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D12E3" w14:textId="77777777" w:rsidR="005F5886" w:rsidRPr="00680ADF" w:rsidRDefault="005F5886" w:rsidP="005F5886">
      <w:pPr>
        <w:spacing w:line="360" w:lineRule="auto"/>
        <w:jc w:val="center"/>
        <w:rPr>
          <w:b/>
          <w:bCs/>
          <w:sz w:val="28"/>
          <w:szCs w:val="28"/>
        </w:rPr>
      </w:pPr>
      <w:r w:rsidRPr="00680ADF">
        <w:rPr>
          <w:b/>
          <w:bCs/>
          <w:sz w:val="28"/>
          <w:szCs w:val="28"/>
        </w:rPr>
        <w:t>ФИНАНСОВО-ЭКОНОМИЧЕСКОЕ ОБОСНОВАНИЕ</w:t>
      </w:r>
    </w:p>
    <w:p w14:paraId="2A2DD5F7" w14:textId="2FC75001" w:rsidR="005F5886" w:rsidRDefault="005F5886" w:rsidP="00981BF5">
      <w:pPr>
        <w:contextualSpacing/>
        <w:jc w:val="center"/>
        <w:rPr>
          <w:b/>
          <w:bCs/>
          <w:sz w:val="28"/>
          <w:szCs w:val="28"/>
        </w:rPr>
      </w:pPr>
      <w:r w:rsidRPr="00B17DEA">
        <w:rPr>
          <w:b/>
          <w:bCs/>
          <w:sz w:val="28"/>
          <w:szCs w:val="28"/>
        </w:rPr>
        <w:t xml:space="preserve">к проекту </w:t>
      </w:r>
      <w:r w:rsidR="00981BF5">
        <w:rPr>
          <w:b/>
          <w:bCs/>
          <w:sz w:val="28"/>
          <w:szCs w:val="28"/>
        </w:rPr>
        <w:t xml:space="preserve">постановления Правительства Российской Федерации </w:t>
      </w:r>
      <w:r w:rsidR="00370419">
        <w:rPr>
          <w:b/>
          <w:bCs/>
          <w:sz w:val="28"/>
          <w:szCs w:val="28"/>
        </w:rPr>
        <w:br/>
      </w:r>
      <w:r w:rsidR="00981BF5">
        <w:rPr>
          <w:b/>
          <w:bCs/>
          <w:sz w:val="28"/>
          <w:szCs w:val="28"/>
        </w:rPr>
        <w:t>«О внесении изменений в постановление Правительства Российской Федерации от 30 октября 2014 г. № 1119»</w:t>
      </w:r>
    </w:p>
    <w:p w14:paraId="46306CD9" w14:textId="77777777" w:rsidR="002247BD" w:rsidRPr="00B17DEA" w:rsidRDefault="002247BD" w:rsidP="00981BF5">
      <w:pPr>
        <w:contextualSpacing/>
        <w:jc w:val="center"/>
        <w:rPr>
          <w:b/>
          <w:bCs/>
          <w:sz w:val="28"/>
          <w:szCs w:val="28"/>
        </w:rPr>
      </w:pPr>
    </w:p>
    <w:p w14:paraId="3B76252B" w14:textId="2B585260" w:rsidR="00D248D4" w:rsidRPr="001944FB" w:rsidRDefault="00981BF5" w:rsidP="001944F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Российской Федерации </w:t>
      </w:r>
      <w:r w:rsidR="00370419">
        <w:rPr>
          <w:sz w:val="28"/>
          <w:szCs w:val="28"/>
        </w:rPr>
        <w:br/>
      </w:r>
      <w:r w:rsidRPr="00981BF5">
        <w:rPr>
          <w:sz w:val="28"/>
          <w:szCs w:val="28"/>
        </w:rPr>
        <w:t>«О внесении изменений в постановление Правительства Российской Федерации от 30 октября 2014 г. № 1119»</w:t>
      </w:r>
      <w:r>
        <w:rPr>
          <w:sz w:val="28"/>
          <w:szCs w:val="28"/>
        </w:rPr>
        <w:t xml:space="preserve"> (далее – проект постановления) разработан Минэкономразвития России </w:t>
      </w:r>
      <w:r w:rsidR="00370419">
        <w:rPr>
          <w:sz w:val="28"/>
          <w:szCs w:val="28"/>
        </w:rPr>
        <w:t xml:space="preserve">в целях обеспечения территорий опережающего развития объектами инфраструктуры, необходимыми </w:t>
      </w:r>
      <w:r w:rsidR="00A52F03">
        <w:rPr>
          <w:sz w:val="28"/>
          <w:szCs w:val="28"/>
        </w:rPr>
        <w:br/>
      </w:r>
      <w:r w:rsidR="00370419">
        <w:rPr>
          <w:sz w:val="28"/>
          <w:szCs w:val="28"/>
        </w:rPr>
        <w:t>для реализации инвестиционных проектов резидентами территорий опережающего развития</w:t>
      </w:r>
      <w:r w:rsidR="00A52F03">
        <w:rPr>
          <w:sz w:val="28"/>
          <w:szCs w:val="28"/>
        </w:rPr>
        <w:t xml:space="preserve">, </w:t>
      </w:r>
      <w:r w:rsidR="00A52F03" w:rsidRPr="00C80ABA">
        <w:rPr>
          <w:color w:val="000000" w:themeColor="text1"/>
          <w:sz w:val="28"/>
          <w:szCs w:val="28"/>
        </w:rPr>
        <w:t xml:space="preserve">за исключением территорий опережающего развития, расположенных в Дальневосточном федеральном округе </w:t>
      </w:r>
      <w:r w:rsidR="00A52F03">
        <w:rPr>
          <w:color w:val="000000" w:themeColor="text1"/>
          <w:sz w:val="28"/>
          <w:szCs w:val="28"/>
        </w:rPr>
        <w:br/>
      </w:r>
      <w:r w:rsidR="00A52F03" w:rsidRPr="00C80ABA">
        <w:rPr>
          <w:color w:val="000000" w:themeColor="text1"/>
          <w:sz w:val="28"/>
          <w:szCs w:val="28"/>
        </w:rPr>
        <w:t>и Арктической зоне Российской Федерации</w:t>
      </w:r>
      <w:r w:rsidR="001944FB">
        <w:rPr>
          <w:color w:val="000000" w:themeColor="text1"/>
          <w:sz w:val="28"/>
          <w:szCs w:val="28"/>
        </w:rPr>
        <w:t xml:space="preserve"> (далее – ТОР)</w:t>
      </w:r>
      <w:r w:rsidR="00A52F03">
        <w:rPr>
          <w:color w:val="000000" w:themeColor="text1"/>
          <w:sz w:val="28"/>
          <w:szCs w:val="28"/>
        </w:rPr>
        <w:t xml:space="preserve">, в частности резидентами </w:t>
      </w:r>
      <w:r w:rsidR="001944FB">
        <w:rPr>
          <w:color w:val="000000" w:themeColor="text1"/>
          <w:sz w:val="28"/>
          <w:szCs w:val="28"/>
        </w:rPr>
        <w:t xml:space="preserve">ТОР </w:t>
      </w:r>
      <w:r w:rsidR="002247BD">
        <w:rPr>
          <w:sz w:val="28"/>
          <w:szCs w:val="28"/>
        </w:rPr>
        <w:t xml:space="preserve">«Новоуральск», </w:t>
      </w:r>
      <w:r w:rsidR="001944FB">
        <w:rPr>
          <w:sz w:val="28"/>
          <w:szCs w:val="28"/>
        </w:rPr>
        <w:t xml:space="preserve">ТОР </w:t>
      </w:r>
      <w:r w:rsidR="002247BD">
        <w:rPr>
          <w:sz w:val="28"/>
          <w:szCs w:val="28"/>
        </w:rPr>
        <w:t>«Заречный» и</w:t>
      </w:r>
      <w:r w:rsidR="001944FB">
        <w:rPr>
          <w:sz w:val="28"/>
          <w:szCs w:val="28"/>
        </w:rPr>
        <w:t xml:space="preserve"> ТОР </w:t>
      </w:r>
      <w:r w:rsidR="002247BD">
        <w:rPr>
          <w:sz w:val="28"/>
          <w:szCs w:val="28"/>
        </w:rPr>
        <w:t>«Северск»</w:t>
      </w:r>
      <w:r w:rsidR="00A52F03">
        <w:rPr>
          <w:sz w:val="28"/>
          <w:szCs w:val="28"/>
        </w:rPr>
        <w:t>.</w:t>
      </w:r>
    </w:p>
    <w:p w14:paraId="4A5C9600" w14:textId="5C645193" w:rsidR="00A52F03" w:rsidRDefault="00A52F03" w:rsidP="002912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проведены в отношении предполагаемых затрат соответствующих субъектов на создание, модернизацию и (или) реконструкцию объектов инфраструктуры </w:t>
      </w:r>
      <w:r w:rsidR="00CF3FD6">
        <w:rPr>
          <w:sz w:val="28"/>
          <w:szCs w:val="28"/>
        </w:rPr>
        <w:t xml:space="preserve">ТОР </w:t>
      </w:r>
      <w:r>
        <w:rPr>
          <w:sz w:val="28"/>
          <w:szCs w:val="28"/>
        </w:rPr>
        <w:t>«Новоуральск», «Заречный» и «Северск» в течение трех лет (</w:t>
      </w:r>
      <w:r w:rsidR="008574D6">
        <w:rPr>
          <w:sz w:val="28"/>
          <w:szCs w:val="28"/>
        </w:rPr>
        <w:t xml:space="preserve">2026–2028 </w:t>
      </w:r>
      <w:r>
        <w:rPr>
          <w:sz w:val="28"/>
          <w:szCs w:val="28"/>
        </w:rPr>
        <w:t>гг.)</w:t>
      </w:r>
      <w:r w:rsidR="00FE699B">
        <w:rPr>
          <w:sz w:val="28"/>
          <w:szCs w:val="28"/>
        </w:rPr>
        <w:t xml:space="preserve"> п</w:t>
      </w:r>
      <w:r w:rsidR="006664A3">
        <w:rPr>
          <w:sz w:val="28"/>
          <w:szCs w:val="28"/>
        </w:rPr>
        <w:t xml:space="preserve">ри условии, </w:t>
      </w:r>
      <w:r w:rsidR="000B54C1">
        <w:rPr>
          <w:sz w:val="28"/>
          <w:szCs w:val="28"/>
        </w:rPr>
        <w:t>что такие</w:t>
      </w:r>
      <w:r w:rsidR="00CF3FD6">
        <w:rPr>
          <w:sz w:val="28"/>
          <w:szCs w:val="28"/>
        </w:rPr>
        <w:t xml:space="preserve"> затраты предусмотрены законами </w:t>
      </w:r>
      <w:r w:rsidR="000B54C1">
        <w:rPr>
          <w:sz w:val="28"/>
          <w:szCs w:val="28"/>
        </w:rPr>
        <w:t>о бюджете Свердловской области, Пензенской области, а также То</w:t>
      </w:r>
      <w:r w:rsidR="006664A3">
        <w:rPr>
          <w:sz w:val="28"/>
          <w:szCs w:val="28"/>
        </w:rPr>
        <w:t>м</w:t>
      </w:r>
      <w:r w:rsidR="000B54C1">
        <w:rPr>
          <w:sz w:val="28"/>
          <w:szCs w:val="28"/>
        </w:rPr>
        <w:t>ской област</w:t>
      </w:r>
      <w:r w:rsidR="000E1E24">
        <w:rPr>
          <w:sz w:val="28"/>
          <w:szCs w:val="28"/>
        </w:rPr>
        <w:t>ей</w:t>
      </w:r>
      <w:r w:rsidR="000B54C1">
        <w:rPr>
          <w:sz w:val="28"/>
          <w:szCs w:val="28"/>
        </w:rPr>
        <w:t xml:space="preserve"> на </w:t>
      </w:r>
      <w:r w:rsidR="000E1E24">
        <w:rPr>
          <w:sz w:val="28"/>
          <w:szCs w:val="28"/>
        </w:rPr>
        <w:t>соответствующий период</w:t>
      </w:r>
      <w:r w:rsidR="000B54C1">
        <w:rPr>
          <w:sz w:val="28"/>
          <w:szCs w:val="28"/>
        </w:rPr>
        <w:t>.</w:t>
      </w:r>
    </w:p>
    <w:p w14:paraId="2301C06B" w14:textId="47F4F27E" w:rsidR="000E1E24" w:rsidRDefault="000E1E24" w:rsidP="002912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вносимых изменений предусматривается, что </w:t>
      </w:r>
      <w:r w:rsidR="00AC74D6">
        <w:rPr>
          <w:sz w:val="28"/>
          <w:szCs w:val="28"/>
        </w:rPr>
        <w:t xml:space="preserve">субъекты, </w:t>
      </w:r>
      <w:r w:rsidR="001C51C4">
        <w:rPr>
          <w:sz w:val="28"/>
          <w:szCs w:val="28"/>
        </w:rPr>
        <w:br/>
      </w:r>
      <w:r w:rsidR="00BC334A">
        <w:rPr>
          <w:sz w:val="28"/>
          <w:szCs w:val="28"/>
        </w:rPr>
        <w:t xml:space="preserve">из бюджетов </w:t>
      </w:r>
      <w:r w:rsidR="00AC74D6">
        <w:rPr>
          <w:sz w:val="28"/>
          <w:szCs w:val="28"/>
        </w:rPr>
        <w:t xml:space="preserve">которых </w:t>
      </w:r>
      <w:r w:rsidR="00BC334A">
        <w:rPr>
          <w:sz w:val="28"/>
          <w:szCs w:val="28"/>
        </w:rPr>
        <w:t xml:space="preserve">управляющей компании ТОР предоставляется субсидия в размере </w:t>
      </w:r>
      <w:r w:rsidR="00BC334A" w:rsidRPr="00BC334A">
        <w:rPr>
          <w:sz w:val="28"/>
          <w:szCs w:val="28"/>
        </w:rPr>
        <w:t xml:space="preserve">затрат на создание, модернизацию и (или) реконструкцию объектов инфраструктуры </w:t>
      </w:r>
      <w:r w:rsidR="00BC334A">
        <w:rPr>
          <w:sz w:val="28"/>
          <w:szCs w:val="28"/>
        </w:rPr>
        <w:t>ТОР</w:t>
      </w:r>
      <w:r w:rsidR="00BC334A" w:rsidRPr="00BC334A">
        <w:rPr>
          <w:sz w:val="28"/>
          <w:szCs w:val="28"/>
        </w:rPr>
        <w:t xml:space="preserve"> </w:t>
      </w:r>
      <w:r w:rsidR="0085303B">
        <w:rPr>
          <w:sz w:val="28"/>
          <w:szCs w:val="28"/>
        </w:rPr>
        <w:t>с учетом потребной резидентов ТОР</w:t>
      </w:r>
      <w:r w:rsidR="00AC74D6">
        <w:rPr>
          <w:sz w:val="28"/>
          <w:szCs w:val="28"/>
        </w:rPr>
        <w:t>,</w:t>
      </w:r>
      <w:r w:rsidR="0085303B">
        <w:rPr>
          <w:sz w:val="28"/>
          <w:szCs w:val="28"/>
        </w:rPr>
        <w:t xml:space="preserve"> </w:t>
      </w:r>
      <w:r w:rsidRPr="000E1E24">
        <w:rPr>
          <w:sz w:val="28"/>
          <w:szCs w:val="28"/>
        </w:rPr>
        <w:t>получ</w:t>
      </w:r>
      <w:r w:rsidR="008574D6">
        <w:rPr>
          <w:sz w:val="28"/>
          <w:szCs w:val="28"/>
        </w:rPr>
        <w:t>ают</w:t>
      </w:r>
      <w:r w:rsidRPr="000E1E24">
        <w:rPr>
          <w:sz w:val="28"/>
          <w:szCs w:val="28"/>
        </w:rPr>
        <w:t xml:space="preserve"> государственн</w:t>
      </w:r>
      <w:r w:rsidR="008574D6">
        <w:rPr>
          <w:sz w:val="28"/>
          <w:szCs w:val="28"/>
        </w:rPr>
        <w:t>ую</w:t>
      </w:r>
      <w:r w:rsidRPr="000E1E24">
        <w:rPr>
          <w:sz w:val="28"/>
          <w:szCs w:val="28"/>
        </w:rPr>
        <w:t xml:space="preserve"> поддерж</w:t>
      </w:r>
      <w:r w:rsidR="008574D6">
        <w:rPr>
          <w:sz w:val="28"/>
          <w:szCs w:val="28"/>
        </w:rPr>
        <w:t>ку</w:t>
      </w:r>
      <w:r w:rsidRPr="000E1E24">
        <w:rPr>
          <w:sz w:val="28"/>
          <w:szCs w:val="28"/>
        </w:rPr>
        <w:t xml:space="preserve"> в форме субсидий из федерального бюджета в целях софинансирования расходных обязательств, возникающих при реализации </w:t>
      </w:r>
      <w:r w:rsidR="008574D6">
        <w:rPr>
          <w:sz w:val="28"/>
          <w:szCs w:val="28"/>
        </w:rPr>
        <w:t xml:space="preserve">указанных </w:t>
      </w:r>
      <w:r w:rsidRPr="000E1E24">
        <w:rPr>
          <w:sz w:val="28"/>
          <w:szCs w:val="28"/>
        </w:rPr>
        <w:t>мероприятий</w:t>
      </w:r>
      <w:r w:rsidR="008574D6">
        <w:rPr>
          <w:sz w:val="28"/>
          <w:szCs w:val="28"/>
        </w:rPr>
        <w:t>.</w:t>
      </w:r>
    </w:p>
    <w:p w14:paraId="0C9AC37C" w14:textId="3162FC06" w:rsidR="00536BE4" w:rsidRDefault="00806662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в суммарном объеме затраты Пензенской области (ТОР «Заречный»), Томской области (ТОР «Северск») и Свердловской области </w:t>
      </w:r>
      <w:r>
        <w:rPr>
          <w:sz w:val="28"/>
          <w:szCs w:val="28"/>
        </w:rPr>
        <w:lastRenderedPageBreak/>
        <w:t xml:space="preserve">(ТОР «Новоуральск») на создание, </w:t>
      </w:r>
      <w:r w:rsidRPr="001C51C4">
        <w:rPr>
          <w:sz w:val="28"/>
          <w:szCs w:val="28"/>
        </w:rPr>
        <w:t>модернизацию и (или) реконструкцию объектов инфраструктуры</w:t>
      </w:r>
      <w:r>
        <w:rPr>
          <w:sz w:val="28"/>
          <w:szCs w:val="28"/>
        </w:rPr>
        <w:t xml:space="preserve"> ТОР</w:t>
      </w:r>
      <w:r w:rsidR="000B67AB">
        <w:rPr>
          <w:sz w:val="28"/>
          <w:szCs w:val="28"/>
        </w:rPr>
        <w:t xml:space="preserve"> путем предоставления субсидии управляющей компании ТОР</w:t>
      </w:r>
      <w:r>
        <w:rPr>
          <w:sz w:val="28"/>
          <w:szCs w:val="28"/>
        </w:rPr>
        <w:t xml:space="preserve"> составят</w:t>
      </w:r>
      <w:r w:rsidR="00536BE4">
        <w:rPr>
          <w:sz w:val="28"/>
          <w:szCs w:val="28"/>
        </w:rPr>
        <w:t xml:space="preserve"> 782 900 000 рублей, а в 2027 году – 1 427 000 000 рублей, в 2028 году – 794 300 000 рублей</w:t>
      </w:r>
      <w:r w:rsidR="000058BB">
        <w:rPr>
          <w:sz w:val="28"/>
          <w:szCs w:val="28"/>
        </w:rPr>
        <w:t xml:space="preserve"> (общая сумма 3 004 200 000 рублей)</w:t>
      </w:r>
      <w:r w:rsidR="00536BE4">
        <w:rPr>
          <w:sz w:val="28"/>
          <w:szCs w:val="28"/>
        </w:rPr>
        <w:t>.</w:t>
      </w:r>
    </w:p>
    <w:p w14:paraId="07A683A6" w14:textId="08AB766E" w:rsidR="00536BE4" w:rsidRDefault="00536BE4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 Пензенская область (ТОР «Заречный»):</w:t>
      </w:r>
    </w:p>
    <w:p w14:paraId="3B6ED0D4" w14:textId="13BF48FE" w:rsidR="00536BE4" w:rsidRDefault="00536BE4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 8</w:t>
      </w:r>
      <w:r w:rsidR="000B67AB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0B67AB">
        <w:rPr>
          <w:sz w:val="28"/>
          <w:szCs w:val="28"/>
        </w:rPr>
        <w:t>2</w:t>
      </w:r>
      <w:r>
        <w:rPr>
          <w:sz w:val="28"/>
          <w:szCs w:val="28"/>
        </w:rPr>
        <w:t>00 000 рублей;</w:t>
      </w:r>
    </w:p>
    <w:p w14:paraId="6E16FDD0" w14:textId="61BA9B84" w:rsidR="00536BE4" w:rsidRDefault="00536BE4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</w:t>
      </w:r>
      <w:r w:rsidR="000B67AB">
        <w:rPr>
          <w:sz w:val="28"/>
          <w:szCs w:val="28"/>
        </w:rPr>
        <w:t>76 900 000</w:t>
      </w:r>
      <w:r>
        <w:rPr>
          <w:sz w:val="28"/>
          <w:szCs w:val="28"/>
        </w:rPr>
        <w:t xml:space="preserve"> рублей;</w:t>
      </w:r>
    </w:p>
    <w:p w14:paraId="36DB3E74" w14:textId="5C3D904B" w:rsidR="00536BE4" w:rsidRDefault="00536BE4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0B67AB">
        <w:rPr>
          <w:sz w:val="28"/>
          <w:szCs w:val="28"/>
        </w:rPr>
        <w:t>70</w:t>
      </w:r>
      <w:r>
        <w:rPr>
          <w:sz w:val="28"/>
          <w:szCs w:val="28"/>
        </w:rPr>
        <w:t> </w:t>
      </w:r>
      <w:r w:rsidR="000B67AB">
        <w:rPr>
          <w:sz w:val="28"/>
          <w:szCs w:val="28"/>
        </w:rPr>
        <w:t>4</w:t>
      </w:r>
      <w:r>
        <w:rPr>
          <w:sz w:val="28"/>
          <w:szCs w:val="28"/>
        </w:rPr>
        <w:t>00 000 рублей.</w:t>
      </w:r>
    </w:p>
    <w:p w14:paraId="3CAB8399" w14:textId="5B12BF97" w:rsidR="00536BE4" w:rsidRDefault="000B67AB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 Томская область (ТОР «Северск»):</w:t>
      </w:r>
    </w:p>
    <w:p w14:paraId="49DFF7AE" w14:textId="75634BD1" w:rsidR="000B67AB" w:rsidRDefault="000B67AB" w:rsidP="000B67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–19 400 000рублей;</w:t>
      </w:r>
    </w:p>
    <w:p w14:paraId="302DA67A" w14:textId="27682AD6" w:rsidR="000B67AB" w:rsidRDefault="000B67AB" w:rsidP="000B67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–190 000 000 рублей;</w:t>
      </w:r>
    </w:p>
    <w:p w14:paraId="62586F1C" w14:textId="52AA51BD" w:rsidR="000B67AB" w:rsidRDefault="000B67AB" w:rsidP="000B67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130 000 000 рублей.</w:t>
      </w:r>
    </w:p>
    <w:p w14:paraId="3D91403D" w14:textId="2DCD8FF3" w:rsidR="00536BE4" w:rsidRDefault="000B67AB" w:rsidP="00536B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 Свердловская область (ТОР «Новоуральск»):</w:t>
      </w:r>
    </w:p>
    <w:p w14:paraId="58C4C3E6" w14:textId="77777777" w:rsidR="000B67AB" w:rsidRDefault="000B67AB" w:rsidP="000B67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 682 300 000 рублей;</w:t>
      </w:r>
    </w:p>
    <w:p w14:paraId="0F9C2207" w14:textId="77777777" w:rsidR="000B67AB" w:rsidRDefault="000B67AB" w:rsidP="000B67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–1 160 100 рублей;</w:t>
      </w:r>
    </w:p>
    <w:p w14:paraId="73D2275A" w14:textId="77777777" w:rsidR="000B67AB" w:rsidRDefault="000B67AB" w:rsidP="000B67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593 900 000 рублей.</w:t>
      </w:r>
    </w:p>
    <w:p w14:paraId="1FE4E61D" w14:textId="459EACA0" w:rsidR="00383814" w:rsidRDefault="00383814" w:rsidP="00383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1C4">
        <w:rPr>
          <w:sz w:val="28"/>
          <w:szCs w:val="28"/>
        </w:rPr>
        <w:t>Размер затрат на создание, модернизацию и (или) реконструкцию объектов инфраструктуры</w:t>
      </w:r>
      <w:r>
        <w:rPr>
          <w:sz w:val="28"/>
          <w:szCs w:val="28"/>
        </w:rPr>
        <w:t xml:space="preserve"> ТОР</w:t>
      </w:r>
      <w:r w:rsidRPr="001C51C4">
        <w:rPr>
          <w:sz w:val="28"/>
          <w:szCs w:val="28"/>
        </w:rPr>
        <w:t>,</w:t>
      </w:r>
      <w:r w:rsidR="00D61BA7">
        <w:rPr>
          <w:sz w:val="28"/>
          <w:szCs w:val="28"/>
        </w:rPr>
        <w:t xml:space="preserve"> </w:t>
      </w:r>
      <w:r w:rsidRPr="001C51C4">
        <w:rPr>
          <w:sz w:val="28"/>
          <w:szCs w:val="28"/>
        </w:rPr>
        <w:t xml:space="preserve">подлежащий возмещению субъекту </w:t>
      </w:r>
      <w:r w:rsidR="00D61BA7" w:rsidRPr="001C51C4">
        <w:rPr>
          <w:sz w:val="28"/>
          <w:szCs w:val="28"/>
        </w:rPr>
        <w:t>Российской Федерации,</w:t>
      </w:r>
      <w:r w:rsidRPr="001C51C4">
        <w:rPr>
          <w:sz w:val="28"/>
          <w:szCs w:val="28"/>
        </w:rPr>
        <w:t xml:space="preserve"> </w:t>
      </w:r>
      <w:r w:rsidR="00D61BA7">
        <w:rPr>
          <w:sz w:val="28"/>
          <w:szCs w:val="28"/>
        </w:rPr>
        <w:t xml:space="preserve">не превышает </w:t>
      </w:r>
      <w:r w:rsidRPr="001C51C4">
        <w:rPr>
          <w:sz w:val="28"/>
          <w:szCs w:val="28"/>
        </w:rPr>
        <w:t xml:space="preserve">сумму уплаченных в федеральный бюджет резидентами </w:t>
      </w:r>
      <w:r>
        <w:rPr>
          <w:sz w:val="28"/>
          <w:szCs w:val="28"/>
        </w:rPr>
        <w:t>ТОР</w:t>
      </w:r>
      <w:r w:rsidRPr="001C51C4">
        <w:rPr>
          <w:sz w:val="28"/>
          <w:szCs w:val="28"/>
        </w:rPr>
        <w:t xml:space="preserve"> федеральных налогов и таможенных пошлин.</w:t>
      </w:r>
    </w:p>
    <w:p w14:paraId="6416E625" w14:textId="494C2E93" w:rsidR="00CF0A87" w:rsidRDefault="00383814" w:rsidP="00D61B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в суммарном объеме </w:t>
      </w:r>
      <w:r w:rsidR="00635E07">
        <w:rPr>
          <w:sz w:val="28"/>
          <w:szCs w:val="28"/>
        </w:rPr>
        <w:t xml:space="preserve">доходы федерального бюджета </w:t>
      </w:r>
      <w:r w:rsidR="00841762">
        <w:rPr>
          <w:sz w:val="28"/>
          <w:szCs w:val="28"/>
        </w:rPr>
        <w:br/>
      </w:r>
      <w:r w:rsidR="00635E07">
        <w:rPr>
          <w:sz w:val="28"/>
          <w:szCs w:val="28"/>
        </w:rPr>
        <w:t xml:space="preserve">от федеральных налогов и таможенных платежей резидентов </w:t>
      </w:r>
      <w:r w:rsidR="00CF0A87">
        <w:rPr>
          <w:sz w:val="28"/>
          <w:szCs w:val="28"/>
        </w:rPr>
        <w:br/>
      </w:r>
      <w:r>
        <w:rPr>
          <w:sz w:val="28"/>
          <w:szCs w:val="28"/>
        </w:rPr>
        <w:t>ТОР «Заречный»</w:t>
      </w:r>
      <w:r w:rsidR="00635E07">
        <w:rPr>
          <w:sz w:val="28"/>
          <w:szCs w:val="28"/>
        </w:rPr>
        <w:t xml:space="preserve"> (Пензенская область)</w:t>
      </w:r>
      <w:r>
        <w:rPr>
          <w:sz w:val="28"/>
          <w:szCs w:val="28"/>
        </w:rPr>
        <w:t>, ТОР «Северск»</w:t>
      </w:r>
      <w:r w:rsidR="00635E07">
        <w:rPr>
          <w:sz w:val="28"/>
          <w:szCs w:val="28"/>
        </w:rPr>
        <w:t xml:space="preserve"> (Томская область)</w:t>
      </w:r>
      <w:r>
        <w:rPr>
          <w:sz w:val="28"/>
          <w:szCs w:val="28"/>
        </w:rPr>
        <w:t xml:space="preserve"> </w:t>
      </w:r>
      <w:r w:rsidR="00CF0A87">
        <w:rPr>
          <w:sz w:val="28"/>
          <w:szCs w:val="28"/>
        </w:rPr>
        <w:br/>
      </w:r>
      <w:r>
        <w:rPr>
          <w:sz w:val="28"/>
          <w:szCs w:val="28"/>
        </w:rPr>
        <w:t>и ТОР «Новоуральск»</w:t>
      </w:r>
      <w:r w:rsidR="00841762">
        <w:rPr>
          <w:sz w:val="28"/>
          <w:szCs w:val="28"/>
        </w:rPr>
        <w:t xml:space="preserve"> </w:t>
      </w:r>
      <w:r w:rsidR="00635E07">
        <w:rPr>
          <w:sz w:val="28"/>
          <w:szCs w:val="28"/>
        </w:rPr>
        <w:t>(Свердловская область</w:t>
      </w:r>
      <w:r>
        <w:rPr>
          <w:sz w:val="28"/>
          <w:szCs w:val="28"/>
        </w:rPr>
        <w:t>)</w:t>
      </w:r>
      <w:r w:rsidR="00635E07">
        <w:rPr>
          <w:sz w:val="28"/>
          <w:szCs w:val="28"/>
        </w:rPr>
        <w:t xml:space="preserve"> по прогнозным оценкам составят 812 086 000 рублей</w:t>
      </w:r>
      <w:r w:rsidR="00841762">
        <w:rPr>
          <w:sz w:val="28"/>
          <w:szCs w:val="28"/>
        </w:rPr>
        <w:t xml:space="preserve">, в 2027 году – </w:t>
      </w:r>
      <w:r w:rsidR="00CF0A87">
        <w:rPr>
          <w:sz w:val="28"/>
          <w:szCs w:val="28"/>
        </w:rPr>
        <w:t>964 019 000 рублей, в 2028 году – 1 011 107 000 рублей, в 2029 году – 1 084 738 000 рублей</w:t>
      </w:r>
      <w:r w:rsidR="00D61BA7">
        <w:rPr>
          <w:sz w:val="28"/>
          <w:szCs w:val="28"/>
        </w:rPr>
        <w:t>, в 2030 году – 1 397 531</w:t>
      </w:r>
      <w:r w:rsidR="00FC0932">
        <w:rPr>
          <w:sz w:val="28"/>
          <w:szCs w:val="28"/>
        </w:rPr>
        <w:t> </w:t>
      </w:r>
      <w:r w:rsidR="00D61BA7">
        <w:rPr>
          <w:sz w:val="28"/>
          <w:szCs w:val="28"/>
        </w:rPr>
        <w:t>000</w:t>
      </w:r>
      <w:r w:rsidR="00FC0932" w:rsidRPr="00FC0932">
        <w:rPr>
          <w:sz w:val="28"/>
          <w:szCs w:val="28"/>
        </w:rPr>
        <w:t xml:space="preserve"> р</w:t>
      </w:r>
      <w:r w:rsidR="00FC0932">
        <w:rPr>
          <w:sz w:val="28"/>
          <w:szCs w:val="28"/>
        </w:rPr>
        <w:t>ублей</w:t>
      </w:r>
      <w:r w:rsidR="0038506A">
        <w:rPr>
          <w:rStyle w:val="a9"/>
          <w:sz w:val="28"/>
          <w:szCs w:val="28"/>
        </w:rPr>
        <w:footnoteReference w:id="1"/>
      </w:r>
      <w:r w:rsidR="0038506A">
        <w:rPr>
          <w:sz w:val="28"/>
          <w:szCs w:val="28"/>
        </w:rPr>
        <w:t>.</w:t>
      </w:r>
    </w:p>
    <w:p w14:paraId="1426A754" w14:textId="4FCD8931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них ТОР «Заречный» (Пензенская область):</w:t>
      </w:r>
    </w:p>
    <w:p w14:paraId="29EE0900" w14:textId="5E7AA8B6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 117 319 000 рублей;</w:t>
      </w:r>
    </w:p>
    <w:p w14:paraId="2BDC036B" w14:textId="0AE101FF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–123 185 000 рублей;</w:t>
      </w:r>
    </w:p>
    <w:p w14:paraId="327BDF1D" w14:textId="4B1A045C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–129 344 000 рублей;</w:t>
      </w:r>
    </w:p>
    <w:p w14:paraId="0BC0A8C0" w14:textId="1B67CB84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2029 год – 135 811 000 рублей.</w:t>
      </w:r>
    </w:p>
    <w:p w14:paraId="552B1AB3" w14:textId="03849417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 ТОР «Северск» (Томская область):</w:t>
      </w:r>
    </w:p>
    <w:p w14:paraId="71AC2396" w14:textId="14CB8634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–272 379 000рублей;</w:t>
      </w:r>
    </w:p>
    <w:p w14:paraId="73DE142B" w14:textId="41CE28E4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 285 998 000 рублей;</w:t>
      </w:r>
    </w:p>
    <w:p w14:paraId="29B8BE5E" w14:textId="23BEB986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300 297 000 рублей;</w:t>
      </w:r>
    </w:p>
    <w:p w14:paraId="63BBB87C" w14:textId="136A7E6A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2029 год – 315 312 000 рублей.</w:t>
      </w:r>
    </w:p>
    <w:p w14:paraId="2F6BE2A8" w14:textId="4E423A1B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 ТОР «Новоуральск» (Свердловская область):</w:t>
      </w:r>
    </w:p>
    <w:p w14:paraId="58E31DF2" w14:textId="42BC348B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–422 389 000рублей;</w:t>
      </w:r>
    </w:p>
    <w:p w14:paraId="1C00C1BB" w14:textId="3550362D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–554 836 000 рублей;</w:t>
      </w:r>
    </w:p>
    <w:p w14:paraId="6414DD3A" w14:textId="1534492E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2028 год – 581 466 000 рублей;</w:t>
      </w:r>
    </w:p>
    <w:p w14:paraId="1B03A609" w14:textId="57E190D3" w:rsidR="006E5111" w:rsidRDefault="006E5111" w:rsidP="006E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2029 год – 633 615 000 рублей</w:t>
      </w:r>
      <w:r w:rsidR="00D61BA7">
        <w:rPr>
          <w:sz w:val="28"/>
          <w:szCs w:val="28"/>
        </w:rPr>
        <w:t>;</w:t>
      </w:r>
    </w:p>
    <w:p w14:paraId="1FA9B069" w14:textId="4F97AFA1" w:rsidR="00D61BA7" w:rsidRDefault="00D61BA7" w:rsidP="00D61B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2030 год – 923 851 000 рублей.</w:t>
      </w:r>
    </w:p>
    <w:p w14:paraId="28028B72" w14:textId="3061B38C" w:rsidR="00D61BA7" w:rsidRDefault="000058BB" w:rsidP="00D61B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объем государственной поддержки из федерального бюджета в адрес субъектов Российской Федерации составит в суммарном объеме 3 004 200 000 рублей.</w:t>
      </w:r>
      <w:r w:rsidR="00912C01">
        <w:rPr>
          <w:sz w:val="28"/>
          <w:szCs w:val="28"/>
        </w:rPr>
        <w:t xml:space="preserve"> Возмещение затрат субъектов, понесенных </w:t>
      </w:r>
      <w:r w:rsidR="00A8238F">
        <w:rPr>
          <w:sz w:val="28"/>
          <w:szCs w:val="28"/>
        </w:rPr>
        <w:br/>
      </w:r>
      <w:r w:rsidR="00912C01">
        <w:rPr>
          <w:sz w:val="28"/>
          <w:szCs w:val="28"/>
        </w:rPr>
        <w:t xml:space="preserve">в </w:t>
      </w:r>
      <w:r w:rsidR="00D61BA7">
        <w:rPr>
          <w:sz w:val="28"/>
          <w:szCs w:val="28"/>
        </w:rPr>
        <w:t>2026–2028</w:t>
      </w:r>
      <w:r w:rsidR="00912C01">
        <w:rPr>
          <w:sz w:val="28"/>
          <w:szCs w:val="28"/>
        </w:rPr>
        <w:t xml:space="preserve"> гг. планируется осуществить в </w:t>
      </w:r>
      <w:r w:rsidR="00D61BA7">
        <w:rPr>
          <w:sz w:val="28"/>
          <w:szCs w:val="28"/>
        </w:rPr>
        <w:t>2027–2030</w:t>
      </w:r>
      <w:r w:rsidR="00912C01">
        <w:rPr>
          <w:sz w:val="28"/>
          <w:szCs w:val="28"/>
        </w:rPr>
        <w:t xml:space="preserve"> гг.</w:t>
      </w:r>
      <w:r w:rsidR="00975AA3">
        <w:rPr>
          <w:sz w:val="28"/>
          <w:szCs w:val="28"/>
        </w:rPr>
        <w:t xml:space="preserve">, при этом доходы федерального бюджета от федеральных налогов и таможенных платежей резидентов значительно превысят объем предполагаемого возмещения </w:t>
      </w:r>
      <w:r w:rsidR="00A8238F">
        <w:rPr>
          <w:sz w:val="28"/>
          <w:szCs w:val="28"/>
        </w:rPr>
        <w:br/>
      </w:r>
      <w:r w:rsidR="00975AA3">
        <w:rPr>
          <w:sz w:val="28"/>
          <w:szCs w:val="28"/>
        </w:rPr>
        <w:t>в адрес субъекта.</w:t>
      </w:r>
      <w:r w:rsidR="00D61BA7">
        <w:rPr>
          <w:sz w:val="28"/>
          <w:szCs w:val="28"/>
        </w:rPr>
        <w:t xml:space="preserve"> В совокупном объеме из федерального бюджета субъектам (Пензенская область, Томская область и Свердловская область) будет возмещено в 2027 год</w:t>
      </w:r>
      <w:r w:rsidR="00CF3FD6">
        <w:rPr>
          <w:sz w:val="28"/>
          <w:szCs w:val="28"/>
        </w:rPr>
        <w:t>у – 1 001 400 0</w:t>
      </w:r>
      <w:bookmarkStart w:id="0" w:name="_GoBack"/>
      <w:bookmarkEnd w:id="0"/>
      <w:r w:rsidR="00CF3FD6">
        <w:rPr>
          <w:sz w:val="28"/>
          <w:szCs w:val="28"/>
        </w:rPr>
        <w:t>00 рублей</w:t>
      </w:r>
      <w:r w:rsidR="00D61BA7">
        <w:rPr>
          <w:sz w:val="28"/>
          <w:szCs w:val="28"/>
        </w:rPr>
        <w:t>, в 2028 году – 935 891 000 рублей, в 2029 году – 822 915 000 рублей и в 2030 году – 243 994 000 рублей.</w:t>
      </w:r>
    </w:p>
    <w:p w14:paraId="7B76CFC9" w14:textId="23A1942E" w:rsidR="00841762" w:rsidRPr="00806662" w:rsidRDefault="001251CC" w:rsidP="00E542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подробные прогнозные сведения с расчётом с 2026 по 2033 </w:t>
      </w:r>
      <w:proofErr w:type="spellStart"/>
      <w:r>
        <w:rPr>
          <w:sz w:val="28"/>
          <w:szCs w:val="28"/>
        </w:rPr>
        <w:t>г</w:t>
      </w:r>
      <w:r w:rsidR="00D61BA7">
        <w:rPr>
          <w:sz w:val="28"/>
          <w:szCs w:val="28"/>
        </w:rPr>
        <w:t>.г</w:t>
      </w:r>
      <w:proofErr w:type="spellEnd"/>
      <w:r w:rsidR="00D61BA7">
        <w:rPr>
          <w:sz w:val="28"/>
          <w:szCs w:val="28"/>
        </w:rPr>
        <w:t>.</w:t>
      </w:r>
      <w:r w:rsidR="00150E83">
        <w:rPr>
          <w:sz w:val="28"/>
          <w:szCs w:val="28"/>
        </w:rPr>
        <w:t xml:space="preserve"> в отношении ТОР «Новоуральск», ТОР «Северск» и ТОР «Заречный» прилагаются.</w:t>
      </w:r>
    </w:p>
    <w:p w14:paraId="25DAEFB8" w14:textId="4631D40F" w:rsidR="002247BD" w:rsidRPr="00A52F03" w:rsidRDefault="002247BD" w:rsidP="0029125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sectPr w:rsidR="002247BD" w:rsidRPr="00A52F03" w:rsidSect="006B0653">
      <w:headerReference w:type="default" r:id="rId8"/>
      <w:footnotePr>
        <w:numFmt w:val="chicago"/>
      </w:foot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84585" w14:textId="77777777" w:rsidR="00E24A40" w:rsidRDefault="00E24A40">
      <w:r>
        <w:separator/>
      </w:r>
    </w:p>
  </w:endnote>
  <w:endnote w:type="continuationSeparator" w:id="0">
    <w:p w14:paraId="4E87A620" w14:textId="77777777" w:rsidR="00E24A40" w:rsidRDefault="00E2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90781" w14:textId="77777777" w:rsidR="00E24A40" w:rsidRDefault="00E24A40">
      <w:r>
        <w:separator/>
      </w:r>
    </w:p>
  </w:footnote>
  <w:footnote w:type="continuationSeparator" w:id="0">
    <w:p w14:paraId="4C8BA2B9" w14:textId="77777777" w:rsidR="00E24A40" w:rsidRDefault="00E24A40">
      <w:r>
        <w:continuationSeparator/>
      </w:r>
    </w:p>
  </w:footnote>
  <w:footnote w:id="1">
    <w:p w14:paraId="0AA39F90" w14:textId="4A468697" w:rsidR="0038506A" w:rsidRDefault="0038506A">
      <w:pPr>
        <w:pStyle w:val="a7"/>
      </w:pPr>
      <w:r>
        <w:rPr>
          <w:rStyle w:val="a9"/>
        </w:rPr>
        <w:footnoteRef/>
      </w:r>
      <w:r>
        <w:t xml:space="preserve"> данные представлены на основании информации, представленной резидентами ТОР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ADA4" w14:textId="77777777" w:rsidR="00E9580C" w:rsidRPr="003D2F74" w:rsidRDefault="005F5886">
    <w:pPr>
      <w:pStyle w:val="a3"/>
      <w:jc w:val="center"/>
      <w:rPr>
        <w:sz w:val="22"/>
        <w:szCs w:val="22"/>
      </w:rPr>
    </w:pPr>
    <w:r>
      <w:rPr>
        <w:sz w:val="22"/>
        <w:szCs w:val="22"/>
      </w:rPr>
      <w:t>2</w:t>
    </w:r>
  </w:p>
  <w:p w14:paraId="2E6A25E6" w14:textId="77777777" w:rsidR="00E9580C" w:rsidRDefault="00E958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7DC8"/>
    <w:multiLevelType w:val="hybridMultilevel"/>
    <w:tmpl w:val="1E8C29A0"/>
    <w:lvl w:ilvl="0" w:tplc="04190001">
      <w:start w:val="20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9E"/>
    <w:rsid w:val="000058BB"/>
    <w:rsid w:val="000160D5"/>
    <w:rsid w:val="0009129C"/>
    <w:rsid w:val="000B54C1"/>
    <w:rsid w:val="000B67AB"/>
    <w:rsid w:val="000E1E24"/>
    <w:rsid w:val="001251CC"/>
    <w:rsid w:val="00150E83"/>
    <w:rsid w:val="001944FB"/>
    <w:rsid w:val="0019598C"/>
    <w:rsid w:val="001A4766"/>
    <w:rsid w:val="001C51C4"/>
    <w:rsid w:val="002247BD"/>
    <w:rsid w:val="00275898"/>
    <w:rsid w:val="00291254"/>
    <w:rsid w:val="00297308"/>
    <w:rsid w:val="002D3A29"/>
    <w:rsid w:val="00370419"/>
    <w:rsid w:val="00383814"/>
    <w:rsid w:val="0038506A"/>
    <w:rsid w:val="003C6174"/>
    <w:rsid w:val="004078B0"/>
    <w:rsid w:val="004267CD"/>
    <w:rsid w:val="0047277C"/>
    <w:rsid w:val="00484B4B"/>
    <w:rsid w:val="00497818"/>
    <w:rsid w:val="004B5093"/>
    <w:rsid w:val="004D0BCD"/>
    <w:rsid w:val="004D668B"/>
    <w:rsid w:val="0053433D"/>
    <w:rsid w:val="00536BE4"/>
    <w:rsid w:val="005F3106"/>
    <w:rsid w:val="005F5886"/>
    <w:rsid w:val="00607798"/>
    <w:rsid w:val="0061239E"/>
    <w:rsid w:val="00635E07"/>
    <w:rsid w:val="006664A3"/>
    <w:rsid w:val="006B0653"/>
    <w:rsid w:val="006B1384"/>
    <w:rsid w:val="006E5111"/>
    <w:rsid w:val="00713EF4"/>
    <w:rsid w:val="00721DB2"/>
    <w:rsid w:val="00806662"/>
    <w:rsid w:val="00841762"/>
    <w:rsid w:val="00844DD1"/>
    <w:rsid w:val="0085303B"/>
    <w:rsid w:val="008574D6"/>
    <w:rsid w:val="00910684"/>
    <w:rsid w:val="00912C01"/>
    <w:rsid w:val="00921536"/>
    <w:rsid w:val="00927BC6"/>
    <w:rsid w:val="00975AA3"/>
    <w:rsid w:val="00981BF5"/>
    <w:rsid w:val="009A0A4B"/>
    <w:rsid w:val="00A2122F"/>
    <w:rsid w:val="00A305A6"/>
    <w:rsid w:val="00A52F03"/>
    <w:rsid w:val="00A8238F"/>
    <w:rsid w:val="00A92F3A"/>
    <w:rsid w:val="00AC74D6"/>
    <w:rsid w:val="00AE1595"/>
    <w:rsid w:val="00B942C6"/>
    <w:rsid w:val="00BC334A"/>
    <w:rsid w:val="00C37BD0"/>
    <w:rsid w:val="00CE1FDF"/>
    <w:rsid w:val="00CE566F"/>
    <w:rsid w:val="00CF0A87"/>
    <w:rsid w:val="00CF3FD6"/>
    <w:rsid w:val="00D05EBD"/>
    <w:rsid w:val="00D248D4"/>
    <w:rsid w:val="00D61BA7"/>
    <w:rsid w:val="00D6748E"/>
    <w:rsid w:val="00D767B8"/>
    <w:rsid w:val="00DA655A"/>
    <w:rsid w:val="00DC55B1"/>
    <w:rsid w:val="00DD4F28"/>
    <w:rsid w:val="00E24A40"/>
    <w:rsid w:val="00E5426A"/>
    <w:rsid w:val="00E9580C"/>
    <w:rsid w:val="00EB4002"/>
    <w:rsid w:val="00EC3A89"/>
    <w:rsid w:val="00EE6A9A"/>
    <w:rsid w:val="00F467A2"/>
    <w:rsid w:val="00F55B48"/>
    <w:rsid w:val="00F64994"/>
    <w:rsid w:val="00F72E20"/>
    <w:rsid w:val="00FC0932"/>
    <w:rsid w:val="00FE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BAE9"/>
  <w15:docId w15:val="{75F76105-991E-40C0-B16E-F0A00A8B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5886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F588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E15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59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E1FD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E1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E1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8F3D6-863F-46F2-B49B-102C56A6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Паритова Дина Алексеевна</cp:lastModifiedBy>
  <cp:revision>19</cp:revision>
  <dcterms:created xsi:type="dcterms:W3CDTF">2025-10-21T15:12:00Z</dcterms:created>
  <dcterms:modified xsi:type="dcterms:W3CDTF">2026-03-24T08:02:00Z</dcterms:modified>
</cp:coreProperties>
</file>