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11.xml" ContentType="application/vnd.openxmlformats-officedocument.wordprocessingml.header+xml"/>
  <Override PartName="/word/media/image1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Об утверждении Административного регламента</w:t>
      </w:r>
    </w:p>
    <w:p>
      <w:pPr>
        <w:pStyle w:val="Normal0b441cf6-6789-4b04-8a4e-becd2fa3c7ea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«Государственная регистрация маломерных судов»</w:t>
      </w:r>
    </w:p>
    <w:p>
      <w:pPr>
        <w:pStyle w:val="Normal0b441cf6-6789-4b04-8a4e-becd2fa3c7ea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spacing w:lineRule="auto" w:line="360"/>
        <w:ind w:firstLine="709"/>
        <w:jc w:val="both"/>
        <w:rPr>
          <w:iCs/>
          <w:color w:val="auto"/>
          <w:sz w:val="28"/>
          <w:lang w:eastAsia="zh-CN"/>
        </w:rPr>
      </w:pPr>
      <w:r>
        <w:rPr>
          <w:iCs/>
          <w:color w:val="auto"/>
          <w:sz w:val="28"/>
        </w:rPr>
        <w:t xml:space="preserve">В соответствии </w:t>
      </w:r>
      <w:r>
        <w:rPr>
          <w:iCs/>
          <w:color w:val="auto"/>
          <w:sz w:val="28"/>
          <w:lang w:eastAsia="zh-CN"/>
        </w:rPr>
        <w:t xml:space="preserve">с пунктом 5 части 2 статьи 4 и статьей 9 Федерального закона от 3 февраля 2025 г. № 4-ФЗ «О безопасности людей на водных объектах», абзацем шестым пункта 2 и пунктом 3 Указа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бедствий», подпунктом «д» пункта 6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               от 8 февраля 2022 г. № 132,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               от 20 июля 2021 г. № 1228, пунктом 2 постановления Правительства  Российской 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              в 2024 –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 </w:t>
      </w:r>
      <w:r>
        <w:rPr>
          <w:iCs/>
          <w:color w:val="auto"/>
          <w:sz w:val="28"/>
        </w:rPr>
        <w:t>п р и к а з ы в а ю:</w:t>
      </w:r>
    </w:p>
    <w:p>
      <w:pPr>
        <w:pStyle w:val="Normal"/>
        <w:spacing w:lineRule="auto" w:line="360" w:before="0" w:after="0"/>
        <w:ind w:firstLine="709"/>
        <w:jc w:val="both"/>
        <w:rPr>
          <w:iCs/>
          <w:kern w:val="0"/>
          <w:sz w:val="28"/>
          <w:lang w:eastAsia="ru-RU"/>
        </w:rPr>
      </w:pPr>
      <w:r>
        <w:rPr>
          <w:iCs/>
          <w:kern w:val="0"/>
          <w:sz w:val="28"/>
          <w:lang w:eastAsia="ru-RU"/>
        </w:rPr>
        <w:t>1. Утвердить прилагаемый Административный регламент Министерства Российской Федерации по делам гражданской обороны, чрезвычайным ситуациям и ликвидации последствий стихийных бедствий    по предоставлению государственной услуги «Государственная регистрация маломерных судов».</w:t>
      </w:r>
    </w:p>
    <w:p>
      <w:pPr>
        <w:pStyle w:val="Normal"/>
        <w:spacing w:lineRule="auto" w:line="360" w:before="0" w:after="0"/>
        <w:ind w:firstLine="709"/>
        <w:jc w:val="both"/>
        <w:rPr>
          <w:iCs/>
          <w:kern w:val="0"/>
          <w:sz w:val="28"/>
          <w:lang w:eastAsia="ru-RU"/>
        </w:rPr>
      </w:pPr>
      <w:r>
        <w:rPr>
          <w:iCs/>
          <w:kern w:val="0"/>
          <w:sz w:val="28"/>
          <w:lang w:eastAsia="ru-RU"/>
        </w:rPr>
        <w:t>2. Признать утратившим силу приказ Министерства Российской Федерации по делам гражданской обороны, чрезвычайным ситуациям                   и ликвидации последствий стихийных бедствий от 15 августа 2021 г. № 566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государственной регистрации маломерных судов, используемых в некоммерческих целях» (зарегистрирован Министерством юстиции Российской Федерации 15 октября 2021 г., регистрационный          № 65445).</w:t>
      </w:r>
    </w:p>
    <w:p>
      <w:pPr>
        <w:pStyle w:val="Normal"/>
        <w:spacing w:lineRule="auto" w:line="360" w:before="0" w:after="0"/>
        <w:ind w:firstLine="709"/>
        <w:jc w:val="both"/>
        <w:rPr>
          <w:iCs/>
          <w:kern w:val="0"/>
          <w:sz w:val="28"/>
          <w:lang w:eastAsia="ru-RU"/>
        </w:rPr>
      </w:pPr>
      <w:r>
        <w:rPr>
          <w:iCs/>
          <w:kern w:val="0"/>
          <w:sz w:val="28"/>
          <w:lang w:eastAsia="ru-RU"/>
        </w:rPr>
        <w:t>3. Настоящий приказ вступает в силу с 1 сентября 2026 г. и действует до 1 сентября 2032 г.</w:t>
      </w:r>
    </w:p>
    <w:p>
      <w:pPr>
        <w:pStyle w:val="Normal0b441cf6-6789-4b04-8a4e-becd2fa3c7ea"/>
        <w:keepNext w:val="true"/>
        <w:ind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keepNext w:val="true"/>
        <w:ind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tbl>
      <w:tblPr>
        <w:tblStyle w:val="TableGrid2f711ca2-5343-40fc-b2a6-3f4ad155e0d1"/>
        <w:tblW w:w="95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4"/>
        <w:gridCol w:w="3827"/>
        <w:gridCol w:w="3260"/>
      </w:tblGrid>
      <w:tr>
        <w:trPr/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0b441cf6-6789-4b04-8a4e-becd2fa3c7ea"/>
              <w:keepNext w:val="true"/>
              <w:widowControl/>
              <w:suppressAutoHyphens w:val="true"/>
              <w:spacing w:before="0" w:after="0"/>
              <w:jc w:val="both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  <w:lang w:val="ru-RU" w:bidi="ar-SA"/>
              </w:rPr>
              <w:t>Министр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0b441cf6-6789-4b04-8a4e-becd2fa3c7ea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0b441cf6-6789-4b04-8a4e-becd2fa3c7ea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  <w:lang w:val="ru-RU" w:bidi="ar-SA"/>
              </w:rPr>
              <w:t>А.В. Куренков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850" w:gutter="0" w:header="720" w:top="1134" w:footer="0" w:bottom="1134"/>
          <w:pgNumType w:fmt="decimal"/>
          <w:formProt w:val="false"/>
          <w:titlePg/>
          <w:textDirection w:val="lrTb"/>
          <w:docGrid w:type="default" w:linePitch="272" w:charSpace="0"/>
        </w:sectPr>
      </w:pP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>Утвержден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>приказом МЧС России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 </w:t>
      </w:r>
      <w:r>
        <w:rPr>
          <w:iCs/>
          <w:color w:val="auto"/>
          <w:sz w:val="28"/>
        </w:rPr>
        <w:t>от</w:t>
      </w:r>
      <w:r>
        <w:rPr>
          <w:iCs/>
          <w:color w:val="auto"/>
          <w:sz w:val="28"/>
          <w:lang w:val="en-US"/>
        </w:rPr>
        <w:t> </w:t>
      </w:r>
      <w:r>
        <w:rPr>
          <w:iCs/>
          <w:color w:val="auto"/>
          <w:sz w:val="28"/>
        </w:rPr>
        <w:t>__________________№</w:t>
      </w:r>
      <w:r>
        <w:rPr>
          <w:iCs/>
          <w:color w:val="auto"/>
          <w:sz w:val="28"/>
          <w:lang w:val="en-US"/>
        </w:rPr>
        <w:t> </w:t>
      </w:r>
      <w:r>
        <w:rPr>
          <w:iCs/>
          <w:color w:val="auto"/>
          <w:sz w:val="28"/>
        </w:rPr>
        <w:t>_____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Административный регламент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bCs/>
          <w:color w:val="auto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b/>
          <w:iCs/>
          <w:color w:val="auto"/>
          <w:sz w:val="28"/>
        </w:rPr>
        <w:t xml:space="preserve"> по предоставлению государственной услуги «Государственная регистрация маломерных судов»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I. Общие положения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«Государственная регистрация маломерных судов».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Услуга </w:t>
      </w:r>
      <w:r>
        <w:rPr>
          <w:rFonts w:eastAsia="Calibri"/>
          <w:iCs/>
          <w:color w:val="auto"/>
          <w:sz w:val="28"/>
          <w:szCs w:val="22"/>
          <w:lang w:eastAsia="en-US"/>
        </w:rPr>
        <w:t>(перечень условных обозначений и сокращений приведен в приложении № 1 к настоящему административному регламенту)</w:t>
      </w:r>
      <w:r>
        <w:rPr>
          <w:iCs/>
          <w:color w:val="auto"/>
          <w:sz w:val="28"/>
        </w:rPr>
        <w:t xml:space="preserve"> предоставляется физическим и юридическим лицам, указанным в таблице 1 приложения № 1 к настоящему Административному регламенту.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Заявитель может воспользоваться Услугой лично либо через своего законного или уполномоченного представителя.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567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услуг»</w:t>
      </w:r>
      <w:r>
        <w:rPr>
          <w:rStyle w:val="FootnoteReference"/>
          <w:iCs/>
          <w:color w:val="auto"/>
          <w:sz w:val="28"/>
          <w:szCs w:val="28"/>
        </w:rPr>
        <w:footnoteReference w:id="2"/>
      </w:r>
      <w:r>
        <w:rPr>
          <w:iCs/>
          <w:color w:val="auto"/>
          <w:sz w:val="28"/>
          <w:szCs w:val="28"/>
        </w:rPr>
        <w:t xml:space="preserve"> и на Едином портале</w:t>
      </w:r>
      <w:r>
        <w:rPr>
          <w:rStyle w:val="FootnoteReference"/>
          <w:iCs/>
          <w:color w:val="auto"/>
          <w:sz w:val="28"/>
          <w:szCs w:val="28"/>
        </w:rPr>
        <w:footnoteReference w:id="3"/>
      </w:r>
      <w:r>
        <w:rPr>
          <w:iCs/>
          <w:color w:val="auto"/>
          <w:sz w:val="28"/>
          <w:szCs w:val="28"/>
        </w:rPr>
        <w:t>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567" w:right="-1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II. Стандарт предоставления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720"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Наименование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Государственная регистрация маломерного судна.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b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Услуга предоставляется </w:t>
      </w:r>
      <w:r>
        <w:rPr>
          <w:color w:val="auto"/>
          <w:sz w:val="28"/>
          <w:szCs w:val="28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бедствий.</w:t>
      </w:r>
      <w:r>
        <w:rPr>
          <w:bCs/>
          <w:iCs/>
          <w:color w:val="auto"/>
          <w:sz w:val="28"/>
          <w:szCs w:val="28"/>
        </w:rPr>
        <w:t xml:space="preserve"> 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Результат предоставления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регламенту, </w:t>
      </w:r>
      <w:r>
        <w:rPr>
          <w:iCs/>
          <w:color w:val="auto"/>
          <w:sz w:val="28"/>
        </w:rPr>
        <w:t xml:space="preserve">за государственной регистрацией маломерного судна и прав на него результатами предоставления Услуги являются: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выдача судового билета в форме электронного документа;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реестровая запись, вносимая в реестр маломерных судов</w:t>
      </w:r>
      <w:r>
        <w:rPr>
          <w:rStyle w:val="FootnoteReference"/>
          <w:iCs/>
          <w:color w:val="auto"/>
          <w:sz w:val="28"/>
        </w:rPr>
        <w:footnoteReference w:id="4"/>
      </w:r>
      <w:r>
        <w:rPr>
          <w:iCs/>
          <w:color w:val="auto"/>
          <w:sz w:val="28"/>
        </w:rPr>
        <w:t>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внесением изменений в реестр маломерных судов результатами предоставления Услуги являются: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судовой билет в форме электронного документа;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реестровая запись, вносимая в реестр маломерных судов.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государственной регистрацией ограничений (обременений) прав на маломерное судно результатами предоставления Услуги являются: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судовой билет в форме электронного документа;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реестровая запись, вносимая в реестр маломерных судов.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исключением маломерного судна из реестра маломерных судов результатами предоставления Услуги являются: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выписка об исключении маломерного судна из реестра маломерных судов в форме электронного документа;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судовой билет в форме электронного документа;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в) реестровая запись, вносимая в реестр маломерных судов.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выдачей выписки из реестра маломерных судов результатом предоставления Услуги является выписка о государственной регистрации маломерного судна и прав на него.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направлением в электронном виде документа (документов), являющегося (являющихся) результатом предоставления Услуги результатом предоставления Услуги является повторное направление в электронном виде документа, являющегося результатом предоставления Услуги.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предоставлением информации из реестра маломерных судов результатом предоставления Услуги является информация из реестра маломерных судов.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исправлением допущенных опечаток и (или) ошибок в выданных в результате предоставления Услуги документах результатами предоставления Услуги являются: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исправленный документ, являющийся результатом предоставления Услуги;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реестровая запись, вносимая в реестр маломерных судов.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 обращении заявителя </w:t>
      </w:r>
      <w:r>
        <w:rPr>
          <w:rFonts w:eastAsia="Calibri"/>
          <w:iCs/>
          <w:color w:val="auto"/>
          <w:sz w:val="28"/>
          <w:szCs w:val="22"/>
          <w:lang w:eastAsia="en-US"/>
        </w:rPr>
        <w:t xml:space="preserve">в соответствии с таблицей 1, содержащейся в приложении № 1 к настоящему Административному регламенту </w:t>
      </w:r>
      <w:r>
        <w:rPr>
          <w:iCs/>
          <w:color w:val="auto"/>
          <w:sz w:val="28"/>
        </w:rPr>
        <w:t xml:space="preserve">за выдачей справки о наличии или отсутствии маломерных судов результатом предоставления Услуги является справка о наличии или отсутствии маломерных судов.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>
        <w:rPr>
          <w:color w:val="auto"/>
          <w:sz w:val="28"/>
          <w:szCs w:val="28"/>
        </w:rPr>
        <w:t>в МФЦ, территориальном органе Органа власти, посредством личного кабинета на Едином портале.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Срок предоставления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Максимальный срок предоставления Услуги, составляет 1 рабочий день при обращении заявителя в территориальный орган Органа власти, МФЦ либо посредством личного кабинета на Едином портале.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276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предоставление Услуги уплачивается </w:t>
      </w:r>
      <w:r>
        <w:rPr>
          <w:iCs/>
          <w:color w:val="auto"/>
          <w:sz w:val="28"/>
          <w:szCs w:val="28"/>
        </w:rPr>
        <w:t>государственная пошлина</w:t>
      </w:r>
      <w:r>
        <w:rPr>
          <w:color w:val="auto"/>
          <w:sz w:val="28"/>
          <w:szCs w:val="28"/>
        </w:rPr>
        <w:t xml:space="preserve"> в размере, предусмотренном подпунктами 59-61 пункта 1 статьи 333.33 Налогового кодекса Российской Федерации.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размере </w:t>
      </w:r>
      <w:r>
        <w:rPr>
          <w:iCs/>
          <w:color w:val="auto"/>
          <w:sz w:val="28"/>
          <w:szCs w:val="28"/>
        </w:rPr>
        <w:t>государственной пошлины</w:t>
      </w:r>
      <w:r>
        <w:rPr>
          <w:color w:val="auto"/>
          <w:sz w:val="28"/>
          <w:szCs w:val="28"/>
        </w:rPr>
        <w:t>, взимаемом за предоставление Услуги, размещена на Едином портале.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Государственная пошлина </w:t>
      </w:r>
      <w:r>
        <w:rPr>
          <w:color w:val="auto"/>
          <w:sz w:val="28"/>
          <w:szCs w:val="28"/>
        </w:rPr>
        <w:t xml:space="preserve">уплачивается до подачи заявления </w:t>
      </w:r>
      <w:r>
        <w:rPr>
          <w:iCs/>
          <w:color w:val="auto"/>
          <w:sz w:val="28"/>
          <w:szCs w:val="28"/>
        </w:rPr>
        <w:t>по банковским реквизитам, по квитанции, сформированной на Едином портале.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Максимальный срок ожидания в очереди при подаче заявления в территориальном органе Органа власти составляет 15 минут. 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Максимальный срок ожидания в очереди при получении результата Услуги в территориальном органе Органа власти составляет 15 минут.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ind w:firstLine="851"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 в территориальном органе Органа власти, МФЦ либо посредством единого портала.</w:t>
      </w:r>
    </w:p>
    <w:p>
      <w:pPr>
        <w:pStyle w:val="ListParagraph4e660b1e-86f2-4a27-b67e-24660ad4e820"/>
        <w:ind w:left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информационно-телекоммуникационной сети «Интернет», а также на Едином портале.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Показатели качества и доступности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Показатели качества и доступности Услуги размещены на официальном сайте Органа власти в информационно-телекоммуникационной сети «Интернет», а также на Едином портале.</w:t>
      </w:r>
    </w:p>
    <w:p>
      <w:pPr>
        <w:pStyle w:val="ListParagraph4e660b1e-86f2-4a27-b67e-24660ad4e820"/>
        <w:ind w:left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Иные требования к предоставлению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услугам, которые являются необходимыми и обязательными  для предоставления Услуги, относятся: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присвоение класса судам и выдача классификационного свидетельства</w:t>
      </w:r>
      <w:r>
        <w:rPr>
          <w:rStyle w:val="FootnoteReference"/>
          <w:color w:val="auto"/>
          <w:sz w:val="28"/>
          <w:szCs w:val="28"/>
        </w:rPr>
        <w:footnoteReference w:id="5"/>
      </w:r>
      <w:r>
        <w:rPr>
          <w:color w:val="auto"/>
          <w:sz w:val="28"/>
          <w:szCs w:val="28"/>
        </w:rPr>
        <w:t>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выдача судового билета</w:t>
      </w:r>
      <w:r>
        <w:rPr>
          <w:rStyle w:val="FootnoteReference"/>
          <w:color w:val="auto"/>
          <w:sz w:val="28"/>
          <w:szCs w:val="28"/>
        </w:rPr>
        <w:footnoteReference w:id="6"/>
      </w:r>
      <w:r>
        <w:rPr>
          <w:color w:val="auto"/>
          <w:sz w:val="28"/>
          <w:szCs w:val="28"/>
        </w:rPr>
        <w:t>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Информационные системы, используемые для предоставления Услуги: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государственная информационная система о государственных и муниципальных платежах</w:t>
      </w:r>
      <w:r>
        <w:rPr>
          <w:rStyle w:val="FootnoteReference"/>
          <w:color w:val="auto"/>
          <w:sz w:val="28"/>
          <w:szCs w:val="28"/>
        </w:rPr>
        <w:footnoteReference w:id="7"/>
      </w:r>
      <w:r>
        <w:rPr>
          <w:color w:val="auto"/>
          <w:sz w:val="28"/>
          <w:szCs w:val="28"/>
        </w:rPr>
        <w:t>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Style w:val="FootnoteReference"/>
          <w:color w:val="auto"/>
          <w:sz w:val="28"/>
          <w:szCs w:val="28"/>
        </w:rPr>
        <w:footnoteReference w:id="8"/>
      </w:r>
      <w:r>
        <w:rPr>
          <w:color w:val="auto"/>
          <w:sz w:val="28"/>
          <w:szCs w:val="28"/>
        </w:rPr>
        <w:t>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федеральная государственная информационная система «Единая система предоставления государственных и муниципальных услуг (сервисов)»</w:t>
      </w:r>
      <w:r>
        <w:rPr>
          <w:rStyle w:val="FootnoteReference"/>
          <w:color w:val="auto"/>
          <w:sz w:val="28"/>
          <w:szCs w:val="28"/>
        </w:rPr>
        <w:footnoteReference w:id="9"/>
      </w:r>
      <w:r>
        <w:rPr>
          <w:color w:val="auto"/>
          <w:sz w:val="28"/>
          <w:szCs w:val="28"/>
        </w:rPr>
        <w:t>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Style w:val="FootnoteReference"/>
          <w:color w:val="auto"/>
          <w:sz w:val="28"/>
          <w:szCs w:val="28"/>
        </w:rPr>
        <w:footnoteReference w:id="10"/>
      </w:r>
      <w:r>
        <w:rPr>
          <w:color w:val="auto"/>
          <w:sz w:val="28"/>
          <w:szCs w:val="28"/>
        </w:rPr>
        <w:t>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Получение государственной услуги в МФЦ осуществляется                         в соответствии с соглашениями, заключенными между МФЦ и территориальными органами Органа власти, со дня вступления в силу соответствующего соглашения о взаимодействии</w:t>
      </w:r>
      <w:r>
        <w:rPr>
          <w:rStyle w:val="FootnoteReference"/>
          <w:color w:val="auto"/>
          <w:sz w:val="28"/>
          <w:szCs w:val="28"/>
        </w:rPr>
        <w:footnoteReference w:id="11"/>
      </w:r>
      <w:r>
        <w:rPr>
          <w:color w:val="auto"/>
          <w:sz w:val="28"/>
          <w:szCs w:val="28"/>
        </w:rPr>
        <w:t>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МФЦ, в которых организуется предоставление Услуги, могут принять решение об отказе в приеме заявления и документов, необходимых для предоставления Услуги.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Услуга предусматривает возможность выдачи заявителю результата предоставления Услуги в МФЦ, в том числе документа на бумажном носителе, подтверждающего содержание электронного документа, направленного территориальным органом Органа власти в МФЦ по результатам предоставления Услуги, или заверенной МФЦ выписки посредством федеральной государственной информационной системы «Единая система предоставления государственных и муниципальных услуг (сервисов)» территориального органа Органа власти</w:t>
      </w:r>
      <w:r>
        <w:rPr>
          <w:rStyle w:val="FootnoteReference"/>
          <w:color w:val="auto"/>
          <w:sz w:val="28"/>
          <w:szCs w:val="28"/>
        </w:rPr>
        <w:footnoteReference w:id="12"/>
      </w:r>
      <w:r>
        <w:rPr>
          <w:color w:val="auto"/>
          <w:sz w:val="28"/>
          <w:szCs w:val="28"/>
        </w:rPr>
        <w:t>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</w:t>
      </w:r>
      <w:r>
        <w:rPr>
          <w:rStyle w:val="FootnoteReference"/>
          <w:color w:val="auto"/>
          <w:sz w:val="28"/>
          <w:szCs w:val="28"/>
        </w:rPr>
        <w:footnoteReference w:id="13"/>
      </w:r>
      <w:r>
        <w:rPr>
          <w:color w:val="auto"/>
          <w:sz w:val="28"/>
          <w:szCs w:val="28"/>
        </w:rPr>
        <w:t>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территориальном органе Органа власти;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посредством личного кабинета на Едином портале;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в МФЦ.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tag w:val="goog_rdk_26"/>
          <w:id w:val="-667085156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27"/>
          <w:id w:val="-1507136934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28"/>
          <w:id w:val="-51779007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29"/>
          <w:id w:val="702297071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30"/>
          <w:id w:val="-1312707403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r>
        <w:rPr>
          <w:b/>
          <w:color w:val="auto"/>
          <w:sz w:val="28"/>
          <w:szCs w:val="28"/>
        </w:rPr>
        <w:t>необходимых для предоставления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таблице 2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ListParagraph4e660b1e-86f2-4a27-b67e-24660ad4e820"/>
        <w:numPr>
          <w:ilvl w:val="0"/>
          <w:numId w:val="3"/>
        </w:numPr>
        <w:ind w:firstLine="851"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>
      <w:pPr>
        <w:pStyle w:val="ListParagraph4e660b1e-86f2-4a27-b67e-24660ad4e820"/>
        <w:numPr>
          <w:ilvl w:val="6"/>
          <w:numId w:val="2"/>
        </w:numPr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>
      <w:pPr>
        <w:pStyle w:val="ListParagraph4e660b1e-86f2-4a27-b67e-24660ad4e820"/>
        <w:numPr>
          <w:ilvl w:val="6"/>
          <w:numId w:val="2"/>
        </w:numPr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 </w:t>
      </w:r>
      <w:r>
        <w:rPr>
          <w:iCs/>
          <w:color w:val="auto"/>
          <w:sz w:val="28"/>
        </w:rPr>
        <w:t>№ 2</w:t>
      </w:r>
      <w:r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</w:t>
      </w:r>
      <w:r>
        <w:rPr>
          <w:b/>
          <w:iCs/>
          <w:color w:val="auto"/>
          <w:sz w:val="28"/>
        </w:rPr>
        <w:t>перечень</w:t>
      </w:r>
      <w:r>
        <w:rPr>
          <w:b/>
          <w:color w:val="auto"/>
          <w:sz w:val="28"/>
          <w:szCs w:val="28"/>
        </w:rPr>
        <w:t xml:space="preserve"> оснований для отказа в приеме</w:t>
      </w:r>
      <w:r>
        <w:rPr>
          <w:color w:val="auto"/>
        </w:rPr>
        <w:br/>
      </w:r>
      <w:r>
        <w:rPr>
          <w:b/>
          <w:color w:val="auto"/>
          <w:sz w:val="28"/>
          <w:szCs w:val="28"/>
        </w:rPr>
        <w:t>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Основанием для отказа в приеме заявления и документов, необходимых для предоставления Услуги, является: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наличие в указанных документах подчисток, приписок, зачеркнутых слов или иных исправлений;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наличие фактических ошибок в указанных заявителем персональных данных;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в) неявка заявителя в территориальный орган Органа власти в срок, превышающий 30 календарных дней с даты, назначенной для подачи заявления и документов, необходимых для предоставления Услуги;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г) заявление о предоставлении Услуги подано неуполномоченным лицом;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д) не установление личности лица, обратившегося за предоставлением Услуги (непредставление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е) заявление не заполнено;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ж) представлен неполный комплект документов.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Основанием для отказа в предоставлении Услуги является: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права на маломерное судно, о государственной регистрации которых просит заявитель, не являются правами, подлежащими государственной регистрации в соответствии с законодательством Российской Федерации;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заявитель не явился в срок, не превышающий 30 календарных дней с назначенной для проведения осмотра маломерного судна;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в) документы не соответствуют требованиям, предусмотренном законодательством Российской Федерации</w:t>
      </w:r>
      <w:r>
        <w:rPr>
          <w:rStyle w:val="FootnoteReference"/>
          <w:iCs/>
          <w:color w:val="auto"/>
          <w:sz w:val="28"/>
        </w:rPr>
        <w:footnoteReference w:id="14"/>
      </w:r>
      <w:r>
        <w:rPr>
          <w:iCs/>
          <w:color w:val="auto"/>
          <w:sz w:val="28"/>
        </w:rPr>
        <w:t>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г) правоустанавливающий документ на маломерное судно свидетельствует об отсутствии у заявителя прав на маломерное судно;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д) правоустанавливающий документ на маломерное судно выдан лицом, не уполномоченным на распоряжение правами на маломерное судно;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е) между заявленными правами на маломерное судно и уже зарегистрированными правами на маломерное судно есть противоречия;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ж) маломерное судно не исключено из прежнего реестра судов, в котором оно ранее было зарегистрировано;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з) присутствуют запреты и ограничения на совершение регистрационных действий в отношении маломерного судна, наложенные в соответствии с законодательством Российской Федерации;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и) неуплата государственной пошлины в размере, установленном законодательством Российской Федерации о налогах и сборах;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к) маломерное судно находится в розыске;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л) в выданных в результате предоставления Услуги документах и (или) созданных реестровых записях не содержатся опечатки и (или) ошибки.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таблице 3 приложения № 1 к настоящему Административному регламенту. </w:t>
      </w:r>
    </w:p>
    <w:p>
      <w:pPr>
        <w:pStyle w:val="ListParagraph4e660b1e-86f2-4a27-b67e-24660ad4e82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III</w:t>
      </w:r>
      <w:r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>
      <w:pPr>
        <w:pStyle w:val="Normal0b441cf6-6789-4b04-8a4e-becd2fa3c7ea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>
      <w:pPr>
        <w:pStyle w:val="Normal0b441cf6-6789-4b04-8a4e-becd2fa3c7ea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профилирование заявителя;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межведомственное информационное взаимодействие;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процедура оценки;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принятие решения о предоставлении (об отказе в предоставлении) Услуги;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предоставление результата Услуги.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Профилирование заявителя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Профилирование осуществляется: 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территориальном органе Органа власти;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в МФЦ;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посредством личного кабинета на Едином портале.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Способами установления личности (идентификации) заявителя (представителя заявителя) являются: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территориальном органе Органа власти – документ, удостоверяющий личность;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в МФЦ – документ, удостоверяющий личность;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посредством личного кабинета на Едином портале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Услуга предусматривает возможность приема заявления и документов и (или) информации, необходимых для предоставления Услуги, по выбору заявителя вне зависимости от адреса регистрации по месту жительства (пребывания) заявителя.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Срок регистрации заявления и документов, необходимых для предоставления Услуги, </w:t>
      </w:r>
      <w:r>
        <w:rPr>
          <w:color w:val="auto"/>
          <w:sz w:val="28"/>
          <w:szCs w:val="28"/>
        </w:rPr>
        <w:t>указан в пункте 24 настоящего Административного регламента.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0b441cf6-6789-4b04-8a4e-becd2fa3c7ea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информационный запрос в Федеральное казначейство по виду сведений «предоставление информации об уплате», в целях получения информации об уплате государственной пошлины;</w:t>
      </w:r>
    </w:p>
    <w:p>
      <w:pPr>
        <w:pStyle w:val="Normal0b441cf6-6789-4b04-8a4e-becd2fa3c7ea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информационный запрос в Федеральную налоговую службу по виду сведений «сведения из Единого государственного реестра юридических лиц» в целях подтверждения информации. 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>
        <w:rPr>
          <w:color w:val="auto"/>
          <w:sz w:val="28"/>
          <w:szCs w:val="28"/>
        </w:rPr>
        <w:t>осмотр маломерного судна или двигателя маломерного судна</w:t>
      </w:r>
      <w:r>
        <w:rPr>
          <w:color w:val="auto"/>
          <w:sz w:val="28"/>
          <w:szCs w:val="28"/>
          <w:highlight w:val="white"/>
        </w:rPr>
        <w:t>:</w:t>
      </w:r>
    </w:p>
    <w:p>
      <w:pPr>
        <w:pStyle w:val="ListParagraph4e660b1e-86f2-4a27-b67e-24660ad4e820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продолжительность процедуры оценки составляет </w:t>
      </w:r>
      <w:r>
        <w:rPr>
          <w:color w:val="auto"/>
          <w:sz w:val="28"/>
          <w:szCs w:val="28"/>
        </w:rPr>
        <w:t>2 часа</w:t>
      </w:r>
      <w:r>
        <w:rPr>
          <w:color w:val="auto"/>
          <w:sz w:val="28"/>
          <w:szCs w:val="28"/>
          <w:highlight w:val="white"/>
        </w:rPr>
        <w:t>;</w:t>
      </w:r>
    </w:p>
    <w:p>
      <w:pPr>
        <w:pStyle w:val="ListParagraph4e660b1e-86f2-4a27-b67e-24660ad4e820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субъект (субъекты), проводящий (проводящие) процедуру оценки, –должностное лицо территориального органа Органа власти;</w:t>
      </w:r>
    </w:p>
    <w:p>
      <w:pPr>
        <w:pStyle w:val="ListParagraph4e660b1e-86f2-4a27-b67e-24660ad4e820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объект (объекты) процедуры оценки – двигатель маломерного судна, маломерное судно;</w:t>
      </w:r>
    </w:p>
    <w:p>
      <w:pPr>
        <w:pStyle w:val="ListParagraph4e660b1e-86f2-4a27-b67e-24660ad4e820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место (места) проведения процедуры оценки – осмотр маломерного судна осуществляется на оборудованной акватории, предназначенной для стоянки и осмотра судов, длина которых не превышает 20 метров, расположенной вне судового хода, закрытой для купающихся, имеющей причал с возможностью безопасного подхода к нему и отхода от него судов, посадки и высадки людей, либо на площадке для стоянки прицепов                           с закрепленными на них судами.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>
        <w:rPr>
          <w:color w:val="auto"/>
          <w:sz w:val="28"/>
          <w:szCs w:val="28"/>
        </w:rPr>
        <w:t xml:space="preserve">                 в таблице 3 </w:t>
      </w:r>
      <w:r>
        <w:rPr>
          <w:color w:val="auto"/>
          <w:sz w:val="28"/>
          <w:szCs w:val="28"/>
          <w:highlight w:val="white"/>
        </w:rPr>
        <w:t xml:space="preserve">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к настоящему Административному регламенту</w:t>
      </w:r>
      <w:r>
        <w:rPr>
          <w:color w:val="auto"/>
          <w:sz w:val="28"/>
          <w:szCs w:val="28"/>
          <w:highlight w:val="white"/>
        </w:rPr>
        <w:t>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                                      в предоставлении) Услуги осуществляется в срок, не превышающий </w:t>
      </w:r>
      <w:r>
        <w:rPr>
          <w:color w:val="auto"/>
          <w:sz w:val="28"/>
          <w:szCs w:val="28"/>
        </w:rPr>
        <w:t>2 часа</w:t>
      </w:r>
      <w:r>
        <w:rPr>
          <w:color w:val="auto"/>
          <w:sz w:val="28"/>
          <w:szCs w:val="28"/>
          <w:highlight w:val="white"/>
        </w:rPr>
        <w:t xml:space="preserve">                с момента получения территориальным органом Органа власти всех сведений, необходимых для принятия решения.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ind w:firstLine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Предоставление результата Услуги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</w:t>
      </w:r>
      <w:r>
        <w:rPr>
          <w:color w:val="auto"/>
          <w:sz w:val="28"/>
          <w:szCs w:val="28"/>
        </w:rPr>
        <w:t xml:space="preserve"> в территориальном органе Органа власти, МФЦ либо посредством Единого портала.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Результат предоставления Услуги может быть предоставлен по выбору заявителя вне зависимости от адреса регистрации по месту жительства (пребывания) заявителя.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Normal0b441cf6-6789-4b04-8a4e-becd2fa3c7ea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IV</w:t>
      </w:r>
      <w:r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>
      <w:pPr>
        <w:pStyle w:val="Normal0b441cf6-6789-4b04-8a4e-becd2fa3c7ea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w="11906" w:h="16838"/>
          <w:pgMar w:left="1701" w:right="850" w:gutter="0" w:header="720" w:top="1134" w:footer="0" w:bottom="1134"/>
          <w:pgNumType w:start="1" w:fmt="decimal"/>
          <w:formProt w:val="false"/>
          <w:titlePg/>
          <w:textDirection w:val="lrTb"/>
          <w:docGrid w:type="default" w:linePitch="272" w:charSpace="0"/>
        </w:sect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</w:t>
      </w:r>
      <w:r>
        <w:rPr>
          <w:color w:val="auto"/>
          <w:sz w:val="28"/>
          <w:szCs w:val="28"/>
        </w:rPr>
        <w:t>посредством личного кабинета на Едином портале</w:t>
      </w:r>
    </w:p>
    <w:p>
      <w:pPr>
        <w:pStyle w:val="Normal"/>
        <w:rPr/>
      </w:pPr>
      <w:r>
        <w:rPr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8"/>
              </w:rPr>
              <w:t>Приложение № 1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к Административному регламенту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«Государственная регистрация маломерного судна», утвержденному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8"/>
              </w:rPr>
              <w:t>приказом МЧС России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sz w:val="28"/>
              </w:rPr>
              <w:t>от _______________№____________</w:t>
            </w:r>
          </w:p>
        </w:tc>
      </w:tr>
    </w:tbl>
    <w:p>
      <w:pPr>
        <w:pStyle w:val="Normal"/>
        <w:jc w:val="center"/>
        <w:rPr/>
      </w:pPr>
      <w:r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>
      <w:pPr>
        <w:pStyle w:val="Heading1"/>
        <w:numPr>
          <w:ilvl w:val="0"/>
          <w:numId w:val="6"/>
        </w:numPr>
        <w:jc w:val="center"/>
        <w:rPr>
          <w:color w:val="auto"/>
        </w:rPr>
      </w:pPr>
      <w:r>
        <w:rPr>
          <w:b/>
          <w:color w:val="auto"/>
          <w:sz w:val="28"/>
        </w:rPr>
        <w:t>Перечень условных обозначений и сокращений</w:t>
      </w:r>
    </w:p>
    <w:p>
      <w:pPr>
        <w:pStyle w:val="ListParagraph"/>
        <w:numPr>
          <w:ilvl w:val="3"/>
          <w:numId w:val="4"/>
        </w:numPr>
        <w:ind w:hanging="360"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Сокращения: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426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территориальные органы Органа власти – подразделения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426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Орган власти –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426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ГИМС МЧС России – Государственная инспекция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Федеральный закон № 4-ФЗ – Федеральный закон от 3 февраля 2025 г.             № 4-ФЗ «О безопасности людей на водных объектах»;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Услуга – государственная услуга по государственной регистрации маломерного судна;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заявитель – </w:t>
      </w:r>
      <w:r>
        <w:rPr>
          <w:rFonts w:eastAsia="Calibri" w:eastAsiaTheme="minorHAnsi"/>
          <w:iCs/>
          <w:kern w:val="0"/>
          <w:sz w:val="28"/>
          <w:szCs w:val="22"/>
          <w:lang w:eastAsia="en-US"/>
        </w:rPr>
        <w:t>физические и юридические лица, законный или уполномоченный представитель;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заявление – заявление (запрос) о предоставлении Услуги;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процедура оценки 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МФЦ – Многофункциональный центр предоставления государственных и муниципальных услуг;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представитель – </w:t>
      </w:r>
      <w:r>
        <w:rPr>
          <w:rFonts w:eastAsia="Calibri" w:eastAsiaTheme="minorHAnsi"/>
          <w:iCs/>
          <w:kern w:val="0"/>
          <w:sz w:val="28"/>
          <w:szCs w:val="22"/>
          <w:lang w:eastAsia="en-US"/>
        </w:rPr>
        <w:t>уполномоченный представитель физического или юридического лица в соответствии с документом, подтверждающим право уполномоченного лица действовать от имени заявителя, при наличии оснований возникновения права собственности на маломерное судно, предусмотренных законодательством Российской Федерации либо законный представитель.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3"/>
          <w:numId w:val="2"/>
        </w:numPr>
        <w:ind w:hanging="360"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обозначения:</w:t>
      </w:r>
    </w:p>
    <w:p>
      <w:pPr>
        <w:pStyle w:val="ListParagraph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 – документ на бумажном носителе;</w:t>
      </w:r>
    </w:p>
    <w:p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ЕПГУ – документы подаются посредством личного кабинета на Едином портале;</w:t>
      </w:r>
    </w:p>
    <w:p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МФЦ – документы подаются в Многофункциональный центр предоставления государственных и муниципальных услуг;</w:t>
      </w:r>
    </w:p>
    <w:p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 (м) – в электронной форме в машиночитаемом виде;</w:t>
      </w:r>
    </w:p>
    <w:p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ЭД (к) – </w:t>
      </w:r>
      <w:r>
        <w:rPr>
          <w:rFonts w:eastAsia="Calibri" w:eastAsiaTheme="minorHAnsi"/>
          <w:kern w:val="0"/>
          <w:sz w:val="28"/>
          <w:szCs w:val="28"/>
          <w:lang w:eastAsia="en-US"/>
        </w:rPr>
        <w:t>электронный документ установленного формата или скан-копия документа.</w:t>
      </w:r>
    </w:p>
    <w:p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headerReference w:type="default" r:id="rId7"/>
          <w:headerReference w:type="first" r:id="rId8"/>
          <w:footnotePr>
            <w:numFmt w:val="decimal"/>
          </w:footnotePr>
          <w:type w:val="nextPage"/>
          <w:pgSz w:w="11906" w:h="16838"/>
          <w:pgMar w:left="1418" w:right="560" w:gutter="0" w:header="720" w:top="1134" w:footer="0" w:bottom="1134"/>
          <w:pgNumType w:start="1" w:fmt="decimal"/>
          <w:formProt w:val="false"/>
          <w:titlePg/>
          <w:textDirection w:val="lrTb"/>
          <w:docGrid w:type="default" w:linePitch="272" w:charSpace="0"/>
        </w:sectPr>
        <w:pStyle w:val="Normal"/>
        <w:spacing w:lineRule="auto" w:line="240" w:before="0" w:after="0"/>
        <w:ind w:left="992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</w:r>
    </w:p>
    <w:p>
      <w:pPr>
        <w:pStyle w:val="Heading1"/>
        <w:numPr>
          <w:ilvl w:val="0"/>
          <w:numId w:val="6"/>
        </w:numPr>
        <w:jc w:val="center"/>
        <w:rPr>
          <w:color w:val="auto"/>
        </w:rPr>
      </w:pPr>
      <w:r>
        <w:rPr>
          <w:b/>
          <w:color w:val="auto"/>
          <w:sz w:val="28"/>
        </w:rPr>
        <w:t>Идентификаторы категорий (признаков) заявителей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Таблица 1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2"/>
        <w:gridCol w:w="5445"/>
        <w:gridCol w:w="3801"/>
        <w:gridCol w:w="3489"/>
      </w:tblGrid>
      <w:tr>
        <w:trPr>
          <w:tblHeader w:val="true"/>
        </w:trPr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№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Результат предоставления Услуги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Наименования отдельного признака заявителя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Выдача судового билета при государственной регистрации маломерного судна и права собственности на него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2.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2А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3.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по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3А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без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4А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5.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5А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6.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6А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7.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Внесение изменений в реестр маломерных судов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9.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по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10.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без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12.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13.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наименования юридического лица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адреса в пределах места нахождения юридического лица и (или) его обособленного подразделения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8Б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15.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организационно-правовой формы юридического лица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9Б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16.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реквизитов юридического лица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10Б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17.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названия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11Б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арендатора (лизингополучателя)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12Б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19.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Изменение информации о двигателях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13Б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20.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Переоборудование или модернизация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14Б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фамилии, имени, отчества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15Б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22.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адреса регистрации по месту жительства физического лица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16Б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23.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названия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17Б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Смена арендатора (лизингополучателя)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18Б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25.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Изменение информации о двигателях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19Б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26.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Переоборудование или модернизация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20Б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27.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зарегистрировать двигатель за маломерным судном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21Б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Исключить из реестра маломерных судов двигатель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22Б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29.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Государственная регистрация ограничений (обременений) прав на маломерное судно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30.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32.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33.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по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без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35.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Государственная регистрация ограничений (обременений) прав на маломерное судно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36.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Государственная регистрация прекращения ограничений (обременений) прав на маломерное судно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8В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37.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Исключение маломерного судна из реестра маломерных судов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39.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40.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по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42.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без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43.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вывоз маломерного судна с территории Российской Федерации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маломерное судно не подлежит государственной регистрации в реестре маломерных судов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8Г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45..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гибель, конструктивная гибель маломерного судна, пропажа маломерного судна без вести, а также утрата маломерным судном качества судна в результате перестройки или других изменений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9Г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46.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Выдача выписки из реестра маломерных судов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1Д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47.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2Д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3Д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49.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4Д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50.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с историей регистрационных действий с маломерным судном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5Д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без истории регистрационных действий с маломерным судном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6Д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52.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Повторное направление в электронном виде документа (документов), являющегося (являющихся) результатом предоставления государственной услуги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53.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по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55.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без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56.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57.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До 1 марта 2022 г.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59.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После 1 марта 2022 г.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8Е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60.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Выдача информации из реестра маломерных судов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1Ж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2Ж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62.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3Ж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63.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Исправление допущенных опечаток и (или) ошибок в выданных в результате предоставления Услуги документах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1И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64.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2И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65.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по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3И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66.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без доверенности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4И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67.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5И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68.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6И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69.</w:t>
            </w:r>
          </w:p>
        </w:tc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Выдача справки о наличии или отсутствии маломерных судов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1К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70.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2К</w:t>
            </w:r>
          </w:p>
        </w:tc>
      </w:tr>
      <w:tr>
        <w:trPr/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71.</w:t>
            </w:r>
          </w:p>
        </w:tc>
        <w:tc>
          <w:tcPr>
            <w:tcW w:w="5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3К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80"/>
        <w:ind w:left="720"/>
        <w:jc w:val="center"/>
        <w:rPr>
          <w:color w:val="auto"/>
        </w:rPr>
      </w:pPr>
      <w:r>
        <w:rPr>
          <w:b/>
          <w:color w:val="auto"/>
          <w:sz w:val="28"/>
        </w:rPr>
        <w:t>Исчерпывающий перечень документов, необходимых</w:t>
        <w:br/>
        <w:t>для предоставления Услуги</w:t>
      </w:r>
    </w:p>
    <w:p>
      <w:pPr>
        <w:pStyle w:val="Normal"/>
        <w:rPr/>
      </w:pPr>
      <w:r>
        <w:rPr>
          <w:b/>
        </w:rPr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3"/>
        <w:gridCol w:w="3910"/>
        <w:gridCol w:w="5755"/>
        <w:gridCol w:w="3489"/>
      </w:tblGrid>
      <w:tr>
        <w:trPr>
          <w:tblHeader w:val="true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№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Идентификатор отдельного признака заявителей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Перечень необходимых для предоставления Услуги документов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Способ предоставления, требования</w:t>
            </w:r>
          </w:p>
        </w:tc>
      </w:tr>
      <w:tr>
        <w:trPr/>
        <w:tc>
          <w:tcPr>
            <w:tcW w:w="13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  <w:i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3А-5А, 4Б, 3В-4В, 7В-8В, 3Г-4Г, 8Г-9Г,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договор об ипотеке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акт о конструктивной гибели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акт о пропаже маломерного судна без вести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Д=&gt;МФЦ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акт о гибели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5.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акт об утрате маломерным судном качества судна в результате перестройки или других изменений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Э (м)=&gt;ЕПГУ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6.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иной документ, подтверждающий право собственности на маломерное судно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7.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договор купли-продажи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8.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3А-5А, 4Б, 3В-4В, 7В-8В, 3Г-4Г, 8Г-9Г,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судебный акт, вступивший в законную силу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Д=&gt;МФЦ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9.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таможенная декларация по вывозу судна с территории Российской Федерации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Д=&gt;МФЦ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10.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3А-5А, 4Б, 3В-4В, 7В-8В, 3Г-4Г, 8Г-9Г,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иной документ, снимающий ограничение (обременение) прав на маломерное судно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Д=&gt;МФЦ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11.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3А-5А, 4Б, 3В, 3Г-4Г, 8Г-9Г,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свидетельство о классификации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12.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судебное решение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Э (м)=&gt;ЕПГУ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13.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договор дарения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Э (м)=&gt;ЕПГУ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14.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3В, 3Г-4Г, 7Г-9Г,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свидетельство о праве на наследство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Э (м)=&gt;ЕПГУ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15.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2А-6А, 2Б-5Б, 15Б-16Б, 3В-4В, 8В, 3Г-4Г, 7Г-2Д, 5Д-6Д, 2Е, 7Е-8Е, 2Ж, 2И, 1К-3К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паспорт гражданина Российской Федерации или иной документ, удостоверяющий личность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Д=&gt;Орган власти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Э (м)=&gt;ЕПГУ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16.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1А-4А, 6А-4Б, 6Б, 3В-4В, 7В-8В, 3Г-4Г, 8Г-9Г, 2Д, 5Д-6Д, 2Е, 7Е-8Е, 2Ж, 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документ, подтверждающий полномочия представителя заявителя, на представление интересов физического (юридического) лица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17.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2А-6А, 2Б-5Б, 15Б-16Б, 1Д, 1К-3К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документ, удостоверяющий личность иностранного гражданина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18.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2А-6А, 2Б-5Б, 15Б-16Б, 1Д, 1К-3К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19.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иной документ, который в соответствии с законодательством Российской Федерации подтверждает наличие, возникновение, прекращение, переход, ограничение (обременение) прав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20.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иной акт передачи прав на судно в соответствии с законодательством, действовавшим в месте передачи на момент ее совершения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21.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1А-6А, 4Б,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договор в отношении судна, совершенный в соответствии с законодательством, действовавшим в месте расположения судна на момент совершения сделки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22.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1А-4Б, 13Б, 19Б, 21Б,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документ, подтверждающий наличие прав на двигатель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Э (м)=&gt;ЕПГУ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Д=&gt;МФЦ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Д=&gt;Орган власти</w:t>
            </w:r>
          </w:p>
        </w:tc>
      </w:tr>
      <w:tr>
        <w:trPr/>
        <w:tc>
          <w:tcPr>
            <w:tcW w:w="13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  <w:i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24.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1А, 3А-5А, 2Б-4Б, 3В, 3Г-4Г, 7Г-9Г, 5Д-6Д, 2Е, 7Е-8Е, 2Ж, 1И-2И,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свидетельство об исключении маломерного судна из реестра маломерных судов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25.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1А, 3А-5А, 2Б-4Б, 3В, 3Г-4Г, 7Г-9Г, 5Д-6Д, 2Е, 7Е-8Е, 2Ж, 1И-2И,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свидетельство о регистрации ипотеки маломерного судна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26.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1А, 3А-5А, 2Б-4Б, 3В, 3Г-4Г, 7Г-9Г, 5Д-6Д, 2Е, 7Е-8Е, 2Ж, 1И-2И,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выписка из реестра маломерных судов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27.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1А, 2Б-4Б, 3К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b/>
              </w:rPr>
              <w:t>судовой билет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numPr>
          <w:ilvl w:val="0"/>
          <w:numId w:val="5"/>
        </w:numPr>
        <w:spacing w:before="0" w:after="80"/>
        <w:jc w:val="center"/>
        <w:rPr>
          <w:color w:val="auto"/>
        </w:rPr>
      </w:pPr>
      <w:r>
        <w:rPr>
          <w:b/>
          <w:color w:val="auto"/>
          <w:sz w:val="28"/>
        </w:rPr>
        <w:t>Исчерпывающий перечень оснований</w:t>
        <w:br/>
        <w:t>для отказа в приеме заявления и документов, необходимых</w:t>
        <w:br/>
        <w:t>для предоставления Услуги, оснований для приостановления</w:t>
        <w:br/>
        <w:t>предоставления Услуги или отказа в предоставлении Услуги</w:t>
      </w:r>
    </w:p>
    <w:p>
      <w:pPr>
        <w:pStyle w:val="Normal"/>
        <w:rPr/>
      </w:pPr>
      <w:r>
        <w:rPr>
          <w:b/>
        </w:rPr>
        <w:t>Таблица 3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78"/>
        <w:gridCol w:w="6979"/>
      </w:tblGrid>
      <w:tr>
        <w:trPr/>
        <w:tc>
          <w:tcPr>
            <w:tcW w:w="13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Заявление не заполнено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Наличие в указанных документах подчисток, приписок, зачеркнутых слов или иных исправлений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Представлен неполный комплект документов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Не установление личности лица, обратившегося за предоставлением Услуги (непредставление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1А-3К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Неявка заявителя в территориальный орган Органа власти в срок, превышающий 30 календарных дней с даты, назначенной для подачи заявления и документов, необходимых для предоставления Услуги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Заявление о предоставлении Услуги подано неуполномоченным лицом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Наличие фактических ошибок в указанных заявителем персональных данных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1А-6И</w:t>
            </w:r>
          </w:p>
        </w:tc>
      </w:tr>
      <w:tr>
        <w:trPr/>
        <w:tc>
          <w:tcPr>
            <w:tcW w:w="13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/>
              </w:rPr>
              <w:t>Исчерпывающий перечень оснований для отказа в предоставлении Услуги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Неуплата государственной пошлины в размере, установленном законодательством Российской Федерации о налогах и сборах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Присутствуют запреты и ограничения на совершение регистрационных действий в отношении маломерного судна, наложенные в соответствии с законодательством Российской Федерации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Заявитель не явился в срок, не превышающий 30 календарных дней с назначенной для проведения осмотра маломерного судна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Маломерное судно находится в розыске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Между заявленными правами на маломерное судно и уже зарегистрированными правами на маломерное судно есть противоречия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Маломерное судно не исключено из прежнего реестра судов, в котором оно ранее было зарегистрировано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Права на маломерное судно, о государственной регистрации которых просит заявитель, не являются правами, подлежащими государственной регистрации в соответствии с законодательством Российской Федерации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Правоустанавливающий документ на маломерное судно выдан лицом, не уполномоченным на распоряжение правами на маломерное судно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Правоустанавливающий документ на маломерное судно свидетельствует об отсутствии у заявителя прав на маломерное судно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Документы не соответствуют требованиям законодательства Российской Федерации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1А-1Д, 3Д-6И</w:t>
            </w:r>
          </w:p>
        </w:tc>
      </w:tr>
      <w:tr>
        <w:trPr/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В выданных в результате предоставления Услуги документах и (или) созданных реестровых записях не содержатся опечатки и (или) ошибки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1А-3А, 5А-6И</w:t>
            </w:r>
          </w:p>
        </w:tc>
      </w:tr>
    </w:tbl>
    <w:p>
      <w:pPr>
        <w:sectPr>
          <w:headerReference w:type="default" r:id="rId9"/>
          <w:headerReference w:type="first" r:id="rId10"/>
          <w:footnotePr>
            <w:numFmt w:val="decimal"/>
          </w:footnotePr>
          <w:type w:val="nextPage"/>
          <w:pgSz w:orient="landscape" w:w="16838" w:h="11906"/>
          <w:pgMar w:left="1440" w:right="1440" w:gutter="0" w:header="0" w:top="1440" w:footer="0" w:bottom="1440"/>
          <w:pgNumType w:fmt="decimal"/>
          <w:formProt w:val="false"/>
          <w:titlePg/>
          <w:textDirection w:val="lrTb"/>
          <w:docGrid w:type="default" w:linePitch="272" w:charSpace="8192"/>
        </w:sectPr>
      </w:pPr>
      <w:r>
        <w:br w:type="page"/>
      </w:r>
    </w:p>
    <w:p>
      <w:pPr>
        <w:pStyle w:val="Normal"/>
        <w:spacing w:before="0" w:after="160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9"/>
        <w:gridCol w:w="5135"/>
      </w:tblGrid>
      <w:tr>
        <w:trPr/>
        <w:tc>
          <w:tcPr>
            <w:tcW w:w="4219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5135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8"/>
              </w:rPr>
              <w:t>Приложение № 2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к Административному регламенту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«Государственная регистрация маломерного судна», утвержденному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8"/>
              </w:rPr>
              <w:t>приказом МЧС России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8"/>
              </w:rPr>
              <w:t>от _______________№____________</w:t>
            </w:r>
          </w:p>
        </w:tc>
      </w:tr>
    </w:tbl>
    <w:p>
      <w:pPr>
        <w:pStyle w:val="Normal"/>
        <w:jc w:val="right"/>
        <w:rPr/>
      </w:pPr>
      <w:r>
        <w:rPr>
          <w:sz w:val="28"/>
        </w:rPr>
        <w:t>Форма к 1А–6А</w:t>
      </w:r>
    </w:p>
    <w:p>
      <w:pPr>
        <w:pStyle w:val="Normal"/>
        <w:spacing w:lineRule="auto" w:line="24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 Центр Государственной инспекции по маломерным судам Главного управления                 МЧС России по_____________________________</w:t>
      </w:r>
    </w:p>
    <w:p>
      <w:pPr>
        <w:pStyle w:val="Normal"/>
        <w:spacing w:lineRule="auto" w:line="240"/>
        <w:ind w:left="340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>
      <w:pPr>
        <w:pStyle w:val="Normal"/>
        <w:spacing w:lineRule="auto" w:line="24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Федерации)</w:t>
      </w:r>
    </w:p>
    <w:p>
      <w:pPr>
        <w:pStyle w:val="Normal"/>
        <w:spacing w:lineRule="auto" w:line="240"/>
        <w:ind w:left="3402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>
      <w:pPr>
        <w:pStyle w:val="Normal"/>
        <w:spacing w:lineRule="auto" w:line="240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>
      <w:pPr>
        <w:pStyle w:val="Normal"/>
        <w:spacing w:lineRule="auto" w:line="24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</w:p>
    <w:p>
      <w:pPr>
        <w:pStyle w:val="Normal"/>
        <w:spacing w:lineRule="auto" w:line="24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 предоставлении государственной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«Регистрация маломерного судна»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2"/>
                <w:lang w:val="ru-RU" w:bidi="ar-SA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для граждан Российской Федерации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Прошу зарегистрировать в реестре маломерных судов (отметить нужное):</w:t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103505" cy="103505"/>
            <wp:effectExtent l="0" t="0" r="0" b="0"/>
            <wp:docPr id="1" name="Draw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 xml:space="preserve">маломерное судно и право собственности на маломерное судно; </w:t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103505" cy="103505"/>
            <wp:effectExtent l="0" t="0" r="0" b="0"/>
            <wp:docPr id="2" name="Drawing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>право собственности на маломерное судно, ранее зарегистрированное в реестре маломерных судов.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(поле обязательно для заполнения при государственной регистрации права собственности на маломерное судно, ранее зарегистрированное в реестре маломерных судов) 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фамилия, имя, отчество (при наличии) 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рождения 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регистрации по месту жительства (пребывания) 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удостоверяющий личность: 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серия __________ № ______________ дата выдачи 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выдан ________________код подразделения ____________________________;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идентификационный номер налогоплательщика (при наличии) 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страховой номер индивидуального лицевого счета 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доли 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 ___________________________________________;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адрес электронной почты (при наличии) _______________________________.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Документ (документы), подтверждающие в соответствии с законодательством Российской Федерации наличие, возникновение, прекращение, переход прав на маломерное судно _______________________________________________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____________________________________________________________________________________________________________________________________.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реквизиты)</w:t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>Сведения о судне: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тип____________________________; марка_____________________________;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модель ___________________________________________________________;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страна-производитель и год постройки 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идентификационный номер строителя 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двигатели: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1.тип______марка ________модель ______№___, мощность ___ л.с.(___ кВт);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2.тип ______марка_________модель______№___, мощность ___л.с.(___ кВт);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3.тип ______марка_________модель______ №___, мощность___л.с.(___ кВт);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4. тип ______марка_________модель______№___, мощность___л.с.(___ кВт);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 xml:space="preserve">мощность двигателей (суммарная) _______________ л.с. (______ кВТ).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Для уполномоченного представителя физического лица: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данные документа, удостоверяющего личность 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К заявлению прилагается: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документ, подтверждающий право уполномоченного представителя действовать от имени заявителя (при наличии), 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(реквизиты)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документ, который в соответствии с законодательством Российской Федерации подтверждает наличие, возникновение, прекращение, переход прав на судно, ______________________________________________________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судовой билет, выданный ранее (при наличии)__________________________;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серия ________ номер ___________ дата выдачи «___» _________ _____ г.;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 xml:space="preserve">документ, который в соответствии с законодательством Российской Федерации подтверждает наличие прав на двигатель маломерного судна 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Прошу</w:t>
      </w:r>
      <w:r>
        <w:rPr/>
        <w:t xml:space="preserve"> </w:t>
      </w:r>
      <w:r>
        <w:rPr>
          <w:sz w:val="28"/>
        </w:rPr>
        <w:t>присвоить судну название «___________________________________».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Сведения о способе получения результата предоставления государственной услуги (нужное отметить):</w:t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27305" distL="0" distR="23495" simplePos="0" locked="0" layoutInCell="1" allowOverlap="1" relativeHeight="48" wp14:anchorId="1A8D6683">
                <wp:simplePos x="0" y="0"/>
                <wp:positionH relativeFrom="column">
                  <wp:posOffset>-14605</wp:posOffset>
                </wp:positionH>
                <wp:positionV relativeFrom="paragraph">
                  <wp:posOffset>63500</wp:posOffset>
                </wp:positionV>
                <wp:extent cx="90805" cy="86995"/>
                <wp:effectExtent l="5715" t="5715" r="4445" b="4445"/>
                <wp:wrapNone/>
                <wp:docPr id="3" name="Прямоугольник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0" path="m0,0l-2147483645,0l-2147483645,-2147483646l0,-2147483646xe" fillcolor="white" stroked="t" o:allowincell="f" style="position:absolute;margin-left:-1.15pt;margin-top:5pt;width:7.1pt;height:6.8pt;mso-wrap-style:none;v-text-anchor:middle" wp14:anchorId="1A8D66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8"/>
        </w:rPr>
        <w:t xml:space="preserve">     </w:t>
      </w:r>
      <w:r>
        <w:rPr>
          <w:sz w:val="28"/>
        </w:rPr>
        <w:t>в МФЦ (в случае подачи заявления в МФЦ);</w:t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27305" distL="0" distR="23495" simplePos="0" locked="0" layoutInCell="1" allowOverlap="1" relativeHeight="50" wp14:anchorId="6E08FF02">
                <wp:simplePos x="0" y="0"/>
                <wp:positionH relativeFrom="column">
                  <wp:posOffset>-12065</wp:posOffset>
                </wp:positionH>
                <wp:positionV relativeFrom="paragraph">
                  <wp:posOffset>70485</wp:posOffset>
                </wp:positionV>
                <wp:extent cx="90805" cy="86995"/>
                <wp:effectExtent l="5715" t="5715" r="4445" b="4445"/>
                <wp:wrapNone/>
                <wp:docPr id="4" name="Прямоугольник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2" path="m0,0l-2147483645,0l-2147483645,-2147483646l0,-2147483646xe" fillcolor="white" stroked="t" o:allowincell="f" style="position:absolute;margin-left:-0.95pt;margin-top:5.55pt;width:7.1pt;height:6.8pt;mso-wrap-style:none;v-text-anchor:middle" wp14:anchorId="6E08FF0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8"/>
        </w:rPr>
        <w:t xml:space="preserve">     </w:t>
      </w:r>
      <w:r>
        <w:rPr>
          <w:sz w:val="28"/>
        </w:rPr>
        <w:t>в территориальном органе Органа власти, осуществляющем предоставление государственной услуги;</w:t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27305" distL="0" distR="23495" simplePos="0" locked="0" layoutInCell="1" allowOverlap="1" relativeHeight="49" wp14:anchorId="03FECC0F">
                <wp:simplePos x="0" y="0"/>
                <wp:positionH relativeFrom="column">
                  <wp:posOffset>37465</wp:posOffset>
                </wp:positionH>
                <wp:positionV relativeFrom="paragraph">
                  <wp:posOffset>57150</wp:posOffset>
                </wp:positionV>
                <wp:extent cx="90805" cy="86995"/>
                <wp:effectExtent l="5715" t="5715" r="4445" b="4445"/>
                <wp:wrapNone/>
                <wp:docPr id="5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path="m0,0l-2147483645,0l-2147483645,-2147483646l0,-2147483646xe" fillcolor="white" stroked="t" o:allowincell="f" style="position:absolute;margin-left:2.95pt;margin-top:4.5pt;width:7.1pt;height:6.8pt;mso-wrap-style:none;v-text-anchor:middle" wp14:anchorId="03FECC0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8"/>
        </w:rPr>
        <w:t xml:space="preserve">     </w:t>
      </w:r>
      <w:r>
        <w:rPr>
          <w:sz w:val="28"/>
        </w:rPr>
        <w:t>в личный кабинет на ФГИС «Единый портал государственных и муниципальных услуг (функций)».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Собственник судна подтверждает, что судно исключено из реестра судов иностранного государства;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Собственник судна предупрежден, что в соответствии со статьей 19 Кодекса внутреннего водного транспорта Российской Федерации о любом изменении сведений, внесенных в реестр маломерных судов, он обязан сообщить в орган, осуществивший государственную регистрацию судна, в течение двух недель со дня, когда ему стало известно о таком изменении.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Форма к 1А–6А</w:t>
      </w:r>
    </w:p>
    <w:p>
      <w:pPr>
        <w:pStyle w:val="Normal"/>
        <w:spacing w:lineRule="auto" w:line="240" w:before="0" w:after="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 Центр Государственной инспекции по маломерным судам Главного управления                 МЧС России по_____________________________</w:t>
      </w:r>
    </w:p>
    <w:p>
      <w:pPr>
        <w:pStyle w:val="Normal"/>
        <w:spacing w:lineRule="auto" w:line="240" w:before="0" w:after="0"/>
        <w:ind w:left="340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Федерации)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 предоставлении государственной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«Регистрация маломерного судна»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2"/>
                <w:lang w:val="ru-RU" w:bidi="ar-SA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для юридических лиц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Прошу зарегистрировать в реестре маломерных судов (отметить нужное):</w:t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103505" cy="103505"/>
            <wp:effectExtent l="0" t="0" r="0" b="0"/>
            <wp:docPr id="6" name="Drawing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 xml:space="preserve">маломерное судно и право собственности на маломерное судно; </w:t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103505" cy="103505"/>
            <wp:effectExtent l="0" t="0" r="0" b="0"/>
            <wp:docPr id="7" name="Drawing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>право собственности на маломерное судно, ранее зарегистрированное в реестре маломерных судов.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(поле обязательно для заполнения при государственной регистрации права собственности на маломерное судно, ранее зарегистрированное в реестре маломерных судов) 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полное наименование юридического лица 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организационно-правовая форма _____________________________________,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в лице 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действующего (действующей) на основании 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адрес в пределах места нахождения 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почтовый адрес (с индексом) 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 xml:space="preserve">            </w:t>
      </w: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 xml:space="preserve">размер доли __________________;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российских юридических лиц: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идентификационный номер налогоплательщика (при наличии) 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записи об аккредитации 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 xml:space="preserve">код страны регистрации ___________________;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регистрационный номер в стране регистрации  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регистрации 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наименование регистрирующего органа 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 (документы), подтверждающие в соответствии с законодательством Российской Федерации наличие, возникновение, прекращение, переход прав на маломерное судно 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реквизиты)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8"/>
        </w:rPr>
        <w:t>Сведения о судне: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 xml:space="preserve">тип___________________________; марка_____________________________;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модель 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страна-производитель и год постройки 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идентификационный номер строителя 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двигатели: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1.тип ______марка_________модель______№___, мощность___л.с. (___ кВт);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2.тип______марка_________модель______№___, мощность____л.с.(___ кВт);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3.тип______марка_________модель______№___, мощность____л.с.(___ кВт);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4.тип______марка_________модель______№___, мощность____л.с.(___ кВт);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 xml:space="preserve">мощность двигателей (суммарная) _______________ л.с. (______ кВТ).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 заявлению прилагается: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подтверждающий право уполномоченного представителя действовать от имени заявителя (при наличии), 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(реквизиты)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который в соответствии с законодательством Российской Федерации подтверждает наличие, возникновение, прекращение, переход прав на судно, 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судовой билет, выданный ранее (при наличии)__________________________;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серия ________ номер ___________ дата выдачи «___» _________ _____ г.;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который в соответствии с законодательством Российской Федерации подтверждает наличие прав на двигатель маломерного судна 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Прошу</w:t>
      </w:r>
      <w:r>
        <w:rPr/>
        <w:t xml:space="preserve"> </w:t>
      </w:r>
      <w:r>
        <w:rPr>
          <w:sz w:val="28"/>
        </w:rPr>
        <w:t>присвоить маломерному судну название «_______________________».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3" wp14:anchorId="1AAB2D72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715" r="4445" b="4445"/>
                <wp:wrapNone/>
                <wp:docPr id="8" name="Прямоугольни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3" path="m0,0l-2147483645,0l-2147483645,-2147483646l0,-2147483646xe" fillcolor="white" stroked="t" o:allowincell="f" style="position:absolute;margin-left:0.55pt;margin-top:5.2pt;width:7.1pt;height:7.1pt;mso-wrap-style:none;v-text-anchor:middle" wp14:anchorId="1AAB2D7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2" wp14:anchorId="0E635AFB">
                <wp:simplePos x="0" y="0"/>
                <wp:positionH relativeFrom="column">
                  <wp:posOffset>8890</wp:posOffset>
                </wp:positionH>
                <wp:positionV relativeFrom="paragraph">
                  <wp:posOffset>83185</wp:posOffset>
                </wp:positionV>
                <wp:extent cx="90805" cy="90805"/>
                <wp:effectExtent l="5715" t="5715" r="4445" b="4445"/>
                <wp:wrapNone/>
                <wp:docPr id="9" name="Прямоугольник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4" path="m0,0l-2147483645,0l-2147483645,-2147483646l0,-2147483646xe" fillcolor="white" stroked="t" o:allowincell="f" style="position:absolute;margin-left:0.7pt;margin-top:6.55pt;width:7.1pt;height:7.1pt;mso-wrap-style:none;v-text-anchor:middle" wp14:anchorId="0E635AFB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8"/>
        </w:rPr>
        <w:t xml:space="preserve"> </w:t>
      </w:r>
      <w:r>
        <w:rPr>
          <w:sz w:val="28"/>
        </w:rPr>
        <w:t>в территориальном органе Органа 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kern w:val="0"/>
          <w:sz w:val="28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1" wp14:anchorId="35870106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90805" cy="90805"/>
                <wp:effectExtent l="5715" t="5715" r="4445" b="4445"/>
                <wp:wrapNone/>
                <wp:docPr id="10" name="Прямоугольник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5" path="m0,0l-2147483645,0l-2147483645,-2147483646l0,-2147483646xe" fillcolor="white" stroked="t" o:allowincell="f" style="position:absolute;margin-left:0.75pt;margin-top:6.1pt;width:7.1pt;height:7.1pt;mso-wrap-style:none;v-text-anchor:middle" wp14:anchorId="35870106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Собственник судна подтверждает, что судно исключено из реестра судов иностранного государства;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Собственник судна предупрежден, что в соответствии со статьей 19 Кодекса внутреннего водного транспорта Российской Федерации о любом изменении сведений, внесенных в реестр маломерных судов, он обязан сообщить в орган, осуществивший государственную регистрацию судна, в течение двух недель со дня, когда ему стало известно о таком изменении.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160"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Форма к 1Б–22Б</w:t>
      </w:r>
    </w:p>
    <w:p>
      <w:pPr>
        <w:pStyle w:val="Normal"/>
        <w:spacing w:lineRule="auto" w:line="240" w:before="0" w:after="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 Центр Государственной инспекции по маломерным судам Главного управления                 МЧС России по_____________________________</w:t>
      </w:r>
    </w:p>
    <w:p>
      <w:pPr>
        <w:pStyle w:val="Normal"/>
        <w:spacing w:lineRule="auto" w:line="240" w:before="0" w:after="0"/>
        <w:ind w:left="340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Федерации)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 внесении изменений (изменения) в реестр маломерных судов для физических и юридических лиц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2"/>
                <w:lang w:val="ru-RU" w:bidi="ar-SA"/>
              </w:rPr>
            </w:pPr>
            <w:r>
              <w:rPr>
                <w:kern w:val="2"/>
                <w:lang w:val="ru-RU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Прошу внести следующее (следующие) изменение (изменения) в реестр маломерных судов:__________________________________________________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идентификационный номер судна_____________________________________;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____________________________________.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b/>
          <w:sz w:val="28"/>
        </w:rPr>
        <w:t>Сведения о заявителе: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Для физических лиц: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фамилия, имя, отчество (при наличии) 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дата рождения _______________;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 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 xml:space="preserve">            </w:t>
      </w: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индивидуальный номер налогоплательщика 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страховой номер индивидуального лицевого счета 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номер телефона (с кодом) 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адрес электронной почты (при наличии) 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Для российских юридических лиц: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полное наименование юридического лица______________________________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организационно-правовая форма______________________________________;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в лице____________________________________________________________;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действующего (действующей) на основании____________________________;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адрес в пределах места нахождения____________________________________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почтовый адрес (с индексом) 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lang w:eastAsia="en-US"/>
        </w:rPr>
      </w:pPr>
      <w:r>
        <w:rPr>
          <w:kern w:val="0"/>
          <w:lang w:eastAsia="en-US"/>
        </w:rPr>
        <w:t xml:space="preserve">            </w:t>
      </w:r>
      <w:r>
        <w:rPr>
          <w:kern w:val="0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индивидуальный номер налогоплательщика____________________________;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основной государственный регистрационный номер_____________________;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номер телефона (с кодом)_____________________;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адрес электронной почты (при наличии)_______________________________;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Для иностранных юридических лиц: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полное наименование филиала, представительства иностранного юридического лица__________________________________________________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организационно-правовая форма______________________________________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в лице____________________________________________________________,</w:t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действующего (действующей) на основании____________________________;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индивидуальный номер налогоплательщика____________________________;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номер записи об аккредитации_______________________________________;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код страны____________________;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регистрационный номер в стране регистрации__________________________;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дата регистрации__________________________;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наименование регистрирующего органа________________________________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номер телефона (с кодом)____________________;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адрес электронной почты (при наличии)_______________________________;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Для уполномоченного представителя физического лица: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данные документа, удостоверяющего личность__________________________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К заявлению прилагается: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документ, подтверждающий право уполномоченного представителя действовать от имени заявителя (при наличии)__________________________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(реквизиты)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sz w:val="28"/>
        </w:rPr>
        <w:t>документ, который в соответствии с законодательством Российской Федерации подтверждает наличие прав на двигатель маломерного судна (в случае государственной регистрации двигателя маломерного судна)_______________________________________________________________________________________________________________________________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6" wp14:anchorId="4045EC14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715" r="4445" b="4445"/>
                <wp:wrapNone/>
                <wp:docPr id="11" name="Прямоугольник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6" path="m0,0l-2147483645,0l-2147483645,-2147483646l0,-2147483646xe" fillcolor="white" stroked="t" o:allowincell="f" style="position:absolute;margin-left:0.55pt;margin-top:5.2pt;width:7.1pt;height:7.1pt;mso-wrap-style:none;v-text-anchor:middle" wp14:anchorId="4045EC1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5" wp14:anchorId="39AFBA71">
                <wp:simplePos x="0" y="0"/>
                <wp:positionH relativeFrom="column">
                  <wp:posOffset>8890</wp:posOffset>
                </wp:positionH>
                <wp:positionV relativeFrom="paragraph">
                  <wp:posOffset>83185</wp:posOffset>
                </wp:positionV>
                <wp:extent cx="90805" cy="90805"/>
                <wp:effectExtent l="5715" t="5715" r="4445" b="4445"/>
                <wp:wrapNone/>
                <wp:docPr id="12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0.7pt;margin-top:6.55pt;width:7.1pt;height:7.1pt;mso-wrap-style:none;v-text-anchor:middle" wp14:anchorId="39AFBA7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8"/>
        </w:rPr>
        <w:t xml:space="preserve"> </w:t>
      </w:r>
      <w:r>
        <w:rPr>
          <w:sz w:val="28"/>
        </w:rPr>
        <w:t>в территориальном органе Органа 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kern w:val="0"/>
          <w:sz w:val="28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4" wp14:anchorId="1AD9AF94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90805" cy="90805"/>
                <wp:effectExtent l="5715" t="5715" r="4445" b="4445"/>
                <wp:wrapNone/>
                <wp:docPr id="13" name="Прямоугольник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" path="m0,0l-2147483645,0l-2147483645,-2147483646l0,-2147483646xe" fillcolor="white" stroked="t" o:allowincell="f" style="position:absolute;margin-left:0.75pt;margin-top:6.1pt;width:7.1pt;height:7.1pt;mso-wrap-style:none;v-text-anchor:middle" wp14:anchorId="1AD9AF9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spacing w:lineRule="auto" w:line="240"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Форма к 1В–8В</w:t>
      </w:r>
    </w:p>
    <w:p>
      <w:pPr>
        <w:pStyle w:val="Normal"/>
        <w:spacing w:lineRule="auto" w:line="240" w:before="0" w:after="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 Центр Государственной инспекции по маломерным судам Главного управления                 МЧС России по_____________________________</w:t>
      </w:r>
    </w:p>
    <w:p>
      <w:pPr>
        <w:pStyle w:val="Normal"/>
        <w:spacing w:lineRule="auto" w:line="240" w:before="0" w:after="0"/>
        <w:ind w:left="340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Федерации)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</w:p>
    <w:p>
      <w:pPr>
        <w:pStyle w:val="Normal"/>
        <w:jc w:val="both"/>
        <w:rPr/>
      </w:pPr>
      <w:r>
        <w:rPr/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 регистрации в реестре маломерных судов ограничений (обременений) для физических и юридических лиц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2"/>
                <w:lang w:val="ru-RU" w:bidi="ar-SA"/>
              </w:rPr>
            </w:pPr>
            <w:r>
              <w:rPr>
                <w:kern w:val="2"/>
                <w:lang w:val="ru-RU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sz w:val="28"/>
        </w:rPr>
        <w:t>Прошу (отметить нужное)</w:t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103505" cy="103505"/>
            <wp:effectExtent l="0" t="0" r="0" b="0"/>
            <wp:docPr id="14" name="Drawing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>зарегистрировать в реестре маломерных судов ограничение (обременение),</w:t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103505" cy="103505"/>
            <wp:effectExtent l="0" t="0" r="0" b="0"/>
            <wp:docPr id="15" name="Drawing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>снять в реестре маломерных судов ограничение (обременение)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прав на судно с идентификационным номером_____________________, принадлежащее</w:t>
      </w:r>
      <w:r>
        <w:rPr/>
        <w:t>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____________________________________________________________________________________________;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наличии)/наименование юридического лица)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____________________________________.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Документ, устанавливающий (снимающий) ограничение (обременение) прав на маломерное судно в соответствии с законодательством Российской Федерации:__________________________________________________________________________________________________________________________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реквизиты)</w:t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>Сведения о заявителе: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Для физических лиц: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фамилия, имя, отчество (при наличии) 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дата рождения _______________________;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 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почтовый адрес (с индексом) _________________________________________</w:t>
      </w:r>
    </w:p>
    <w:p>
      <w:pPr>
        <w:pStyle w:val="Normal"/>
        <w:spacing w:before="0" w:after="0"/>
        <w:jc w:val="center"/>
        <w:rPr>
          <w:sz w:val="28"/>
        </w:rPr>
      </w:pPr>
      <w:r>
        <w:rPr>
          <w:sz w:val="28"/>
        </w:rPr>
        <w:t>__________________________________________________________________;</w:t>
      </w:r>
      <w:r>
        <w:rPr>
          <w:kern w:val="0"/>
          <w:sz w:val="18"/>
          <w:szCs w:val="18"/>
          <w:lang w:eastAsia="en-US"/>
        </w:rPr>
        <w:t xml:space="preserve">            (в случае несовпадения с адресом регистрации по месту жительства (пребывания)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идентификационный номер налогоплательщика (при наличии) 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страховой номер индивидуального лицевого счета 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номер телефона (с кодом) 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адрес электронной почты (при наличии) _______________________________.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Для российских юридических лиц: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полное наименование юридического лица ______________________________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организационно-правовая форма 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в лице ____________________________________________________________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действующего (действующей) на основании ___________________________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(в соответствии с учредительными документами)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почтовый адрес (с индексом) ________________________________________;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индивидуальный номер налогоплательщика 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основной государственный регистрационный номер 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номер телефона (с кодом) 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адрес электронной почты (при наличии) _______________________________;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Для иностранных юридических лиц: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полное наименование филиала, представительства иностранного юридического лица _________________________________________________;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организационно-правовая форма 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в лице 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действующего (действующей) на основании 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индивидуальный номер налогоплательщика____________________________;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номер записи об аккредитации _______________________________________;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код страны регистрации 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регистрационный номер в стране регистрации 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дата регистрации 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наименование регистрирующего органа _______________________________;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номер телефона (с кодом)____________________________;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адрес электронной почты (при наличии) ______________________________;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Для уполномоченного представителя физического лица: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данные документа, удостоверяющего личность 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 xml:space="preserve">Сведения о доверительном управляющем (заполняется в случае регистрации доверительного управления маломерным судном): 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фамилия, имя, отчество (при наличии) / наименование юридического лица</w:t>
      </w:r>
    </w:p>
    <w:p>
      <w:pPr>
        <w:pStyle w:val="Normal"/>
        <w:spacing w:before="0" w:after="0"/>
        <w:jc w:val="both"/>
        <w:rPr/>
      </w:pPr>
      <w:r>
        <w:rPr/>
        <w:t>_____________________________________________________________________________________________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____________________________________________________________________________________________;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 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Основание 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К заявлению прилагается: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документ, подтверждающий право уполномоченного представителя действовать от имени заявителя (при наличии), _________________________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(реквизиты)</w:t>
      </w:r>
    </w:p>
    <w:p>
      <w:pPr>
        <w:pStyle w:val="Normal"/>
        <w:spacing w:before="0" w:after="0"/>
        <w:jc w:val="both"/>
        <w:rPr/>
      </w:pPr>
      <w:r>
        <w:rPr>
          <w:sz w:val="28"/>
        </w:rPr>
        <w:t>документ, устанавливающий (снимающий) ограничение (обременение) прав на маломерное судно в соответствии с законодательством Российской Федерации</w:t>
      </w:r>
      <w:r>
        <w:rPr/>
        <w:t>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_____________________________________________________________________________________________.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9" wp14:anchorId="0621D40C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715" r="4445" b="4445"/>
                <wp:wrapNone/>
                <wp:docPr id="16" name="Прямоугольник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9" path="m0,0l-2147483645,0l-2147483645,-2147483646l0,-2147483646xe" fillcolor="white" stroked="t" o:allowincell="f" style="position:absolute;margin-left:0.55pt;margin-top:5.2pt;width:7.1pt;height:7.1pt;mso-wrap-style:none;v-text-anchor:middle" wp14:anchorId="0621D40C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8" wp14:anchorId="607506E9">
                <wp:simplePos x="0" y="0"/>
                <wp:positionH relativeFrom="column">
                  <wp:posOffset>8890</wp:posOffset>
                </wp:positionH>
                <wp:positionV relativeFrom="paragraph">
                  <wp:posOffset>83185</wp:posOffset>
                </wp:positionV>
                <wp:extent cx="90805" cy="90805"/>
                <wp:effectExtent l="5715" t="5715" r="4445" b="4445"/>
                <wp:wrapNone/>
                <wp:docPr id="17" name="Прямоугольник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0" path="m0,0l-2147483645,0l-2147483645,-2147483646l0,-2147483646xe" fillcolor="white" stroked="t" o:allowincell="f" style="position:absolute;margin-left:0.7pt;margin-top:6.55pt;width:7.1pt;height:7.1pt;mso-wrap-style:none;v-text-anchor:middle" wp14:anchorId="607506E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в </w:t>
      </w:r>
      <w:r>
        <w:rPr>
          <w:sz w:val="28"/>
        </w:rPr>
        <w:t xml:space="preserve">территориальном органе Органа </w:t>
      </w:r>
      <w:r>
        <w:rPr>
          <w:kern w:val="0"/>
          <w:sz w:val="28"/>
          <w:szCs w:val="22"/>
          <w:lang w:eastAsia="en-US"/>
        </w:rPr>
        <w:t>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kern w:val="0"/>
          <w:sz w:val="28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57" wp14:anchorId="6B7D0DD6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90805" cy="90805"/>
                <wp:effectExtent l="5715" t="5715" r="4445" b="4445"/>
                <wp:wrapNone/>
                <wp:docPr id="18" name="Прямоугольник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1" path="m0,0l-2147483645,0l-2147483645,-2147483646l0,-2147483646xe" fillcolor="white" stroked="t" o:allowincell="f" style="position:absolute;margin-left:0.75pt;margin-top:6.1pt;width:7.1pt;height:7.1pt;mso-wrap-style:none;v-text-anchor:middle" wp14:anchorId="6B7D0DD6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Форма к 1И–-6И</w:t>
      </w:r>
    </w:p>
    <w:p>
      <w:pPr>
        <w:pStyle w:val="Normal"/>
        <w:spacing w:lineRule="auto" w:line="240" w:before="0" w:after="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 Центр Государственной инспекции по маломерным судам Главного управления                 МЧС России по_____________________________</w:t>
      </w:r>
    </w:p>
    <w:p>
      <w:pPr>
        <w:pStyle w:val="Normal"/>
        <w:spacing w:lineRule="auto" w:line="240" w:before="0" w:after="0"/>
        <w:ind w:left="340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Федерации)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об исключении из реестра маломерных судов маломерного судна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для физических и юридических лиц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2"/>
                <w:lang w:val="ru-RU" w:bidi="ar-SA"/>
              </w:rPr>
            </w:pPr>
            <w:r>
              <w:rPr>
                <w:kern w:val="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Прошу исключить из реестра маломерных судов судно и идентификационным номером _______________________________________,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____________________________________.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 заявлению прилагается: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подтверждающий право уполномоченного представителя действовать от имени заявителя (при наличии), 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который в соответствии с законодательством Российской Федерации подтверждает наличие, возникновение, прекращение, переход прав на судно, 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судовой билет, выданный ранее (при наличии):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серия ________ номер ___________ дата выдачи «___» _________ _____ г.;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подтверждающий основания для исключения судна из реестра маломерных судов (при наличии) 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2" wp14:anchorId="65023801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715" r="4445" b="4445"/>
                <wp:wrapNone/>
                <wp:docPr id="19" name="Прямоугольник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2" path="m0,0l-2147483645,0l-2147483645,-2147483646l0,-2147483646xe" fillcolor="white" stroked="t" o:allowincell="f" style="position:absolute;margin-left:0.55pt;margin-top:5.2pt;width:7.1pt;height:7.1pt;mso-wrap-style:none;v-text-anchor:middle" wp14:anchorId="6502380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1" wp14:anchorId="10C73EE2">
                <wp:simplePos x="0" y="0"/>
                <wp:positionH relativeFrom="column">
                  <wp:posOffset>8890</wp:posOffset>
                </wp:positionH>
                <wp:positionV relativeFrom="paragraph">
                  <wp:posOffset>83185</wp:posOffset>
                </wp:positionV>
                <wp:extent cx="90805" cy="90805"/>
                <wp:effectExtent l="5715" t="5715" r="4445" b="4445"/>
                <wp:wrapNone/>
                <wp:docPr id="20" name="Прямоугольник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3" path="m0,0l-2147483645,0l-2147483645,-2147483646l0,-2147483646xe" fillcolor="white" stroked="t" o:allowincell="f" style="position:absolute;margin-left:0.7pt;margin-top:6.55pt;width:7.1pt;height:7.1pt;mso-wrap-style:none;v-text-anchor:middle" wp14:anchorId="10C73EE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Органе власти, осуществляющем предоставление государственной услуги;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kern w:val="0"/>
          <w:sz w:val="28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0" wp14:anchorId="10A110CC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90805" cy="90805"/>
                <wp:effectExtent l="5715" t="5715" r="4445" b="4445"/>
                <wp:wrapNone/>
                <wp:docPr id="21" name="Прямоугольник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4" path="m0,0l-2147483645,0l-2147483645,-2147483646l0,-2147483646xe" fillcolor="white" stroked="t" o:allowincell="f" style="position:absolute;margin-left:0.75pt;margin-top:6.1pt;width:7.1pt;height:7.1pt;mso-wrap-style:none;v-text-anchor:middle" wp14:anchorId="10A110CC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Форма к 1К-3К</w:t>
      </w:r>
    </w:p>
    <w:p>
      <w:pPr>
        <w:pStyle w:val="Normal"/>
        <w:spacing w:lineRule="auto" w:line="240" w:before="0" w:after="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 Центр Государственной инспекции по маломерным судам Главного управления                 МЧС России по_____________________________</w:t>
      </w:r>
    </w:p>
    <w:p>
      <w:pPr>
        <w:pStyle w:val="Normal"/>
        <w:spacing w:lineRule="auto" w:line="240" w:before="0" w:after="0"/>
        <w:ind w:left="340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Федерации)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>
      <w:pPr>
        <w:pStyle w:val="Normal"/>
        <w:spacing w:lineRule="auto" w:line="240" w:before="0" w:after="0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40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 выдаче справки о наличии или отсутствии в реестре маломерных судов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kern w:val="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Прошу выдать справку о наличии или отсутствии информации в реестре маломерных судов о зарегистрированных мною правах собственности на маломерные суда (отметить нужное):</w:t>
      </w:r>
      <w:r>
        <w:rPr>
          <w:sz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на текущую дату;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на другую дату 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за период времени с ______________ по 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8"/>
        </w:rPr>
        <w:t xml:space="preserve">Сведения о заявителе: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фамилия, имя, отчество (при наличии) ________________________________,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рождения _______________,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 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почтовый адрес (с индексом)__________________________________________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документ, удостоверяющий личность: 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серия __________ номер ______________  дата выдачи 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выдан _________________________ код подразделения __________________.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Идентификационный номер налогоплательщика (при наличии) 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 xml:space="preserve">страховой номер индивидуального лицевого счета ______________________;       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доли 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Услуги (отметить нужное):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3" wp14:anchorId="2317D932">
                <wp:simplePos x="0" y="0"/>
                <wp:positionH relativeFrom="column">
                  <wp:posOffset>6350</wp:posOffset>
                </wp:positionH>
                <wp:positionV relativeFrom="paragraph">
                  <wp:posOffset>80645</wp:posOffset>
                </wp:positionV>
                <wp:extent cx="90805" cy="90805"/>
                <wp:effectExtent l="5715" t="5715" r="4445" b="4445"/>
                <wp:wrapNone/>
                <wp:docPr id="22" name="Прямоугольник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5" path="m0,0l-2147483645,0l-2147483645,-2147483646l0,-2147483646xe" fillcolor="white" stroked="t" o:allowincell="f" style="position:absolute;margin-left:0.5pt;margin-top:6.35pt;width:7.1pt;height:7.1pt;mso-wrap-style:none;v-text-anchor:middle" wp14:anchorId="2317D93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     </w: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5" wp14:anchorId="5F77B8A2">
                <wp:simplePos x="0" y="0"/>
                <wp:positionH relativeFrom="column">
                  <wp:posOffset>3810</wp:posOffset>
                </wp:positionH>
                <wp:positionV relativeFrom="paragraph">
                  <wp:posOffset>74295</wp:posOffset>
                </wp:positionV>
                <wp:extent cx="90805" cy="90805"/>
                <wp:effectExtent l="5715" t="5715" r="4445" b="4445"/>
                <wp:wrapNone/>
                <wp:docPr id="23" name="Прямоугольник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6" path="m0,0l-2147483645,0l-2147483645,-2147483646l0,-2147483646xe" fillcolor="white" stroked="t" o:allowincell="f" style="position:absolute;margin-left:0.3pt;margin-top:5.85pt;width:7.1pt;height:7.1pt;mso-wrap-style:none;v-text-anchor:middle" wp14:anchorId="5F77B8A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Calibri" w:cs="" w:ascii="Calibri" w:hAnsi="Calibri" w:asciiTheme="minorHAnsi" w:cstheme="minorBidi" w:eastAsiaTheme="minorHAnsi" w:hAnsiTheme="minorHAnsi"/>
          <w:kern w:val="0"/>
          <w:sz w:val="22"/>
          <w:szCs w:val="22"/>
          <w:lang w:eastAsia="en-US"/>
        </w:rPr>
        <w:t xml:space="preserve">      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в </w:t>
      </w:r>
      <w:r>
        <w:rPr>
          <w:sz w:val="28"/>
        </w:rPr>
        <w:t xml:space="preserve">территориальном органе Органа </w:t>
      </w:r>
      <w:r>
        <w:rPr>
          <w:kern w:val="0"/>
          <w:sz w:val="28"/>
          <w:szCs w:val="22"/>
          <w:lang w:eastAsia="en-US"/>
        </w:rPr>
        <w:t>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contextualSpacing/>
        <w:jc w:val="both"/>
        <w:rPr>
          <w:kern w:val="0"/>
          <w:sz w:val="28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4" wp14:anchorId="36EDC47E">
                <wp:simplePos x="0" y="0"/>
                <wp:positionH relativeFrom="column">
                  <wp:posOffset>5080</wp:posOffset>
                </wp:positionH>
                <wp:positionV relativeFrom="paragraph">
                  <wp:posOffset>73025</wp:posOffset>
                </wp:positionV>
                <wp:extent cx="90805" cy="90805"/>
                <wp:effectExtent l="5715" t="5715" r="4445" b="4445"/>
                <wp:wrapNone/>
                <wp:docPr id="24" name="Прямоугольник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7" path="m0,0l-2147483645,0l-2147483645,-2147483646l0,-2147483646xe" fillcolor="white" stroked="t" o:allowincell="f" style="position:absolute;margin-left:0.4pt;margin-top:5.75pt;width:7.1pt;height:7.1pt;mso-wrap-style:none;v-text-anchor:middle" wp14:anchorId="36EDC47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     </w: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                                и муниципальных услуг (функций)».</w:t>
      </w:r>
    </w:p>
    <w:p>
      <w:pPr>
        <w:pStyle w:val="Normal"/>
        <w:spacing w:lineRule="auto" w:line="240" w:before="0" w:after="200"/>
        <w:contextualSpacing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«___» __________ 20___</w:t>
      </w:r>
      <w:r>
        <w:rPr/>
        <w:t xml:space="preserve">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200"/>
        <w:contextualSpacing/>
        <w:jc w:val="right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 xml:space="preserve">Форма к 1Е–8Е </w:t>
      </w:r>
    </w:p>
    <w:p>
      <w:pPr>
        <w:pStyle w:val="Normal"/>
        <w:spacing w:lineRule="auto" w:line="240" w:before="0" w:after="200"/>
        <w:contextualSpacing/>
        <w:jc w:val="right"/>
        <w:rPr>
          <w:rFonts w:eastAsia="Calibri" w:eastAsiaTheme="minorHAnsi"/>
          <w:kern w:val="0"/>
          <w:sz w:val="22"/>
          <w:szCs w:val="22"/>
          <w:lang w:eastAsia="en-US"/>
        </w:rPr>
      </w:pPr>
      <w:r>
        <w:rPr>
          <w:rFonts w:eastAsia="Calibri" w:eastAsiaTheme="minorHAns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2"/>
          <w:lang w:eastAsia="en-US"/>
        </w:rPr>
        <w:t>В</w:t>
      </w:r>
      <w:r>
        <w:rPr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8"/>
          <w:szCs w:val="28"/>
          <w:lang w:eastAsia="en-US"/>
        </w:rPr>
        <w:t>Центр Государственной инспекции                  по маломерным судам Главного управления МЧС России по ___________</w:t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___________________________________</w:t>
      </w:r>
    </w:p>
    <w:p>
      <w:pPr>
        <w:pStyle w:val="Normal"/>
        <w:spacing w:lineRule="auto" w:line="240" w:before="0" w:after="200"/>
        <w:ind w:left="4395"/>
        <w:contextualSpacing/>
        <w:jc w:val="center"/>
        <w:rPr>
          <w:rFonts w:eastAsia="Calibri" w:eastAsiaTheme="minorHAnsi"/>
          <w:kern w:val="0"/>
          <w:lang w:eastAsia="en-US"/>
        </w:rPr>
      </w:pPr>
      <w:r>
        <w:rPr>
          <w:rFonts w:eastAsia="Calibri" w:eastAsiaTheme="minorHAnsi"/>
          <w:kern w:val="0"/>
          <w:lang w:eastAsia="en-US"/>
        </w:rPr>
        <w:t>(наименование субъекта Российской Федерации)</w:t>
      </w:r>
    </w:p>
    <w:p>
      <w:pPr>
        <w:pStyle w:val="Normal"/>
        <w:spacing w:lineRule="auto" w:line="240" w:before="0" w:after="200"/>
        <w:ind w:left="4395"/>
        <w:contextualSpacing/>
        <w:rPr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от</w:t>
      </w:r>
      <w:r>
        <w:rPr>
          <w:kern w:val="0"/>
          <w:sz w:val="22"/>
          <w:szCs w:val="22"/>
          <w:lang w:eastAsia="en-US"/>
        </w:rPr>
        <w:t>__________________________________________</w:t>
      </w:r>
    </w:p>
    <w:p>
      <w:pPr>
        <w:pStyle w:val="Normal"/>
        <w:spacing w:lineRule="auto" w:line="240" w:before="0" w:after="200"/>
        <w:ind w:left="4395"/>
        <w:contextualSpacing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_____________________________________________</w:t>
      </w:r>
    </w:p>
    <w:p>
      <w:pPr>
        <w:pStyle w:val="Normal"/>
        <w:spacing w:lineRule="auto" w:line="240" w:before="0" w:after="0"/>
        <w:jc w:val="center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 xml:space="preserve">                                                                     </w:t>
      </w:r>
      <w:r>
        <w:rPr>
          <w:kern w:val="0"/>
          <w:sz w:val="22"/>
          <w:szCs w:val="22"/>
          <w:lang w:eastAsia="en-US"/>
        </w:rPr>
        <w:t>(фамилия, имя, отчество (при наличии)</w:t>
      </w:r>
    </w:p>
    <w:p>
      <w:pPr>
        <w:pStyle w:val="Normal"/>
        <w:spacing w:lineRule="auto" w:line="240" w:before="0" w:after="0"/>
        <w:jc w:val="center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</w:r>
    </w:p>
    <w:tbl>
      <w:tblPr>
        <w:tblStyle w:val="aff0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center"/>
              <w:rPr>
                <w:kern w:val="0"/>
                <w:sz w:val="28"/>
                <w:szCs w:val="22"/>
                <w:lang w:eastAsia="en-US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  <w:t>о повторном направлении результатов предоставления государственной услуги в форме электронного документа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center"/>
              <w:rPr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kern w:val="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sz w:val="28"/>
        </w:rPr>
        <w:t>Прошу предоставить один из следующих ранее выданных (направленных)</w:t>
      </w:r>
      <w:r>
        <w:rPr/>
        <w:t xml:space="preserve"> </w:t>
      </w:r>
      <w:r>
        <w:rPr>
          <w:sz w:val="28"/>
        </w:rPr>
        <w:t>в электронном виде документов, являющихся результатом предоставления государственной услуги по государственной регистрации маломерных судов (отметить нужное):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судовой билет;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свидетельство о регистрации ипотеки маломерного судна;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свидетельство об исключении маломерного судна из реестра маломерных</w:t>
      </w:r>
      <w:r>
        <w:rPr>
          <w:sz w:val="24"/>
        </w:rPr>
        <w:t xml:space="preserve"> </w:t>
      </w:r>
      <w:r>
        <w:rPr>
          <w:sz w:val="28"/>
        </w:rPr>
        <w:t>судов.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____________________________________.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 xml:space="preserve">Форма к 1Г-3Г </w:t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2"/>
          <w:lang w:eastAsia="en-US"/>
        </w:rPr>
        <w:t>В</w:t>
      </w:r>
      <w:r>
        <w:rPr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8"/>
          <w:szCs w:val="28"/>
          <w:lang w:eastAsia="en-US"/>
        </w:rPr>
        <w:t>Центр Государственной инспекции                   по маломерным судам Главного управления МЧС России по ___________</w:t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___________________________________</w:t>
      </w:r>
    </w:p>
    <w:p>
      <w:pPr>
        <w:pStyle w:val="Normal"/>
        <w:spacing w:lineRule="auto" w:line="240" w:before="0" w:after="200"/>
        <w:ind w:left="4395"/>
        <w:contextualSpacing/>
        <w:jc w:val="center"/>
        <w:rPr>
          <w:rFonts w:eastAsia="Calibri" w:eastAsiaTheme="minorHAnsi"/>
          <w:kern w:val="0"/>
          <w:lang w:eastAsia="en-US"/>
        </w:rPr>
      </w:pPr>
      <w:r>
        <w:rPr>
          <w:rFonts w:eastAsia="Calibri" w:eastAsiaTheme="minorHAnsi"/>
          <w:kern w:val="0"/>
          <w:lang w:eastAsia="en-US"/>
        </w:rPr>
        <w:t>(наименование субъекта Российской Федерации)</w:t>
      </w:r>
    </w:p>
    <w:p>
      <w:pPr>
        <w:pStyle w:val="Normal"/>
        <w:spacing w:lineRule="auto" w:line="240" w:before="0" w:after="200"/>
        <w:ind w:left="4395"/>
        <w:contextualSpacing/>
        <w:rPr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от</w:t>
      </w:r>
      <w:r>
        <w:rPr>
          <w:kern w:val="0"/>
          <w:sz w:val="22"/>
          <w:szCs w:val="22"/>
          <w:lang w:eastAsia="en-US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200"/>
        <w:ind w:left="5387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lang w:eastAsia="en-US"/>
        </w:rPr>
      </w:pPr>
      <w:r>
        <w:rPr>
          <w:kern w:val="0"/>
          <w:lang w:eastAsia="en-US"/>
        </w:rPr>
        <w:t>(фамилия, имя, отчество (при наличии)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  <w:t xml:space="preserve">Заявление о выдаче информации из реестра маломерных судов </w:t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  <w:t>по маломерному судну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Прошу выдать информацию из реестра маломерных судов по маломерному судну с идентификационным номером _________________________________,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____________________________________.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8"/>
        </w:rPr>
        <w:t>Сведения о заявителе (заполняется в случае подачи заявления собственником маломерного судна):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физических лиц: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фамилия, имя, отчество (при наличии) 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рождения 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 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почтовый адрес 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__________________________________________________________________.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 xml:space="preserve">            </w:t>
      </w: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Идентификационный номер налогоплательщика (при наличии) 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страховой номер индивидуального лицевого счета 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российских юридических лиц: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полное наименование юридического лица  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 xml:space="preserve">__________________________________________________________________;               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организационно-правовая форма _____________________________________,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в лице 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 xml:space="preserve">действующего (действующей) на основании ____________________________;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адрес в пределах места нахождения 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почтовый адрес (с индексом)_________________________________________;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 xml:space="preserve">            </w:t>
      </w: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идентификационный номер налогоплательщика 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основной государственный регистрационный номер 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иностранных юридических лиц: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полное наименование филиала, представительства иностранного юридического лица 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организационно-правовая форма 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в лице ___________________________________________________________;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действующего (действующей) на основании 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идентификационный номер налогоплательщика 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код причины постановки на учет 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записи об аккредитации 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код страны регистрации 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регистрационный номер в стране регистрации 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регистрации 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наименование регистрирующего органа 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7" wp14:anchorId="6F18BFF1">
                <wp:simplePos x="0" y="0"/>
                <wp:positionH relativeFrom="column">
                  <wp:posOffset>-3175</wp:posOffset>
                </wp:positionH>
                <wp:positionV relativeFrom="paragraph">
                  <wp:posOffset>85725</wp:posOffset>
                </wp:positionV>
                <wp:extent cx="90805" cy="90805"/>
                <wp:effectExtent l="5715" t="5715" r="4445" b="4445"/>
                <wp:wrapNone/>
                <wp:docPr id="25" name="Прямоугольник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8" path="m0,0l-2147483645,0l-2147483645,-2147483646l0,-2147483646xe" fillcolor="white" stroked="t" o:allowincell="f" style="position:absolute;margin-left:-0.25pt;margin-top:6.75pt;width:7.1pt;height:7.1pt;mso-wrap-style:none;v-text-anchor:middle" wp14:anchorId="6F18BFF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8" wp14:anchorId="4324EDE2">
                <wp:simplePos x="0" y="0"/>
                <wp:positionH relativeFrom="column">
                  <wp:posOffset>3175</wp:posOffset>
                </wp:positionH>
                <wp:positionV relativeFrom="paragraph">
                  <wp:posOffset>92710</wp:posOffset>
                </wp:positionV>
                <wp:extent cx="90805" cy="90805"/>
                <wp:effectExtent l="5715" t="5715" r="4445" b="4445"/>
                <wp:wrapNone/>
                <wp:docPr id="26" name="Прямоугольник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9" path="m0,0l-2147483645,0l-2147483645,-2147483646l0,-2147483646xe" fillcolor="white" stroked="t" o:allowincell="f" style="position:absolute;margin-left:0.25pt;margin-top:7.3pt;width:7.1pt;height:7.1pt;mso-wrap-style:none;v-text-anchor:middle" wp14:anchorId="4324EDE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в </w:t>
      </w:r>
      <w:r>
        <w:rPr>
          <w:sz w:val="28"/>
        </w:rPr>
        <w:t xml:space="preserve">территориальном органе Органа </w:t>
      </w:r>
      <w:r>
        <w:rPr>
          <w:kern w:val="0"/>
          <w:sz w:val="28"/>
          <w:szCs w:val="22"/>
          <w:lang w:eastAsia="en-US"/>
        </w:rPr>
        <w:t>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6" wp14:anchorId="7A311DA2">
                <wp:simplePos x="0" y="0"/>
                <wp:positionH relativeFrom="column">
                  <wp:posOffset>-1905</wp:posOffset>
                </wp:positionH>
                <wp:positionV relativeFrom="paragraph">
                  <wp:posOffset>102870</wp:posOffset>
                </wp:positionV>
                <wp:extent cx="90805" cy="90805"/>
                <wp:effectExtent l="5715" t="5715" r="4445" b="4445"/>
                <wp:wrapNone/>
                <wp:docPr id="27" name="Прямоугольник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0" path="m0,0l-2147483645,0l-2147483645,-2147483646l0,-2147483646xe" fillcolor="white" stroked="t" o:allowincell="f" style="position:absolute;margin-left:-0.15pt;margin-top:8.1pt;width:7.1pt;height:7.1pt;mso-wrap-style:none;v-text-anchor:middle" wp14:anchorId="7A311DA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                       и муниципальных услуг (функций)».</w:t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200"/>
        <w:ind w:firstLine="3969"/>
        <w:contextualSpacing/>
        <w:jc w:val="right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Форма к 1И-6И</w:t>
      </w:r>
    </w:p>
    <w:p>
      <w:pPr>
        <w:pStyle w:val="Normal"/>
        <w:spacing w:lineRule="auto" w:line="240" w:before="0" w:after="200"/>
        <w:ind w:firstLine="3969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2"/>
          <w:lang w:eastAsia="en-US"/>
        </w:rPr>
        <w:t>В</w:t>
      </w:r>
      <w:r>
        <w:rPr>
          <w:kern w:val="0"/>
          <w:sz w:val="22"/>
          <w:szCs w:val="22"/>
          <w:lang w:eastAsia="en-US"/>
        </w:rPr>
        <w:t xml:space="preserve"> </w:t>
      </w:r>
      <w:r>
        <w:rPr>
          <w:kern w:val="0"/>
          <w:sz w:val="28"/>
          <w:szCs w:val="28"/>
          <w:lang w:eastAsia="en-US"/>
        </w:rPr>
        <w:t>Центр Государственной инспекции                   по маломерным судам Главного управления МЧС России по ______________________________________________________________________</w:t>
      </w:r>
    </w:p>
    <w:p>
      <w:pPr>
        <w:pStyle w:val="Normal"/>
        <w:spacing w:lineRule="auto" w:line="240" w:before="0" w:after="200"/>
        <w:ind w:left="4395"/>
        <w:contextualSpacing/>
        <w:rPr>
          <w:rFonts w:eastAsia="Calibri" w:eastAsiaTheme="minorHAnsi"/>
          <w:kern w:val="0"/>
          <w:lang w:eastAsia="en-US"/>
        </w:rPr>
      </w:pPr>
      <w:r>
        <w:rPr>
          <w:rFonts w:eastAsia="Calibri" w:eastAsiaTheme="minorHAnsi"/>
          <w:kern w:val="0"/>
          <w:lang w:eastAsia="en-US"/>
        </w:rPr>
        <w:t xml:space="preserve">          </w:t>
      </w:r>
      <w:r>
        <w:rPr>
          <w:rFonts w:eastAsia="Calibri" w:eastAsiaTheme="minorHAnsi"/>
          <w:kern w:val="0"/>
          <w:lang w:eastAsia="en-US"/>
        </w:rPr>
        <w:t>(наименование субъекта Российской Федерации)</w:t>
      </w:r>
    </w:p>
    <w:p>
      <w:pPr>
        <w:pStyle w:val="Normal"/>
        <w:spacing w:lineRule="auto" w:line="240" w:before="0" w:after="200"/>
        <w:ind w:left="4395"/>
        <w:contextualSpacing/>
        <w:rPr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от</w:t>
      </w:r>
      <w:r>
        <w:rPr>
          <w:kern w:val="0"/>
          <w:sz w:val="22"/>
          <w:szCs w:val="22"/>
          <w:lang w:eastAsia="en-US"/>
        </w:rPr>
        <w:t>______________________________________________________________________________________</w:t>
      </w:r>
    </w:p>
    <w:p>
      <w:pPr>
        <w:pStyle w:val="Normal"/>
        <w:spacing w:lineRule="auto" w:line="240" w:before="0" w:after="200"/>
        <w:ind w:left="5664"/>
        <w:contextualSpacing/>
        <w:jc w:val="center"/>
        <w:rPr>
          <w:rFonts w:ascii="Calibri" w:hAnsi="Calibri" w:eastAsia="Calibri" w:cs="" w:asciiTheme="minorHAnsi" w:cstheme="minorBidi" w:eastAsiaTheme="minorHAnsi" w:hAnsiTheme="minorHAnsi"/>
          <w:kern w:val="0"/>
          <w:lang w:eastAsia="en-US"/>
        </w:rPr>
      </w:pPr>
      <w:r>
        <w:rPr>
          <w:kern w:val="0"/>
          <w:lang w:eastAsia="en-US"/>
        </w:rPr>
        <w:t>(фамилия, имя, отчество (при наличии)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Заявление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об исправлении опечаток и (или) ошибок в выданных по результатам предоставления Услуги документах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Сведения о допущенных опечатках и (или) ошибках: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регистрационной записи о государственной регистрации маломерного судна в реестре маломерных судов 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наименование документа, выданного в результате предоставления государственной услуги, требующего исправления опечаток и (или) ошибок: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описание опечаток и (или) ошибок ____________________________________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правильное написание соответствующих сведений: 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8"/>
        </w:rPr>
        <w:t>Сведения о заявителе: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физических лиц: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фамилия, имя, отчество (при наличии) 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рождения _______________________;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 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почтовый адрес 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идентификационный номер налогоплательщика (при наличии) 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страховой номер индивидуального лицевого счета 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российских юридических лиц: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полное наименование юридического лица 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организационно-правовая форма 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в лице 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действующего (действующей) на основании 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адрес в пределах места нахождения 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почтовый адрес (с индексом)_________________________________________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kern w:val="0"/>
          <w:sz w:val="18"/>
          <w:szCs w:val="18"/>
          <w:lang w:eastAsia="en-US"/>
        </w:rPr>
      </w:pPr>
      <w:r>
        <w:rPr>
          <w:kern w:val="0"/>
          <w:sz w:val="18"/>
          <w:szCs w:val="18"/>
          <w:lang w:eastAsia="en-US"/>
        </w:rPr>
        <w:t xml:space="preserve">            </w:t>
      </w:r>
      <w:r>
        <w:rPr>
          <w:kern w:val="0"/>
          <w:sz w:val="18"/>
          <w:szCs w:val="18"/>
          <w:lang w:eastAsia="en-US"/>
        </w:rPr>
        <w:t>(в случае несовпадения с адресом регистрации по месту жительства (пребывания)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индивидуальный номер налогоплательщика 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код причины постановки на учет 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основной государственный регистрационный номер 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Для иностранных юридических лиц: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полное наименование филиала, представительства иностранного юридического лица 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организационно-правовая форма ______________________________________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в лице 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действующего (действующей) на основании 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идентификационный номер налогоплательщика 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код причины постановки на учет 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записи об аккредитации 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 xml:space="preserve">код страны регистрации ___________________ 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регистрационный номер в стране регистрации___________________________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дата регистрации 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наименование регистрирующего органа 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номер телефона (с кодом)_____________________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адрес электронной почты (при наличии) 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 заявлению прилагается: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документ, подтверждающий право уполномоченного представителя действовать от имени заявителя (при наличии), 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69" wp14:anchorId="06DFC6A9">
                <wp:simplePos x="0" y="0"/>
                <wp:positionH relativeFrom="column">
                  <wp:posOffset>-1270</wp:posOffset>
                </wp:positionH>
                <wp:positionV relativeFrom="paragraph">
                  <wp:posOffset>64135</wp:posOffset>
                </wp:positionV>
                <wp:extent cx="90805" cy="90805"/>
                <wp:effectExtent l="5715" t="5715" r="4445" b="4445"/>
                <wp:wrapNone/>
                <wp:docPr id="28" name="Прямоугольник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1" path="m0,0l-2147483645,0l-2147483645,-2147483646l0,-2147483646xe" fillcolor="white" stroked="t" o:allowincell="f" style="position:absolute;margin-left:-0.1pt;margin-top:5.05pt;width:7.1pt;height:7.1pt;mso-wrap-style:none;v-text-anchor:middle" wp14:anchorId="06DFC6A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       </w:t>
      </w:r>
      <w:r>
        <w:rPr>
          <w:kern w:val="0"/>
          <w:sz w:val="28"/>
          <w:szCs w:val="22"/>
          <w:lang w:eastAsia="en-US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70" wp14:anchorId="3BCC98C3">
                <wp:simplePos x="0" y="0"/>
                <wp:positionH relativeFrom="column">
                  <wp:posOffset>-3175</wp:posOffset>
                </wp:positionH>
                <wp:positionV relativeFrom="paragraph">
                  <wp:posOffset>68580</wp:posOffset>
                </wp:positionV>
                <wp:extent cx="90805" cy="90805"/>
                <wp:effectExtent l="5715" t="5715" r="4445" b="4445"/>
                <wp:wrapNone/>
                <wp:docPr id="29" name="Прямоугольник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2" path="m0,0l-2147483645,0l-2147483645,-2147483646l0,-2147483646xe" fillcolor="white" stroked="t" o:allowincell="f" style="position:absolute;margin-left:-0.25pt;margin-top:5.4pt;width:7.1pt;height:7.1pt;mso-wrap-style:none;v-text-anchor:middle" wp14:anchorId="3BCC98C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       </w:t>
      </w:r>
      <w:r>
        <w:rPr>
          <w:kern w:val="0"/>
          <w:sz w:val="28"/>
          <w:szCs w:val="22"/>
          <w:lang w:eastAsia="en-US"/>
        </w:rPr>
        <w:t xml:space="preserve">в </w:t>
      </w:r>
      <w:r>
        <w:rPr>
          <w:sz w:val="28"/>
        </w:rPr>
        <w:t xml:space="preserve">территориальном органе Органа </w:t>
      </w:r>
      <w:r>
        <w:rPr>
          <w:kern w:val="0"/>
          <w:sz w:val="28"/>
          <w:szCs w:val="22"/>
          <w:lang w:eastAsia="en-US"/>
        </w:rPr>
        <w:t>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71" wp14:anchorId="270480A8">
                <wp:simplePos x="0" y="0"/>
                <wp:positionH relativeFrom="column">
                  <wp:posOffset>3175</wp:posOffset>
                </wp:positionH>
                <wp:positionV relativeFrom="paragraph">
                  <wp:posOffset>70485</wp:posOffset>
                </wp:positionV>
                <wp:extent cx="90805" cy="90805"/>
                <wp:effectExtent l="5715" t="5715" r="4445" b="4445"/>
                <wp:wrapNone/>
                <wp:docPr id="30" name="Прямоугольник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3" path="m0,0l-2147483645,0l-2147483645,-2147483646l0,-2147483646xe" fillcolor="white" stroked="t" o:allowincell="f" style="position:absolute;margin-left:0.25pt;margin-top:5.55pt;width:7.1pt;height:7.1pt;mso-wrap-style:none;v-text-anchor:middle" wp14:anchorId="270480A8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kern w:val="0"/>
          <w:sz w:val="28"/>
          <w:szCs w:val="22"/>
          <w:lang w:eastAsia="en-US"/>
        </w:rPr>
        <w:t xml:space="preserve">       </w:t>
      </w:r>
      <w:r>
        <w:rPr>
          <w:kern w:val="0"/>
          <w:sz w:val="28"/>
          <w:szCs w:val="22"/>
          <w:lang w:eastAsia="en-US"/>
        </w:rPr>
        <w:t>в личном кабинете на ФГИС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92"/>
        <w:gridCol w:w="142"/>
        <w:gridCol w:w="397"/>
        <w:gridCol w:w="230"/>
        <w:gridCol w:w="1074"/>
        <w:gridCol w:w="569"/>
        <w:gridCol w:w="425"/>
        <w:gridCol w:w="709"/>
        <w:gridCol w:w="2973"/>
        <w:gridCol w:w="2833"/>
      </w:tblGrid>
      <w:tr>
        <w:trPr/>
        <w:tc>
          <w:tcPr>
            <w:tcW w:w="2435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70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3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97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7"/>
      <w:headerReference w:type="first" r:id="rId18"/>
      <w:footnotePr>
        <w:numFmt w:val="decimal"/>
      </w:footnotePr>
      <w:type w:val="nextPage"/>
      <w:pgSz w:w="11906" w:h="16838"/>
      <w:pgMar w:left="1701" w:right="850" w:gutter="0" w:header="708" w:top="1134" w:footer="0" w:bottom="851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swiss"/>
    <w:pitch w:val="default"/>
  </w:font>
  <w:font w:name="Consolas">
    <w:charset w:val="01"/>
    <w:family w:val="auto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a531b1ac-328d-41c4-8fa8-d5ca4130f843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Положение о федеральной государственной информационной системе «Федеральный реестр государственных и муниципальных услуг (функций)», утвержденноое постановлением Правительства Российской Федерации от 24 октября 2011 г. № 861.</w:t>
      </w:r>
    </w:p>
  </w:footnote>
  <w:footnote w:id="3">
    <w:p>
      <w:pPr>
        <w:pStyle w:val="Footnoted551a1c4-7160-4f73-8ae4-bdd0596aed25"/>
        <w:suppressAutoHyphens w:val="true"/>
        <w:jc w:val="both"/>
        <w:rPr>
          <w:rFonts w:ascii="Calibri" w:hAnsi="Calibri" w:eastAsia="Calibri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1228.</w:t>
      </w:r>
      <w:r>
        <w:rPr>
          <w:rFonts w:eastAsia="Calibri" w:ascii="Calibri" w:hAnsi="Calibri"/>
        </w:rPr>
        <w:t xml:space="preserve"> </w:t>
      </w:r>
    </w:p>
    <w:p>
      <w:pPr>
        <w:pStyle w:val="FootnoteText"/>
        <w:spacing w:lineRule="auto" w:line="240" w:before="0" w:after="160"/>
        <w:rPr/>
      </w:pPr>
      <w:r>
        <w:rPr/>
      </w:r>
    </w:p>
  </w:footnote>
  <w:footnote w:id="4">
    <w:p>
      <w:pPr>
        <w:pStyle w:val="FootnoteText"/>
        <w:spacing w:before="0" w:after="1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/>
          <w:kern w:val="0"/>
          <w:lang w:eastAsia="en-US"/>
        </w:rPr>
        <w:t>Статья 9, часть 11 статьи 25 Федерального закона от 3 февраля 2025 г. № 4-ФЗ «О безопасности людей на водных объектах».</w:t>
      </w:r>
    </w:p>
  </w:footnote>
  <w:footnote w:id="5">
    <w:p>
      <w:pPr>
        <w:pStyle w:val="FootnoteText"/>
        <w:spacing w:lineRule="auto" w:line="240"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Пункт 15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«Росатом» государственных услуг и предоставляются организациями, участвующими в предоставлении государственных услуг, утвержденного постановлением Правительства Российской Федерации                      от 6 мая 2011 г. № 352.</w:t>
      </w:r>
    </w:p>
  </w:footnote>
  <w:footnote w:id="6">
    <w:p>
      <w:pPr>
        <w:pStyle w:val="FootnoteText"/>
        <w:spacing w:lineRule="auto" w:line="240"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Пункт 14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«Росатом» государственных услуг и предоставляются организациями, участвующими в предоставлении государственных услуг, утвержденного постановлением Правительства Российской Федерации                          от 6 мая 2011 г. № 352.</w:t>
      </w:r>
    </w:p>
  </w:footnote>
  <w:footnote w:id="7">
    <w:p>
      <w:pPr>
        <w:pStyle w:val="FootnoteText"/>
        <w:spacing w:lineRule="auto" w:line="240"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/>
          <w:kern w:val="0"/>
          <w:szCs w:val="22"/>
          <w:lang w:eastAsia="en-US"/>
        </w:rPr>
        <w:t>Статья 21.3 Федерального закона от 27 июля 2010 г. № 210-ФЗ «Об организации предоставления государственных и муниципальных услуг».</w:t>
      </w:r>
    </w:p>
  </w:footnote>
  <w:footnote w:id="8">
    <w:p>
      <w:pPr>
        <w:pStyle w:val="FootnoteText"/>
        <w:spacing w:lineRule="auto" w:line="240"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/>
          <w:kern w:val="0"/>
          <w:szCs w:val="22"/>
          <w:lang w:eastAsia="en-US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</w:footnote>
  <w:footnote w:id="9">
    <w:p>
      <w:pPr>
        <w:pStyle w:val="Footnote0f1d8ea1-7826-4b34-bdb7-4543d455e089"/>
        <w:spacing w:lineRule="auto" w:line="276"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Положение о федеральной государственной информационной системе «Единая система предоставления государственных и муниципальных услуг (сервисов)», утвержденное постановлением Правительства Российской Федерации от 24 октября 2011 г. № 861.</w:t>
      </w:r>
    </w:p>
  </w:footnote>
  <w:footnote w:id="10">
    <w:p>
      <w:pPr>
        <w:pStyle w:val="FootnoteText"/>
        <w:spacing w:before="0" w:after="0"/>
        <w:contextualSpacing/>
        <w:jc w:val="both"/>
        <w:rPr>
          <w:rFonts w:eastAsia="Calibri"/>
          <w:kern w:val="0"/>
          <w:szCs w:val="22"/>
          <w:lang w:eastAsia="en-US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/>
          <w:kern w:val="0"/>
          <w:szCs w:val="22"/>
          <w:lang w:eastAsia="en-US"/>
        </w:rPr>
        <w:t xml:space="preserve">Постановление Правительства Российской Федерации от 8 сентября 2010 г. № 697 «О единой системе межведомственного электронного взаимодействия». </w:t>
      </w:r>
    </w:p>
  </w:footnote>
  <w:footnote w:id="11">
    <w:p>
      <w:pPr>
        <w:pStyle w:val="FootnoteText"/>
        <w:spacing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Часть 3 статьи 15 Федерального закона от 27 июля 2010 г. № 210-ФЗ «Об организации предоставления государственных и муниципальных услуг».</w:t>
      </w:r>
    </w:p>
  </w:footnote>
  <w:footnote w:id="12">
    <w:p>
      <w:pPr>
        <w:pStyle w:val="FootnoteText"/>
        <w:spacing w:lineRule="auto" w:line="240" w:before="0" w:after="0"/>
        <w:contextualSpacing/>
        <w:jc w:val="both"/>
        <w:rPr>
          <w:rFonts w:eastAsia="Calibri" w:eastAsiaTheme="minorHAnsi"/>
          <w:kern w:val="0"/>
          <w:lang w:eastAsia="en-US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 w:eastAsiaTheme="minorHAnsi"/>
          <w:kern w:val="0"/>
          <w:lang w:eastAsia="en-US"/>
        </w:rPr>
        <w:t>Пункт 7 части 1 статьи 16 Федерального закона от 27 июля 2010 г. № 210-ФЗ «Об организации предоставления государственных и муниципальных услуг».</w:t>
      </w:r>
    </w:p>
  </w:footnote>
  <w:footnote w:id="13">
    <w:p>
      <w:pPr>
        <w:pStyle w:val="FootnoteText"/>
        <w:spacing w:before="0" w:after="1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Часть 2 статьи 5 Федерального закона от 27 июля 2010 г. № 210-ФЗ «Об организации предоставления государственных и муниципальных услуг».</w:t>
      </w:r>
    </w:p>
  </w:footnote>
  <w:footnote w:id="14">
    <w:p>
      <w:pPr>
        <w:pStyle w:val="FootnoteText"/>
        <w:spacing w:before="0" w:after="160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Статья 46 Кодекса торгового мореплавания Российской Федерации.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6" wp14:anchorId="2164E2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3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0" w:after="160"/>
                            <w:rPr>
                              <w:lang w:val="en-US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28.8pt;margin-top:0.05pt;width:10pt;height:11.4pt;mso-wrap-style:square;v-text-anchor:top;mso-position-horizontal:center;mso-position-horizontal-relative:margin" wp14:anchorId="2164E24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0" w:after="160"/>
                      <w:rPr>
                        <w:lang w:val="en-US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spacing w:before="0" w:after="16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106427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41387050"/>
    </w:sdtPr>
    <w:sdtContent>
      <w:p>
        <w:pPr>
          <w:pStyle w:val="Header"/>
          <w:jc w:val="center"/>
          <w:rPr>
            <w:color w:themeColor="background1" w:val="FFFFFF"/>
          </w:rPr>
        </w:pPr>
        <w:r>
          <w:rPr>
            <w:color w:themeColor="background1" w:val="FFFFFF"/>
          </w:rPr>
          <w:fldChar w:fldCharType="begin"/>
        </w:r>
        <w:r>
          <w:rPr>
            <w:color w:themeColor="background1" w:val="FFFFFF"/>
          </w:rPr>
          <w:instrText xml:space="preserve"> PAGE </w:instrText>
        </w:r>
        <w:r>
          <w:rPr>
            <w:color w:themeColor="background1" w:val="FFFFFF"/>
          </w:rPr>
          <w:fldChar w:fldCharType="separate"/>
        </w:r>
        <w:r>
          <w:rPr>
            <w:color w:themeColor="background1" w:val="FFFFFF"/>
          </w:rPr>
          <w:t>1</w:t>
        </w:r>
        <w:r>
          <w:rPr>
            <w:color w:themeColor="background1" w:val="FFFFFF"/>
          </w:rPr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6258247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99323252"/>
    </w:sdtPr>
    <w:sdtContent>
      <w:p>
        <w:pPr>
          <w:pStyle w:val="Header"/>
          <w:jc w:val="center"/>
          <w:rPr>
            <w:color w:themeColor="background1" w:val="FFFFFF"/>
          </w:rPr>
        </w:pPr>
        <w:r>
          <w:rPr>
            <w:color w:themeColor="background1" w:val="FFFFFF"/>
          </w:rPr>
          <w:fldChar w:fldCharType="begin"/>
        </w:r>
        <w:r>
          <w:rPr>
            <w:color w:themeColor="background1" w:val="FFFFFF"/>
          </w:rPr>
          <w:instrText xml:space="preserve"> PAGE </w:instrText>
        </w:r>
        <w:r>
          <w:rPr>
            <w:color w:themeColor="background1" w:val="FFFFFF"/>
          </w:rPr>
          <w:fldChar w:fldCharType="separate"/>
        </w:r>
        <w:r>
          <w:rPr>
            <w:color w:themeColor="background1" w:val="FFFFFF"/>
          </w:rPr>
          <w:t>1</w:t>
        </w:r>
        <w:r>
          <w:rPr>
            <w:color w:themeColor="background1" w:val="FFFFFF"/>
          </w:rPr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44751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0213891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>
            <w:color w:themeColor="background1" w:val="FFFFFF"/>
          </w:rPr>
        </w:pPr>
        <w:r>
          <w:rPr>
            <w:color w:themeColor="background1" w:val="FFFFFF"/>
          </w:rPr>
          <w:fldChar w:fldCharType="begin"/>
        </w:r>
        <w:r>
          <w:rPr>
            <w:color w:themeColor="background1" w:val="FFFFFF"/>
          </w:rPr>
          <w:instrText xml:space="preserve"> PAGE </w:instrText>
        </w:r>
        <w:r>
          <w:rPr>
            <w:color w:themeColor="background1" w:val="FFFFFF"/>
          </w:rPr>
          <w:fldChar w:fldCharType="separate"/>
        </w:r>
        <w:r>
          <w:rPr>
            <w:color w:themeColor="background1" w:val="FFFFFF"/>
          </w:rPr>
          <w:t>1</w:t>
        </w:r>
        <w:r>
          <w:rPr>
            <w:color w:themeColor="background1" w:val="FFFFFF"/>
          </w:rPr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45008993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0213891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>
            <w:color w:themeColor="background1" w:val="FFFFFF"/>
          </w:rPr>
        </w:pPr>
        <w:r>
          <w:rPr>
            <w:color w:themeColor="background1" w:val="FFFFFF"/>
          </w:rPr>
          <w:fldChar w:fldCharType="begin"/>
        </w:r>
        <w:r>
          <w:rPr>
            <w:color w:themeColor="background1" w:val="FFFFFF"/>
          </w:rPr>
          <w:instrText xml:space="preserve"> PAGE </w:instrText>
        </w:r>
        <w:r>
          <w:rPr>
            <w:color w:themeColor="background1" w:val="FFFFFF"/>
          </w:rPr>
          <w:fldChar w:fldCharType="separate"/>
        </w:r>
        <w:r>
          <w:rPr>
            <w:color w:themeColor="background1" w:val="FFFFFF"/>
          </w:rPr>
          <w:t>3</w:t>
        </w:r>
        <w:r>
          <w:rPr>
            <w:color w:themeColor="background1" w:val="FFFFFF"/>
          </w:rPr>
          <w:fldChar w:fldCharType="end"/>
        </w:r>
      </w:p>
    </w:sdtContent>
  </w:sdt>
  <w:p>
    <w:pPr>
      <w:pStyle w:val="Header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Lower"/>
      <w:lvlText w:val="%1)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0"/>
        </w:tabs>
        <w:ind w:left="709" w:hanging="0"/>
      </w:pPr>
      <w:rPr>
        <w:sz w:val="28"/>
        <w:i w:val="false"/>
        <w:b w:val="false"/>
        <w:szCs w:val="28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36" w:hanging="1077"/>
      </w:pPr>
      <w:rPr>
        <w:sz w:val="28"/>
        <w:szCs w:val="28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3" w:hanging="504"/>
      </w:pPr>
      <w:rPr>
        <w:sz w:val="28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5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9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righ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66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righ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Note Heading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HTML Typewriter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388f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27a4f"/>
    <w:pPr>
      <w:keepNext w:val="true"/>
      <w:keepLines/>
      <w:spacing w:before="360" w:after="80"/>
      <w:outlineLvl w:val="0"/>
    </w:pPr>
    <w:rPr>
      <w:color w:val="000000"/>
      <w:kern w:val="0"/>
      <w:sz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7a4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7a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7a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7a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7a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7a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7a4f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7a4f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27a4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727a4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27a4f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727a4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727a4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sid w:val="00727a4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727a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7a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7a4f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7a4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27a4f"/>
    <w:rPr>
      <w:b/>
      <w:bCs/>
      <w:smallCaps/>
      <w:color w:themeColor="accent1" w:themeShade="bf" w:val="2F5496"/>
      <w:spacing w:val="5"/>
    </w:rPr>
  </w:style>
  <w:style w:type="character" w:styleId="11" w:customStyle="1">
    <w:name w:val="Обычный1"/>
    <w:qFormat/>
    <w:rsid w:val="00727a4f"/>
    <w:rPr>
      <w:rFonts w:ascii="Times New Roman" w:hAnsi="Times New Roman"/>
      <w:color w:val="000000"/>
      <w:sz w:val="24"/>
    </w:rPr>
  </w:style>
  <w:style w:type="character" w:styleId="Style8" w:customStyle="1">
    <w:name w:val="Абзац списка Знак"/>
    <w:basedOn w:val="11"/>
    <w:link w:val="ListParagraph"/>
    <w:uiPriority w:val="34"/>
    <w:qFormat/>
    <w:rsid w:val="00727a4f"/>
    <w:rPr>
      <w:rFonts w:ascii="Times New Roman" w:hAnsi="Times New Roman"/>
      <w:color w:val="000000"/>
      <w:sz w:val="24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727a4f"/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a540a"/>
    <w:rPr>
      <w:rFonts w:ascii="Times New Roman" w:hAnsi="Times New Roman" w:eastAsia="Times New Roman" w:cs="Times New Roman"/>
      <w:color w:val="000000"/>
      <w:kern w:val="0"/>
      <w:sz w:val="24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7067d8"/>
    <w:rPr>
      <w:rFonts w:ascii="Tahoma" w:hAnsi="Tahoma" w:eastAsia="Times New Roman" w:cs="Tahoma"/>
      <w:color w:val="000000"/>
      <w:kern w:val="0"/>
      <w:sz w:val="16"/>
      <w:szCs w:val="16"/>
      <w:lang w:eastAsia="ru-RU"/>
    </w:rPr>
  </w:style>
  <w:style w:type="character" w:styleId="CommentReference" w:customStyle="1">
    <w:name w:val="Comment Reference"/>
    <w:basedOn w:val="DefaultParagraphFont"/>
    <w:uiPriority w:val="99"/>
    <w:unhideWhenUsed/>
    <w:qFormat/>
    <w:rsid w:val="00356c4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CommentText"/>
    <w:uiPriority w:val="99"/>
    <w:qFormat/>
    <w:rsid w:val="00356c46"/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9656a6"/>
    <w:rPr>
      <w:rFonts w:ascii="Consolas" w:hAnsi="Consolas" w:eastAsia="Times New Roman" w:cs="Times New Roman"/>
      <w:color w:val="000000"/>
      <w:kern w:val="0"/>
      <w:sz w:val="20"/>
      <w:szCs w:val="20"/>
      <w:lang w:eastAsia="ru-RU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727a4f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7a4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7a4f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Style8"/>
    <w:uiPriority w:val="34"/>
    <w:qFormat/>
    <w:rsid w:val="00727a4f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727a4f"/>
    <w:pPr>
      <w:tabs>
        <w:tab w:val="clear" w:pos="708"/>
        <w:tab w:val="left" w:pos="851" w:leader="none"/>
      </w:tabs>
      <w:spacing w:lineRule="auto" w:line="360" w:before="60" w:after="60"/>
      <w:ind w:firstLine="709"/>
      <w:jc w:val="both"/>
    </w:pPr>
    <w:rPr/>
  </w:style>
  <w:style w:type="paragraph" w:styleId="12" w:customStyle="1">
    <w:name w:val="Знак сноски1"/>
    <w:basedOn w:val="Normal"/>
    <w:qFormat/>
    <w:rsid w:val="00727a4f"/>
    <w:pPr>
      <w:spacing w:lineRule="auto" w:line="264"/>
    </w:pPr>
    <w:rPr>
      <w:rFonts w:ascii="Calibri" w:hAnsi="Calibri" w:asciiTheme="minorHAnsi" w:hAnsiTheme="minorHAnsi"/>
      <w:sz w:val="22"/>
      <w:vertAlign w:val="superscript"/>
    </w:rPr>
  </w:style>
  <w:style w:type="paragraph" w:styleId="Footnote" w:customStyle="1">
    <w:name w:val="Footnote"/>
    <w:basedOn w:val="Normal"/>
    <w:qFormat/>
    <w:rsid w:val="00727a4f"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qFormat/>
    <w:rsid w:val="00727a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1a540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7067d8"/>
    <w:pPr/>
    <w:rPr>
      <w:rFonts w:ascii="Tahoma" w:hAnsi="Tahoma" w:cs="Tahoma"/>
      <w:sz w:val="16"/>
      <w:szCs w:val="16"/>
    </w:rPr>
  </w:style>
  <w:style w:type="paragraph" w:styleId="CommentText" w:customStyle="1">
    <w:name w:val="Comment Text"/>
    <w:basedOn w:val="Normal"/>
    <w:link w:val="Style12"/>
    <w:uiPriority w:val="99"/>
    <w:unhideWhenUsed/>
    <w:qFormat/>
    <w:rsid w:val="00356c46"/>
    <w:pPr/>
    <w:rPr/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9656a6"/>
    <w:pPr/>
    <w:rPr>
      <w:rFonts w:ascii="Consolas" w:hAnsi="Consolas"/>
    </w:rPr>
  </w:style>
  <w:style w:type="paragraph" w:styleId="Normal0b441cf6-6789-4b04-8a4e-becd2fa3c7ea" w:customStyle="1">
    <w:name w:val="Normal_0b441cf6-6789-4b04-8a4e-becd2fa3c7ea"/>
    <w:qFormat/>
    <w:rsid w:val="006157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ListParagraph4e660b1e-86f2-4a27-b67e-24660ad4e820" w:customStyle="1">
    <w:name w:val="List Paragraph_4e660b1e-86f2-4a27-b67e-24660ad4e820"/>
    <w:basedOn w:val="Normal0b441cf6-6789-4b04-8a4e-becd2fa3c7ea"/>
    <w:uiPriority w:val="34"/>
    <w:qFormat/>
    <w:rsid w:val="00727a4f"/>
    <w:pPr>
      <w:spacing w:before="0" w:after="0"/>
      <w:ind w:left="720"/>
      <w:contextualSpacing/>
    </w:pPr>
    <w:rPr/>
  </w:style>
  <w:style w:type="paragraph" w:styleId="Footnote4b344805-ee03-4e61-9809-daa87fae7d30" w:customStyle="1">
    <w:name w:val="Footnote_4b344805-ee03-4e61-9809-daa87fae7d30"/>
    <w:basedOn w:val="Normal0b441cf6-6789-4b04-8a4e-becd2fa3c7ea"/>
    <w:qFormat/>
    <w:rsid w:val="00727a4f"/>
    <w:pPr/>
    <w:rPr>
      <w:sz w:val="20"/>
    </w:rPr>
  </w:style>
  <w:style w:type="paragraph" w:styleId="Footnotea531b1ac-328d-41c4-8fa8-d5ca4130f843" w:customStyle="1">
    <w:name w:val="Footnote_a531b1ac-328d-41c4-8fa8-d5ca4130f843"/>
    <w:basedOn w:val="Normala1563dc4-3140-4baf-afac-7f41cd9eb9c6"/>
    <w:qFormat/>
    <w:rsid w:val="00727a4f"/>
    <w:pPr/>
    <w:rPr>
      <w:sz w:val="20"/>
    </w:rPr>
  </w:style>
  <w:style w:type="paragraph" w:styleId="Normala1563dc4-3140-4baf-afac-7f41cd9eb9c6" w:customStyle="1">
    <w:name w:val="Normal_a1563dc4-3140-4baf-afac-7f41cd9eb9c6"/>
    <w:qFormat/>
    <w:rsid w:val="006157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Style17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Footnoted551a1c4-7160-4f73-8ae4-bdd0596aed25" w:customStyle="1">
    <w:name w:val="Footnote_d551a1c4-7160-4f73-8ae4-bdd0596aed25"/>
    <w:basedOn w:val="Normal"/>
    <w:qFormat/>
    <w:rsid w:val="004259f0"/>
    <w:pPr>
      <w:suppressAutoHyphens w:val="false"/>
      <w:spacing w:lineRule="auto" w:line="240" w:before="0" w:after="0"/>
    </w:pPr>
    <w:rPr>
      <w:color w:val="000000"/>
      <w:kern w:val="0"/>
      <w:lang w:eastAsia="ru-RU"/>
    </w:rPr>
  </w:style>
  <w:style w:type="paragraph" w:styleId="Footnote0f1d8ea1-7826-4b34-bdb7-4543d455e089" w:customStyle="1">
    <w:name w:val="Footnote_0f1d8ea1-7826-4b34-bdb7-4543d455e089"/>
    <w:basedOn w:val="Normal"/>
    <w:qFormat/>
    <w:rsid w:val="0097113e"/>
    <w:pPr>
      <w:spacing w:lineRule="auto" w:line="240" w:before="0" w:after="0"/>
    </w:pPr>
    <w:rPr>
      <w:color w:val="000000"/>
      <w:kern w:val="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bd1eff"/>
    <w:pPr>
      <w:suppressAutoHyphens w:val="false"/>
      <w:spacing w:lineRule="auto" w:line="240" w:beforeAutospacing="1" w:afterAutospacing="1"/>
    </w:pPr>
    <w:rPr>
      <w:kern w:val="0"/>
      <w:sz w:val="24"/>
      <w:szCs w:val="24"/>
      <w:lang w:eastAsia="ru-RU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39"/>
    <w:rsid w:val="00333203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f711ca2-5343-40fc-b2a6-3f4ad155e0d1">
    <w:name w:val="Table Grid_2f711ca2-5343-40fc-b2a6-3f4ad155e0d1"/>
    <w:basedOn w:val="a1"/>
    <w:uiPriority w:val="39"/>
    <w:rsid w:val="00727a4f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footnotes" Target="footnotes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0676-E75D-4B07-8CC5-360ED0A1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49</Pages>
  <Words>7866</Words>
  <Characters>68782</Characters>
  <CharactersWithSpaces>76391</CharactersWithSpaces>
  <Paragraphs>1203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2026-03-31T11:52:00Z</dcterms:created>
  <dc:creator>admin</dc:creator>
  <dc:description/>
  <dc:language>ru-RU</dc:language>
  <cp:lastModifiedBy>Гл. специалист-эксперт - Ермилова С.А.</cp:lastModifiedBy>
  <cp:lastPrinted>2026-03-30T10:49:00Z</cp:lastPrinted>
  <dcterms:modified xsi:type="dcterms:W3CDTF">2026-03-31T11:52:00Z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