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DA9" w:rsidRPr="00C925E7" w:rsidRDefault="00217DA9" w:rsidP="00C925E7">
      <w:pPr>
        <w:spacing w:after="0" w:line="264" w:lineRule="auto"/>
        <w:ind w:left="-426" w:right="-28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25E7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:rsidR="00EC22CD" w:rsidRPr="00EC22CD" w:rsidRDefault="00217DA9" w:rsidP="00EC22CD">
      <w:pPr>
        <w:spacing w:after="0" w:line="264" w:lineRule="auto"/>
        <w:ind w:left="-426" w:right="-286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925E7">
        <w:rPr>
          <w:rFonts w:ascii="Times New Roman" w:eastAsia="Calibri" w:hAnsi="Times New Roman" w:cs="Times New Roman"/>
          <w:b/>
          <w:sz w:val="28"/>
          <w:szCs w:val="28"/>
        </w:rPr>
        <w:t>к проекту приказа Минстроя России</w:t>
      </w:r>
      <w:r w:rsidR="003A1773" w:rsidRPr="00C925E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925E7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EC22CD" w:rsidRPr="00EC22CD">
        <w:rPr>
          <w:rFonts w:ascii="Times New Roman" w:eastAsia="Calibri" w:hAnsi="Times New Roman" w:cs="Times New Roman"/>
          <w:b/>
          <w:bCs/>
          <w:sz w:val="28"/>
          <w:szCs w:val="28"/>
        </w:rPr>
        <w:t>О внесении изменений в Требования</w:t>
      </w:r>
    </w:p>
    <w:p w:rsidR="00EC22CD" w:rsidRPr="00EC22CD" w:rsidRDefault="00EC22CD" w:rsidP="00EC22CD">
      <w:pPr>
        <w:spacing w:after="0" w:line="264" w:lineRule="auto"/>
        <w:ind w:left="-426" w:right="-286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C22CD">
        <w:rPr>
          <w:rFonts w:ascii="Times New Roman" w:eastAsia="Calibri" w:hAnsi="Times New Roman" w:cs="Times New Roman"/>
          <w:b/>
          <w:bCs/>
          <w:sz w:val="28"/>
          <w:szCs w:val="28"/>
        </w:rPr>
        <w:t>к оформлению протокола общего собрания собственников</w:t>
      </w:r>
    </w:p>
    <w:p w:rsidR="00EC22CD" w:rsidRPr="00EC22CD" w:rsidRDefault="00EC22CD" w:rsidP="00EC22CD">
      <w:pPr>
        <w:spacing w:after="0" w:line="264" w:lineRule="auto"/>
        <w:ind w:left="-426" w:right="-286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C22CD">
        <w:rPr>
          <w:rFonts w:ascii="Times New Roman" w:eastAsia="Calibri" w:hAnsi="Times New Roman" w:cs="Times New Roman"/>
          <w:b/>
          <w:bCs/>
          <w:sz w:val="28"/>
          <w:szCs w:val="28"/>
        </w:rPr>
        <w:t>помещений в многоквартирном доме, утвержденных приказом</w:t>
      </w:r>
    </w:p>
    <w:p w:rsidR="00EC22CD" w:rsidRDefault="00EC22CD" w:rsidP="00EC22CD">
      <w:pPr>
        <w:spacing w:after="0" w:line="264" w:lineRule="auto"/>
        <w:ind w:left="-426" w:right="-286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C22C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Министерства строительства и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жилищно-коммунального хозяйства</w:t>
      </w:r>
    </w:p>
    <w:p w:rsidR="00EC22CD" w:rsidRPr="00EC22CD" w:rsidRDefault="00EC22CD" w:rsidP="00EC22CD">
      <w:pPr>
        <w:spacing w:after="0" w:line="264" w:lineRule="auto"/>
        <w:ind w:left="-426" w:right="-286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C22CD">
        <w:rPr>
          <w:rFonts w:ascii="Times New Roman" w:eastAsia="Calibri" w:hAnsi="Times New Roman" w:cs="Times New Roman"/>
          <w:b/>
          <w:bCs/>
          <w:sz w:val="28"/>
          <w:szCs w:val="28"/>
        </w:rPr>
        <w:t>Российской Федерации от 30 апреля 2025 г. № 266/пр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:rsidR="00217DA9" w:rsidRPr="00C925E7" w:rsidRDefault="00EC22CD" w:rsidP="00EC22CD">
      <w:pPr>
        <w:spacing w:after="0" w:line="264" w:lineRule="auto"/>
        <w:ind w:left="-426" w:right="-28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22C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64DA5">
        <w:rPr>
          <w:rFonts w:ascii="Times New Roman" w:eastAsia="Calibri" w:hAnsi="Times New Roman" w:cs="Times New Roman"/>
          <w:b/>
          <w:sz w:val="28"/>
          <w:szCs w:val="28"/>
        </w:rPr>
        <w:t>(далее – проект приказа)</w:t>
      </w:r>
    </w:p>
    <w:p w:rsidR="008175F4" w:rsidRPr="00C925E7" w:rsidRDefault="008175F4" w:rsidP="00C925E7">
      <w:pPr>
        <w:spacing w:after="0" w:line="264" w:lineRule="auto"/>
        <w:ind w:right="-28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54D3E" w:rsidRDefault="00B957B7" w:rsidP="00AC694D">
      <w:pPr>
        <w:spacing w:after="0" w:line="240" w:lineRule="auto"/>
        <w:ind w:left="-426" w:right="-286" w:firstLine="85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5E7">
        <w:rPr>
          <w:rFonts w:ascii="Times New Roman" w:eastAsia="Calibri" w:hAnsi="Times New Roman" w:cs="Times New Roman"/>
          <w:sz w:val="28"/>
          <w:szCs w:val="28"/>
        </w:rPr>
        <w:t>П</w:t>
      </w:r>
      <w:r w:rsidR="00C925E7" w:rsidRPr="00C925E7">
        <w:rPr>
          <w:rFonts w:ascii="Times New Roman" w:eastAsia="Calibri" w:hAnsi="Times New Roman" w:cs="Times New Roman"/>
          <w:sz w:val="28"/>
          <w:szCs w:val="28"/>
        </w:rPr>
        <w:t>роект п</w:t>
      </w:r>
      <w:r w:rsidRPr="00C925E7">
        <w:rPr>
          <w:rFonts w:ascii="Times New Roman" w:eastAsia="Calibri" w:hAnsi="Times New Roman" w:cs="Times New Roman"/>
          <w:sz w:val="28"/>
          <w:szCs w:val="28"/>
        </w:rPr>
        <w:t>риказ</w:t>
      </w:r>
      <w:r w:rsidR="00C925E7" w:rsidRPr="00C925E7">
        <w:rPr>
          <w:rFonts w:ascii="Times New Roman" w:eastAsia="Calibri" w:hAnsi="Times New Roman" w:cs="Times New Roman"/>
          <w:sz w:val="28"/>
          <w:szCs w:val="28"/>
        </w:rPr>
        <w:t>а</w:t>
      </w:r>
      <w:r w:rsidRPr="00C925E7">
        <w:rPr>
          <w:rFonts w:ascii="Times New Roman" w:eastAsia="Calibri" w:hAnsi="Times New Roman" w:cs="Times New Roman"/>
          <w:sz w:val="28"/>
          <w:szCs w:val="28"/>
        </w:rPr>
        <w:t xml:space="preserve"> подготовлен </w:t>
      </w:r>
      <w:r w:rsidR="00054D3E">
        <w:rPr>
          <w:rFonts w:ascii="Times New Roman" w:eastAsia="Calibri" w:hAnsi="Times New Roman" w:cs="Times New Roman"/>
          <w:sz w:val="28"/>
          <w:szCs w:val="28"/>
        </w:rPr>
        <w:t xml:space="preserve">во </w:t>
      </w:r>
      <w:r w:rsidR="00054D3E" w:rsidRPr="00054D3E">
        <w:rPr>
          <w:rFonts w:ascii="Times New Roman" w:eastAsia="Calibri" w:hAnsi="Times New Roman" w:cs="Times New Roman"/>
          <w:sz w:val="28"/>
          <w:szCs w:val="28"/>
        </w:rPr>
        <w:t>испо</w:t>
      </w:r>
      <w:r w:rsidR="00054D3E">
        <w:rPr>
          <w:rFonts w:ascii="Times New Roman" w:eastAsia="Calibri" w:hAnsi="Times New Roman" w:cs="Times New Roman"/>
          <w:sz w:val="28"/>
          <w:szCs w:val="28"/>
        </w:rPr>
        <w:t>лнение</w:t>
      </w:r>
      <w:r w:rsidR="00054D3E" w:rsidRPr="00054D3E">
        <w:rPr>
          <w:rFonts w:ascii="Times New Roman" w:eastAsia="Calibri" w:hAnsi="Times New Roman" w:cs="Times New Roman"/>
          <w:sz w:val="28"/>
          <w:szCs w:val="28"/>
        </w:rPr>
        <w:t xml:space="preserve"> Плана-графика </w:t>
      </w:r>
      <w:r w:rsidR="001B6F00" w:rsidRPr="001B6F00">
        <w:rPr>
          <w:rFonts w:ascii="Times New Roman" w:eastAsia="Calibri" w:hAnsi="Times New Roman" w:cs="Times New Roman"/>
          <w:sz w:val="28"/>
          <w:szCs w:val="28"/>
        </w:rPr>
        <w:t xml:space="preserve">подготовки нормативных правовых актов, необходимых для реализации норм Федерального закона от 29 декабря 2025 г. № 529-ФЗ </w:t>
      </w:r>
      <w:r w:rsidR="001B6F00">
        <w:rPr>
          <w:rFonts w:ascii="Times New Roman" w:eastAsia="Calibri" w:hAnsi="Times New Roman" w:cs="Times New Roman"/>
          <w:sz w:val="28"/>
          <w:szCs w:val="28"/>
        </w:rPr>
        <w:t>«</w:t>
      </w:r>
      <w:r w:rsidR="001B6F00" w:rsidRPr="001B6F00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Жилищный кодекс Российской Федерации и статью 20 Закона Российской Федерации </w:t>
      </w:r>
      <w:r w:rsidR="001B6F00">
        <w:rPr>
          <w:rFonts w:ascii="Times New Roman" w:eastAsia="Calibri" w:hAnsi="Times New Roman" w:cs="Times New Roman"/>
          <w:sz w:val="28"/>
          <w:szCs w:val="28"/>
        </w:rPr>
        <w:t>«</w:t>
      </w:r>
      <w:r w:rsidR="001B6F00" w:rsidRPr="001B6F00">
        <w:rPr>
          <w:rFonts w:ascii="Times New Roman" w:eastAsia="Calibri" w:hAnsi="Times New Roman" w:cs="Times New Roman"/>
          <w:sz w:val="28"/>
          <w:szCs w:val="28"/>
        </w:rPr>
        <w:t>О стату</w:t>
      </w:r>
      <w:r w:rsidR="001B6F00">
        <w:rPr>
          <w:rFonts w:ascii="Times New Roman" w:eastAsia="Calibri" w:hAnsi="Times New Roman" w:cs="Times New Roman"/>
          <w:sz w:val="28"/>
          <w:szCs w:val="28"/>
        </w:rPr>
        <w:t>се столицы Российской Федерации»</w:t>
      </w:r>
      <w:r w:rsidR="001B6F00" w:rsidRPr="001B6F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4902">
        <w:rPr>
          <w:rFonts w:ascii="Times New Roman" w:eastAsia="Calibri" w:hAnsi="Times New Roman" w:cs="Times New Roman"/>
          <w:sz w:val="28"/>
          <w:szCs w:val="28"/>
        </w:rPr>
        <w:t xml:space="preserve">(далее </w:t>
      </w:r>
      <w:r w:rsidR="00496AAC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194902">
        <w:rPr>
          <w:rFonts w:ascii="Times New Roman" w:eastAsia="Calibri" w:hAnsi="Times New Roman" w:cs="Times New Roman"/>
          <w:sz w:val="28"/>
          <w:szCs w:val="28"/>
        </w:rPr>
        <w:t xml:space="preserve">Федеральный закон </w:t>
      </w:r>
      <w:r w:rsidR="001B6F00" w:rsidRPr="001B6F00">
        <w:rPr>
          <w:rFonts w:ascii="Times New Roman" w:eastAsia="Calibri" w:hAnsi="Times New Roman" w:cs="Times New Roman"/>
          <w:sz w:val="28"/>
          <w:szCs w:val="28"/>
        </w:rPr>
        <w:t>№ 529-ФЗ</w:t>
      </w:r>
      <w:r w:rsidR="001B6F00">
        <w:rPr>
          <w:rFonts w:ascii="Times New Roman" w:eastAsia="Calibri" w:hAnsi="Times New Roman" w:cs="Times New Roman"/>
          <w:sz w:val="28"/>
          <w:szCs w:val="28"/>
        </w:rPr>
        <w:t xml:space="preserve">), утвержденного Заместителем </w:t>
      </w:r>
      <w:r w:rsidR="00054D3E" w:rsidRPr="00054D3E">
        <w:rPr>
          <w:rFonts w:ascii="Times New Roman" w:eastAsia="Calibri" w:hAnsi="Times New Roman" w:cs="Times New Roman"/>
          <w:sz w:val="28"/>
          <w:szCs w:val="28"/>
        </w:rPr>
        <w:t>Председателя Правительства Россий</w:t>
      </w:r>
      <w:r w:rsidR="001B6F00">
        <w:rPr>
          <w:rFonts w:ascii="Times New Roman" w:eastAsia="Calibri" w:hAnsi="Times New Roman" w:cs="Times New Roman"/>
          <w:sz w:val="28"/>
          <w:szCs w:val="28"/>
        </w:rPr>
        <w:t>ской Федерации</w:t>
      </w:r>
      <w:r w:rsidR="001B6F00">
        <w:rPr>
          <w:rFonts w:ascii="Times New Roman" w:eastAsia="Calibri" w:hAnsi="Times New Roman" w:cs="Times New Roman"/>
          <w:sz w:val="28"/>
          <w:szCs w:val="28"/>
        </w:rPr>
        <w:br/>
        <w:t>М.Ш. Хуснуллиным от 30 января 2026</w:t>
      </w:r>
      <w:r w:rsidR="00054D3E" w:rsidRPr="00054D3E">
        <w:rPr>
          <w:rFonts w:ascii="Times New Roman" w:eastAsia="Calibri" w:hAnsi="Times New Roman" w:cs="Times New Roman"/>
          <w:sz w:val="28"/>
          <w:szCs w:val="28"/>
        </w:rPr>
        <w:t xml:space="preserve"> г. № </w:t>
      </w:r>
      <w:r w:rsidR="001B6F00" w:rsidRPr="001B6F00">
        <w:rPr>
          <w:rFonts w:ascii="Times New Roman" w:eastAsia="Calibri" w:hAnsi="Times New Roman" w:cs="Times New Roman"/>
          <w:sz w:val="28"/>
          <w:szCs w:val="28"/>
        </w:rPr>
        <w:t>МХ-П16-2641</w:t>
      </w:r>
      <w:r w:rsidR="00054D3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970AF" w:rsidRDefault="008E28A8" w:rsidP="00AC694D">
      <w:pPr>
        <w:spacing w:after="0" w:line="240" w:lineRule="auto"/>
        <w:ind w:left="-426" w:right="-286" w:firstLine="85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5E7">
        <w:rPr>
          <w:rFonts w:ascii="Times New Roman" w:eastAsia="Calibri" w:hAnsi="Times New Roman" w:cs="Times New Roman"/>
          <w:sz w:val="28"/>
          <w:szCs w:val="28"/>
        </w:rPr>
        <w:t>Про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ектом приказа предусматривается </w:t>
      </w:r>
      <w:r w:rsidR="00F970AF">
        <w:rPr>
          <w:rFonts w:ascii="Times New Roman" w:eastAsia="Calibri" w:hAnsi="Times New Roman" w:cs="Times New Roman"/>
          <w:sz w:val="28"/>
          <w:szCs w:val="28"/>
        </w:rPr>
        <w:t xml:space="preserve">уточнение требований к оформлению протокола </w:t>
      </w:r>
      <w:r w:rsidR="00F970AF" w:rsidRPr="00F970AF">
        <w:rPr>
          <w:rFonts w:ascii="Times New Roman" w:eastAsia="Calibri" w:hAnsi="Times New Roman" w:cs="Times New Roman"/>
          <w:sz w:val="28"/>
          <w:szCs w:val="28"/>
        </w:rPr>
        <w:t>общего собрания собственников помещений в многоквартирном доме</w:t>
      </w:r>
      <w:r w:rsidR="00F970AF">
        <w:rPr>
          <w:rFonts w:ascii="Times New Roman" w:eastAsia="Calibri" w:hAnsi="Times New Roman" w:cs="Times New Roman"/>
          <w:sz w:val="28"/>
          <w:szCs w:val="28"/>
        </w:rPr>
        <w:br/>
      </w:r>
      <w:r w:rsidR="00F970AF" w:rsidRPr="00F970AF">
        <w:rPr>
          <w:rFonts w:ascii="Times New Roman" w:eastAsia="Calibri" w:hAnsi="Times New Roman" w:cs="Times New Roman"/>
          <w:sz w:val="28"/>
          <w:szCs w:val="28"/>
        </w:rPr>
        <w:t>об избрании членов совета многоквартирного дома</w:t>
      </w:r>
      <w:r w:rsidR="00F970A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970AF" w:rsidRDefault="00F970AF" w:rsidP="00AC694D">
      <w:pPr>
        <w:spacing w:after="0" w:line="240" w:lineRule="auto"/>
        <w:ind w:left="-426" w:right="-286" w:firstLine="85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частности, р</w:t>
      </w:r>
      <w:r w:rsidRPr="00F970AF">
        <w:rPr>
          <w:rFonts w:ascii="Times New Roman" w:eastAsia="Calibri" w:hAnsi="Times New Roman" w:cs="Times New Roman"/>
          <w:sz w:val="28"/>
          <w:szCs w:val="28"/>
        </w:rPr>
        <w:t>ешение общего собрания собственников помещений</w:t>
      </w:r>
      <w:r w:rsidR="00261489">
        <w:rPr>
          <w:rFonts w:ascii="Times New Roman" w:eastAsia="Calibri" w:hAnsi="Times New Roman" w:cs="Times New Roman"/>
          <w:sz w:val="28"/>
          <w:szCs w:val="28"/>
        </w:rPr>
        <w:br/>
      </w:r>
      <w:r w:rsidRPr="00F970AF">
        <w:rPr>
          <w:rFonts w:ascii="Times New Roman" w:eastAsia="Calibri" w:hAnsi="Times New Roman" w:cs="Times New Roman"/>
          <w:sz w:val="28"/>
          <w:szCs w:val="28"/>
        </w:rPr>
        <w:t>в многоквартирном доме об избрании членов совета многоквартирн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ого дома оформляется протоколом </w:t>
      </w:r>
      <w:r w:rsidRPr="00F970AF">
        <w:rPr>
          <w:rFonts w:ascii="Times New Roman" w:eastAsia="Calibri" w:hAnsi="Times New Roman" w:cs="Times New Roman"/>
          <w:sz w:val="28"/>
          <w:szCs w:val="28"/>
        </w:rPr>
        <w:t>и подписывается в том числе выбранными членами совета многоквартирного дома.</w:t>
      </w:r>
    </w:p>
    <w:p w:rsidR="008E28A8" w:rsidRPr="008600A6" w:rsidRDefault="008E28A8" w:rsidP="00AC694D">
      <w:pPr>
        <w:spacing w:after="0" w:line="240" w:lineRule="auto"/>
        <w:ind w:left="-426" w:right="-286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C925E7">
        <w:rPr>
          <w:rFonts w:ascii="Times New Roman" w:hAnsi="Times New Roman" w:cs="Times New Roman"/>
          <w:sz w:val="28"/>
          <w:szCs w:val="28"/>
        </w:rPr>
        <w:t xml:space="preserve">Указанные изменения необходимы в целях </w:t>
      </w:r>
      <w:r w:rsidR="008600A6">
        <w:rPr>
          <w:rFonts w:ascii="Times New Roman" w:eastAsia="Calibri" w:hAnsi="Times New Roman" w:cs="Times New Roman"/>
          <w:sz w:val="28"/>
          <w:szCs w:val="28"/>
        </w:rPr>
        <w:t xml:space="preserve">реализации </w:t>
      </w:r>
      <w:r w:rsidR="00A96482">
        <w:rPr>
          <w:rFonts w:ascii="Times New Roman" w:eastAsia="Calibri" w:hAnsi="Times New Roman" w:cs="Times New Roman"/>
          <w:sz w:val="28"/>
          <w:szCs w:val="28"/>
        </w:rPr>
        <w:t>п</w:t>
      </w:r>
      <w:r w:rsidR="00A96482" w:rsidRPr="00A96482">
        <w:rPr>
          <w:rFonts w:ascii="Times New Roman" w:eastAsia="Calibri" w:hAnsi="Times New Roman" w:cs="Times New Roman"/>
          <w:sz w:val="28"/>
          <w:szCs w:val="28"/>
        </w:rPr>
        <w:t>одпункт</w:t>
      </w:r>
      <w:r w:rsidR="00A96482">
        <w:rPr>
          <w:rFonts w:ascii="Times New Roman" w:eastAsia="Calibri" w:hAnsi="Times New Roman" w:cs="Times New Roman"/>
          <w:sz w:val="28"/>
          <w:szCs w:val="28"/>
        </w:rPr>
        <w:t>а</w:t>
      </w:r>
      <w:r w:rsidR="00A96482" w:rsidRPr="00A964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6482">
        <w:rPr>
          <w:rFonts w:ascii="Times New Roman" w:eastAsia="Calibri" w:hAnsi="Times New Roman" w:cs="Times New Roman"/>
          <w:sz w:val="28"/>
          <w:szCs w:val="28"/>
        </w:rPr>
        <w:t>«а»</w:t>
      </w:r>
      <w:r w:rsidR="00A96482" w:rsidRPr="00A96482">
        <w:rPr>
          <w:rFonts w:ascii="Times New Roman" w:eastAsia="Calibri" w:hAnsi="Times New Roman" w:cs="Times New Roman"/>
          <w:sz w:val="28"/>
          <w:szCs w:val="28"/>
        </w:rPr>
        <w:t xml:space="preserve"> пункта 2 статьи 1</w:t>
      </w:r>
      <w:r w:rsidR="008600A6">
        <w:rPr>
          <w:rFonts w:ascii="Times New Roman" w:hAnsi="Times New Roman" w:cs="Times New Roman"/>
          <w:sz w:val="28"/>
          <w:szCs w:val="28"/>
        </w:rPr>
        <w:t xml:space="preserve"> </w:t>
      </w:r>
      <w:r w:rsidR="007F2EDB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7F2EDB" w:rsidRPr="007F2EDB">
        <w:rPr>
          <w:rFonts w:ascii="Times New Roman" w:hAnsi="Times New Roman" w:cs="Times New Roman"/>
          <w:sz w:val="28"/>
          <w:szCs w:val="28"/>
        </w:rPr>
        <w:t>закон</w:t>
      </w:r>
      <w:r w:rsidR="007F2EDB">
        <w:rPr>
          <w:rFonts w:ascii="Times New Roman" w:hAnsi="Times New Roman" w:cs="Times New Roman"/>
          <w:sz w:val="28"/>
          <w:szCs w:val="28"/>
        </w:rPr>
        <w:t>а</w:t>
      </w:r>
      <w:r w:rsidR="007F2EDB" w:rsidRPr="007F2EDB">
        <w:rPr>
          <w:rFonts w:ascii="Times New Roman" w:hAnsi="Times New Roman" w:cs="Times New Roman"/>
          <w:sz w:val="28"/>
          <w:szCs w:val="28"/>
        </w:rPr>
        <w:t xml:space="preserve"> </w:t>
      </w:r>
      <w:r w:rsidR="00A96482" w:rsidRPr="001B6F00">
        <w:rPr>
          <w:rFonts w:ascii="Times New Roman" w:eastAsia="Calibri" w:hAnsi="Times New Roman" w:cs="Times New Roman"/>
          <w:sz w:val="28"/>
          <w:szCs w:val="28"/>
        </w:rPr>
        <w:t>№ 529-ФЗ</w:t>
      </w:r>
      <w:r w:rsidR="007F2EDB">
        <w:rPr>
          <w:rFonts w:ascii="Times New Roman" w:hAnsi="Times New Roman" w:cs="Times New Roman"/>
          <w:sz w:val="28"/>
          <w:szCs w:val="28"/>
        </w:rPr>
        <w:t>.</w:t>
      </w:r>
      <w:r w:rsidR="008600A6" w:rsidRPr="008600A6">
        <w:t xml:space="preserve"> </w:t>
      </w:r>
    </w:p>
    <w:p w:rsidR="00AC694D" w:rsidRPr="00AC694D" w:rsidRDefault="00AC694D" w:rsidP="00AC694D">
      <w:pPr>
        <w:pStyle w:val="a3"/>
        <w:spacing w:line="240" w:lineRule="auto"/>
        <w:ind w:left="-426" w:right="-286" w:firstLine="85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694D">
        <w:rPr>
          <w:rFonts w:ascii="Times New Roman" w:eastAsia="Calibri" w:hAnsi="Times New Roman" w:cs="Times New Roman"/>
          <w:sz w:val="28"/>
          <w:szCs w:val="28"/>
        </w:rPr>
        <w:t>Проект приказа соответствует положениям Договора о Евразийском экономическом союзе и иных международных договоров Российской Федерации.</w:t>
      </w:r>
    </w:p>
    <w:p w:rsidR="0034445E" w:rsidRDefault="0034445E" w:rsidP="0034445E">
      <w:pPr>
        <w:pStyle w:val="a3"/>
        <w:spacing w:line="240" w:lineRule="auto"/>
        <w:ind w:left="-426" w:right="-286" w:firstLine="85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445E">
        <w:rPr>
          <w:rFonts w:ascii="Times New Roman" w:eastAsia="Calibri" w:hAnsi="Times New Roman" w:cs="Times New Roman"/>
          <w:sz w:val="28"/>
          <w:szCs w:val="28"/>
        </w:rPr>
        <w:t xml:space="preserve">Принятие проекта </w:t>
      </w:r>
      <w:r>
        <w:rPr>
          <w:rFonts w:ascii="Times New Roman" w:eastAsia="Calibri" w:hAnsi="Times New Roman" w:cs="Times New Roman"/>
          <w:sz w:val="28"/>
          <w:szCs w:val="28"/>
        </w:rPr>
        <w:t>приказа</w:t>
      </w:r>
      <w:r w:rsidRPr="0034445E">
        <w:rPr>
          <w:rFonts w:ascii="Times New Roman" w:eastAsia="Calibri" w:hAnsi="Times New Roman" w:cs="Times New Roman"/>
          <w:sz w:val="28"/>
          <w:szCs w:val="28"/>
        </w:rPr>
        <w:t xml:space="preserve"> не требует проведения анализа правоприменительной практики, обусловившей необходимость изменения правового регулирования.</w:t>
      </w:r>
      <w:bookmarkStart w:id="0" w:name="_GoBack"/>
      <w:bookmarkEnd w:id="0"/>
    </w:p>
    <w:p w:rsidR="00AC694D" w:rsidRPr="0034445E" w:rsidRDefault="00AC694D" w:rsidP="0034445E">
      <w:pPr>
        <w:pStyle w:val="a3"/>
        <w:spacing w:line="240" w:lineRule="auto"/>
        <w:ind w:left="-426" w:right="-286" w:firstLine="85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445E">
        <w:rPr>
          <w:rFonts w:ascii="Times New Roman" w:eastAsia="Calibri" w:hAnsi="Times New Roman" w:cs="Times New Roman"/>
          <w:sz w:val="28"/>
          <w:szCs w:val="28"/>
        </w:rPr>
        <w:t xml:space="preserve">Проект приказа не повлечет негативных социально-экономических, финансовых и иных последствий реализации предлагаемых решений, в том числе </w:t>
      </w:r>
      <w:r w:rsidRPr="0034445E">
        <w:rPr>
          <w:rFonts w:ascii="Times New Roman" w:eastAsia="Calibri" w:hAnsi="Times New Roman" w:cs="Times New Roman"/>
          <w:sz w:val="28"/>
          <w:szCs w:val="28"/>
        </w:rPr>
        <w:br/>
        <w:t>для субъектов предпринимательской и иной экономической деятельности.</w:t>
      </w:r>
    </w:p>
    <w:p w:rsidR="00AC694D" w:rsidRPr="00AC694D" w:rsidRDefault="00AC694D" w:rsidP="00AC694D">
      <w:pPr>
        <w:pStyle w:val="a3"/>
        <w:spacing w:line="240" w:lineRule="auto"/>
        <w:ind w:left="-426" w:right="-286" w:firstLine="85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694D">
        <w:rPr>
          <w:rFonts w:ascii="Times New Roman" w:eastAsia="Calibri" w:hAnsi="Times New Roman" w:cs="Times New Roman"/>
          <w:sz w:val="28"/>
          <w:szCs w:val="28"/>
        </w:rPr>
        <w:t>Проект приказа не содержит решений, оказывающих влияние на достижение целей государственных программ Российской Федерации.</w:t>
      </w:r>
    </w:p>
    <w:p w:rsidR="00AC694D" w:rsidRPr="00AC694D" w:rsidRDefault="00AC694D" w:rsidP="00AC694D">
      <w:pPr>
        <w:pStyle w:val="a3"/>
        <w:spacing w:line="240" w:lineRule="auto"/>
        <w:ind w:left="-426" w:right="-286" w:firstLine="85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694D">
        <w:rPr>
          <w:rFonts w:ascii="Times New Roman" w:eastAsia="Calibri" w:hAnsi="Times New Roman" w:cs="Times New Roman"/>
          <w:sz w:val="28"/>
          <w:szCs w:val="28"/>
        </w:rPr>
        <w:t xml:space="preserve">Принятие проекта приказа не повлечет за собой необходимость внесения изменений в другие нормативные правовые акты Правительства </w:t>
      </w:r>
      <w:r w:rsidRPr="00AC694D">
        <w:rPr>
          <w:rFonts w:ascii="Times New Roman" w:eastAsia="Calibri" w:hAnsi="Times New Roman" w:cs="Times New Roman"/>
          <w:sz w:val="28"/>
          <w:szCs w:val="28"/>
        </w:rPr>
        <w:br/>
        <w:t>Российской Федерации.</w:t>
      </w:r>
    </w:p>
    <w:p w:rsidR="00AC694D" w:rsidRPr="00AC694D" w:rsidRDefault="00AC694D" w:rsidP="00AC694D">
      <w:pPr>
        <w:pStyle w:val="a3"/>
        <w:spacing w:line="240" w:lineRule="auto"/>
        <w:ind w:left="-426" w:right="-286" w:firstLine="85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694D">
        <w:rPr>
          <w:rFonts w:ascii="Times New Roman" w:eastAsia="Calibri" w:hAnsi="Times New Roman" w:cs="Times New Roman"/>
          <w:sz w:val="28"/>
          <w:szCs w:val="28"/>
        </w:rPr>
        <w:t xml:space="preserve">Реализация положений, предусмотренных проектом приказа, не потребует выделения дополнительных средств бюджетов бюджетной системы </w:t>
      </w:r>
      <w:r w:rsidRPr="00AC694D">
        <w:rPr>
          <w:rFonts w:ascii="Times New Roman" w:eastAsia="Calibri" w:hAnsi="Times New Roman" w:cs="Times New Roman"/>
          <w:sz w:val="28"/>
          <w:szCs w:val="28"/>
        </w:rPr>
        <w:br/>
        <w:t>Российской Федерации.</w:t>
      </w:r>
    </w:p>
    <w:p w:rsidR="006406D3" w:rsidRPr="00C925E7" w:rsidRDefault="006406D3" w:rsidP="00AC694D">
      <w:pPr>
        <w:pStyle w:val="a3"/>
        <w:spacing w:after="0" w:line="240" w:lineRule="auto"/>
        <w:ind w:left="-426" w:right="-286" w:firstLine="852"/>
        <w:jc w:val="both"/>
        <w:rPr>
          <w:rFonts w:ascii="Times New Roman" w:hAnsi="Times New Roman" w:cs="Times New Roman"/>
          <w:sz w:val="28"/>
          <w:szCs w:val="28"/>
        </w:rPr>
      </w:pPr>
    </w:p>
    <w:p w:rsidR="007C203A" w:rsidRPr="007C203A" w:rsidRDefault="007C203A" w:rsidP="00AC694D">
      <w:pPr>
        <w:pStyle w:val="a3"/>
        <w:spacing w:after="0" w:line="240" w:lineRule="auto"/>
        <w:ind w:left="-426" w:right="-286" w:firstLine="852"/>
        <w:jc w:val="both"/>
        <w:rPr>
          <w:rFonts w:ascii="Times New Roman" w:hAnsi="Times New Roman" w:cs="Times New Roman"/>
          <w:sz w:val="25"/>
          <w:szCs w:val="25"/>
        </w:rPr>
      </w:pPr>
    </w:p>
    <w:sectPr w:rsidR="007C203A" w:rsidRPr="007C203A" w:rsidSect="00811C43">
      <w:headerReference w:type="default" r:id="rId7"/>
      <w:pgSz w:w="11906" w:h="16838"/>
      <w:pgMar w:top="851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E14" w:rsidRDefault="00A60E14" w:rsidP="00C925E7">
      <w:pPr>
        <w:spacing w:after="0" w:line="240" w:lineRule="auto"/>
      </w:pPr>
      <w:r>
        <w:separator/>
      </w:r>
    </w:p>
  </w:endnote>
  <w:endnote w:type="continuationSeparator" w:id="0">
    <w:p w:rsidR="00A60E14" w:rsidRDefault="00A60E14" w:rsidP="00C92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E14" w:rsidRDefault="00A60E14" w:rsidP="00C925E7">
      <w:pPr>
        <w:spacing w:after="0" w:line="240" w:lineRule="auto"/>
      </w:pPr>
      <w:r>
        <w:separator/>
      </w:r>
    </w:p>
  </w:footnote>
  <w:footnote w:type="continuationSeparator" w:id="0">
    <w:p w:rsidR="00A60E14" w:rsidRDefault="00A60E14" w:rsidP="00C92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3621424"/>
      <w:docPartObj>
        <w:docPartGallery w:val="Page Numbers (Top of Page)"/>
        <w:docPartUnique/>
      </w:docPartObj>
    </w:sdtPr>
    <w:sdtEndPr/>
    <w:sdtContent>
      <w:p w:rsidR="00C925E7" w:rsidRDefault="00C925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445E">
          <w:rPr>
            <w:noProof/>
          </w:rPr>
          <w:t>2</w:t>
        </w:r>
        <w:r>
          <w:fldChar w:fldCharType="end"/>
        </w:r>
      </w:p>
    </w:sdtContent>
  </w:sdt>
  <w:p w:rsidR="00C925E7" w:rsidRDefault="00C925E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F499F"/>
    <w:multiLevelType w:val="hybridMultilevel"/>
    <w:tmpl w:val="3E64D542"/>
    <w:lvl w:ilvl="0" w:tplc="0419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" w15:restartNumberingAfterBreak="0">
    <w:nsid w:val="3E9355EB"/>
    <w:multiLevelType w:val="hybridMultilevel"/>
    <w:tmpl w:val="C48819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F942448"/>
    <w:multiLevelType w:val="hybridMultilevel"/>
    <w:tmpl w:val="3AA89B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A559F"/>
    <w:multiLevelType w:val="hybridMultilevel"/>
    <w:tmpl w:val="F92E003A"/>
    <w:lvl w:ilvl="0" w:tplc="0419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4" w15:restartNumberingAfterBreak="0">
    <w:nsid w:val="54190718"/>
    <w:multiLevelType w:val="hybridMultilevel"/>
    <w:tmpl w:val="08A894DE"/>
    <w:lvl w:ilvl="0" w:tplc="0792BF48">
      <w:start w:val="1"/>
      <w:numFmt w:val="decimal"/>
      <w:lvlText w:val="%1."/>
      <w:lvlJc w:val="left"/>
      <w:pPr>
        <w:ind w:left="30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9056245"/>
    <w:multiLevelType w:val="hybridMultilevel"/>
    <w:tmpl w:val="9E2A60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6BD3F8E"/>
    <w:multiLevelType w:val="hybridMultilevel"/>
    <w:tmpl w:val="3EF2232E"/>
    <w:lvl w:ilvl="0" w:tplc="748A3074">
      <w:start w:val="1"/>
      <w:numFmt w:val="decimal"/>
      <w:lvlText w:val="%1)"/>
      <w:lvlJc w:val="left"/>
      <w:pPr>
        <w:ind w:left="5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1" w:hanging="360"/>
      </w:pPr>
    </w:lvl>
    <w:lvl w:ilvl="2" w:tplc="0419001B" w:tentative="1">
      <w:start w:val="1"/>
      <w:numFmt w:val="lowerRoman"/>
      <w:lvlText w:val="%3."/>
      <w:lvlJc w:val="right"/>
      <w:pPr>
        <w:ind w:left="1971" w:hanging="180"/>
      </w:pPr>
    </w:lvl>
    <w:lvl w:ilvl="3" w:tplc="0419000F" w:tentative="1">
      <w:start w:val="1"/>
      <w:numFmt w:val="decimal"/>
      <w:lvlText w:val="%4."/>
      <w:lvlJc w:val="left"/>
      <w:pPr>
        <w:ind w:left="2691" w:hanging="360"/>
      </w:pPr>
    </w:lvl>
    <w:lvl w:ilvl="4" w:tplc="04190019" w:tentative="1">
      <w:start w:val="1"/>
      <w:numFmt w:val="lowerLetter"/>
      <w:lvlText w:val="%5."/>
      <w:lvlJc w:val="left"/>
      <w:pPr>
        <w:ind w:left="3411" w:hanging="360"/>
      </w:pPr>
    </w:lvl>
    <w:lvl w:ilvl="5" w:tplc="0419001B" w:tentative="1">
      <w:start w:val="1"/>
      <w:numFmt w:val="lowerRoman"/>
      <w:lvlText w:val="%6."/>
      <w:lvlJc w:val="right"/>
      <w:pPr>
        <w:ind w:left="4131" w:hanging="180"/>
      </w:pPr>
    </w:lvl>
    <w:lvl w:ilvl="6" w:tplc="0419000F" w:tentative="1">
      <w:start w:val="1"/>
      <w:numFmt w:val="decimal"/>
      <w:lvlText w:val="%7."/>
      <w:lvlJc w:val="left"/>
      <w:pPr>
        <w:ind w:left="4851" w:hanging="360"/>
      </w:pPr>
    </w:lvl>
    <w:lvl w:ilvl="7" w:tplc="04190019" w:tentative="1">
      <w:start w:val="1"/>
      <w:numFmt w:val="lowerLetter"/>
      <w:lvlText w:val="%8."/>
      <w:lvlJc w:val="left"/>
      <w:pPr>
        <w:ind w:left="5571" w:hanging="360"/>
      </w:pPr>
    </w:lvl>
    <w:lvl w:ilvl="8" w:tplc="041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7" w15:restartNumberingAfterBreak="0">
    <w:nsid w:val="72F74F7B"/>
    <w:multiLevelType w:val="hybridMultilevel"/>
    <w:tmpl w:val="6CA2F560"/>
    <w:lvl w:ilvl="0" w:tplc="1C2A00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DA9"/>
    <w:rsid w:val="00024649"/>
    <w:rsid w:val="00054BC0"/>
    <w:rsid w:val="00054D3E"/>
    <w:rsid w:val="000560C2"/>
    <w:rsid w:val="00064131"/>
    <w:rsid w:val="0008409C"/>
    <w:rsid w:val="00084F5B"/>
    <w:rsid w:val="000946DF"/>
    <w:rsid w:val="000A22A2"/>
    <w:rsid w:val="000B7003"/>
    <w:rsid w:val="000C3FF6"/>
    <w:rsid w:val="000C7622"/>
    <w:rsid w:val="000D6AEA"/>
    <w:rsid w:val="000E18B7"/>
    <w:rsid w:val="000F4ABD"/>
    <w:rsid w:val="001225F9"/>
    <w:rsid w:val="00130352"/>
    <w:rsid w:val="001527BA"/>
    <w:rsid w:val="00194902"/>
    <w:rsid w:val="001965C6"/>
    <w:rsid w:val="001B6F00"/>
    <w:rsid w:val="001C557D"/>
    <w:rsid w:val="00210B78"/>
    <w:rsid w:val="00217DA9"/>
    <w:rsid w:val="00232875"/>
    <w:rsid w:val="00241864"/>
    <w:rsid w:val="00251EF2"/>
    <w:rsid w:val="00261489"/>
    <w:rsid w:val="00264DA5"/>
    <w:rsid w:val="00267580"/>
    <w:rsid w:val="002675A9"/>
    <w:rsid w:val="002B19EC"/>
    <w:rsid w:val="002B2259"/>
    <w:rsid w:val="002B58E0"/>
    <w:rsid w:val="002B6F3E"/>
    <w:rsid w:val="002E5168"/>
    <w:rsid w:val="002F19DD"/>
    <w:rsid w:val="0030106D"/>
    <w:rsid w:val="003022A4"/>
    <w:rsid w:val="00334075"/>
    <w:rsid w:val="0034445E"/>
    <w:rsid w:val="00370912"/>
    <w:rsid w:val="00381556"/>
    <w:rsid w:val="00386674"/>
    <w:rsid w:val="003A0090"/>
    <w:rsid w:val="003A1773"/>
    <w:rsid w:val="003F1BFF"/>
    <w:rsid w:val="00430072"/>
    <w:rsid w:val="004358F6"/>
    <w:rsid w:val="00440572"/>
    <w:rsid w:val="004541F9"/>
    <w:rsid w:val="0045491A"/>
    <w:rsid w:val="00480E72"/>
    <w:rsid w:val="00496AAC"/>
    <w:rsid w:val="004A267E"/>
    <w:rsid w:val="004A3BE8"/>
    <w:rsid w:val="004B79B3"/>
    <w:rsid w:val="004E21B0"/>
    <w:rsid w:val="004E2882"/>
    <w:rsid w:val="005705BF"/>
    <w:rsid w:val="00571148"/>
    <w:rsid w:val="00572463"/>
    <w:rsid w:val="00581815"/>
    <w:rsid w:val="00582825"/>
    <w:rsid w:val="005B0875"/>
    <w:rsid w:val="005B7D92"/>
    <w:rsid w:val="005C52DE"/>
    <w:rsid w:val="00610910"/>
    <w:rsid w:val="006406D3"/>
    <w:rsid w:val="006969E7"/>
    <w:rsid w:val="006B0D69"/>
    <w:rsid w:val="006C0761"/>
    <w:rsid w:val="006C4108"/>
    <w:rsid w:val="006C68E5"/>
    <w:rsid w:val="006D4BF6"/>
    <w:rsid w:val="00701485"/>
    <w:rsid w:val="0071556C"/>
    <w:rsid w:val="00771EB2"/>
    <w:rsid w:val="007A2FFA"/>
    <w:rsid w:val="007A32E6"/>
    <w:rsid w:val="007C203A"/>
    <w:rsid w:val="007E4155"/>
    <w:rsid w:val="007F2EDB"/>
    <w:rsid w:val="00811C43"/>
    <w:rsid w:val="008175F4"/>
    <w:rsid w:val="00825B9F"/>
    <w:rsid w:val="00836CE3"/>
    <w:rsid w:val="0084238D"/>
    <w:rsid w:val="0084362C"/>
    <w:rsid w:val="008600A6"/>
    <w:rsid w:val="00861DA2"/>
    <w:rsid w:val="0088119E"/>
    <w:rsid w:val="00887566"/>
    <w:rsid w:val="008B24F4"/>
    <w:rsid w:val="008C5A27"/>
    <w:rsid w:val="008D3C7A"/>
    <w:rsid w:val="008D4701"/>
    <w:rsid w:val="008E28A8"/>
    <w:rsid w:val="0092430B"/>
    <w:rsid w:val="00941F04"/>
    <w:rsid w:val="0095250F"/>
    <w:rsid w:val="009A658A"/>
    <w:rsid w:val="009B4C85"/>
    <w:rsid w:val="009C295B"/>
    <w:rsid w:val="009D32AF"/>
    <w:rsid w:val="00A1424A"/>
    <w:rsid w:val="00A47A42"/>
    <w:rsid w:val="00A5507A"/>
    <w:rsid w:val="00A60E14"/>
    <w:rsid w:val="00A661F2"/>
    <w:rsid w:val="00A66346"/>
    <w:rsid w:val="00A80632"/>
    <w:rsid w:val="00A96482"/>
    <w:rsid w:val="00AA6A96"/>
    <w:rsid w:val="00AA7F17"/>
    <w:rsid w:val="00AC1470"/>
    <w:rsid w:val="00AC694D"/>
    <w:rsid w:val="00AF439F"/>
    <w:rsid w:val="00AF689D"/>
    <w:rsid w:val="00B204B8"/>
    <w:rsid w:val="00B22C49"/>
    <w:rsid w:val="00B41E6A"/>
    <w:rsid w:val="00B56874"/>
    <w:rsid w:val="00B75D2D"/>
    <w:rsid w:val="00B957B7"/>
    <w:rsid w:val="00BA1BFB"/>
    <w:rsid w:val="00BA622B"/>
    <w:rsid w:val="00BA7747"/>
    <w:rsid w:val="00C00167"/>
    <w:rsid w:val="00C610AB"/>
    <w:rsid w:val="00C6444C"/>
    <w:rsid w:val="00C659E4"/>
    <w:rsid w:val="00C70F3B"/>
    <w:rsid w:val="00C9141F"/>
    <w:rsid w:val="00C91BEF"/>
    <w:rsid w:val="00C925E7"/>
    <w:rsid w:val="00D20461"/>
    <w:rsid w:val="00D22780"/>
    <w:rsid w:val="00D3664A"/>
    <w:rsid w:val="00D46C04"/>
    <w:rsid w:val="00D54AED"/>
    <w:rsid w:val="00D65C65"/>
    <w:rsid w:val="00DE1D3F"/>
    <w:rsid w:val="00DE1FC1"/>
    <w:rsid w:val="00DF3BFA"/>
    <w:rsid w:val="00DF3C88"/>
    <w:rsid w:val="00E17739"/>
    <w:rsid w:val="00E457BC"/>
    <w:rsid w:val="00E676CF"/>
    <w:rsid w:val="00E71788"/>
    <w:rsid w:val="00EA30F6"/>
    <w:rsid w:val="00EC22CD"/>
    <w:rsid w:val="00EC37CC"/>
    <w:rsid w:val="00EE3BCB"/>
    <w:rsid w:val="00F109B9"/>
    <w:rsid w:val="00F1374C"/>
    <w:rsid w:val="00F163FC"/>
    <w:rsid w:val="00F17318"/>
    <w:rsid w:val="00F2771A"/>
    <w:rsid w:val="00F53329"/>
    <w:rsid w:val="00F53FE4"/>
    <w:rsid w:val="00F5433B"/>
    <w:rsid w:val="00F64342"/>
    <w:rsid w:val="00F72906"/>
    <w:rsid w:val="00F8191D"/>
    <w:rsid w:val="00F84BD3"/>
    <w:rsid w:val="00F859B0"/>
    <w:rsid w:val="00F85E9E"/>
    <w:rsid w:val="00F970AF"/>
    <w:rsid w:val="00FA5952"/>
    <w:rsid w:val="00FB4CB5"/>
    <w:rsid w:val="00FC6746"/>
    <w:rsid w:val="00FE440C"/>
    <w:rsid w:val="00FF0500"/>
    <w:rsid w:val="00FF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F2619"/>
  <w15:chartTrackingRefBased/>
  <w15:docId w15:val="{8BB52883-D39B-4D84-BD31-6DB22961C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DA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82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8282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925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25E7"/>
  </w:style>
  <w:style w:type="paragraph" w:styleId="a8">
    <w:name w:val="footer"/>
    <w:basedOn w:val="a"/>
    <w:link w:val="a9"/>
    <w:uiPriority w:val="99"/>
    <w:unhideWhenUsed/>
    <w:rsid w:val="00C925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25E7"/>
  </w:style>
  <w:style w:type="paragraph" w:styleId="aa">
    <w:name w:val="Balloon Text"/>
    <w:basedOn w:val="a"/>
    <w:link w:val="ab"/>
    <w:uiPriority w:val="99"/>
    <w:semiHidden/>
    <w:unhideWhenUsed/>
    <w:rsid w:val="00F84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84BD3"/>
    <w:rPr>
      <w:rFonts w:ascii="Segoe UI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D46C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Магомедов Гаджимурад Рашидович</cp:lastModifiedBy>
  <cp:revision>3</cp:revision>
  <dcterms:created xsi:type="dcterms:W3CDTF">2026-03-04T13:29:00Z</dcterms:created>
  <dcterms:modified xsi:type="dcterms:W3CDTF">2026-03-04T13:33:00Z</dcterms:modified>
</cp:coreProperties>
</file>