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C8" w:rsidRPr="001E2AF1" w:rsidRDefault="009B35A4" w:rsidP="008250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250C8" w:rsidRPr="001E2AF1" w:rsidRDefault="008250C8" w:rsidP="00BD06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E2AF1">
        <w:rPr>
          <w:rFonts w:ascii="Times New Roman" w:hAnsi="Times New Roman"/>
          <w:b/>
          <w:sz w:val="28"/>
          <w:szCs w:val="28"/>
        </w:rPr>
        <w:t xml:space="preserve">к </w:t>
      </w:r>
      <w:r w:rsidR="009B35A4">
        <w:rPr>
          <w:rFonts w:ascii="Times New Roman" w:hAnsi="Times New Roman"/>
          <w:b/>
          <w:sz w:val="28"/>
          <w:szCs w:val="28"/>
        </w:rPr>
        <w:t>проекту приказа</w:t>
      </w:r>
      <w:r w:rsidRPr="001E2AF1">
        <w:rPr>
          <w:rFonts w:ascii="Times New Roman" w:hAnsi="Times New Roman"/>
          <w:b/>
        </w:rPr>
        <w:t xml:space="preserve"> </w:t>
      </w:r>
      <w:r w:rsidRPr="001E2AF1">
        <w:rPr>
          <w:rFonts w:ascii="Times New Roman" w:hAnsi="Times New Roman"/>
          <w:b/>
          <w:sz w:val="28"/>
          <w:szCs w:val="28"/>
        </w:rPr>
        <w:t>Фонда пенсионного и социального страхования</w:t>
      </w:r>
      <w:r w:rsidR="009B35A4">
        <w:rPr>
          <w:rFonts w:ascii="Times New Roman" w:hAnsi="Times New Roman"/>
          <w:b/>
          <w:sz w:val="28"/>
          <w:szCs w:val="28"/>
        </w:rPr>
        <w:t xml:space="preserve"> </w:t>
      </w:r>
      <w:r w:rsidRPr="001E2AF1"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455D4F">
        <w:rPr>
          <w:rFonts w:ascii="Times New Roman" w:hAnsi="Times New Roman"/>
          <w:b/>
          <w:sz w:val="28"/>
          <w:szCs w:val="28"/>
        </w:rPr>
        <w:t xml:space="preserve"> </w:t>
      </w:r>
      <w:r w:rsidRPr="001E2AF1">
        <w:rPr>
          <w:rFonts w:ascii="Times New Roman" w:hAnsi="Times New Roman"/>
          <w:b/>
          <w:sz w:val="28"/>
          <w:szCs w:val="28"/>
        </w:rPr>
        <w:t>«</w:t>
      </w:r>
      <w:r w:rsidR="00D724DD" w:rsidRPr="00D724DD">
        <w:rPr>
          <w:rFonts w:ascii="Times New Roman" w:hAnsi="Times New Roman"/>
          <w:b/>
          <w:sz w:val="28"/>
          <w:szCs w:val="28"/>
        </w:rPr>
        <w:t>Об утверждении перечня должностных лиц территориальных органов Фонда пенсионного и социального страхования Российской Федерации, уполномоченных на вынесение решений и подписание документов, предусмотренных пунктом 2 статьи 26.6, пунктом 2 статьи 26.7, пунктом 2 статьи 26.9,  пунктом 5.1 статьи 26.15, пунктами 1, 17 и 23 статьи 26.16, пунктом 7 статьи 26.18, пунктами</w:t>
      </w:r>
      <w:proofErr w:type="gramEnd"/>
      <w:r w:rsidR="00D724DD" w:rsidRPr="00D724DD">
        <w:rPr>
          <w:rFonts w:ascii="Times New Roman" w:hAnsi="Times New Roman"/>
          <w:b/>
          <w:sz w:val="28"/>
          <w:szCs w:val="28"/>
        </w:rPr>
        <w:t xml:space="preserve"> 1 и 2 статьи 26.19, пунктами 7, 8 и 14.1 статьи 26.20 Федерального закона от 24 июля 1998 г. № 125-ФЗ «Об обязательном социальном страховании от несчастных случаев на производстве </w:t>
      </w:r>
      <w:r w:rsidR="002C1AB7">
        <w:rPr>
          <w:rFonts w:ascii="Times New Roman" w:hAnsi="Times New Roman"/>
          <w:b/>
          <w:sz w:val="28"/>
          <w:szCs w:val="28"/>
        </w:rPr>
        <w:br/>
      </w:r>
      <w:r w:rsidR="00D724DD" w:rsidRPr="00D724DD">
        <w:rPr>
          <w:rFonts w:ascii="Times New Roman" w:hAnsi="Times New Roman"/>
          <w:b/>
          <w:sz w:val="28"/>
          <w:szCs w:val="28"/>
        </w:rPr>
        <w:t>и профессиональных заболеваний»</w:t>
      </w:r>
    </w:p>
    <w:p w:rsidR="008250C8" w:rsidRDefault="008250C8" w:rsidP="00DF4322">
      <w:pPr>
        <w:widowControl w:val="0"/>
        <w:spacing w:after="0" w:line="312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55CD7" w:rsidRDefault="008250C8" w:rsidP="00DF6592">
      <w:pPr>
        <w:widowControl w:val="0"/>
        <w:spacing w:after="0" w:line="312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83E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Основания, цели и мотивы издания</w:t>
      </w:r>
      <w:r w:rsidR="00F55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проекта приказа Фонда пенсионного и социального страхования Российской Федерации.</w:t>
      </w:r>
    </w:p>
    <w:p w:rsidR="00045410" w:rsidRDefault="00045410" w:rsidP="00DF6592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 п</w:t>
      </w:r>
      <w:r w:rsidRPr="008250C8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8250C8">
        <w:rPr>
          <w:rFonts w:ascii="Times New Roman" w:hAnsi="Times New Roman"/>
          <w:sz w:val="28"/>
          <w:szCs w:val="28"/>
        </w:rPr>
        <w:t>Фонда пенсионного и социаль</w:t>
      </w:r>
      <w:r>
        <w:rPr>
          <w:rFonts w:ascii="Times New Roman" w:hAnsi="Times New Roman"/>
          <w:sz w:val="28"/>
          <w:szCs w:val="28"/>
        </w:rPr>
        <w:t>ного страхования</w:t>
      </w:r>
      <w:r w:rsidR="00455D4F"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="00D724DD" w:rsidRPr="00D724DD">
        <w:rPr>
          <w:rFonts w:ascii="Times New Roman" w:hAnsi="Times New Roman"/>
          <w:sz w:val="28"/>
          <w:szCs w:val="28"/>
        </w:rPr>
        <w:t xml:space="preserve">Об утверждении перечня должностных лиц территориальных органов Фонда пенсионного и социального страхования Российской Федерации, уполномоченных на вынесение решений </w:t>
      </w:r>
      <w:r w:rsidR="00DF6592">
        <w:rPr>
          <w:rFonts w:ascii="Times New Roman" w:hAnsi="Times New Roman"/>
          <w:sz w:val="28"/>
          <w:szCs w:val="28"/>
        </w:rPr>
        <w:br/>
      </w:r>
      <w:r w:rsidR="00D724DD" w:rsidRPr="00D724DD">
        <w:rPr>
          <w:rFonts w:ascii="Times New Roman" w:hAnsi="Times New Roman"/>
          <w:sz w:val="28"/>
          <w:szCs w:val="28"/>
        </w:rPr>
        <w:t>и подписание документов, предусмотренных пунктом 2 статьи 26.6, пунктом 2 статьи 26.7, пунктом 2 статьи 26.9,  пунктом 5.1 статьи 26.15, пунктами 1, 17 и 23 статьи 26.16, пунктом 7 статьи 26.18, пунктами 1</w:t>
      </w:r>
      <w:proofErr w:type="gramEnd"/>
      <w:r w:rsidR="00D724DD" w:rsidRPr="00D724DD">
        <w:rPr>
          <w:rFonts w:ascii="Times New Roman" w:hAnsi="Times New Roman"/>
          <w:sz w:val="28"/>
          <w:szCs w:val="28"/>
        </w:rPr>
        <w:t xml:space="preserve"> и 2 статьи 26.19, пунктами 7, 8 и 14.1 статьи 26.20 Федерального закона от 24 июля 1998 г. </w:t>
      </w:r>
      <w:r w:rsidR="00141B2E">
        <w:rPr>
          <w:rFonts w:ascii="Times New Roman" w:hAnsi="Times New Roman"/>
          <w:sz w:val="28"/>
          <w:szCs w:val="28"/>
        </w:rPr>
        <w:br/>
      </w:r>
      <w:r w:rsidR="00D724DD" w:rsidRPr="00D724DD">
        <w:rPr>
          <w:rFonts w:ascii="Times New Roman" w:hAnsi="Times New Roman"/>
          <w:sz w:val="28"/>
          <w:szCs w:val="28"/>
        </w:rPr>
        <w:t>№ 125-ФЗ «Об обязательном социальном страховании от несчастных случаев на производстве и профессиональных заболеваний»</w:t>
      </w:r>
      <w:r w:rsidR="00141B2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50C8">
        <w:rPr>
          <w:rFonts w:ascii="Times New Roman" w:hAnsi="Times New Roman"/>
          <w:spacing w:val="-1"/>
          <w:sz w:val="28"/>
          <w:szCs w:val="28"/>
        </w:rPr>
        <w:t xml:space="preserve">(далее </w:t>
      </w:r>
      <w:r w:rsidRPr="008250C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8250C8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8250C8">
        <w:rPr>
          <w:rFonts w:ascii="Times New Roman" w:hAnsi="Times New Roman"/>
          <w:sz w:val="28"/>
          <w:szCs w:val="28"/>
        </w:rPr>
        <w:t xml:space="preserve"> СФР)</w:t>
      </w:r>
      <w:r>
        <w:rPr>
          <w:rFonts w:ascii="Times New Roman" w:hAnsi="Times New Roman"/>
          <w:sz w:val="28"/>
          <w:szCs w:val="28"/>
        </w:rPr>
        <w:t xml:space="preserve"> подготовлен </w:t>
      </w:r>
      <w:r w:rsidR="00EB3585">
        <w:rPr>
          <w:rFonts w:ascii="Times New Roman" w:hAnsi="Times New Roman"/>
          <w:sz w:val="28"/>
          <w:szCs w:val="28"/>
        </w:rPr>
        <w:t>на осно</w:t>
      </w:r>
      <w:r w:rsidR="0048583F">
        <w:rPr>
          <w:rFonts w:ascii="Times New Roman" w:hAnsi="Times New Roman"/>
          <w:sz w:val="28"/>
          <w:szCs w:val="28"/>
        </w:rPr>
        <w:t xml:space="preserve">вании изменений, внесенных </w:t>
      </w:r>
      <w:r w:rsidR="0048583F" w:rsidRPr="0048583F">
        <w:rPr>
          <w:rFonts w:ascii="Times New Roman" w:hAnsi="Times New Roman"/>
          <w:sz w:val="28"/>
          <w:szCs w:val="28"/>
        </w:rPr>
        <w:t>Федеральн</w:t>
      </w:r>
      <w:r w:rsidR="00EB3585">
        <w:rPr>
          <w:rFonts w:ascii="Times New Roman" w:hAnsi="Times New Roman"/>
          <w:sz w:val="28"/>
          <w:szCs w:val="28"/>
        </w:rPr>
        <w:t xml:space="preserve">ым </w:t>
      </w:r>
      <w:proofErr w:type="gramStart"/>
      <w:r w:rsidR="0048583F" w:rsidRPr="0048583F">
        <w:rPr>
          <w:rFonts w:ascii="Times New Roman" w:hAnsi="Times New Roman"/>
          <w:sz w:val="28"/>
          <w:szCs w:val="28"/>
        </w:rPr>
        <w:t>закон</w:t>
      </w:r>
      <w:r w:rsidR="00EB3585">
        <w:rPr>
          <w:rFonts w:ascii="Times New Roman" w:hAnsi="Times New Roman"/>
          <w:sz w:val="28"/>
          <w:szCs w:val="28"/>
        </w:rPr>
        <w:t>ом</w:t>
      </w:r>
      <w:r w:rsidR="0048583F" w:rsidRPr="0048583F">
        <w:rPr>
          <w:rFonts w:ascii="Times New Roman" w:hAnsi="Times New Roman"/>
          <w:sz w:val="28"/>
          <w:szCs w:val="28"/>
        </w:rPr>
        <w:t xml:space="preserve"> от 20</w:t>
      </w:r>
      <w:r w:rsidR="0048583F">
        <w:rPr>
          <w:rFonts w:ascii="Times New Roman" w:hAnsi="Times New Roman"/>
          <w:sz w:val="28"/>
          <w:szCs w:val="28"/>
        </w:rPr>
        <w:t xml:space="preserve"> февраля </w:t>
      </w:r>
      <w:r w:rsidR="0048583F" w:rsidRPr="0048583F">
        <w:rPr>
          <w:rFonts w:ascii="Times New Roman" w:hAnsi="Times New Roman"/>
          <w:sz w:val="28"/>
          <w:szCs w:val="28"/>
        </w:rPr>
        <w:t>2026</w:t>
      </w:r>
      <w:r w:rsidR="0048583F">
        <w:rPr>
          <w:rFonts w:ascii="Times New Roman" w:hAnsi="Times New Roman"/>
          <w:sz w:val="28"/>
          <w:szCs w:val="28"/>
        </w:rPr>
        <w:t xml:space="preserve"> г. № 29-ФЗ</w:t>
      </w:r>
      <w:r w:rsidR="00FE40F6">
        <w:rPr>
          <w:rFonts w:ascii="Times New Roman" w:hAnsi="Times New Roman"/>
          <w:sz w:val="28"/>
          <w:szCs w:val="28"/>
        </w:rPr>
        <w:t xml:space="preserve"> </w:t>
      </w:r>
      <w:r w:rsidR="0048583F">
        <w:rPr>
          <w:rFonts w:ascii="Times New Roman" w:hAnsi="Times New Roman"/>
          <w:sz w:val="28"/>
          <w:szCs w:val="28"/>
        </w:rPr>
        <w:t>«</w:t>
      </w:r>
      <w:r w:rsidR="0048583F" w:rsidRPr="0048583F">
        <w:rPr>
          <w:rFonts w:ascii="Times New Roman" w:hAnsi="Times New Roman"/>
          <w:sz w:val="28"/>
          <w:szCs w:val="28"/>
        </w:rPr>
        <w:t>О внесении изменений в отдельные законодате</w:t>
      </w:r>
      <w:r w:rsidR="0048583F">
        <w:rPr>
          <w:rFonts w:ascii="Times New Roman" w:hAnsi="Times New Roman"/>
          <w:sz w:val="28"/>
          <w:szCs w:val="28"/>
        </w:rPr>
        <w:t xml:space="preserve">льные акты Российской Федерации» </w:t>
      </w:r>
      <w:r w:rsidR="0048583F" w:rsidRPr="0048583F">
        <w:rPr>
          <w:rFonts w:ascii="Times New Roman" w:hAnsi="Times New Roman"/>
          <w:sz w:val="28"/>
          <w:szCs w:val="28"/>
        </w:rPr>
        <w:t>(далее - Федеральный закон от 20 февраля 2026 г. № 29-ФЗ)</w:t>
      </w:r>
      <w:r w:rsidR="002C1AB7">
        <w:rPr>
          <w:rFonts w:ascii="Times New Roman" w:hAnsi="Times New Roman"/>
          <w:sz w:val="28"/>
          <w:szCs w:val="28"/>
        </w:rPr>
        <w:t xml:space="preserve"> </w:t>
      </w:r>
      <w:r w:rsidR="0048583F">
        <w:rPr>
          <w:rFonts w:ascii="Times New Roman" w:hAnsi="Times New Roman"/>
          <w:sz w:val="28"/>
          <w:szCs w:val="28"/>
        </w:rPr>
        <w:t xml:space="preserve">в </w:t>
      </w:r>
      <w:r w:rsidR="00D724DD" w:rsidRPr="00D724DD">
        <w:rPr>
          <w:rFonts w:ascii="Times New Roman" w:hAnsi="Times New Roman"/>
          <w:sz w:val="28"/>
          <w:szCs w:val="28"/>
        </w:rPr>
        <w:t>стать</w:t>
      </w:r>
      <w:r w:rsidR="00057F31">
        <w:rPr>
          <w:rFonts w:ascii="Times New Roman" w:hAnsi="Times New Roman"/>
          <w:sz w:val="28"/>
          <w:szCs w:val="28"/>
        </w:rPr>
        <w:t>и</w:t>
      </w:r>
      <w:r w:rsidR="00D724DD" w:rsidRPr="00D724DD">
        <w:rPr>
          <w:rFonts w:ascii="Times New Roman" w:hAnsi="Times New Roman"/>
          <w:sz w:val="28"/>
          <w:szCs w:val="28"/>
        </w:rPr>
        <w:t xml:space="preserve"> 26.1 и 26.14 Федерального закона</w:t>
      </w:r>
      <w:r w:rsidR="002C1AB7">
        <w:rPr>
          <w:rFonts w:ascii="Times New Roman" w:hAnsi="Times New Roman"/>
          <w:sz w:val="28"/>
          <w:szCs w:val="28"/>
        </w:rPr>
        <w:t xml:space="preserve"> </w:t>
      </w:r>
      <w:r w:rsidR="00D724DD" w:rsidRPr="00D724DD">
        <w:rPr>
          <w:rFonts w:ascii="Times New Roman" w:hAnsi="Times New Roman"/>
          <w:sz w:val="28"/>
          <w:szCs w:val="28"/>
        </w:rPr>
        <w:t>от 24 июля 1998 г. № 125-ФЗ «Об обязательном социальном страховании</w:t>
      </w:r>
      <w:r w:rsidR="002C1AB7">
        <w:rPr>
          <w:rFonts w:ascii="Times New Roman" w:hAnsi="Times New Roman"/>
          <w:sz w:val="28"/>
          <w:szCs w:val="28"/>
        </w:rPr>
        <w:t xml:space="preserve"> </w:t>
      </w:r>
      <w:r w:rsidR="00D724DD" w:rsidRPr="00D724DD">
        <w:rPr>
          <w:rFonts w:ascii="Times New Roman" w:hAnsi="Times New Roman"/>
          <w:sz w:val="28"/>
          <w:szCs w:val="28"/>
        </w:rPr>
        <w:t>от несчастных случаев на производстве и профессиональных заболеваний»</w:t>
      </w:r>
      <w:r w:rsidR="009E7A07" w:rsidRPr="00D724DD">
        <w:rPr>
          <w:rFonts w:ascii="Times New Roman" w:hAnsi="Times New Roman"/>
          <w:sz w:val="28"/>
          <w:szCs w:val="28"/>
        </w:rPr>
        <w:t xml:space="preserve"> </w:t>
      </w:r>
      <w:r w:rsidRPr="00F55CD7">
        <w:rPr>
          <w:rFonts w:ascii="Times New Roman" w:hAnsi="Times New Roman"/>
          <w:spacing w:val="-1"/>
          <w:sz w:val="28"/>
          <w:szCs w:val="28"/>
        </w:rPr>
        <w:t xml:space="preserve">(далее </w:t>
      </w:r>
      <w:r w:rsidR="009E7A07">
        <w:rPr>
          <w:rFonts w:ascii="Times New Roman" w:hAnsi="Times New Roman"/>
          <w:spacing w:val="-1"/>
          <w:sz w:val="28"/>
          <w:szCs w:val="28"/>
        </w:rPr>
        <w:t>–</w:t>
      </w:r>
      <w:r w:rsidRPr="00F55CD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E7A07">
        <w:rPr>
          <w:rFonts w:ascii="Times New Roman" w:hAnsi="Times New Roman"/>
          <w:spacing w:val="-1"/>
          <w:sz w:val="28"/>
          <w:szCs w:val="28"/>
        </w:rPr>
        <w:t xml:space="preserve">Федеральный закон </w:t>
      </w:r>
      <w:r w:rsidR="00DE7E58" w:rsidRPr="00DE7E58">
        <w:rPr>
          <w:rFonts w:ascii="Times New Roman" w:hAnsi="Times New Roman"/>
          <w:spacing w:val="-1"/>
          <w:sz w:val="28"/>
          <w:szCs w:val="28"/>
        </w:rPr>
        <w:t xml:space="preserve">от </w:t>
      </w:r>
      <w:r w:rsidR="00D724DD" w:rsidRPr="00D724DD">
        <w:rPr>
          <w:rFonts w:ascii="Times New Roman" w:hAnsi="Times New Roman"/>
          <w:sz w:val="28"/>
          <w:szCs w:val="28"/>
        </w:rPr>
        <w:t>24 июля 1998 г. № 125-ФЗ</w:t>
      </w:r>
      <w:r w:rsidR="0048583F" w:rsidRPr="00F55CD7">
        <w:rPr>
          <w:rFonts w:ascii="Times New Roman" w:hAnsi="Times New Roman"/>
          <w:spacing w:val="-1"/>
          <w:sz w:val="28"/>
          <w:szCs w:val="28"/>
        </w:rPr>
        <w:t>)</w:t>
      </w:r>
      <w:r w:rsidR="0048583F">
        <w:rPr>
          <w:rFonts w:ascii="Times New Roman" w:hAnsi="Times New Roman"/>
          <w:sz w:val="28"/>
          <w:szCs w:val="28"/>
        </w:rPr>
        <w:t>,</w:t>
      </w:r>
      <w:r w:rsidR="0078530E">
        <w:rPr>
          <w:rFonts w:ascii="Times New Roman" w:hAnsi="Times New Roman"/>
          <w:sz w:val="28"/>
          <w:szCs w:val="28"/>
        </w:rPr>
        <w:t xml:space="preserve"> </w:t>
      </w:r>
      <w:r w:rsidR="0048583F">
        <w:rPr>
          <w:rFonts w:ascii="Times New Roman" w:hAnsi="Times New Roman"/>
          <w:sz w:val="28"/>
          <w:szCs w:val="28"/>
        </w:rPr>
        <w:t>вступающи</w:t>
      </w:r>
      <w:r w:rsidR="00141B2E">
        <w:rPr>
          <w:rFonts w:ascii="Times New Roman" w:hAnsi="Times New Roman"/>
          <w:sz w:val="28"/>
          <w:szCs w:val="28"/>
        </w:rPr>
        <w:t>х</w:t>
      </w:r>
      <w:proofErr w:type="gramEnd"/>
      <w:r w:rsidR="002C1AB7">
        <w:rPr>
          <w:rFonts w:ascii="Times New Roman" w:hAnsi="Times New Roman"/>
          <w:sz w:val="28"/>
          <w:szCs w:val="28"/>
        </w:rPr>
        <w:t xml:space="preserve"> </w:t>
      </w:r>
      <w:r w:rsidR="0048583F">
        <w:rPr>
          <w:rFonts w:ascii="Times New Roman" w:hAnsi="Times New Roman"/>
          <w:sz w:val="28"/>
          <w:szCs w:val="28"/>
        </w:rPr>
        <w:t>в силу с 1 июля 2026 года.</w:t>
      </w:r>
    </w:p>
    <w:p w:rsidR="005F5E95" w:rsidRPr="00434ACE" w:rsidRDefault="005F5E95" w:rsidP="00DF6592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ACE">
        <w:rPr>
          <w:rFonts w:ascii="Times New Roman" w:hAnsi="Times New Roman"/>
          <w:sz w:val="28"/>
          <w:szCs w:val="28"/>
        </w:rPr>
        <w:t xml:space="preserve">Проект приказа СФР подготовлен в целях определения перечня должностных лиц территориальных органов Фонда пенсионного </w:t>
      </w:r>
      <w:r w:rsidR="00DF6592">
        <w:rPr>
          <w:rFonts w:ascii="Times New Roman" w:hAnsi="Times New Roman"/>
          <w:sz w:val="28"/>
          <w:szCs w:val="28"/>
        </w:rPr>
        <w:br/>
      </w:r>
      <w:r w:rsidRPr="00434ACE">
        <w:rPr>
          <w:rFonts w:ascii="Times New Roman" w:hAnsi="Times New Roman"/>
          <w:sz w:val="28"/>
          <w:szCs w:val="28"/>
        </w:rPr>
        <w:t xml:space="preserve">и социального страхования Российской Федерации, уполномоченных </w:t>
      </w:r>
      <w:r w:rsidR="00DF6592">
        <w:rPr>
          <w:rFonts w:ascii="Times New Roman" w:hAnsi="Times New Roman"/>
          <w:sz w:val="28"/>
          <w:szCs w:val="28"/>
        </w:rPr>
        <w:br/>
      </w:r>
      <w:r w:rsidR="00434ACE" w:rsidRPr="00434ACE">
        <w:rPr>
          <w:rFonts w:ascii="Times New Roman" w:hAnsi="Times New Roman"/>
          <w:sz w:val="28"/>
          <w:szCs w:val="28"/>
        </w:rPr>
        <w:t xml:space="preserve">на вынесение решений и подписание документов, предусмотренных пунктом 2 статьи 26.6, пунктом 2 статьи 26.7, пунктом 2 статьи 26.9,  пунктом 5.1 </w:t>
      </w:r>
      <w:r w:rsidR="00434ACE" w:rsidRPr="00434ACE">
        <w:rPr>
          <w:rFonts w:ascii="Times New Roman" w:hAnsi="Times New Roman"/>
          <w:sz w:val="28"/>
          <w:szCs w:val="28"/>
        </w:rPr>
        <w:lastRenderedPageBreak/>
        <w:t>статьи 26.15, пунктами 1, 17 и 23 статьи 26.16, пунктом 7 статьи 26.18, пунктами 1 и 2 статьи 26.19</w:t>
      </w:r>
      <w:proofErr w:type="gramEnd"/>
      <w:r w:rsidR="00434ACE" w:rsidRPr="00434ACE">
        <w:rPr>
          <w:rFonts w:ascii="Times New Roman" w:hAnsi="Times New Roman"/>
          <w:sz w:val="28"/>
          <w:szCs w:val="28"/>
        </w:rPr>
        <w:t>, пунктами 7, 8 и 14.1 статьи 26.20 Федерального закона от 24 июля 1998 г. № 125-ФЗ</w:t>
      </w:r>
      <w:r w:rsidRPr="00434ACE">
        <w:rPr>
          <w:rFonts w:ascii="Times New Roman" w:hAnsi="Times New Roman"/>
          <w:sz w:val="28"/>
          <w:szCs w:val="28"/>
        </w:rPr>
        <w:t>.</w:t>
      </w:r>
    </w:p>
    <w:p w:rsidR="00B40EF2" w:rsidRDefault="009E7A07" w:rsidP="00DF6592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ACE">
        <w:rPr>
          <w:rFonts w:ascii="Times New Roman" w:hAnsi="Times New Roman"/>
          <w:sz w:val="28"/>
          <w:szCs w:val="28"/>
        </w:rPr>
        <w:t>Мотивом подготовки проекта приказа СФР явля</w:t>
      </w:r>
      <w:r w:rsidR="002C1AB7">
        <w:rPr>
          <w:rFonts w:ascii="Times New Roman" w:hAnsi="Times New Roman"/>
          <w:sz w:val="28"/>
          <w:szCs w:val="28"/>
        </w:rPr>
        <w:t>ю</w:t>
      </w:r>
      <w:r w:rsidRPr="00434ACE">
        <w:rPr>
          <w:rFonts w:ascii="Times New Roman" w:hAnsi="Times New Roman"/>
          <w:sz w:val="28"/>
          <w:szCs w:val="28"/>
        </w:rPr>
        <w:t>тся изменени</w:t>
      </w:r>
      <w:r w:rsidR="002C1AB7">
        <w:rPr>
          <w:rFonts w:ascii="Times New Roman" w:hAnsi="Times New Roman"/>
          <w:sz w:val="28"/>
          <w:szCs w:val="28"/>
        </w:rPr>
        <w:t>я</w:t>
      </w:r>
      <w:r w:rsidRPr="00434ACE">
        <w:rPr>
          <w:rFonts w:ascii="Times New Roman" w:hAnsi="Times New Roman"/>
          <w:sz w:val="28"/>
          <w:szCs w:val="28"/>
        </w:rPr>
        <w:t>, внесенн</w:t>
      </w:r>
      <w:r w:rsidR="002C1AB7">
        <w:rPr>
          <w:rFonts w:ascii="Times New Roman" w:hAnsi="Times New Roman"/>
          <w:sz w:val="28"/>
          <w:szCs w:val="28"/>
        </w:rPr>
        <w:t>ы</w:t>
      </w:r>
      <w:r w:rsidRPr="00434ACE">
        <w:rPr>
          <w:rFonts w:ascii="Times New Roman" w:hAnsi="Times New Roman"/>
          <w:sz w:val="28"/>
          <w:szCs w:val="28"/>
        </w:rPr>
        <w:t xml:space="preserve">е </w:t>
      </w:r>
      <w:r w:rsidR="00434ACE" w:rsidRPr="00434ACE">
        <w:rPr>
          <w:rFonts w:ascii="Times New Roman" w:hAnsi="Times New Roman"/>
          <w:sz w:val="28"/>
          <w:szCs w:val="28"/>
        </w:rPr>
        <w:t xml:space="preserve">пунктом 6 и </w:t>
      </w:r>
      <w:r w:rsidR="002C1AB7">
        <w:rPr>
          <w:rFonts w:ascii="Times New Roman" w:hAnsi="Times New Roman"/>
          <w:sz w:val="28"/>
          <w:szCs w:val="28"/>
        </w:rPr>
        <w:t xml:space="preserve">подпунктом «б» пункта </w:t>
      </w:r>
      <w:r w:rsidR="00434ACE" w:rsidRPr="00434ACE">
        <w:rPr>
          <w:rFonts w:ascii="Times New Roman" w:hAnsi="Times New Roman"/>
          <w:sz w:val="28"/>
          <w:szCs w:val="28"/>
        </w:rPr>
        <w:t>11 статьи 3 Федерального закона от 20 февраля 2026 г. № 29-ФЗ</w:t>
      </w:r>
      <w:r w:rsidR="00FE4EC8" w:rsidRPr="00434ACE">
        <w:rPr>
          <w:rFonts w:ascii="Times New Roman" w:hAnsi="Times New Roman"/>
          <w:sz w:val="28"/>
          <w:szCs w:val="28"/>
        </w:rPr>
        <w:t xml:space="preserve">, в соответствии с которым </w:t>
      </w:r>
      <w:r w:rsidR="00434ACE" w:rsidRPr="00434ACE">
        <w:rPr>
          <w:rFonts w:ascii="Times New Roman" w:hAnsi="Times New Roman"/>
          <w:sz w:val="28"/>
          <w:szCs w:val="28"/>
        </w:rPr>
        <w:t xml:space="preserve">Федеральный закон от 24 июля 1998 г. № 125-ФЗ </w:t>
      </w:r>
      <w:r w:rsidR="00FE4EC8" w:rsidRPr="00434ACE">
        <w:rPr>
          <w:rFonts w:ascii="Times New Roman" w:hAnsi="Times New Roman"/>
          <w:sz w:val="28"/>
          <w:szCs w:val="28"/>
        </w:rPr>
        <w:t xml:space="preserve">дополняется </w:t>
      </w:r>
      <w:r w:rsidR="00434ACE" w:rsidRPr="00434ACE">
        <w:rPr>
          <w:rFonts w:ascii="Times New Roman" w:hAnsi="Times New Roman"/>
          <w:sz w:val="28"/>
          <w:szCs w:val="28"/>
        </w:rPr>
        <w:t>пунктом 2.1 статьи 26.1</w:t>
      </w:r>
      <w:r w:rsidR="002C1AB7">
        <w:rPr>
          <w:rFonts w:ascii="Times New Roman" w:hAnsi="Times New Roman"/>
          <w:sz w:val="28"/>
          <w:szCs w:val="28"/>
        </w:rPr>
        <w:t xml:space="preserve">, предусматривающим, что </w:t>
      </w:r>
      <w:r w:rsidR="002C1AB7" w:rsidRPr="002C1AB7">
        <w:rPr>
          <w:rFonts w:ascii="Times New Roman" w:hAnsi="Times New Roman"/>
          <w:sz w:val="28"/>
          <w:szCs w:val="28"/>
        </w:rPr>
        <w:t xml:space="preserve">перечень должностных лиц территориальных органов </w:t>
      </w:r>
      <w:r w:rsidR="002C1AB7">
        <w:rPr>
          <w:rFonts w:ascii="Times New Roman" w:hAnsi="Times New Roman"/>
          <w:sz w:val="28"/>
          <w:szCs w:val="28"/>
        </w:rPr>
        <w:t>СФР</w:t>
      </w:r>
      <w:r w:rsidR="002C1AB7" w:rsidRPr="002C1AB7">
        <w:rPr>
          <w:rFonts w:ascii="Times New Roman" w:hAnsi="Times New Roman"/>
          <w:sz w:val="28"/>
          <w:szCs w:val="28"/>
        </w:rPr>
        <w:t>, уполномоченных на вынесение решений и подписание документов, предусмотренных пунктом 2</w:t>
      </w:r>
      <w:proofErr w:type="gramEnd"/>
      <w:r w:rsidR="002C1AB7" w:rsidRPr="002C1A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1AB7" w:rsidRPr="002C1AB7">
        <w:rPr>
          <w:rFonts w:ascii="Times New Roman" w:hAnsi="Times New Roman"/>
          <w:sz w:val="28"/>
          <w:szCs w:val="28"/>
        </w:rPr>
        <w:t>статьи 26.6, пунктом 2 статьи 26.7 и пунктом 2 статьи 26.9 Федерального закона</w:t>
      </w:r>
      <w:r w:rsidR="002C1AB7">
        <w:rPr>
          <w:rFonts w:ascii="Times New Roman" w:hAnsi="Times New Roman"/>
          <w:sz w:val="28"/>
          <w:szCs w:val="28"/>
        </w:rPr>
        <w:t xml:space="preserve"> </w:t>
      </w:r>
      <w:r w:rsidR="002C1AB7" w:rsidRPr="00434ACE">
        <w:rPr>
          <w:rFonts w:ascii="Times New Roman" w:hAnsi="Times New Roman"/>
          <w:sz w:val="28"/>
          <w:szCs w:val="28"/>
        </w:rPr>
        <w:t>от 24 июля 1998 г. № 125-ФЗ</w:t>
      </w:r>
      <w:r w:rsidR="002C1AB7" w:rsidRPr="002C1AB7">
        <w:rPr>
          <w:rFonts w:ascii="Times New Roman" w:hAnsi="Times New Roman"/>
          <w:sz w:val="28"/>
          <w:szCs w:val="28"/>
        </w:rPr>
        <w:t xml:space="preserve">, </w:t>
      </w:r>
      <w:r w:rsidR="00434ACE" w:rsidRPr="00434ACE">
        <w:rPr>
          <w:rFonts w:ascii="Times New Roman" w:hAnsi="Times New Roman"/>
          <w:sz w:val="28"/>
          <w:szCs w:val="28"/>
        </w:rPr>
        <w:t>и пунктом 8 статьи 26.14</w:t>
      </w:r>
      <w:r w:rsidR="00FE4EC8" w:rsidRPr="00434ACE">
        <w:rPr>
          <w:rFonts w:ascii="Times New Roman" w:hAnsi="Times New Roman"/>
          <w:sz w:val="28"/>
          <w:szCs w:val="28"/>
        </w:rPr>
        <w:t>,</w:t>
      </w:r>
      <w:r w:rsidR="00842A6D" w:rsidRPr="00434ACE">
        <w:rPr>
          <w:rFonts w:ascii="Times New Roman" w:hAnsi="Times New Roman"/>
          <w:sz w:val="28"/>
          <w:szCs w:val="28"/>
        </w:rPr>
        <w:t xml:space="preserve"> </w:t>
      </w:r>
      <w:r w:rsidR="00FE2B23" w:rsidRPr="00434ACE">
        <w:rPr>
          <w:rFonts w:ascii="Times New Roman" w:hAnsi="Times New Roman"/>
          <w:sz w:val="28"/>
          <w:szCs w:val="28"/>
        </w:rPr>
        <w:t>предусматривающ</w:t>
      </w:r>
      <w:r w:rsidR="00434ACE">
        <w:rPr>
          <w:rFonts w:ascii="Times New Roman" w:hAnsi="Times New Roman"/>
          <w:sz w:val="28"/>
          <w:szCs w:val="28"/>
        </w:rPr>
        <w:t>им</w:t>
      </w:r>
      <w:r w:rsidR="00FE2B23" w:rsidRPr="00434ACE">
        <w:rPr>
          <w:rFonts w:ascii="Times New Roman" w:hAnsi="Times New Roman"/>
          <w:sz w:val="28"/>
          <w:szCs w:val="28"/>
        </w:rPr>
        <w:t>,</w:t>
      </w:r>
      <w:r w:rsidR="00E328FF" w:rsidRPr="00434ACE">
        <w:rPr>
          <w:rFonts w:ascii="Times New Roman" w:hAnsi="Times New Roman"/>
          <w:sz w:val="28"/>
          <w:szCs w:val="28"/>
        </w:rPr>
        <w:t xml:space="preserve"> что</w:t>
      </w:r>
      <w:r w:rsidR="00FE2B23" w:rsidRPr="00434ACE">
        <w:rPr>
          <w:rFonts w:ascii="Times New Roman" w:hAnsi="Times New Roman"/>
          <w:sz w:val="28"/>
          <w:szCs w:val="28"/>
        </w:rPr>
        <w:t xml:space="preserve"> </w:t>
      </w:r>
      <w:r w:rsidR="00E328FF" w:rsidRPr="00434ACE">
        <w:rPr>
          <w:rFonts w:ascii="Times New Roman" w:hAnsi="Times New Roman"/>
          <w:sz w:val="28"/>
          <w:szCs w:val="28"/>
        </w:rPr>
        <w:t xml:space="preserve">перечень должностных лиц территориальных органов </w:t>
      </w:r>
      <w:r w:rsidR="002D2516" w:rsidRPr="00434ACE">
        <w:rPr>
          <w:rFonts w:ascii="Times New Roman" w:hAnsi="Times New Roman"/>
          <w:sz w:val="28"/>
          <w:szCs w:val="28"/>
        </w:rPr>
        <w:t>СФР</w:t>
      </w:r>
      <w:r w:rsidR="00E328FF" w:rsidRPr="00434ACE">
        <w:rPr>
          <w:rFonts w:ascii="Times New Roman" w:hAnsi="Times New Roman"/>
          <w:sz w:val="28"/>
          <w:szCs w:val="28"/>
        </w:rPr>
        <w:t xml:space="preserve">, </w:t>
      </w:r>
      <w:r w:rsidR="00434ACE" w:rsidRPr="00434ACE">
        <w:rPr>
          <w:rFonts w:ascii="Times New Roman" w:hAnsi="Times New Roman"/>
          <w:sz w:val="28"/>
          <w:szCs w:val="28"/>
        </w:rPr>
        <w:t>уполномоченных подпис</w:t>
      </w:r>
      <w:r w:rsidR="002C1AB7">
        <w:rPr>
          <w:rFonts w:ascii="Times New Roman" w:hAnsi="Times New Roman"/>
          <w:sz w:val="28"/>
          <w:szCs w:val="28"/>
        </w:rPr>
        <w:t>ывать</w:t>
      </w:r>
      <w:r w:rsidR="00434ACE" w:rsidRPr="00434ACE">
        <w:rPr>
          <w:rFonts w:ascii="Times New Roman" w:hAnsi="Times New Roman"/>
          <w:sz w:val="28"/>
          <w:szCs w:val="28"/>
        </w:rPr>
        <w:t xml:space="preserve"> документ</w:t>
      </w:r>
      <w:r w:rsidR="002C1AB7">
        <w:rPr>
          <w:rFonts w:ascii="Times New Roman" w:hAnsi="Times New Roman"/>
          <w:sz w:val="28"/>
          <w:szCs w:val="28"/>
        </w:rPr>
        <w:t>ы, предусмотренные</w:t>
      </w:r>
      <w:r w:rsidR="00434ACE" w:rsidRPr="00434ACE">
        <w:rPr>
          <w:rFonts w:ascii="Times New Roman" w:hAnsi="Times New Roman"/>
          <w:sz w:val="28"/>
          <w:szCs w:val="28"/>
        </w:rPr>
        <w:t xml:space="preserve"> пунктом 5.1 статьи 26.15, пунктами 1, 17 и 23 статьи 26.16, пунктом 7 статьи 26.18, пунктами 1 и 2 статьи 26.19, пунктами 7, 8</w:t>
      </w:r>
      <w:proofErr w:type="gramEnd"/>
      <w:r w:rsidR="00434ACE" w:rsidRPr="00434ACE">
        <w:rPr>
          <w:rFonts w:ascii="Times New Roman" w:hAnsi="Times New Roman"/>
          <w:sz w:val="28"/>
          <w:szCs w:val="28"/>
        </w:rPr>
        <w:t xml:space="preserve"> и 14.1 статьи 26.20 Федерального закона от 24 июля 1998 г. № 125-ФЗ</w:t>
      </w:r>
      <w:r w:rsidR="002C1AB7">
        <w:rPr>
          <w:rFonts w:ascii="Times New Roman" w:hAnsi="Times New Roman"/>
          <w:sz w:val="28"/>
          <w:szCs w:val="28"/>
        </w:rPr>
        <w:t>,</w:t>
      </w:r>
      <w:r w:rsidR="00434ACE" w:rsidRPr="00434ACE">
        <w:rPr>
          <w:rFonts w:ascii="Times New Roman" w:hAnsi="Times New Roman"/>
          <w:sz w:val="28"/>
          <w:szCs w:val="28"/>
        </w:rPr>
        <w:t xml:space="preserve"> </w:t>
      </w:r>
      <w:r w:rsidR="00E328FF" w:rsidRPr="00E87D3F">
        <w:rPr>
          <w:rFonts w:ascii="Times New Roman" w:hAnsi="Times New Roman"/>
          <w:sz w:val="28"/>
          <w:szCs w:val="28"/>
        </w:rPr>
        <w:t>утверждается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</w:t>
      </w:r>
      <w:r w:rsidR="003244BA" w:rsidRPr="00E87D3F">
        <w:rPr>
          <w:rFonts w:ascii="Times New Roman" w:hAnsi="Times New Roman"/>
          <w:sz w:val="28"/>
          <w:szCs w:val="28"/>
        </w:rPr>
        <w:t>.</w:t>
      </w:r>
    </w:p>
    <w:p w:rsidR="004E1614" w:rsidRPr="00BD1429" w:rsidRDefault="004E1614" w:rsidP="00DF6592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7D3F">
        <w:rPr>
          <w:rFonts w:ascii="Times New Roman" w:hAnsi="Times New Roman"/>
          <w:sz w:val="28"/>
          <w:szCs w:val="28"/>
        </w:rPr>
        <w:t xml:space="preserve">В соответствии с пунктом 1 статьи 11 Федерального закона </w:t>
      </w:r>
      <w:r w:rsidR="00170482" w:rsidRPr="00E87D3F">
        <w:rPr>
          <w:rFonts w:ascii="Times New Roman" w:hAnsi="Times New Roman"/>
          <w:sz w:val="28"/>
          <w:szCs w:val="28"/>
        </w:rPr>
        <w:br/>
        <w:t>от 20 февраля 2026 г. № 29-ФЗ</w:t>
      </w:r>
      <w:r w:rsidRPr="00E87D3F">
        <w:rPr>
          <w:rFonts w:ascii="Times New Roman" w:hAnsi="Times New Roman"/>
          <w:sz w:val="28"/>
          <w:szCs w:val="28"/>
        </w:rPr>
        <w:t xml:space="preserve"> данный федеральный закон имеет отлагательный срок </w:t>
      </w:r>
      <w:r w:rsidR="00170482" w:rsidRPr="00E87D3F">
        <w:rPr>
          <w:rFonts w:ascii="Times New Roman" w:hAnsi="Times New Roman"/>
          <w:sz w:val="28"/>
          <w:szCs w:val="28"/>
        </w:rPr>
        <w:t xml:space="preserve">вступления в силу – </w:t>
      </w:r>
      <w:r w:rsidRPr="00E87D3F">
        <w:rPr>
          <w:rFonts w:ascii="Times New Roman" w:hAnsi="Times New Roman"/>
          <w:sz w:val="28"/>
          <w:szCs w:val="28"/>
        </w:rPr>
        <w:t>с 1 июля 2026 года, в связи с чем, пунктом 2 проекта приказа СФР также предусмот</w:t>
      </w:r>
      <w:r w:rsidRPr="004E1614">
        <w:rPr>
          <w:rFonts w:ascii="Times New Roman" w:hAnsi="Times New Roman"/>
          <w:sz w:val="28"/>
          <w:szCs w:val="28"/>
        </w:rPr>
        <w:t>рено вступление его в силу с 1 июля 2026 года.</w:t>
      </w:r>
    </w:p>
    <w:p w:rsidR="008250C8" w:rsidRPr="008250C8" w:rsidRDefault="008250C8" w:rsidP="00DF6592">
      <w:pPr>
        <w:widowControl w:val="0"/>
        <w:tabs>
          <w:tab w:val="center" w:pos="1985"/>
          <w:tab w:val="center" w:pos="2127"/>
          <w:tab w:val="left" w:pos="6096"/>
        </w:tabs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250C8">
        <w:rPr>
          <w:rFonts w:ascii="Times New Roman" w:hAnsi="Times New Roman"/>
          <w:b/>
          <w:sz w:val="28"/>
          <w:szCs w:val="28"/>
        </w:rPr>
        <w:t>2. Сведения о результатах изучения вопросов, указанных в абзаце первом пункта 5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</w:t>
      </w:r>
      <w:r w:rsidR="00DF6592">
        <w:rPr>
          <w:rFonts w:ascii="Times New Roman" w:hAnsi="Times New Roman"/>
          <w:b/>
          <w:sz w:val="28"/>
          <w:szCs w:val="28"/>
        </w:rPr>
        <w:t xml:space="preserve"> августа </w:t>
      </w:r>
      <w:r w:rsidRPr="008250C8">
        <w:rPr>
          <w:rFonts w:ascii="Times New Roman" w:hAnsi="Times New Roman"/>
          <w:b/>
          <w:sz w:val="28"/>
          <w:szCs w:val="28"/>
        </w:rPr>
        <w:t>1997</w:t>
      </w:r>
      <w:r w:rsidR="00DF6592">
        <w:rPr>
          <w:rFonts w:ascii="Times New Roman" w:hAnsi="Times New Roman"/>
          <w:b/>
          <w:sz w:val="28"/>
          <w:szCs w:val="28"/>
        </w:rPr>
        <w:t xml:space="preserve"> г.</w:t>
      </w:r>
      <w:r w:rsidRPr="008250C8">
        <w:rPr>
          <w:rFonts w:ascii="Times New Roman" w:hAnsi="Times New Roman"/>
          <w:b/>
          <w:sz w:val="28"/>
          <w:szCs w:val="28"/>
        </w:rPr>
        <w:t xml:space="preserve"> № 1009.</w:t>
      </w:r>
    </w:p>
    <w:p w:rsidR="00B40EF2" w:rsidRDefault="001F6762" w:rsidP="00DF6592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6762">
        <w:rPr>
          <w:rFonts w:ascii="Times New Roman" w:hAnsi="Times New Roman"/>
          <w:sz w:val="28"/>
          <w:szCs w:val="28"/>
        </w:rPr>
        <w:t>В процессе работы над проектом приказа</w:t>
      </w:r>
      <w:r w:rsidR="00B40EF2">
        <w:rPr>
          <w:rFonts w:ascii="Times New Roman" w:hAnsi="Times New Roman"/>
          <w:sz w:val="28"/>
          <w:szCs w:val="28"/>
        </w:rPr>
        <w:t xml:space="preserve"> СФР </w:t>
      </w:r>
      <w:r w:rsidRPr="001F6762">
        <w:rPr>
          <w:rFonts w:ascii="Times New Roman" w:hAnsi="Times New Roman"/>
          <w:sz w:val="28"/>
          <w:szCs w:val="28"/>
        </w:rPr>
        <w:t>были изучены относящиеся к теме проекта законодательные акты и иные нормативные правовые акты Российской Федерации, практика применения соответствующих нормативных правовых актов по рассматриваемому вопросу</w:t>
      </w:r>
      <w:r w:rsidR="00B40EF2">
        <w:rPr>
          <w:rFonts w:ascii="Times New Roman" w:hAnsi="Times New Roman"/>
          <w:sz w:val="28"/>
          <w:szCs w:val="28"/>
        </w:rPr>
        <w:t>, в том числе:</w:t>
      </w:r>
    </w:p>
    <w:p w:rsidR="00F96419" w:rsidRDefault="001C6F1F" w:rsidP="00DF6592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6F1F">
        <w:rPr>
          <w:rFonts w:ascii="Times New Roman" w:hAnsi="Times New Roman"/>
          <w:sz w:val="28"/>
          <w:szCs w:val="28"/>
        </w:rPr>
        <w:lastRenderedPageBreak/>
        <w:t>Федеральн</w:t>
      </w:r>
      <w:r>
        <w:rPr>
          <w:rFonts w:ascii="Times New Roman" w:hAnsi="Times New Roman"/>
          <w:sz w:val="28"/>
          <w:szCs w:val="28"/>
        </w:rPr>
        <w:t>ый закон</w:t>
      </w:r>
      <w:r w:rsidRPr="001C6F1F">
        <w:rPr>
          <w:rFonts w:ascii="Times New Roman" w:hAnsi="Times New Roman"/>
          <w:sz w:val="28"/>
          <w:szCs w:val="28"/>
        </w:rPr>
        <w:t xml:space="preserve"> </w:t>
      </w:r>
      <w:r w:rsidR="00E87D3F" w:rsidRPr="00D724DD">
        <w:rPr>
          <w:rFonts w:ascii="Times New Roman" w:hAnsi="Times New Roman"/>
          <w:sz w:val="28"/>
          <w:szCs w:val="28"/>
        </w:rPr>
        <w:t>от 24 июля 1998 г.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hAnsi="Times New Roman"/>
          <w:sz w:val="28"/>
          <w:szCs w:val="28"/>
        </w:rPr>
        <w:t>;</w:t>
      </w:r>
    </w:p>
    <w:p w:rsidR="001C6F1F" w:rsidRPr="00C55800" w:rsidRDefault="001C6F1F" w:rsidP="00DF659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C6F1F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й закон</w:t>
      </w:r>
      <w:r w:rsidR="00D30A30">
        <w:rPr>
          <w:rFonts w:ascii="Times New Roman" w:hAnsi="Times New Roman"/>
          <w:sz w:val="28"/>
          <w:szCs w:val="28"/>
        </w:rPr>
        <w:t xml:space="preserve"> </w:t>
      </w:r>
      <w:r w:rsidR="00170482" w:rsidRPr="00170482">
        <w:rPr>
          <w:rFonts w:ascii="Times New Roman" w:hAnsi="Times New Roman"/>
          <w:sz w:val="28"/>
          <w:szCs w:val="28"/>
        </w:rPr>
        <w:t>от 20 февраля 2026 г. № 29-ФЗ</w:t>
      </w:r>
      <w:r w:rsidR="00C55800">
        <w:rPr>
          <w:rFonts w:ascii="Times New Roman" w:hAnsi="Times New Roman"/>
          <w:sz w:val="28"/>
          <w:szCs w:val="28"/>
        </w:rPr>
        <w:t xml:space="preserve"> «</w:t>
      </w:r>
      <w:r w:rsidR="00C55800">
        <w:rPr>
          <w:rFonts w:ascii="Times New Roman" w:eastAsiaTheme="minorHAnsi" w:hAnsi="Times New Roman"/>
          <w:sz w:val="28"/>
          <w:szCs w:val="28"/>
        </w:rPr>
        <w:t>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8250C8" w:rsidRDefault="008250C8" w:rsidP="00DF6592">
      <w:pPr>
        <w:widowControl w:val="0"/>
        <w:tabs>
          <w:tab w:val="center" w:pos="1985"/>
          <w:tab w:val="center" w:pos="2127"/>
          <w:tab w:val="left" w:pos="6096"/>
        </w:tabs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7A2D">
        <w:rPr>
          <w:rFonts w:ascii="Times New Roman" w:hAnsi="Times New Roman"/>
          <w:b/>
          <w:sz w:val="28"/>
          <w:szCs w:val="28"/>
        </w:rPr>
        <w:t xml:space="preserve">3. Сведения обо всех действующих </w:t>
      </w:r>
      <w:r w:rsidR="004F4E52" w:rsidRPr="004F4E52">
        <w:rPr>
          <w:rFonts w:ascii="Times New Roman" w:hAnsi="Times New Roman"/>
          <w:b/>
          <w:sz w:val="28"/>
          <w:szCs w:val="28"/>
        </w:rPr>
        <w:t>приказах СФР, имеющих нормативный характер</w:t>
      </w:r>
      <w:r w:rsidR="00BC7C10">
        <w:rPr>
          <w:rFonts w:ascii="Times New Roman" w:hAnsi="Times New Roman"/>
          <w:b/>
          <w:sz w:val="28"/>
          <w:szCs w:val="28"/>
        </w:rPr>
        <w:t xml:space="preserve"> </w:t>
      </w:r>
      <w:r w:rsidRPr="00957A2D">
        <w:rPr>
          <w:rFonts w:ascii="Times New Roman" w:hAnsi="Times New Roman"/>
          <w:b/>
          <w:sz w:val="28"/>
          <w:szCs w:val="28"/>
        </w:rPr>
        <w:t>по данному вопросу.</w:t>
      </w:r>
    </w:p>
    <w:p w:rsidR="006A5F07" w:rsidRDefault="001C6F1F" w:rsidP="00DF659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C6F1F">
        <w:rPr>
          <w:rFonts w:ascii="Times New Roman" w:hAnsi="Times New Roman"/>
          <w:sz w:val="28"/>
          <w:szCs w:val="28"/>
        </w:rPr>
        <w:t>ействующих нормативных правовых акт</w:t>
      </w:r>
      <w:r>
        <w:rPr>
          <w:rFonts w:ascii="Times New Roman" w:hAnsi="Times New Roman"/>
          <w:sz w:val="28"/>
          <w:szCs w:val="28"/>
        </w:rPr>
        <w:t>ов</w:t>
      </w:r>
      <w:r w:rsidR="002C1AB7">
        <w:rPr>
          <w:rFonts w:ascii="Times New Roman" w:hAnsi="Times New Roman"/>
          <w:sz w:val="28"/>
          <w:szCs w:val="28"/>
        </w:rPr>
        <w:t xml:space="preserve"> СФР</w:t>
      </w:r>
      <w:r w:rsidRPr="001C6F1F">
        <w:rPr>
          <w:rFonts w:ascii="Times New Roman" w:hAnsi="Times New Roman"/>
          <w:sz w:val="28"/>
          <w:szCs w:val="28"/>
        </w:rPr>
        <w:t xml:space="preserve"> по данному вопросу</w:t>
      </w:r>
      <w:r>
        <w:rPr>
          <w:rFonts w:ascii="Times New Roman" w:hAnsi="Times New Roman"/>
          <w:sz w:val="28"/>
          <w:szCs w:val="28"/>
        </w:rPr>
        <w:t xml:space="preserve"> </w:t>
      </w:r>
      <w:r w:rsidR="00DF659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имеется</w:t>
      </w:r>
      <w:r w:rsidR="00C064D3">
        <w:rPr>
          <w:rFonts w:ascii="Times New Roman" w:eastAsiaTheme="minorHAnsi" w:hAnsi="Times New Roman"/>
          <w:sz w:val="28"/>
          <w:szCs w:val="28"/>
        </w:rPr>
        <w:t>.</w:t>
      </w:r>
    </w:p>
    <w:p w:rsidR="008250C8" w:rsidRPr="008250C8" w:rsidRDefault="009F6C82" w:rsidP="00DF6592">
      <w:pPr>
        <w:widowControl w:val="0"/>
        <w:tabs>
          <w:tab w:val="center" w:pos="1985"/>
          <w:tab w:val="center" w:pos="2127"/>
          <w:tab w:val="left" w:pos="6096"/>
        </w:tabs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250C8" w:rsidRPr="008250C8">
        <w:rPr>
          <w:rFonts w:ascii="Times New Roman" w:hAnsi="Times New Roman"/>
          <w:b/>
          <w:sz w:val="28"/>
          <w:szCs w:val="28"/>
        </w:rPr>
        <w:t xml:space="preserve">. Сведения </w:t>
      </w:r>
      <w:r>
        <w:rPr>
          <w:rFonts w:ascii="Times New Roman" w:hAnsi="Times New Roman"/>
          <w:b/>
          <w:sz w:val="28"/>
          <w:szCs w:val="28"/>
        </w:rPr>
        <w:t>о заинтересованных федеральных органах исполнительной власти и других государственных органах, с которыми необходимо согласование проекта приказа СФР.</w:t>
      </w:r>
    </w:p>
    <w:p w:rsidR="00F96419" w:rsidRDefault="008250C8" w:rsidP="00DF6592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250C8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F96419">
        <w:rPr>
          <w:rFonts w:ascii="Times New Roman" w:hAnsi="Times New Roman"/>
          <w:sz w:val="28"/>
          <w:szCs w:val="28"/>
        </w:rPr>
        <w:t xml:space="preserve">2 Положения о Министерстве труда </w:t>
      </w:r>
      <w:r w:rsidR="0095105A">
        <w:rPr>
          <w:rFonts w:ascii="Times New Roman" w:hAnsi="Times New Roman"/>
          <w:sz w:val="28"/>
          <w:szCs w:val="28"/>
        </w:rPr>
        <w:br/>
      </w:r>
      <w:r w:rsidR="00F96419">
        <w:rPr>
          <w:rFonts w:ascii="Times New Roman" w:hAnsi="Times New Roman"/>
          <w:sz w:val="28"/>
          <w:szCs w:val="28"/>
        </w:rPr>
        <w:t xml:space="preserve">и социальной защиты Российской Федерации, утвержденного постановлением Правительства Российской Федерации от 19 июня 2012 г. </w:t>
      </w:r>
      <w:r w:rsidR="0095105A">
        <w:rPr>
          <w:rFonts w:ascii="Times New Roman" w:hAnsi="Times New Roman"/>
          <w:sz w:val="28"/>
          <w:szCs w:val="28"/>
        </w:rPr>
        <w:br/>
      </w:r>
      <w:r w:rsidR="00F96419">
        <w:rPr>
          <w:rFonts w:ascii="Times New Roman" w:hAnsi="Times New Roman"/>
          <w:sz w:val="28"/>
          <w:szCs w:val="28"/>
        </w:rPr>
        <w:t>№ 610 «</w:t>
      </w:r>
      <w:r w:rsidR="00F96419" w:rsidRPr="00F96419">
        <w:rPr>
          <w:rFonts w:ascii="Times New Roman" w:hAnsi="Times New Roman"/>
          <w:sz w:val="28"/>
          <w:szCs w:val="28"/>
        </w:rPr>
        <w:t xml:space="preserve">Об утверждении Положения о Министерстве труда и социальной защиты Российской Федерации», </w:t>
      </w:r>
      <w:r w:rsidR="0086633D">
        <w:rPr>
          <w:rFonts w:ascii="Times New Roman" w:hAnsi="Times New Roman"/>
          <w:sz w:val="28"/>
          <w:szCs w:val="28"/>
        </w:rPr>
        <w:t xml:space="preserve">а также </w:t>
      </w:r>
      <w:r w:rsidR="00E87D3F" w:rsidRPr="00E87D3F">
        <w:rPr>
          <w:rFonts w:ascii="Times New Roman" w:hAnsi="Times New Roman"/>
          <w:sz w:val="28"/>
          <w:szCs w:val="28"/>
        </w:rPr>
        <w:t xml:space="preserve">пунктом 2.1 статьи 26.1 и пунктом 8 статьи 26.14 Федерального закона от 24 июля 1998 г. № 125-ФЗ </w:t>
      </w:r>
      <w:r w:rsidR="00DC0F0E">
        <w:rPr>
          <w:rFonts w:ascii="Times New Roman" w:hAnsi="Times New Roman"/>
          <w:sz w:val="28"/>
          <w:szCs w:val="28"/>
        </w:rPr>
        <w:t>(котор</w:t>
      </w:r>
      <w:r w:rsidR="004F2C69">
        <w:rPr>
          <w:rFonts w:ascii="Times New Roman" w:hAnsi="Times New Roman"/>
          <w:sz w:val="28"/>
          <w:szCs w:val="28"/>
        </w:rPr>
        <w:t>ые</w:t>
      </w:r>
      <w:r w:rsidR="00DC0F0E">
        <w:rPr>
          <w:rFonts w:ascii="Times New Roman" w:hAnsi="Times New Roman"/>
          <w:sz w:val="28"/>
          <w:szCs w:val="28"/>
        </w:rPr>
        <w:t xml:space="preserve"> вступа</w:t>
      </w:r>
      <w:r w:rsidR="004F2C69">
        <w:rPr>
          <w:rFonts w:ascii="Times New Roman" w:hAnsi="Times New Roman"/>
          <w:sz w:val="28"/>
          <w:szCs w:val="28"/>
        </w:rPr>
        <w:t>ю</w:t>
      </w:r>
      <w:r w:rsidR="00DC0F0E">
        <w:rPr>
          <w:rFonts w:ascii="Times New Roman" w:hAnsi="Times New Roman"/>
          <w:sz w:val="28"/>
          <w:szCs w:val="28"/>
        </w:rPr>
        <w:t>т в силу с</w:t>
      </w:r>
      <w:proofErr w:type="gramEnd"/>
      <w:r w:rsidR="00DC0F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0F0E">
        <w:rPr>
          <w:rFonts w:ascii="Times New Roman" w:hAnsi="Times New Roman"/>
          <w:sz w:val="28"/>
          <w:szCs w:val="28"/>
        </w:rPr>
        <w:t>1 июля 2026 года)</w:t>
      </w:r>
      <w:r w:rsidR="0086633D" w:rsidRPr="0086633D">
        <w:rPr>
          <w:rFonts w:ascii="Times New Roman" w:hAnsi="Times New Roman"/>
          <w:sz w:val="28"/>
          <w:szCs w:val="28"/>
        </w:rPr>
        <w:t xml:space="preserve"> </w:t>
      </w:r>
      <w:r w:rsidR="00F96419" w:rsidRPr="00F96419">
        <w:rPr>
          <w:rFonts w:ascii="Times New Roman" w:hAnsi="Times New Roman"/>
          <w:sz w:val="28"/>
          <w:szCs w:val="28"/>
        </w:rPr>
        <w:t>требуется согласование проекта приказа</w:t>
      </w:r>
      <w:r w:rsidR="00F96419">
        <w:rPr>
          <w:rFonts w:ascii="Times New Roman" w:hAnsi="Times New Roman"/>
          <w:sz w:val="28"/>
          <w:szCs w:val="28"/>
        </w:rPr>
        <w:t xml:space="preserve">  </w:t>
      </w:r>
      <w:r w:rsidR="00F96419" w:rsidRPr="00F96419">
        <w:rPr>
          <w:rFonts w:ascii="Times New Roman" w:hAnsi="Times New Roman"/>
          <w:sz w:val="28"/>
          <w:szCs w:val="28"/>
        </w:rPr>
        <w:t xml:space="preserve">с Министерством труда и социальной защиты Российской Федерации. </w:t>
      </w:r>
      <w:proofErr w:type="gramEnd"/>
    </w:p>
    <w:p w:rsidR="009F6C82" w:rsidRDefault="009F6C82" w:rsidP="00DF6592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250C8" w:rsidRPr="008250C8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8250C8" w:rsidRPr="008250C8">
        <w:rPr>
          <w:rFonts w:ascii="Times New Roman" w:hAnsi="Times New Roman"/>
          <w:b/>
          <w:sz w:val="28"/>
          <w:szCs w:val="28"/>
        </w:rPr>
        <w:t xml:space="preserve">Сведения о том, что расходные обязательства публично-правовых образований, возникшие на основании нормативного правового акта,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</w:t>
      </w:r>
      <w:r w:rsidR="005C6737">
        <w:rPr>
          <w:rFonts w:ascii="Times New Roman" w:hAnsi="Times New Roman"/>
          <w:b/>
          <w:sz w:val="28"/>
          <w:szCs w:val="28"/>
        </w:rPr>
        <w:t xml:space="preserve">и их увеличение </w:t>
      </w:r>
      <w:r w:rsidR="00DF6592">
        <w:rPr>
          <w:rFonts w:ascii="Times New Roman" w:hAnsi="Times New Roman"/>
          <w:b/>
          <w:sz w:val="28"/>
          <w:szCs w:val="28"/>
        </w:rPr>
        <w:br/>
      </w:r>
      <w:r w:rsidR="005C6737">
        <w:rPr>
          <w:rFonts w:ascii="Times New Roman" w:hAnsi="Times New Roman"/>
          <w:b/>
          <w:sz w:val="28"/>
          <w:szCs w:val="28"/>
        </w:rPr>
        <w:t xml:space="preserve">не потребуется, либо </w:t>
      </w:r>
      <w:r w:rsidR="008250C8" w:rsidRPr="008250C8">
        <w:rPr>
          <w:rFonts w:ascii="Times New Roman" w:hAnsi="Times New Roman"/>
          <w:b/>
          <w:sz w:val="28"/>
          <w:szCs w:val="28"/>
        </w:rPr>
        <w:t>сведения</w:t>
      </w:r>
      <w:r w:rsidR="005C6737">
        <w:rPr>
          <w:rFonts w:ascii="Times New Roman" w:hAnsi="Times New Roman"/>
          <w:b/>
          <w:sz w:val="28"/>
          <w:szCs w:val="28"/>
        </w:rPr>
        <w:t xml:space="preserve"> </w:t>
      </w:r>
      <w:r w:rsidR="008250C8" w:rsidRPr="008250C8">
        <w:rPr>
          <w:rFonts w:ascii="Times New Roman" w:hAnsi="Times New Roman"/>
          <w:b/>
          <w:sz w:val="28"/>
          <w:szCs w:val="28"/>
        </w:rPr>
        <w:t>о наличии з</w:t>
      </w:r>
      <w:r w:rsidR="005C6737">
        <w:rPr>
          <w:rFonts w:ascii="Times New Roman" w:hAnsi="Times New Roman"/>
          <w:b/>
          <w:sz w:val="28"/>
          <w:szCs w:val="28"/>
        </w:rPr>
        <w:t xml:space="preserve">аключения Министерства финансов Российской </w:t>
      </w:r>
      <w:r w:rsidR="008250C8" w:rsidRPr="008250C8">
        <w:rPr>
          <w:rFonts w:ascii="Times New Roman" w:hAnsi="Times New Roman"/>
          <w:b/>
          <w:sz w:val="28"/>
          <w:szCs w:val="28"/>
        </w:rPr>
        <w:t>Федерации,</w:t>
      </w:r>
      <w:r w:rsidR="005C6737">
        <w:rPr>
          <w:rFonts w:ascii="Times New Roman" w:hAnsi="Times New Roman"/>
          <w:b/>
          <w:sz w:val="28"/>
          <w:szCs w:val="28"/>
        </w:rPr>
        <w:t xml:space="preserve"> </w:t>
      </w:r>
      <w:r w:rsidR="008250C8" w:rsidRPr="008250C8">
        <w:rPr>
          <w:rFonts w:ascii="Times New Roman" w:hAnsi="Times New Roman"/>
          <w:b/>
          <w:sz w:val="28"/>
          <w:szCs w:val="28"/>
        </w:rPr>
        <w:t>в котором дается оценка финансовых последствий принятия соответствующих решений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AD4A72" w:rsidRDefault="00B329E8" w:rsidP="00DF6592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9E8">
        <w:rPr>
          <w:rFonts w:ascii="Times New Roman" w:hAnsi="Times New Roman"/>
          <w:sz w:val="28"/>
          <w:szCs w:val="28"/>
        </w:rPr>
        <w:t>Издание приказа</w:t>
      </w:r>
      <w:r w:rsidR="00AD4A72">
        <w:rPr>
          <w:rFonts w:ascii="Times New Roman" w:hAnsi="Times New Roman"/>
          <w:sz w:val="28"/>
          <w:szCs w:val="28"/>
        </w:rPr>
        <w:t xml:space="preserve"> СФР </w:t>
      </w:r>
      <w:r w:rsidRPr="00B329E8">
        <w:rPr>
          <w:rFonts w:ascii="Times New Roman" w:hAnsi="Times New Roman"/>
          <w:sz w:val="28"/>
          <w:szCs w:val="28"/>
        </w:rPr>
        <w:t>не повлечет возникновения (изменения) расходных обязательств бюджета</w:t>
      </w:r>
      <w:r w:rsidR="00F96419">
        <w:rPr>
          <w:rFonts w:ascii="Times New Roman" w:hAnsi="Times New Roman"/>
          <w:sz w:val="28"/>
          <w:szCs w:val="28"/>
        </w:rPr>
        <w:t xml:space="preserve"> СФР </w:t>
      </w:r>
      <w:r w:rsidRPr="00B329E8">
        <w:rPr>
          <w:rFonts w:ascii="Times New Roman" w:hAnsi="Times New Roman"/>
          <w:sz w:val="28"/>
          <w:szCs w:val="28"/>
        </w:rPr>
        <w:t>(расходные обязательства будут исполняться в пределах соответствующих бюджетных ассигнований, предусмотренных в бюджете С</w:t>
      </w:r>
      <w:r w:rsidR="000C7325">
        <w:rPr>
          <w:rFonts w:ascii="Times New Roman" w:hAnsi="Times New Roman"/>
          <w:sz w:val="28"/>
          <w:szCs w:val="28"/>
        </w:rPr>
        <w:t>ФР, и их увеличение (изменение)</w:t>
      </w:r>
      <w:r w:rsidR="00F96419">
        <w:rPr>
          <w:rFonts w:ascii="Times New Roman" w:hAnsi="Times New Roman"/>
          <w:sz w:val="28"/>
          <w:szCs w:val="28"/>
        </w:rPr>
        <w:t xml:space="preserve"> </w:t>
      </w:r>
      <w:r w:rsidR="000C7325">
        <w:rPr>
          <w:rFonts w:ascii="Times New Roman" w:hAnsi="Times New Roman"/>
          <w:sz w:val="28"/>
          <w:szCs w:val="28"/>
        </w:rPr>
        <w:br/>
      </w:r>
      <w:r w:rsidRPr="00B329E8">
        <w:rPr>
          <w:rFonts w:ascii="Times New Roman" w:hAnsi="Times New Roman"/>
          <w:sz w:val="28"/>
          <w:szCs w:val="28"/>
        </w:rPr>
        <w:t>не потребуется). Заключение Министерства финансов Российской Федерации,</w:t>
      </w:r>
      <w:r w:rsidR="00F96419">
        <w:rPr>
          <w:rFonts w:ascii="Times New Roman" w:hAnsi="Times New Roman"/>
          <w:sz w:val="28"/>
          <w:szCs w:val="28"/>
        </w:rPr>
        <w:t xml:space="preserve"> </w:t>
      </w:r>
      <w:r w:rsidRPr="00B329E8">
        <w:rPr>
          <w:rFonts w:ascii="Times New Roman" w:hAnsi="Times New Roman"/>
          <w:sz w:val="28"/>
          <w:szCs w:val="28"/>
        </w:rPr>
        <w:t>в котором дается оценка финансовых последствий принятия соответствующих решений не требуется.</w:t>
      </w:r>
      <w:bookmarkStart w:id="0" w:name="_GoBack"/>
      <w:bookmarkEnd w:id="0"/>
    </w:p>
    <w:sectPr w:rsidR="00AD4A72" w:rsidSect="00AD4A72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49" w:rsidRDefault="00534A49" w:rsidP="00D36C92">
      <w:pPr>
        <w:spacing w:after="0" w:line="240" w:lineRule="auto"/>
      </w:pPr>
      <w:r>
        <w:separator/>
      </w:r>
    </w:p>
  </w:endnote>
  <w:endnote w:type="continuationSeparator" w:id="0">
    <w:p w:rsidR="00534A49" w:rsidRDefault="00534A49" w:rsidP="00D3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49" w:rsidRDefault="00534A49" w:rsidP="00D36C92">
      <w:pPr>
        <w:spacing w:after="0" w:line="240" w:lineRule="auto"/>
      </w:pPr>
      <w:r>
        <w:separator/>
      </w:r>
    </w:p>
  </w:footnote>
  <w:footnote w:type="continuationSeparator" w:id="0">
    <w:p w:rsidR="00534A49" w:rsidRDefault="00534A49" w:rsidP="00D3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CD7" w:rsidRDefault="00F55CD7">
    <w:pPr>
      <w:pStyle w:val="ac"/>
    </w:pPr>
  </w:p>
  <w:p w:rsidR="007D4112" w:rsidRDefault="007D411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C8"/>
    <w:rsid w:val="00015B81"/>
    <w:rsid w:val="00021617"/>
    <w:rsid w:val="0003707F"/>
    <w:rsid w:val="00044FF7"/>
    <w:rsid w:val="00045410"/>
    <w:rsid w:val="00057C67"/>
    <w:rsid w:val="00057F31"/>
    <w:rsid w:val="00076045"/>
    <w:rsid w:val="000868DB"/>
    <w:rsid w:val="00090BE7"/>
    <w:rsid w:val="000A3302"/>
    <w:rsid w:val="000B68DB"/>
    <w:rsid w:val="000C7325"/>
    <w:rsid w:val="000D2F35"/>
    <w:rsid w:val="000D4E07"/>
    <w:rsid w:val="00126807"/>
    <w:rsid w:val="00131C0E"/>
    <w:rsid w:val="00132A33"/>
    <w:rsid w:val="00141B2E"/>
    <w:rsid w:val="00145A89"/>
    <w:rsid w:val="00170482"/>
    <w:rsid w:val="001C1B5A"/>
    <w:rsid w:val="001C2366"/>
    <w:rsid w:val="001C54F2"/>
    <w:rsid w:val="001C6F1F"/>
    <w:rsid w:val="001E5E20"/>
    <w:rsid w:val="001F6762"/>
    <w:rsid w:val="002010B1"/>
    <w:rsid w:val="002170F4"/>
    <w:rsid w:val="0026374D"/>
    <w:rsid w:val="00265C18"/>
    <w:rsid w:val="002839A6"/>
    <w:rsid w:val="002859F1"/>
    <w:rsid w:val="00286176"/>
    <w:rsid w:val="002C010E"/>
    <w:rsid w:val="002C1AB7"/>
    <w:rsid w:val="002C2375"/>
    <w:rsid w:val="002C31A1"/>
    <w:rsid w:val="002D2516"/>
    <w:rsid w:val="002D658A"/>
    <w:rsid w:val="002F209A"/>
    <w:rsid w:val="0031372D"/>
    <w:rsid w:val="003225FD"/>
    <w:rsid w:val="003244BA"/>
    <w:rsid w:val="0033014B"/>
    <w:rsid w:val="00331A76"/>
    <w:rsid w:val="00347D6F"/>
    <w:rsid w:val="003703FF"/>
    <w:rsid w:val="00392975"/>
    <w:rsid w:val="003B2A88"/>
    <w:rsid w:val="003F10B5"/>
    <w:rsid w:val="00406598"/>
    <w:rsid w:val="00427B2E"/>
    <w:rsid w:val="00434ACE"/>
    <w:rsid w:val="0043613F"/>
    <w:rsid w:val="004415F1"/>
    <w:rsid w:val="00455D4F"/>
    <w:rsid w:val="00484EFB"/>
    <w:rsid w:val="0048583F"/>
    <w:rsid w:val="00490075"/>
    <w:rsid w:val="004A4733"/>
    <w:rsid w:val="004B25DB"/>
    <w:rsid w:val="004C7954"/>
    <w:rsid w:val="004D0A15"/>
    <w:rsid w:val="004E1614"/>
    <w:rsid w:val="004F1948"/>
    <w:rsid w:val="004F2C69"/>
    <w:rsid w:val="004F4E52"/>
    <w:rsid w:val="00514241"/>
    <w:rsid w:val="00522B53"/>
    <w:rsid w:val="00534A49"/>
    <w:rsid w:val="00552ED8"/>
    <w:rsid w:val="00565DD3"/>
    <w:rsid w:val="00570C0B"/>
    <w:rsid w:val="0057219E"/>
    <w:rsid w:val="0059599F"/>
    <w:rsid w:val="005C4CF0"/>
    <w:rsid w:val="005C6737"/>
    <w:rsid w:val="005F5E95"/>
    <w:rsid w:val="00604934"/>
    <w:rsid w:val="0061796A"/>
    <w:rsid w:val="0062384B"/>
    <w:rsid w:val="00636D67"/>
    <w:rsid w:val="00662FF5"/>
    <w:rsid w:val="00672694"/>
    <w:rsid w:val="006762BB"/>
    <w:rsid w:val="0068755A"/>
    <w:rsid w:val="00693D0F"/>
    <w:rsid w:val="006A5F07"/>
    <w:rsid w:val="006B02B0"/>
    <w:rsid w:val="006D05D3"/>
    <w:rsid w:val="006E6AC1"/>
    <w:rsid w:val="007031ED"/>
    <w:rsid w:val="00750444"/>
    <w:rsid w:val="007662F1"/>
    <w:rsid w:val="00773869"/>
    <w:rsid w:val="00782FC6"/>
    <w:rsid w:val="0078530E"/>
    <w:rsid w:val="007A0952"/>
    <w:rsid w:val="007B1188"/>
    <w:rsid w:val="007B1B7F"/>
    <w:rsid w:val="007C7672"/>
    <w:rsid w:val="007D1EC1"/>
    <w:rsid w:val="007D4112"/>
    <w:rsid w:val="007E27BE"/>
    <w:rsid w:val="007E28AE"/>
    <w:rsid w:val="007E2EE0"/>
    <w:rsid w:val="00805CF8"/>
    <w:rsid w:val="008250C8"/>
    <w:rsid w:val="00833A9F"/>
    <w:rsid w:val="00842A6D"/>
    <w:rsid w:val="0085193A"/>
    <w:rsid w:val="0086633D"/>
    <w:rsid w:val="00882D2B"/>
    <w:rsid w:val="008C38EE"/>
    <w:rsid w:val="008D17DA"/>
    <w:rsid w:val="008E5214"/>
    <w:rsid w:val="008F23D8"/>
    <w:rsid w:val="009152B6"/>
    <w:rsid w:val="00921642"/>
    <w:rsid w:val="00923F46"/>
    <w:rsid w:val="00927B21"/>
    <w:rsid w:val="0095105A"/>
    <w:rsid w:val="009545F0"/>
    <w:rsid w:val="00957A2D"/>
    <w:rsid w:val="00973335"/>
    <w:rsid w:val="00990C2E"/>
    <w:rsid w:val="009B35A4"/>
    <w:rsid w:val="009B3C08"/>
    <w:rsid w:val="009B5588"/>
    <w:rsid w:val="009C435A"/>
    <w:rsid w:val="009C4AF0"/>
    <w:rsid w:val="009D013A"/>
    <w:rsid w:val="009E7A07"/>
    <w:rsid w:val="009F2807"/>
    <w:rsid w:val="009F6C82"/>
    <w:rsid w:val="00A13B4E"/>
    <w:rsid w:val="00A13DBE"/>
    <w:rsid w:val="00A33AAC"/>
    <w:rsid w:val="00A37A20"/>
    <w:rsid w:val="00A41B29"/>
    <w:rsid w:val="00A4629B"/>
    <w:rsid w:val="00A531F1"/>
    <w:rsid w:val="00A56A57"/>
    <w:rsid w:val="00A60EA7"/>
    <w:rsid w:val="00A85985"/>
    <w:rsid w:val="00A94C9D"/>
    <w:rsid w:val="00AA3383"/>
    <w:rsid w:val="00AB5153"/>
    <w:rsid w:val="00AD00C9"/>
    <w:rsid w:val="00AD4A72"/>
    <w:rsid w:val="00AF4BB3"/>
    <w:rsid w:val="00B06E61"/>
    <w:rsid w:val="00B17D45"/>
    <w:rsid w:val="00B329E8"/>
    <w:rsid w:val="00B40EF2"/>
    <w:rsid w:val="00B4659F"/>
    <w:rsid w:val="00B659B0"/>
    <w:rsid w:val="00BC7C10"/>
    <w:rsid w:val="00BD0673"/>
    <w:rsid w:val="00BD1429"/>
    <w:rsid w:val="00BD6D1E"/>
    <w:rsid w:val="00C064D3"/>
    <w:rsid w:val="00C11B1F"/>
    <w:rsid w:val="00C26754"/>
    <w:rsid w:val="00C26985"/>
    <w:rsid w:val="00C31510"/>
    <w:rsid w:val="00C34D5C"/>
    <w:rsid w:val="00C52BE0"/>
    <w:rsid w:val="00C55800"/>
    <w:rsid w:val="00C836EA"/>
    <w:rsid w:val="00CA3DD2"/>
    <w:rsid w:val="00CB3BA2"/>
    <w:rsid w:val="00CC0159"/>
    <w:rsid w:val="00CF08C7"/>
    <w:rsid w:val="00D02D4F"/>
    <w:rsid w:val="00D250F4"/>
    <w:rsid w:val="00D30A30"/>
    <w:rsid w:val="00D36C92"/>
    <w:rsid w:val="00D473DA"/>
    <w:rsid w:val="00D724DD"/>
    <w:rsid w:val="00D731CA"/>
    <w:rsid w:val="00D82046"/>
    <w:rsid w:val="00D86C64"/>
    <w:rsid w:val="00DA659C"/>
    <w:rsid w:val="00DC0F0E"/>
    <w:rsid w:val="00DC11D9"/>
    <w:rsid w:val="00DE646B"/>
    <w:rsid w:val="00DE7E58"/>
    <w:rsid w:val="00DE7FA0"/>
    <w:rsid w:val="00DF0792"/>
    <w:rsid w:val="00DF4322"/>
    <w:rsid w:val="00DF4F4F"/>
    <w:rsid w:val="00DF6592"/>
    <w:rsid w:val="00E23EEF"/>
    <w:rsid w:val="00E30F3D"/>
    <w:rsid w:val="00E328FF"/>
    <w:rsid w:val="00E70027"/>
    <w:rsid w:val="00E7595F"/>
    <w:rsid w:val="00E870AB"/>
    <w:rsid w:val="00E87D3F"/>
    <w:rsid w:val="00E90AD5"/>
    <w:rsid w:val="00E9504A"/>
    <w:rsid w:val="00EA0AF9"/>
    <w:rsid w:val="00EB3585"/>
    <w:rsid w:val="00ED3208"/>
    <w:rsid w:val="00EE217C"/>
    <w:rsid w:val="00EF01CD"/>
    <w:rsid w:val="00F06AA6"/>
    <w:rsid w:val="00F158C4"/>
    <w:rsid w:val="00F20875"/>
    <w:rsid w:val="00F306C4"/>
    <w:rsid w:val="00F3076B"/>
    <w:rsid w:val="00F3760B"/>
    <w:rsid w:val="00F45654"/>
    <w:rsid w:val="00F55CD7"/>
    <w:rsid w:val="00F5660B"/>
    <w:rsid w:val="00F65E8D"/>
    <w:rsid w:val="00F677F1"/>
    <w:rsid w:val="00F76B74"/>
    <w:rsid w:val="00F87257"/>
    <w:rsid w:val="00F90798"/>
    <w:rsid w:val="00F90A9E"/>
    <w:rsid w:val="00F96419"/>
    <w:rsid w:val="00F976AE"/>
    <w:rsid w:val="00FC5458"/>
    <w:rsid w:val="00FE2675"/>
    <w:rsid w:val="00FE2B23"/>
    <w:rsid w:val="00FE40F6"/>
    <w:rsid w:val="00FE4E3C"/>
    <w:rsid w:val="00FE4EC8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0C8"/>
    <w:pPr>
      <w:ind w:left="720"/>
      <w:contextualSpacing/>
    </w:pPr>
  </w:style>
  <w:style w:type="paragraph" w:styleId="a4">
    <w:name w:val="Body Text Indent"/>
    <w:basedOn w:val="a"/>
    <w:link w:val="a5"/>
    <w:semiHidden/>
    <w:rsid w:val="008250C8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50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25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F4F4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36C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6C9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6C9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4629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29B"/>
    <w:rPr>
      <w:rFonts w:ascii="Calibri" w:eastAsia="Calibri" w:hAnsi="Calibri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11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112"/>
    <w:rPr>
      <w:rFonts w:ascii="Calibri" w:eastAsia="Calibri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7E28A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28A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E28AE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28A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28AE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Normal Indent"/>
    <w:basedOn w:val="a"/>
    <w:semiHidden/>
    <w:rsid w:val="00C11B1F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main-grid-cell-content">
    <w:name w:val="main-grid-cell-content"/>
    <w:rsid w:val="00C11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0C8"/>
    <w:pPr>
      <w:ind w:left="720"/>
      <w:contextualSpacing/>
    </w:pPr>
  </w:style>
  <w:style w:type="paragraph" w:styleId="a4">
    <w:name w:val="Body Text Indent"/>
    <w:basedOn w:val="a"/>
    <w:link w:val="a5"/>
    <w:semiHidden/>
    <w:rsid w:val="008250C8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50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25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F4F4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36C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6C9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6C9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4629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29B"/>
    <w:rPr>
      <w:rFonts w:ascii="Calibri" w:eastAsia="Calibri" w:hAnsi="Calibri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11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112"/>
    <w:rPr>
      <w:rFonts w:ascii="Calibri" w:eastAsia="Calibri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7E28A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28A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E28AE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28A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28AE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Normal Indent"/>
    <w:basedOn w:val="a"/>
    <w:semiHidden/>
    <w:rsid w:val="00C11B1F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main-grid-cell-content">
    <w:name w:val="main-grid-cell-content"/>
    <w:rsid w:val="00C1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ADAB2D-05FE-4C60-8E94-B40423FC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Алексеевна</dc:creator>
  <cp:lastModifiedBy>Чистякова Марина Владимировна</cp:lastModifiedBy>
  <cp:revision>9</cp:revision>
  <cp:lastPrinted>2026-03-19T06:08:00Z</cp:lastPrinted>
  <dcterms:created xsi:type="dcterms:W3CDTF">2026-03-18T07:41:00Z</dcterms:created>
  <dcterms:modified xsi:type="dcterms:W3CDTF">2026-04-02T14:14:00Z</dcterms:modified>
</cp:coreProperties>
</file>