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91" w:rsidRPr="005F2F2B" w:rsidRDefault="00704F91" w:rsidP="00704F91">
      <w:pPr>
        <w:widowControl w:val="0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F2F2B">
        <w:rPr>
          <w:b/>
          <w:sz w:val="28"/>
          <w:szCs w:val="28"/>
        </w:rPr>
        <w:t>ПОЯСНИТЕЛЬНАЯ ЗАПИСКА</w:t>
      </w:r>
    </w:p>
    <w:p w:rsidR="00704F91" w:rsidRPr="005F2F2B" w:rsidRDefault="00704F91" w:rsidP="00704F91">
      <w:pPr>
        <w:pStyle w:val="8"/>
        <w:keepNext w:val="0"/>
        <w:widowControl w:val="0"/>
        <w:spacing w:line="276" w:lineRule="auto"/>
        <w:rPr>
          <w:sz w:val="28"/>
          <w:szCs w:val="28"/>
        </w:rPr>
      </w:pPr>
      <w:r w:rsidRPr="00DC0624">
        <w:rPr>
          <w:bCs w:val="0"/>
          <w:sz w:val="28"/>
          <w:szCs w:val="28"/>
        </w:rPr>
        <w:t>к проекту федерального закона «О внесении изменений в Закон Российской Федерации «О недрах»</w:t>
      </w:r>
      <w:r w:rsidRPr="00DC0624">
        <w:rPr>
          <w:sz w:val="28"/>
          <w:szCs w:val="28"/>
        </w:rPr>
        <w:t xml:space="preserve"> </w:t>
      </w:r>
    </w:p>
    <w:p w:rsidR="00704F91" w:rsidRPr="005F2F2B" w:rsidRDefault="00704F91" w:rsidP="00704F91">
      <w:pPr>
        <w:widowControl w:val="0"/>
        <w:spacing w:line="276" w:lineRule="auto"/>
        <w:ind w:firstLine="709"/>
        <w:rPr>
          <w:sz w:val="28"/>
          <w:szCs w:val="28"/>
        </w:rPr>
      </w:pPr>
    </w:p>
    <w:p w:rsidR="00704F91" w:rsidRDefault="00704F91" w:rsidP="00704F91">
      <w:pPr>
        <w:pStyle w:val="8"/>
        <w:keepNext w:val="0"/>
        <w:widowControl w:val="0"/>
        <w:spacing w:line="276" w:lineRule="auto"/>
        <w:ind w:firstLine="709"/>
        <w:jc w:val="both"/>
      </w:pPr>
      <w:r w:rsidRPr="00F07F4F">
        <w:rPr>
          <w:b w:val="0"/>
          <w:bCs w:val="0"/>
          <w:sz w:val="28"/>
          <w:szCs w:val="28"/>
        </w:rPr>
        <w:t xml:space="preserve">Проект федерального закона </w:t>
      </w:r>
      <w:r>
        <w:rPr>
          <w:b w:val="0"/>
          <w:bCs w:val="0"/>
          <w:sz w:val="28"/>
          <w:szCs w:val="28"/>
        </w:rPr>
        <w:t>«</w:t>
      </w:r>
      <w:r w:rsidRPr="00222A06">
        <w:rPr>
          <w:b w:val="0"/>
          <w:bCs w:val="0"/>
          <w:sz w:val="28"/>
          <w:szCs w:val="28"/>
        </w:rPr>
        <w:t>О внесении изменений в Закон Российской Федерации «О недрах»</w:t>
      </w:r>
      <w:r>
        <w:rPr>
          <w:bCs w:val="0"/>
          <w:sz w:val="28"/>
          <w:szCs w:val="28"/>
        </w:rPr>
        <w:t xml:space="preserve"> </w:t>
      </w:r>
      <w:r w:rsidRPr="00F07F4F">
        <w:rPr>
          <w:b w:val="0"/>
          <w:bCs w:val="0"/>
          <w:sz w:val="28"/>
          <w:szCs w:val="28"/>
        </w:rPr>
        <w:t xml:space="preserve">разработан во исполнение </w:t>
      </w:r>
      <w:r w:rsidRPr="00222A06">
        <w:rPr>
          <w:b w:val="0"/>
          <w:bCs w:val="0"/>
          <w:sz w:val="28"/>
          <w:szCs w:val="28"/>
        </w:rPr>
        <w:t>част</w:t>
      </w:r>
      <w:r>
        <w:rPr>
          <w:b w:val="0"/>
          <w:bCs w:val="0"/>
          <w:sz w:val="28"/>
          <w:szCs w:val="28"/>
        </w:rPr>
        <w:t>и</w:t>
      </w:r>
      <w:r w:rsidRPr="00222A06">
        <w:rPr>
          <w:b w:val="0"/>
          <w:bCs w:val="0"/>
          <w:sz w:val="28"/>
          <w:szCs w:val="28"/>
        </w:rPr>
        <w:t xml:space="preserve"> 2 подпункта «е» пункта 1 перечня поручений Президента Российской Федерации от 16.05.2025 </w:t>
      </w:r>
      <w:r>
        <w:rPr>
          <w:b w:val="0"/>
          <w:bCs w:val="0"/>
          <w:sz w:val="28"/>
          <w:szCs w:val="28"/>
        </w:rPr>
        <w:br/>
      </w:r>
      <w:r w:rsidRPr="00222A06">
        <w:rPr>
          <w:b w:val="0"/>
          <w:bCs w:val="0"/>
          <w:sz w:val="28"/>
          <w:szCs w:val="28"/>
        </w:rPr>
        <w:t>№ Пр-1078</w:t>
      </w:r>
      <w:r>
        <w:rPr>
          <w:b w:val="0"/>
          <w:bCs w:val="0"/>
          <w:sz w:val="28"/>
          <w:szCs w:val="28"/>
        </w:rPr>
        <w:t>.</w:t>
      </w:r>
    </w:p>
    <w:p w:rsidR="00704F91" w:rsidRPr="00BF736E" w:rsidRDefault="00704F91" w:rsidP="00704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Ранее во исполнение поручений Президента Российской Федерации и Правительства Российской Федерации в Закон Российской Федерации от 21.02.1992 № 2395-1 «О недрах» (далее – Закон «О недрах») были внесены изменения, предусматривающие упрощенный порядок предоставления в пользование участков недр местного значения, содержащих общераспространенные полезные ископаемые, без проведения аукционов на пользование участками недр для целей выполнения работ по строительству, реконструкции, капитальному ремонту, ремонту и содержанию</w:t>
      </w:r>
      <w:proofErr w:type="gramEnd"/>
      <w:r>
        <w:rPr>
          <w:sz w:val="28"/>
          <w:szCs w:val="28"/>
        </w:rPr>
        <w:t xml:space="preserve"> о</w:t>
      </w:r>
      <w:r w:rsidRPr="00254ED8">
        <w:rPr>
          <w:sz w:val="28"/>
          <w:szCs w:val="28"/>
        </w:rPr>
        <w:t>бъектов инфраструктуры железнодорожного транспорта общего пользования</w:t>
      </w:r>
      <w:r>
        <w:rPr>
          <w:sz w:val="28"/>
          <w:szCs w:val="28"/>
        </w:rPr>
        <w:t xml:space="preserve">, </w:t>
      </w:r>
      <w:r w:rsidRPr="00BF736E">
        <w:rPr>
          <w:sz w:val="28"/>
          <w:szCs w:val="28"/>
        </w:rPr>
        <w:t xml:space="preserve"> магистральных </w:t>
      </w:r>
      <w:r>
        <w:rPr>
          <w:sz w:val="28"/>
          <w:szCs w:val="28"/>
        </w:rPr>
        <w:t xml:space="preserve">нефтепроводов, нефтепродуктопроводов, </w:t>
      </w:r>
      <w:r w:rsidRPr="00BF736E">
        <w:rPr>
          <w:sz w:val="28"/>
          <w:szCs w:val="28"/>
        </w:rPr>
        <w:t xml:space="preserve">газопроводов </w:t>
      </w:r>
      <w:r>
        <w:rPr>
          <w:sz w:val="28"/>
          <w:szCs w:val="28"/>
        </w:rPr>
        <w:br/>
      </w:r>
      <w:r w:rsidRPr="00BF736E">
        <w:rPr>
          <w:sz w:val="28"/>
          <w:szCs w:val="28"/>
        </w:rPr>
        <w:t>и их неотъемлемых технологических частей</w:t>
      </w:r>
      <w:r>
        <w:rPr>
          <w:sz w:val="28"/>
          <w:szCs w:val="28"/>
        </w:rPr>
        <w:t>.</w:t>
      </w:r>
    </w:p>
    <w:p w:rsidR="00704F91" w:rsidRDefault="00701B8C" w:rsidP="00704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предлагается</w:t>
      </w:r>
      <w:r w:rsidR="00704F91">
        <w:rPr>
          <w:sz w:val="28"/>
          <w:szCs w:val="28"/>
        </w:rPr>
        <w:t xml:space="preserve"> предусмотреть аналогичный упрощенный порядок в отношении создания и </w:t>
      </w:r>
      <w:proofErr w:type="gramStart"/>
      <w:r w:rsidR="00704F91">
        <w:rPr>
          <w:sz w:val="28"/>
          <w:szCs w:val="28"/>
        </w:rPr>
        <w:t>содержания</w:t>
      </w:r>
      <w:proofErr w:type="gramEnd"/>
      <w:r w:rsidR="00704F91">
        <w:rPr>
          <w:sz w:val="28"/>
          <w:szCs w:val="28"/>
        </w:rPr>
        <w:t xml:space="preserve"> лесных дорог, путем внесения изменений в Закон «О недрах» в части установления упрощенного порядка получения лицами, осуществляющими реализацию приоритетных инвестиционных проектов </w:t>
      </w:r>
      <w:r w:rsidR="00D361FC">
        <w:rPr>
          <w:sz w:val="28"/>
          <w:szCs w:val="28"/>
        </w:rPr>
        <w:t>в целях развития лесного комплекса</w:t>
      </w:r>
      <w:r w:rsidR="00704F91">
        <w:rPr>
          <w:sz w:val="28"/>
          <w:szCs w:val="28"/>
        </w:rPr>
        <w:t>, лицензии на пользование недрами для разведки и добычи общераспространенных полезн</w:t>
      </w:r>
      <w:r w:rsidR="00D361FC">
        <w:rPr>
          <w:sz w:val="28"/>
          <w:szCs w:val="28"/>
        </w:rPr>
        <w:t xml:space="preserve">ые ископаемые в целях создания </w:t>
      </w:r>
      <w:r w:rsidR="00704F91">
        <w:rPr>
          <w:sz w:val="28"/>
          <w:szCs w:val="28"/>
        </w:rPr>
        <w:t>и содержания лесных дорог без проведения аукционов на право пользования недрами.</w:t>
      </w:r>
    </w:p>
    <w:p w:rsidR="00D41B9B" w:rsidRDefault="00D41B9B" w:rsidP="00D41B9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законопроектом ограничивается срок </w:t>
      </w:r>
      <w:proofErr w:type="gramStart"/>
      <w:r>
        <w:rPr>
          <w:sz w:val="28"/>
          <w:szCs w:val="28"/>
        </w:rPr>
        <w:t>действия предоставления участков недр местного значения</w:t>
      </w:r>
      <w:proofErr w:type="gramEnd"/>
      <w:r>
        <w:rPr>
          <w:sz w:val="28"/>
          <w:szCs w:val="28"/>
        </w:rPr>
        <w:t xml:space="preserve"> в упрощенном порядке сроком действия каждого приоритетного инвестиционного проекта, который </w:t>
      </w:r>
      <w:r w:rsidR="00E54455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>федеральн</w:t>
      </w:r>
      <w:r w:rsidR="00E54455">
        <w:rPr>
          <w:sz w:val="28"/>
          <w:szCs w:val="28"/>
        </w:rPr>
        <w:t>ым</w:t>
      </w:r>
      <w:r>
        <w:rPr>
          <w:sz w:val="28"/>
          <w:szCs w:val="28"/>
        </w:rPr>
        <w:t xml:space="preserve"> орган</w:t>
      </w:r>
      <w:r w:rsidR="00E54455">
        <w:rPr>
          <w:sz w:val="28"/>
          <w:szCs w:val="28"/>
        </w:rPr>
        <w:t>ом</w:t>
      </w:r>
      <w:r>
        <w:rPr>
          <w:sz w:val="28"/>
          <w:szCs w:val="28"/>
        </w:rPr>
        <w:t xml:space="preserve"> исполнительной власти, </w:t>
      </w:r>
      <w:r w:rsidRPr="00D41B9B">
        <w:rPr>
          <w:sz w:val="28"/>
          <w:szCs w:val="28"/>
        </w:rPr>
        <w:t xml:space="preserve">осуществляющим государственное управление </w:t>
      </w:r>
      <w:r w:rsidR="00E54455">
        <w:rPr>
          <w:sz w:val="28"/>
          <w:szCs w:val="28"/>
        </w:rPr>
        <w:br/>
      </w:r>
      <w:r w:rsidRPr="00D41B9B">
        <w:rPr>
          <w:sz w:val="28"/>
          <w:szCs w:val="28"/>
        </w:rPr>
        <w:t>в сфере лесной промышленности</w:t>
      </w:r>
      <w:r w:rsidR="00E54455">
        <w:rPr>
          <w:sz w:val="28"/>
          <w:szCs w:val="28"/>
        </w:rPr>
        <w:t xml:space="preserve"> (</w:t>
      </w:r>
      <w:proofErr w:type="spellStart"/>
      <w:r w:rsidR="00E54455">
        <w:rPr>
          <w:sz w:val="28"/>
          <w:szCs w:val="28"/>
        </w:rPr>
        <w:t>Минпромторга</w:t>
      </w:r>
      <w:proofErr w:type="spellEnd"/>
      <w:r w:rsidR="00E54455">
        <w:rPr>
          <w:sz w:val="28"/>
          <w:szCs w:val="28"/>
        </w:rPr>
        <w:t xml:space="preserve"> России), путем издания соответствующих ведомственных актов</w:t>
      </w:r>
      <w:r>
        <w:rPr>
          <w:sz w:val="28"/>
          <w:szCs w:val="28"/>
        </w:rPr>
        <w:t>.</w:t>
      </w:r>
    </w:p>
    <w:p w:rsidR="00E54455" w:rsidRDefault="00E54455" w:rsidP="00D41B9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Договоренность об указанном формате определения предельного срока реализации приоритетных инвестиционных проектов достигнута на согласительном совещании в Минприроды России </w:t>
      </w:r>
      <w:r w:rsidR="00E60710">
        <w:rPr>
          <w:sz w:val="28"/>
          <w:szCs w:val="28"/>
        </w:rPr>
        <w:t>12.09.2025</w:t>
      </w:r>
      <w:r>
        <w:rPr>
          <w:sz w:val="28"/>
          <w:szCs w:val="28"/>
        </w:rPr>
        <w:t xml:space="preserve"> с участием </w:t>
      </w:r>
      <w:proofErr w:type="spellStart"/>
      <w:r w:rsidR="00E60710">
        <w:rPr>
          <w:sz w:val="28"/>
          <w:szCs w:val="28"/>
        </w:rPr>
        <w:t>Минпромторга</w:t>
      </w:r>
      <w:proofErr w:type="spellEnd"/>
      <w:r w:rsidR="00E60710">
        <w:rPr>
          <w:sz w:val="28"/>
          <w:szCs w:val="28"/>
        </w:rPr>
        <w:t xml:space="preserve"> России и Рослесхоза </w:t>
      </w:r>
      <w:r>
        <w:rPr>
          <w:sz w:val="28"/>
          <w:szCs w:val="28"/>
        </w:rPr>
        <w:t xml:space="preserve">по предложению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России, которое не нашло возражений у участников совещания.</w:t>
      </w:r>
    </w:p>
    <w:p w:rsidR="00704F91" w:rsidRDefault="00704F91" w:rsidP="00704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D02BE">
        <w:rPr>
          <w:sz w:val="28"/>
          <w:szCs w:val="28"/>
        </w:rPr>
        <w:lastRenderedPageBreak/>
        <w:t xml:space="preserve">Введение предлагаемых изменений позволит </w:t>
      </w:r>
      <w:r>
        <w:rPr>
          <w:sz w:val="28"/>
          <w:szCs w:val="28"/>
        </w:rPr>
        <w:t xml:space="preserve">за счет исключения процедуры организации и проведения аукционов на право пользования участками недр </w:t>
      </w:r>
      <w:r w:rsidRPr="00ED02BE">
        <w:rPr>
          <w:sz w:val="28"/>
          <w:szCs w:val="28"/>
        </w:rPr>
        <w:t xml:space="preserve">обеспечить ускоренный ввод в разработку карьеров общераспространенных полезных ископаемых, используемых в строительстве лесных дорог, </w:t>
      </w:r>
      <w:r>
        <w:rPr>
          <w:sz w:val="28"/>
          <w:szCs w:val="28"/>
        </w:rPr>
        <w:t xml:space="preserve">исключить риски затягивания сроков лицензирования пользования недрами лицами, участвующими в аукционах исключительно в целях их умышленного срыва, </w:t>
      </w:r>
      <w:r>
        <w:rPr>
          <w:sz w:val="28"/>
          <w:szCs w:val="28"/>
        </w:rPr>
        <w:br/>
      </w:r>
      <w:r w:rsidRPr="00ED02BE">
        <w:rPr>
          <w:sz w:val="28"/>
          <w:szCs w:val="28"/>
        </w:rPr>
        <w:t>с сохранением базовых принципов государст</w:t>
      </w:r>
      <w:r>
        <w:rPr>
          <w:sz w:val="28"/>
          <w:szCs w:val="28"/>
        </w:rPr>
        <w:t xml:space="preserve">венного регулирования отношений </w:t>
      </w:r>
      <w:r w:rsidRPr="00ED02BE">
        <w:rPr>
          <w:sz w:val="28"/>
          <w:szCs w:val="28"/>
        </w:rPr>
        <w:t>недропользования.</w:t>
      </w:r>
      <w:proofErr w:type="gramEnd"/>
    </w:p>
    <w:p w:rsidR="00704F91" w:rsidRPr="00F07F4F" w:rsidRDefault="00704F91" w:rsidP="00704F9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7F4F">
        <w:rPr>
          <w:sz w:val="28"/>
          <w:szCs w:val="28"/>
        </w:rPr>
        <w:t xml:space="preserve">Полномочия, связанные с реализацией </w:t>
      </w:r>
      <w:r w:rsidRPr="00F07F4F">
        <w:rPr>
          <w:bCs/>
          <w:sz w:val="28"/>
          <w:szCs w:val="28"/>
        </w:rPr>
        <w:t>законопроекта</w:t>
      </w:r>
      <w:r w:rsidRPr="00F07F4F">
        <w:rPr>
          <w:sz w:val="28"/>
          <w:szCs w:val="28"/>
        </w:rPr>
        <w:t xml:space="preserve">, будут осуществляться федеральными органами исполнительной власти, в пределах установленных Правительством Российской Федерации численности и фонда оплаты труда работников их центрального аппарата и территориальных органов и бюджетных ассигнований, предусмотренных данным органам в федеральном бюджете </w:t>
      </w:r>
      <w:r w:rsidRPr="00F07F4F">
        <w:rPr>
          <w:sz w:val="28"/>
          <w:szCs w:val="28"/>
        </w:rPr>
        <w:br/>
        <w:t>на руководство и управления в сфере установленных функций.</w:t>
      </w:r>
    </w:p>
    <w:p w:rsidR="00704F91" w:rsidRPr="00E06691" w:rsidRDefault="00704F91" w:rsidP="00704F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Pr="00E06691">
        <w:rPr>
          <w:sz w:val="28"/>
          <w:szCs w:val="28"/>
        </w:rPr>
        <w:t xml:space="preserve"> не повлияет на </w:t>
      </w:r>
      <w:r>
        <w:rPr>
          <w:sz w:val="28"/>
          <w:szCs w:val="28"/>
        </w:rPr>
        <w:t xml:space="preserve">достижение целей </w:t>
      </w:r>
      <w:r w:rsidRPr="00E06691">
        <w:rPr>
          <w:sz w:val="28"/>
          <w:szCs w:val="28"/>
        </w:rPr>
        <w:t xml:space="preserve"> государственных программ Российской Федерации.</w:t>
      </w:r>
    </w:p>
    <w:p w:rsidR="00704F91" w:rsidRPr="00E06691" w:rsidRDefault="00704F91" w:rsidP="00704F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Pr="00E06691">
        <w:rPr>
          <w:sz w:val="28"/>
          <w:szCs w:val="28"/>
        </w:rPr>
        <w:t xml:space="preserve"> соответствует положениям Договора </w:t>
      </w:r>
      <w:r>
        <w:rPr>
          <w:sz w:val="28"/>
          <w:szCs w:val="28"/>
        </w:rPr>
        <w:br/>
      </w:r>
      <w:r w:rsidRPr="00E06691">
        <w:rPr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:rsidR="00704F91" w:rsidRDefault="00704F91" w:rsidP="00704F91">
      <w:pPr>
        <w:spacing w:line="276" w:lineRule="auto"/>
        <w:ind w:firstLine="709"/>
        <w:jc w:val="both"/>
        <w:rPr>
          <w:sz w:val="28"/>
          <w:szCs w:val="28"/>
        </w:rPr>
      </w:pPr>
      <w:r w:rsidRPr="00E06691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законопроекта</w:t>
      </w:r>
      <w:r w:rsidRPr="00E06691">
        <w:rPr>
          <w:sz w:val="28"/>
          <w:szCs w:val="28"/>
        </w:rPr>
        <w:t xml:space="preserve"> не повлеч</w:t>
      </w:r>
      <w:r>
        <w:rPr>
          <w:sz w:val="28"/>
          <w:szCs w:val="28"/>
        </w:rPr>
        <w:t>е</w:t>
      </w:r>
      <w:r w:rsidRPr="00E06691">
        <w:rPr>
          <w:sz w:val="28"/>
          <w:szCs w:val="28"/>
        </w:rPr>
        <w:t>т за собой негативных социальн</w:t>
      </w:r>
      <w:r>
        <w:rPr>
          <w:sz w:val="28"/>
          <w:szCs w:val="28"/>
        </w:rPr>
        <w:t>о-</w:t>
      </w:r>
      <w:r w:rsidRPr="00E06691">
        <w:rPr>
          <w:sz w:val="28"/>
          <w:szCs w:val="28"/>
        </w:rPr>
        <w:t>экономических</w:t>
      </w:r>
      <w:r>
        <w:rPr>
          <w:sz w:val="28"/>
          <w:szCs w:val="28"/>
        </w:rPr>
        <w:t>, финансовых</w:t>
      </w:r>
      <w:r w:rsidRPr="00E06691">
        <w:rPr>
          <w:sz w:val="28"/>
          <w:szCs w:val="28"/>
        </w:rPr>
        <w:t xml:space="preserve"> и иных последствий, в том числе для субъектов предпринимательской и иной экономической деятельности.</w:t>
      </w:r>
    </w:p>
    <w:p w:rsidR="00704F91" w:rsidRDefault="00704F91" w:rsidP="00704F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Pr="002262E8">
        <w:rPr>
          <w:sz w:val="28"/>
          <w:szCs w:val="28"/>
        </w:rPr>
        <w:t xml:space="preserve"> содержит требования, которые связаны </w:t>
      </w:r>
      <w:r>
        <w:rPr>
          <w:sz w:val="28"/>
          <w:szCs w:val="28"/>
        </w:rPr>
        <w:br/>
      </w:r>
      <w:r w:rsidRPr="002262E8">
        <w:rPr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sz w:val="28"/>
          <w:szCs w:val="28"/>
        </w:rPr>
        <w:br/>
      </w:r>
      <w:r w:rsidRPr="002262E8">
        <w:rPr>
          <w:sz w:val="28"/>
          <w:szCs w:val="28"/>
        </w:rPr>
        <w:t xml:space="preserve">и оценка соблюдения которых осуществляется в рамках государственного геологического контроля (надзора), муниципального контроля, привлечения </w:t>
      </w:r>
      <w:r>
        <w:rPr>
          <w:sz w:val="28"/>
          <w:szCs w:val="28"/>
        </w:rPr>
        <w:br/>
      </w:r>
      <w:r w:rsidRPr="002262E8">
        <w:rPr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</w:t>
      </w:r>
      <w:r w:rsidR="009B210D">
        <w:rPr>
          <w:sz w:val="28"/>
          <w:szCs w:val="28"/>
        </w:rPr>
        <w:t xml:space="preserve"> иных форм оценки и экспертизы.</w:t>
      </w:r>
    </w:p>
    <w:p w:rsidR="009B210D" w:rsidRDefault="009B210D" w:rsidP="009B210D">
      <w:pPr>
        <w:spacing w:line="276" w:lineRule="auto"/>
        <w:jc w:val="both"/>
        <w:rPr>
          <w:sz w:val="28"/>
          <w:szCs w:val="28"/>
        </w:rPr>
      </w:pPr>
    </w:p>
    <w:p w:rsidR="009B210D" w:rsidRPr="00900B8D" w:rsidRDefault="009B210D" w:rsidP="009B210D">
      <w:pPr>
        <w:spacing w:line="276" w:lineRule="auto"/>
        <w:jc w:val="both"/>
        <w:rPr>
          <w:sz w:val="28"/>
          <w:szCs w:val="28"/>
        </w:rPr>
      </w:pPr>
    </w:p>
    <w:p w:rsidR="00704F91" w:rsidRDefault="00704F91" w:rsidP="00704F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F91" w:rsidRPr="008457CE" w:rsidRDefault="00704F91" w:rsidP="00704F91">
      <w:pPr>
        <w:widowControl w:val="0"/>
        <w:spacing w:line="276" w:lineRule="auto"/>
        <w:ind w:right="128"/>
        <w:jc w:val="center"/>
        <w:rPr>
          <w:b/>
          <w:sz w:val="28"/>
          <w:szCs w:val="28"/>
        </w:rPr>
      </w:pPr>
      <w:r w:rsidRPr="008457CE">
        <w:rPr>
          <w:b/>
          <w:sz w:val="28"/>
          <w:szCs w:val="28"/>
        </w:rPr>
        <w:lastRenderedPageBreak/>
        <w:t>ПЕРЕЧЕНЬ</w:t>
      </w:r>
    </w:p>
    <w:p w:rsidR="00704F91" w:rsidRPr="008457CE" w:rsidRDefault="00704F91" w:rsidP="00704F91">
      <w:pPr>
        <w:pStyle w:val="8"/>
        <w:keepNext w:val="0"/>
        <w:widowControl w:val="0"/>
        <w:spacing w:line="276" w:lineRule="auto"/>
        <w:rPr>
          <w:sz w:val="28"/>
          <w:szCs w:val="28"/>
        </w:rPr>
      </w:pPr>
      <w:r w:rsidRPr="008457CE">
        <w:rPr>
          <w:bCs w:val="0"/>
          <w:sz w:val="28"/>
          <w:szCs w:val="28"/>
        </w:rPr>
        <w:t xml:space="preserve">федеральных законов, подлежащих признанию </w:t>
      </w:r>
      <w:proofErr w:type="gramStart"/>
      <w:r w:rsidRPr="008457CE">
        <w:rPr>
          <w:bCs w:val="0"/>
          <w:sz w:val="28"/>
          <w:szCs w:val="28"/>
        </w:rPr>
        <w:t>утратившими</w:t>
      </w:r>
      <w:proofErr w:type="gramEnd"/>
      <w:r w:rsidRPr="008457CE">
        <w:rPr>
          <w:bCs w:val="0"/>
          <w:sz w:val="28"/>
          <w:szCs w:val="28"/>
        </w:rPr>
        <w:t xml:space="preserve"> силу, приостановлению, изменению или принятию в связи с принятием федерального закона «О внесении изменений в Закон Российской Федерации «О недрах» </w:t>
      </w:r>
      <w:r>
        <w:rPr>
          <w:bCs w:val="0"/>
          <w:sz w:val="28"/>
          <w:szCs w:val="28"/>
        </w:rPr>
        <w:br/>
      </w:r>
    </w:p>
    <w:p w:rsidR="00704F91" w:rsidRPr="008457CE" w:rsidRDefault="00704F91" w:rsidP="00704F91">
      <w:pPr>
        <w:widowControl w:val="0"/>
        <w:spacing w:line="276" w:lineRule="auto"/>
        <w:ind w:right="128"/>
        <w:jc w:val="center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8457CE">
        <w:rPr>
          <w:sz w:val="28"/>
          <w:szCs w:val="28"/>
        </w:rPr>
        <w:t xml:space="preserve">Принятие и реализация федерального закона «О внесении изменений в Закон Российской Федерации «О недрах» не повлечет необходимости признания </w:t>
      </w:r>
      <w:proofErr w:type="gramStart"/>
      <w:r w:rsidRPr="008457CE">
        <w:rPr>
          <w:sz w:val="28"/>
          <w:szCs w:val="28"/>
        </w:rPr>
        <w:t>утратившими</w:t>
      </w:r>
      <w:proofErr w:type="gramEnd"/>
      <w:r w:rsidRPr="008457CE">
        <w:rPr>
          <w:sz w:val="28"/>
          <w:szCs w:val="28"/>
        </w:rPr>
        <w:t xml:space="preserve"> силу, приостановления, изменения или принятия других федеральных законов.</w:t>
      </w:r>
    </w:p>
    <w:p w:rsidR="00704F91" w:rsidRPr="008457CE" w:rsidRDefault="00704F91" w:rsidP="00704F91">
      <w:pPr>
        <w:widowControl w:val="0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jc w:val="both"/>
        <w:rPr>
          <w:sz w:val="28"/>
          <w:szCs w:val="28"/>
        </w:rPr>
      </w:pPr>
    </w:p>
    <w:p w:rsidR="00704F91" w:rsidRPr="008457CE" w:rsidRDefault="00704F91" w:rsidP="00704F91">
      <w:pPr>
        <w:spacing w:after="200" w:line="276" w:lineRule="auto"/>
        <w:rPr>
          <w:sz w:val="28"/>
          <w:szCs w:val="28"/>
        </w:rPr>
      </w:pPr>
      <w:r w:rsidRPr="008457CE">
        <w:rPr>
          <w:sz w:val="28"/>
          <w:szCs w:val="28"/>
        </w:rPr>
        <w:br w:type="page"/>
      </w: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ind w:right="-27"/>
        <w:jc w:val="center"/>
        <w:rPr>
          <w:sz w:val="28"/>
          <w:szCs w:val="28"/>
        </w:rPr>
      </w:pPr>
      <w:r w:rsidRPr="008457CE">
        <w:rPr>
          <w:b/>
          <w:bCs/>
          <w:sz w:val="28"/>
          <w:szCs w:val="28"/>
        </w:rPr>
        <w:t>ПЕРЕЧЕНЬ</w:t>
      </w: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ind w:right="-27"/>
        <w:jc w:val="center"/>
        <w:rPr>
          <w:b/>
          <w:bCs/>
          <w:sz w:val="28"/>
          <w:szCs w:val="28"/>
        </w:rPr>
      </w:pPr>
      <w:r w:rsidRPr="008457CE">
        <w:rPr>
          <w:b/>
          <w:bCs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</w:t>
      </w:r>
      <w:proofErr w:type="gramStart"/>
      <w:r w:rsidRPr="008457CE">
        <w:rPr>
          <w:b/>
          <w:bCs/>
          <w:sz w:val="28"/>
          <w:szCs w:val="28"/>
        </w:rPr>
        <w:t>утратившими</w:t>
      </w:r>
      <w:proofErr w:type="gramEnd"/>
      <w:r w:rsidRPr="008457CE">
        <w:rPr>
          <w:b/>
          <w:bCs/>
          <w:sz w:val="28"/>
          <w:szCs w:val="28"/>
        </w:rPr>
        <w:t xml:space="preserve"> силу, приостановлению, изменению или принятию в связи с реализацией федерального закона </w:t>
      </w:r>
      <w:r>
        <w:rPr>
          <w:b/>
          <w:bCs/>
          <w:sz w:val="28"/>
          <w:szCs w:val="28"/>
        </w:rPr>
        <w:br/>
      </w:r>
      <w:r w:rsidRPr="008457CE">
        <w:rPr>
          <w:b/>
          <w:bCs/>
          <w:sz w:val="28"/>
          <w:szCs w:val="28"/>
        </w:rPr>
        <w:t xml:space="preserve">«О внесении изменений в Закон Российской Федерации «О недрах» </w:t>
      </w: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457CE">
        <w:rPr>
          <w:sz w:val="28"/>
          <w:szCs w:val="28"/>
        </w:rPr>
        <w:t xml:space="preserve">Принятие предлагаемого проекта федерального закона «О внесении изменений в Закон Российской Федерации «О недрах» не потребует признания </w:t>
      </w:r>
      <w:proofErr w:type="gramStart"/>
      <w:r w:rsidRPr="008457CE">
        <w:rPr>
          <w:sz w:val="28"/>
          <w:szCs w:val="28"/>
        </w:rPr>
        <w:t>утратившими</w:t>
      </w:r>
      <w:proofErr w:type="gramEnd"/>
      <w:r w:rsidRPr="008457CE">
        <w:rPr>
          <w:sz w:val="28"/>
          <w:szCs w:val="28"/>
        </w:rPr>
        <w:t xml:space="preserve"> силу, приостановления, изменения или принятия актов Президента Российской Федерации, Правительства Российской Федерации и федеральных органов исполнительной власти.</w:t>
      </w: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after="200" w:line="276" w:lineRule="auto"/>
        <w:rPr>
          <w:b/>
          <w:sz w:val="28"/>
          <w:szCs w:val="28"/>
        </w:rPr>
      </w:pPr>
      <w:r w:rsidRPr="008457CE">
        <w:rPr>
          <w:b/>
          <w:sz w:val="28"/>
          <w:szCs w:val="28"/>
        </w:rPr>
        <w:br w:type="page"/>
      </w:r>
    </w:p>
    <w:p w:rsidR="00704F91" w:rsidRPr="008457CE" w:rsidRDefault="00704F91" w:rsidP="00704F91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8457CE">
        <w:rPr>
          <w:b/>
          <w:sz w:val="28"/>
          <w:szCs w:val="28"/>
        </w:rPr>
        <w:t>ФИНАНСОВО-ЭКОНОМИЧЕСКОЕ ОБОСНОВАНИЕ</w:t>
      </w:r>
    </w:p>
    <w:p w:rsidR="00704F91" w:rsidRPr="008457CE" w:rsidRDefault="00704F91" w:rsidP="00704F91">
      <w:pPr>
        <w:pStyle w:val="8"/>
        <w:keepNext w:val="0"/>
        <w:widowControl w:val="0"/>
        <w:spacing w:line="276" w:lineRule="auto"/>
        <w:rPr>
          <w:sz w:val="28"/>
          <w:szCs w:val="28"/>
        </w:rPr>
      </w:pPr>
      <w:r w:rsidRPr="008457CE">
        <w:rPr>
          <w:bCs w:val="0"/>
          <w:sz w:val="28"/>
          <w:szCs w:val="28"/>
        </w:rPr>
        <w:t>к проекту федерального закона «О внесении изменений в Закон Российской Федерации «О недрах»</w:t>
      </w:r>
      <w:r w:rsidRPr="008457CE">
        <w:rPr>
          <w:sz w:val="28"/>
          <w:szCs w:val="28"/>
        </w:rPr>
        <w:t xml:space="preserve"> </w:t>
      </w:r>
    </w:p>
    <w:p w:rsidR="00704F91" w:rsidRPr="008457CE" w:rsidRDefault="00704F91" w:rsidP="00704F91">
      <w:pPr>
        <w:widowControl w:val="0"/>
        <w:spacing w:line="276" w:lineRule="auto"/>
        <w:jc w:val="center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457CE">
        <w:rPr>
          <w:sz w:val="28"/>
          <w:szCs w:val="28"/>
        </w:rPr>
        <w:t xml:space="preserve">Принятие и реализация проекта федерального закона «О внесении изменений в Закон Российской Федерации «О недрах» </w:t>
      </w:r>
      <w:r w:rsidRPr="008457CE">
        <w:rPr>
          <w:rFonts w:eastAsia="Calibri"/>
          <w:sz w:val="28"/>
          <w:szCs w:val="28"/>
        </w:rPr>
        <w:t>не потребует дополнительных расходов соответствующего бюджета бюджетной системы Российской Федерации</w:t>
      </w:r>
      <w:r>
        <w:rPr>
          <w:rFonts w:eastAsia="Calibri"/>
          <w:sz w:val="28"/>
          <w:szCs w:val="28"/>
        </w:rPr>
        <w:t xml:space="preserve"> </w:t>
      </w:r>
      <w:r w:rsidRPr="00A066F2">
        <w:rPr>
          <w:rFonts w:eastAsia="Calibri"/>
          <w:sz w:val="28"/>
          <w:szCs w:val="28"/>
        </w:rPr>
        <w:t>и не регламентирует вопросы, указанные в части третьей статьи 104 Конституции Российской Федерации</w:t>
      </w:r>
      <w:r w:rsidRPr="008457CE">
        <w:rPr>
          <w:rFonts w:eastAsia="Calibri"/>
          <w:sz w:val="28"/>
          <w:szCs w:val="28"/>
        </w:rPr>
        <w:t>.</w:t>
      </w:r>
    </w:p>
    <w:p w:rsidR="00704F91" w:rsidRDefault="00704F91" w:rsidP="00704F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57CE">
        <w:rPr>
          <w:rFonts w:eastAsia="Calibri"/>
          <w:sz w:val="28"/>
          <w:szCs w:val="28"/>
        </w:rPr>
        <w:t xml:space="preserve">Полномочия, связанные с реализацией законопроекта, будут осуществляться в пределах установленных Правительством Российской Федерации предельной численности и фонда </w:t>
      </w:r>
      <w:proofErr w:type="gramStart"/>
      <w:r w:rsidRPr="008457CE">
        <w:rPr>
          <w:rFonts w:eastAsia="Calibri"/>
          <w:sz w:val="28"/>
          <w:szCs w:val="28"/>
        </w:rPr>
        <w:t>оплаты труда работников центрального аппарата соответствующих федеральных органов исполнительной</w:t>
      </w:r>
      <w:proofErr w:type="gramEnd"/>
      <w:r w:rsidRPr="008457CE">
        <w:rPr>
          <w:rFonts w:eastAsia="Calibri"/>
          <w:sz w:val="28"/>
          <w:szCs w:val="28"/>
        </w:rPr>
        <w:t xml:space="preserve"> власти, а также бюджетных ассигнований, предусмотренных им в федеральном бюджете на руководство и управления в сфере установленных функций</w:t>
      </w:r>
      <w:r w:rsidRPr="008457CE">
        <w:rPr>
          <w:sz w:val="28"/>
          <w:szCs w:val="28"/>
        </w:rPr>
        <w:t>.</w:t>
      </w:r>
    </w:p>
    <w:p w:rsidR="00FF71A5" w:rsidRPr="00FF71A5" w:rsidRDefault="00FF71A5" w:rsidP="00FF71A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F71A5">
        <w:rPr>
          <w:sz w:val="28"/>
          <w:szCs w:val="28"/>
        </w:rPr>
        <w:t>Принятие и реализация законопроекта не потребуют дополнительного финансирования, а</w:t>
      </w:r>
      <w:r>
        <w:rPr>
          <w:sz w:val="28"/>
          <w:szCs w:val="28"/>
        </w:rPr>
        <w:t xml:space="preserve"> также не приведут </w:t>
      </w:r>
      <w:r w:rsidRPr="00FF71A5">
        <w:rPr>
          <w:sz w:val="28"/>
          <w:szCs w:val="28"/>
        </w:rPr>
        <w:t>к выпадающим доходам и расходам бюджетов бюджетной системы Российской Федерации.</w:t>
      </w:r>
    </w:p>
    <w:p w:rsidR="00FF71A5" w:rsidRPr="008457CE" w:rsidRDefault="00FF71A5" w:rsidP="00704F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rPr>
          <w:sz w:val="28"/>
          <w:szCs w:val="28"/>
        </w:rPr>
      </w:pPr>
      <w:r w:rsidRPr="008457CE">
        <w:rPr>
          <w:sz w:val="28"/>
          <w:szCs w:val="28"/>
        </w:rPr>
        <w:br w:type="page"/>
      </w:r>
    </w:p>
    <w:p w:rsidR="00704F91" w:rsidRPr="008457CE" w:rsidRDefault="00704F91" w:rsidP="00704F91">
      <w:pPr>
        <w:widowControl w:val="0"/>
        <w:shd w:val="clear" w:color="auto" w:fill="FFFFFF"/>
        <w:spacing w:line="276" w:lineRule="auto"/>
        <w:ind w:firstLine="709"/>
        <w:jc w:val="right"/>
        <w:rPr>
          <w:sz w:val="28"/>
          <w:szCs w:val="28"/>
        </w:rPr>
      </w:pPr>
      <w:r w:rsidRPr="008457CE">
        <w:rPr>
          <w:sz w:val="28"/>
          <w:szCs w:val="28"/>
        </w:rPr>
        <w:t>Проект</w:t>
      </w:r>
    </w:p>
    <w:p w:rsidR="00704F91" w:rsidRPr="008457CE" w:rsidRDefault="00704F91" w:rsidP="00704F91">
      <w:pPr>
        <w:widowControl w:val="0"/>
        <w:rPr>
          <w:sz w:val="28"/>
          <w:szCs w:val="28"/>
        </w:rPr>
      </w:pPr>
    </w:p>
    <w:p w:rsidR="00704F91" w:rsidRPr="008457CE" w:rsidRDefault="00704F91" w:rsidP="00704F91">
      <w:pPr>
        <w:widowControl w:val="0"/>
        <w:rPr>
          <w:sz w:val="28"/>
          <w:szCs w:val="28"/>
        </w:rPr>
      </w:pPr>
    </w:p>
    <w:p w:rsidR="00704F91" w:rsidRPr="008457CE" w:rsidRDefault="00704F91" w:rsidP="00704F91">
      <w:pPr>
        <w:widowControl w:val="0"/>
        <w:rPr>
          <w:sz w:val="28"/>
          <w:szCs w:val="28"/>
        </w:rPr>
      </w:pPr>
    </w:p>
    <w:p w:rsidR="00704F91" w:rsidRPr="008457CE" w:rsidRDefault="00704F91" w:rsidP="00704F91">
      <w:pPr>
        <w:widowControl w:val="0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480" w:lineRule="auto"/>
        <w:jc w:val="center"/>
        <w:rPr>
          <w:rFonts w:eastAsia="Calibri"/>
          <w:b/>
          <w:sz w:val="28"/>
          <w:szCs w:val="28"/>
        </w:rPr>
      </w:pPr>
      <w:r w:rsidRPr="008457CE">
        <w:rPr>
          <w:rFonts w:eastAsia="Calibri"/>
          <w:b/>
          <w:sz w:val="28"/>
          <w:szCs w:val="28"/>
        </w:rPr>
        <w:t>ПРАВИТЕЛЬСТВО РОССИЙСКОЙ ФЕДЕРАЦИИ</w:t>
      </w:r>
    </w:p>
    <w:p w:rsidR="00704F91" w:rsidRPr="008457CE" w:rsidRDefault="00704F91" w:rsidP="00704F91">
      <w:pPr>
        <w:widowControl w:val="0"/>
        <w:spacing w:line="480" w:lineRule="auto"/>
        <w:jc w:val="center"/>
        <w:rPr>
          <w:rFonts w:eastAsia="Calibri"/>
          <w:b/>
          <w:sz w:val="28"/>
          <w:szCs w:val="28"/>
        </w:rPr>
      </w:pPr>
      <w:r w:rsidRPr="008457CE">
        <w:rPr>
          <w:rFonts w:eastAsia="Calibri"/>
          <w:b/>
          <w:sz w:val="28"/>
          <w:szCs w:val="28"/>
        </w:rPr>
        <w:t>РАСПОРЯЖЕНИЕ</w:t>
      </w:r>
    </w:p>
    <w:p w:rsidR="00704F91" w:rsidRPr="008457CE" w:rsidRDefault="00704F91" w:rsidP="00704F91">
      <w:pPr>
        <w:widowControl w:val="0"/>
        <w:spacing w:line="480" w:lineRule="auto"/>
        <w:jc w:val="center"/>
        <w:rPr>
          <w:b/>
          <w:sz w:val="28"/>
          <w:szCs w:val="28"/>
        </w:rPr>
      </w:pPr>
      <w:r w:rsidRPr="008457CE">
        <w:rPr>
          <w:rFonts w:eastAsia="Calibri"/>
          <w:b/>
          <w:sz w:val="28"/>
          <w:szCs w:val="28"/>
        </w:rPr>
        <w:t>от «____»______________202</w:t>
      </w:r>
      <w:r w:rsidR="0099090A">
        <w:rPr>
          <w:rFonts w:eastAsia="Calibri"/>
          <w:b/>
          <w:sz w:val="28"/>
          <w:szCs w:val="28"/>
        </w:rPr>
        <w:t>6</w:t>
      </w:r>
      <w:r w:rsidRPr="008457CE">
        <w:rPr>
          <w:rFonts w:eastAsia="Calibri"/>
          <w:b/>
          <w:sz w:val="28"/>
          <w:szCs w:val="28"/>
        </w:rPr>
        <w:t xml:space="preserve"> г. №______</w:t>
      </w:r>
    </w:p>
    <w:p w:rsidR="00704F91" w:rsidRPr="008457CE" w:rsidRDefault="00704F91" w:rsidP="00704F91">
      <w:pPr>
        <w:widowControl w:val="0"/>
        <w:ind w:firstLine="709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ind w:firstLine="709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57CE">
        <w:rPr>
          <w:sz w:val="28"/>
          <w:szCs w:val="28"/>
        </w:rPr>
        <w:t>1. </w:t>
      </w:r>
      <w:r w:rsidRPr="008457CE">
        <w:rPr>
          <w:rFonts w:eastAsia="Calibri"/>
          <w:sz w:val="28"/>
          <w:szCs w:val="28"/>
        </w:rPr>
        <w:t xml:space="preserve">Внести в Государственную Думу Федерального Собрания Российской Федерации </w:t>
      </w:r>
      <w:r w:rsidRPr="002C0AE5">
        <w:rPr>
          <w:rFonts w:eastAsia="Calibri"/>
          <w:b/>
          <w:sz w:val="28"/>
          <w:szCs w:val="28"/>
        </w:rPr>
        <w:t>проект федерального закона</w:t>
      </w:r>
      <w:r w:rsidRPr="008457CE">
        <w:rPr>
          <w:rFonts w:eastAsia="Calibri"/>
          <w:sz w:val="28"/>
          <w:szCs w:val="28"/>
        </w:rPr>
        <w:t xml:space="preserve"> «О внесении изменений в Закон Российской Федерации «О недрах»</w:t>
      </w:r>
      <w:r w:rsidRPr="008457CE">
        <w:rPr>
          <w:sz w:val="28"/>
          <w:szCs w:val="28"/>
        </w:rPr>
        <w:t>.</w:t>
      </w:r>
    </w:p>
    <w:p w:rsidR="00704F91" w:rsidRPr="008457CE" w:rsidRDefault="00704F91" w:rsidP="00704F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457CE">
        <w:rPr>
          <w:sz w:val="28"/>
          <w:szCs w:val="28"/>
        </w:rPr>
        <w:t>2. </w:t>
      </w:r>
      <w:r w:rsidRPr="008457CE">
        <w:rPr>
          <w:rFonts w:eastAsia="Calibri"/>
          <w:sz w:val="28"/>
          <w:szCs w:val="28"/>
        </w:rPr>
        <w:t>Назначить заместителя Министра природных ресурсов и</w:t>
      </w:r>
      <w:r w:rsidRPr="008457CE">
        <w:rPr>
          <w:sz w:val="28"/>
          <w:szCs w:val="28"/>
        </w:rPr>
        <w:t xml:space="preserve"> </w:t>
      </w:r>
      <w:r w:rsidRPr="008457CE">
        <w:rPr>
          <w:rFonts w:eastAsia="Calibri"/>
          <w:sz w:val="28"/>
          <w:szCs w:val="28"/>
        </w:rPr>
        <w:t xml:space="preserve">экологии Российской Федерации </w:t>
      </w:r>
      <w:r w:rsidR="0099090A">
        <w:rPr>
          <w:rFonts w:eastAsia="Calibri"/>
          <w:b/>
          <w:sz w:val="28"/>
          <w:szCs w:val="28"/>
        </w:rPr>
        <w:t>Маркова Евгения Владимировича</w:t>
      </w:r>
      <w:r w:rsidR="0099090A">
        <w:rPr>
          <w:rFonts w:eastAsia="Calibri"/>
          <w:sz w:val="28"/>
          <w:szCs w:val="28"/>
        </w:rPr>
        <w:t xml:space="preserve"> </w:t>
      </w:r>
      <w:r w:rsidRPr="008457CE">
        <w:rPr>
          <w:rFonts w:eastAsia="Calibri"/>
          <w:sz w:val="28"/>
          <w:szCs w:val="28"/>
        </w:rPr>
        <w:t>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«О</w:t>
      </w:r>
      <w:r w:rsidRPr="008457CE">
        <w:rPr>
          <w:sz w:val="28"/>
          <w:szCs w:val="28"/>
        </w:rPr>
        <w:t> </w:t>
      </w:r>
      <w:r w:rsidRPr="008457CE">
        <w:rPr>
          <w:rFonts w:eastAsia="Calibri"/>
          <w:sz w:val="28"/>
          <w:szCs w:val="28"/>
        </w:rPr>
        <w:t>внесении изменений в Закон Российской Федерации «О недрах»</w:t>
      </w:r>
      <w:r w:rsidRPr="008457CE">
        <w:rPr>
          <w:sz w:val="28"/>
          <w:szCs w:val="28"/>
        </w:rPr>
        <w:t>.</w:t>
      </w:r>
    </w:p>
    <w:p w:rsidR="00704F91" w:rsidRPr="008457CE" w:rsidRDefault="00704F91" w:rsidP="00704F91">
      <w:pPr>
        <w:widowControl w:val="0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jc w:val="both"/>
        <w:rPr>
          <w:sz w:val="28"/>
          <w:szCs w:val="28"/>
        </w:rPr>
      </w:pPr>
    </w:p>
    <w:p w:rsidR="00704F91" w:rsidRPr="008457CE" w:rsidRDefault="00704F91" w:rsidP="00704F91">
      <w:pPr>
        <w:widowControl w:val="0"/>
        <w:jc w:val="both"/>
        <w:rPr>
          <w:rFonts w:eastAsia="Calibri"/>
          <w:sz w:val="28"/>
          <w:szCs w:val="28"/>
        </w:rPr>
      </w:pPr>
      <w:r w:rsidRPr="008457CE">
        <w:rPr>
          <w:rFonts w:eastAsia="Calibri"/>
          <w:sz w:val="28"/>
          <w:szCs w:val="28"/>
        </w:rPr>
        <w:t>Председатель Правительства</w:t>
      </w:r>
    </w:p>
    <w:p w:rsidR="00704F91" w:rsidRPr="005F2F2B" w:rsidRDefault="00704F91" w:rsidP="00704F91">
      <w:pPr>
        <w:widowControl w:val="0"/>
        <w:rPr>
          <w:sz w:val="28"/>
          <w:szCs w:val="28"/>
        </w:rPr>
      </w:pPr>
      <w:r w:rsidRPr="008457CE">
        <w:rPr>
          <w:sz w:val="28"/>
          <w:szCs w:val="28"/>
        </w:rPr>
        <w:t xml:space="preserve">     </w:t>
      </w:r>
      <w:r w:rsidRPr="008457CE">
        <w:rPr>
          <w:rFonts w:eastAsia="Calibri"/>
          <w:sz w:val="28"/>
          <w:szCs w:val="28"/>
        </w:rPr>
        <w:t>Российской Федерации</w:t>
      </w:r>
      <w:r w:rsidRPr="008457CE">
        <w:rPr>
          <w:rFonts w:eastAsia="Calibri"/>
          <w:sz w:val="28"/>
          <w:szCs w:val="28"/>
        </w:rPr>
        <w:tab/>
      </w:r>
      <w:r w:rsidRPr="008457CE">
        <w:rPr>
          <w:rFonts w:eastAsia="Calibri"/>
          <w:sz w:val="28"/>
          <w:szCs w:val="28"/>
        </w:rPr>
        <w:tab/>
      </w:r>
      <w:r w:rsidRPr="008457CE">
        <w:rPr>
          <w:rFonts w:eastAsia="Calibri"/>
          <w:sz w:val="28"/>
          <w:szCs w:val="28"/>
        </w:rPr>
        <w:tab/>
      </w:r>
      <w:r w:rsidRPr="008457CE">
        <w:rPr>
          <w:rFonts w:eastAsia="Calibri"/>
          <w:sz w:val="28"/>
          <w:szCs w:val="28"/>
        </w:rPr>
        <w:tab/>
      </w:r>
      <w:r w:rsidRPr="008457CE">
        <w:rPr>
          <w:rFonts w:eastAsia="Calibri"/>
          <w:sz w:val="28"/>
          <w:szCs w:val="28"/>
        </w:rPr>
        <w:tab/>
      </w:r>
      <w:r w:rsidRPr="008457CE">
        <w:rPr>
          <w:rFonts w:eastAsia="Calibri"/>
          <w:sz w:val="28"/>
          <w:szCs w:val="28"/>
        </w:rPr>
        <w:tab/>
        <w:t xml:space="preserve">                    М. </w:t>
      </w:r>
      <w:proofErr w:type="spellStart"/>
      <w:r w:rsidRPr="008457CE">
        <w:rPr>
          <w:rFonts w:eastAsia="Calibri"/>
          <w:sz w:val="28"/>
          <w:szCs w:val="28"/>
        </w:rPr>
        <w:t>Мишустин</w:t>
      </w:r>
      <w:proofErr w:type="spellEnd"/>
    </w:p>
    <w:p w:rsidR="00704F91" w:rsidRDefault="00704F91" w:rsidP="00704F91">
      <w:pPr>
        <w:spacing w:line="276" w:lineRule="auto"/>
        <w:jc w:val="both"/>
        <w:rPr>
          <w:sz w:val="28"/>
          <w:szCs w:val="28"/>
        </w:rPr>
      </w:pPr>
    </w:p>
    <w:p w:rsidR="005F2F2B" w:rsidRDefault="005F2F2B" w:rsidP="005F2F2B">
      <w:pPr>
        <w:spacing w:line="276" w:lineRule="auto"/>
        <w:jc w:val="both"/>
        <w:rPr>
          <w:sz w:val="28"/>
          <w:szCs w:val="28"/>
        </w:rPr>
      </w:pPr>
    </w:p>
    <w:sectPr w:rsidR="005F2F2B" w:rsidSect="005B7D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F1" w:rsidRDefault="00E806F1" w:rsidP="00DC0624">
      <w:r>
        <w:separator/>
      </w:r>
    </w:p>
  </w:endnote>
  <w:endnote w:type="continuationSeparator" w:id="0">
    <w:p w:rsidR="00E806F1" w:rsidRDefault="00E806F1" w:rsidP="00DC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F1" w:rsidRDefault="00E806F1" w:rsidP="00DC0624">
      <w:r>
        <w:separator/>
      </w:r>
    </w:p>
  </w:footnote>
  <w:footnote w:type="continuationSeparator" w:id="0">
    <w:p w:rsidR="00E806F1" w:rsidRDefault="00E806F1" w:rsidP="00DC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8D"/>
    <w:rsid w:val="00032095"/>
    <w:rsid w:val="0003307A"/>
    <w:rsid w:val="00033DFC"/>
    <w:rsid w:val="00045EAC"/>
    <w:rsid w:val="000503A5"/>
    <w:rsid w:val="00076C8B"/>
    <w:rsid w:val="00097CF6"/>
    <w:rsid w:val="000A0535"/>
    <w:rsid w:val="000B2105"/>
    <w:rsid w:val="000B6FF6"/>
    <w:rsid w:val="000C2E22"/>
    <w:rsid w:val="000D51C9"/>
    <w:rsid w:val="000E018C"/>
    <w:rsid w:val="00101FE2"/>
    <w:rsid w:val="00116F31"/>
    <w:rsid w:val="001212AA"/>
    <w:rsid w:val="00162278"/>
    <w:rsid w:val="001A0EC4"/>
    <w:rsid w:val="001D632E"/>
    <w:rsid w:val="001F3BF0"/>
    <w:rsid w:val="00205219"/>
    <w:rsid w:val="00222A06"/>
    <w:rsid w:val="002303EA"/>
    <w:rsid w:val="002352C6"/>
    <w:rsid w:val="00262DD9"/>
    <w:rsid w:val="00282D79"/>
    <w:rsid w:val="002C3E08"/>
    <w:rsid w:val="002C41D8"/>
    <w:rsid w:val="002E4331"/>
    <w:rsid w:val="002F657A"/>
    <w:rsid w:val="00336F53"/>
    <w:rsid w:val="00352061"/>
    <w:rsid w:val="00355D9A"/>
    <w:rsid w:val="00364432"/>
    <w:rsid w:val="00386A66"/>
    <w:rsid w:val="003908D3"/>
    <w:rsid w:val="00391D39"/>
    <w:rsid w:val="003A50ED"/>
    <w:rsid w:val="00447240"/>
    <w:rsid w:val="00460791"/>
    <w:rsid w:val="00470786"/>
    <w:rsid w:val="004906DB"/>
    <w:rsid w:val="00556BFB"/>
    <w:rsid w:val="005A1FB5"/>
    <w:rsid w:val="005B7D8D"/>
    <w:rsid w:val="005E5B84"/>
    <w:rsid w:val="005E5BF0"/>
    <w:rsid w:val="005E68E6"/>
    <w:rsid w:val="005F2F2B"/>
    <w:rsid w:val="0067260F"/>
    <w:rsid w:val="006943F3"/>
    <w:rsid w:val="006A176A"/>
    <w:rsid w:val="006C1BE4"/>
    <w:rsid w:val="006C1DA0"/>
    <w:rsid w:val="006E08BA"/>
    <w:rsid w:val="00701B8C"/>
    <w:rsid w:val="00704F91"/>
    <w:rsid w:val="00707DA0"/>
    <w:rsid w:val="00711EEE"/>
    <w:rsid w:val="007209C8"/>
    <w:rsid w:val="0073156F"/>
    <w:rsid w:val="007462B1"/>
    <w:rsid w:val="0076058A"/>
    <w:rsid w:val="00763CEF"/>
    <w:rsid w:val="0078710E"/>
    <w:rsid w:val="007D477E"/>
    <w:rsid w:val="007F4EEE"/>
    <w:rsid w:val="007F5D24"/>
    <w:rsid w:val="0083442E"/>
    <w:rsid w:val="008457CE"/>
    <w:rsid w:val="0086007F"/>
    <w:rsid w:val="009020BD"/>
    <w:rsid w:val="0091051C"/>
    <w:rsid w:val="009125DB"/>
    <w:rsid w:val="0091411A"/>
    <w:rsid w:val="00916D39"/>
    <w:rsid w:val="0094213D"/>
    <w:rsid w:val="0095257E"/>
    <w:rsid w:val="00985B5F"/>
    <w:rsid w:val="0099090A"/>
    <w:rsid w:val="009B210D"/>
    <w:rsid w:val="009E335B"/>
    <w:rsid w:val="009F391A"/>
    <w:rsid w:val="00A15255"/>
    <w:rsid w:val="00A4144C"/>
    <w:rsid w:val="00A574A6"/>
    <w:rsid w:val="00AE4093"/>
    <w:rsid w:val="00AF47FF"/>
    <w:rsid w:val="00B17FF4"/>
    <w:rsid w:val="00B231F7"/>
    <w:rsid w:val="00B26AB4"/>
    <w:rsid w:val="00B67BEC"/>
    <w:rsid w:val="00BA0A90"/>
    <w:rsid w:val="00BA52F1"/>
    <w:rsid w:val="00BD5372"/>
    <w:rsid w:val="00BF7CE2"/>
    <w:rsid w:val="00C57EDD"/>
    <w:rsid w:val="00C83E36"/>
    <w:rsid w:val="00CB3B26"/>
    <w:rsid w:val="00CE7692"/>
    <w:rsid w:val="00CF7E7D"/>
    <w:rsid w:val="00D01490"/>
    <w:rsid w:val="00D215FD"/>
    <w:rsid w:val="00D361FC"/>
    <w:rsid w:val="00D41B9B"/>
    <w:rsid w:val="00D462BC"/>
    <w:rsid w:val="00D469C4"/>
    <w:rsid w:val="00D805C7"/>
    <w:rsid w:val="00D85C54"/>
    <w:rsid w:val="00DA3A69"/>
    <w:rsid w:val="00DC0624"/>
    <w:rsid w:val="00DC7317"/>
    <w:rsid w:val="00DC7BCD"/>
    <w:rsid w:val="00DD032F"/>
    <w:rsid w:val="00E11CE0"/>
    <w:rsid w:val="00E139EB"/>
    <w:rsid w:val="00E20996"/>
    <w:rsid w:val="00E44FCE"/>
    <w:rsid w:val="00E54455"/>
    <w:rsid w:val="00E60710"/>
    <w:rsid w:val="00E77E2D"/>
    <w:rsid w:val="00E806F1"/>
    <w:rsid w:val="00E8639D"/>
    <w:rsid w:val="00EB6FAD"/>
    <w:rsid w:val="00EB7FD2"/>
    <w:rsid w:val="00ED08E6"/>
    <w:rsid w:val="00F07F4F"/>
    <w:rsid w:val="00F17337"/>
    <w:rsid w:val="00F373BB"/>
    <w:rsid w:val="00F51864"/>
    <w:rsid w:val="00F74886"/>
    <w:rsid w:val="00FD1FB1"/>
    <w:rsid w:val="00FD35CC"/>
    <w:rsid w:val="00FF037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B7D8D"/>
    <w:pPr>
      <w:keepNext/>
      <w:jc w:val="center"/>
      <w:outlineLvl w:val="7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B7D8D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3">
    <w:name w:val="List Paragraph"/>
    <w:basedOn w:val="a"/>
    <w:uiPriority w:val="34"/>
    <w:qFormat/>
    <w:rsid w:val="005B7D8D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F2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F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5F2F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2F2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2F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2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C062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0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C0624"/>
    <w:rPr>
      <w:vertAlign w:val="superscript"/>
    </w:rPr>
  </w:style>
  <w:style w:type="character" w:styleId="ae">
    <w:name w:val="Hyperlink"/>
    <w:basedOn w:val="a0"/>
    <w:uiPriority w:val="99"/>
    <w:unhideWhenUsed/>
    <w:rsid w:val="00DC0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B7D8D"/>
    <w:pPr>
      <w:keepNext/>
      <w:jc w:val="center"/>
      <w:outlineLvl w:val="7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B7D8D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3">
    <w:name w:val="List Paragraph"/>
    <w:basedOn w:val="a"/>
    <w:uiPriority w:val="34"/>
    <w:qFormat/>
    <w:rsid w:val="005B7D8D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F2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F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5F2F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2F2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2F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2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C062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0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C0624"/>
    <w:rPr>
      <w:vertAlign w:val="superscript"/>
    </w:rPr>
  </w:style>
  <w:style w:type="character" w:styleId="ae">
    <w:name w:val="Hyperlink"/>
    <w:basedOn w:val="a0"/>
    <w:uiPriority w:val="99"/>
    <w:unhideWhenUsed/>
    <w:rsid w:val="00DC0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8CA4-7BEA-403E-9E83-F16967B9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mmayer</dc:creator>
  <cp:lastModifiedBy>Майер Маргарита Андреевна</cp:lastModifiedBy>
  <cp:revision>2</cp:revision>
  <dcterms:created xsi:type="dcterms:W3CDTF">2026-04-03T06:06:00Z</dcterms:created>
  <dcterms:modified xsi:type="dcterms:W3CDTF">2026-04-03T06:06:00Z</dcterms:modified>
</cp:coreProperties>
</file>