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5781EA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C0640" w:rsidRPr="004C06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4C0640" w:rsidRPr="004C0640">
        <w:rPr>
          <w:rFonts w:ascii="Times New Roman" w:hAnsi="Times New Roman" w:cs="Times New Roman"/>
          <w:sz w:val="28"/>
          <w:szCs w:val="28"/>
        </w:rPr>
        <w:t xml:space="preserve"> утверждении Порядка составления, ведения и утверждения планов финансово-хозяйственной деятельности федеральных бюджетных и автономных учреждений и о внесении изменений в приказ Министерства финансов Российской Федерации от 31 августа 2018 г. № 186н</w:t>
      </w:r>
    </w:p>
    <w:p w14:paraId="316A59DE" w14:textId="2766257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C0640" w:rsidRPr="004C0640">
        <w:rPr>
          <w:rFonts w:ascii="Times New Roman" w:hAnsi="Times New Roman" w:cs="Times New Roman"/>
          <w:sz w:val="28"/>
          <w:szCs w:val="28"/>
        </w:rPr>
        <w:t>01/02/04-26/00166947</w:t>
      </w:r>
    </w:p>
    <w:p w14:paraId="18383438" w14:textId="3908208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C0640" w:rsidRPr="004C0640">
        <w:rPr>
          <w:rFonts w:ascii="Times New Roman" w:hAnsi="Times New Roman" w:cs="Times New Roman"/>
          <w:sz w:val="28"/>
          <w:szCs w:val="28"/>
        </w:rPr>
        <w:t>Спиридонова Татьяна Павловна</w:t>
      </w:r>
    </w:p>
    <w:p w14:paraId="61FDF65F" w14:textId="662C0C3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4C0640" w:rsidRPr="004C0640">
        <w:rPr>
          <w:rFonts w:ascii="Times New Roman" w:hAnsi="Times New Roman" w:cs="Times New Roman"/>
          <w:sz w:val="28"/>
          <w:szCs w:val="28"/>
        </w:rPr>
        <w:t>Tatiana.Spiridonova@minfin.gov.ru</w:t>
      </w:r>
    </w:p>
    <w:p w14:paraId="4148D614" w14:textId="1BD7D32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4C0640">
        <w:rPr>
          <w:rFonts w:ascii="Times New Roman" w:hAnsi="Times New Roman" w:cs="Times New Roman"/>
          <w:sz w:val="28"/>
          <w:szCs w:val="28"/>
        </w:rPr>
        <w:t>0219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14764"/>
    <w:rsid w:val="0004361D"/>
    <w:rsid w:val="000906B4"/>
    <w:rsid w:val="00093809"/>
    <w:rsid w:val="000B351C"/>
    <w:rsid w:val="001A0CF4"/>
    <w:rsid w:val="002B15AE"/>
    <w:rsid w:val="002C4DAA"/>
    <w:rsid w:val="002C4DC6"/>
    <w:rsid w:val="00321027"/>
    <w:rsid w:val="003B7AE6"/>
    <w:rsid w:val="004210CE"/>
    <w:rsid w:val="004C0640"/>
    <w:rsid w:val="00513234"/>
    <w:rsid w:val="0062473E"/>
    <w:rsid w:val="006C02CC"/>
    <w:rsid w:val="008757A4"/>
    <w:rsid w:val="00950FB5"/>
    <w:rsid w:val="00995320"/>
    <w:rsid w:val="009D56C3"/>
    <w:rsid w:val="00C831A0"/>
    <w:rsid w:val="00D83531"/>
    <w:rsid w:val="00E76984"/>
    <w:rsid w:val="00E853BB"/>
    <w:rsid w:val="00E9285E"/>
    <w:rsid w:val="00F765F6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2026-04-03T20:29:00Z</dcterms:created>
  <dcterms:modified xsi:type="dcterms:W3CDTF">2026-04-03T20:29:00Z</dcterms:modified>
</cp:coreProperties>
</file>