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E29B9" w14:textId="77777777" w:rsidR="004B0577" w:rsidRDefault="004B0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8736DB4" w14:textId="77777777" w:rsidR="004B0577" w:rsidRDefault="004B0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4487E0" w14:textId="77777777" w:rsidR="004B0577" w:rsidRDefault="004B0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1D9562" w14:textId="77777777" w:rsidR="004B0577" w:rsidRDefault="004B0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F8B7DB" w14:textId="77777777" w:rsidR="00146E59" w:rsidRDefault="00146E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B20B92" w14:textId="77777777" w:rsidR="0024342C" w:rsidRDefault="0024342C" w:rsidP="00202E6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972D707" w14:textId="77777777" w:rsidR="0024342C" w:rsidRDefault="002434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5AFF791" w14:textId="77777777" w:rsidR="00947045" w:rsidRDefault="009470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B94F37" w14:textId="77777777" w:rsidR="00947045" w:rsidRDefault="009470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220CD24" w14:textId="77777777" w:rsidR="00954FB8" w:rsidRDefault="00954F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F6AC7F3" w14:textId="77777777" w:rsidR="0024342C" w:rsidRDefault="002434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E85A871" w14:textId="697B8489" w:rsidR="0024342C" w:rsidRDefault="00A60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022">
        <w:rPr>
          <w:rFonts w:ascii="Times New Roman" w:hAnsi="Times New Roman" w:cs="Times New Roman"/>
          <w:sz w:val="28"/>
          <w:szCs w:val="28"/>
        </w:rPr>
        <w:t>Об утверждении требований к оформлению, размерам и содержанию графического изображения, предусмотренного частью 11</w:t>
      </w:r>
      <w:r w:rsidRPr="00A6002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60022">
        <w:rPr>
          <w:rFonts w:ascii="Times New Roman" w:hAnsi="Times New Roman" w:cs="Times New Roman"/>
          <w:sz w:val="28"/>
          <w:szCs w:val="28"/>
        </w:rPr>
        <w:t xml:space="preserve"> статьи 6 Федерального закона </w:t>
      </w:r>
      <w:r w:rsidR="00F625E3">
        <w:rPr>
          <w:rFonts w:ascii="Times New Roman" w:hAnsi="Times New Roman" w:cs="Times New Roman"/>
          <w:sz w:val="28"/>
          <w:szCs w:val="28"/>
        </w:rPr>
        <w:t xml:space="preserve">от </w:t>
      </w:r>
      <w:r w:rsidR="00F625E3" w:rsidRPr="0002094E">
        <w:rPr>
          <w:rFonts w:ascii="Times New Roman" w:hAnsi="Times New Roman" w:cs="Times New Roman"/>
          <w:color w:val="000000"/>
          <w:sz w:val="28"/>
          <w:szCs w:val="28"/>
        </w:rPr>
        <w:t>29 декабря 2006 г. № 244-ФЗ</w:t>
      </w:r>
      <w:r w:rsidR="00F625E3" w:rsidRPr="00A60022">
        <w:rPr>
          <w:rFonts w:ascii="Times New Roman" w:hAnsi="Times New Roman" w:cs="Times New Roman"/>
          <w:sz w:val="28"/>
          <w:szCs w:val="28"/>
        </w:rPr>
        <w:t xml:space="preserve"> </w:t>
      </w:r>
      <w:r w:rsidR="00F625E3">
        <w:rPr>
          <w:rFonts w:ascii="Times New Roman" w:hAnsi="Times New Roman" w:cs="Times New Roman"/>
          <w:sz w:val="28"/>
          <w:szCs w:val="28"/>
        </w:rPr>
        <w:br/>
      </w:r>
      <w:r w:rsidRPr="00A60022">
        <w:rPr>
          <w:rFonts w:ascii="Times New Roman" w:hAnsi="Times New Roman" w:cs="Times New Roman"/>
          <w:sz w:val="28"/>
          <w:szCs w:val="28"/>
        </w:rPr>
        <w:t xml:space="preserve">«О государственном регулировании деятельности по организации </w:t>
      </w:r>
      <w:r w:rsidR="00195957">
        <w:rPr>
          <w:rFonts w:ascii="Times New Roman" w:hAnsi="Times New Roman" w:cs="Times New Roman"/>
          <w:sz w:val="28"/>
          <w:szCs w:val="28"/>
        </w:rPr>
        <w:br/>
      </w:r>
      <w:r w:rsidRPr="00A60022">
        <w:rPr>
          <w:rFonts w:ascii="Times New Roman" w:hAnsi="Times New Roman" w:cs="Times New Roman"/>
          <w:sz w:val="28"/>
          <w:szCs w:val="28"/>
        </w:rPr>
        <w:t>и проведению азартных игр и о внесении изменений в некоторые законодатель</w:t>
      </w:r>
      <w:r>
        <w:rPr>
          <w:rFonts w:ascii="Times New Roman" w:hAnsi="Times New Roman" w:cs="Times New Roman"/>
          <w:sz w:val="28"/>
          <w:szCs w:val="28"/>
        </w:rPr>
        <w:t>ные акты Российской Федерации»,</w:t>
      </w:r>
      <w:r w:rsidRPr="00A60022">
        <w:rPr>
          <w:rFonts w:ascii="Times New Roman" w:hAnsi="Times New Roman" w:cs="Times New Roman"/>
          <w:sz w:val="28"/>
          <w:szCs w:val="28"/>
        </w:rPr>
        <w:t xml:space="preserve"> а также к его размещению </w:t>
      </w:r>
      <w:r w:rsidR="00830BF3" w:rsidRPr="00A60022">
        <w:rPr>
          <w:rFonts w:ascii="Times New Roman" w:hAnsi="Times New Roman" w:cs="Times New Roman"/>
          <w:sz w:val="28"/>
          <w:szCs w:val="28"/>
        </w:rPr>
        <w:t>на</w:t>
      </w:r>
      <w:r w:rsidR="00830BF3">
        <w:rPr>
          <w:rFonts w:ascii="Times New Roman" w:hAnsi="Times New Roman" w:cs="Times New Roman"/>
          <w:sz w:val="28"/>
          <w:szCs w:val="28"/>
        </w:rPr>
        <w:t xml:space="preserve"> главной странице сайта</w:t>
      </w:r>
      <w:r w:rsidR="00830BF3" w:rsidRPr="00A60022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830BF3">
        <w:rPr>
          <w:rFonts w:ascii="Times New Roman" w:hAnsi="Times New Roman" w:cs="Times New Roman"/>
          <w:sz w:val="28"/>
          <w:szCs w:val="28"/>
        </w:rPr>
        <w:t xml:space="preserve">а </w:t>
      </w:r>
      <w:r w:rsidR="00830BF3" w:rsidRPr="00A60022">
        <w:rPr>
          <w:rFonts w:ascii="Times New Roman" w:hAnsi="Times New Roman" w:cs="Times New Roman"/>
          <w:sz w:val="28"/>
          <w:szCs w:val="28"/>
        </w:rPr>
        <w:t>азартных игр</w:t>
      </w:r>
      <w:r w:rsidR="00830BF3">
        <w:rPr>
          <w:rFonts w:ascii="Times New Roman" w:hAnsi="Times New Roman" w:cs="Times New Roman"/>
          <w:sz w:val="28"/>
          <w:szCs w:val="28"/>
        </w:rPr>
        <w:t xml:space="preserve"> в</w:t>
      </w:r>
      <w:r w:rsidR="00830BF3" w:rsidRPr="00A60022">
        <w:rPr>
          <w:rFonts w:ascii="Times New Roman" w:hAnsi="Times New Roman" w:cs="Times New Roman"/>
          <w:sz w:val="28"/>
          <w:szCs w:val="28"/>
        </w:rPr>
        <w:t xml:space="preserve"> </w:t>
      </w:r>
      <w:r w:rsidR="00830BF3">
        <w:rPr>
          <w:rFonts w:ascii="Times New Roman" w:hAnsi="Times New Roman" w:cs="Times New Roman"/>
          <w:sz w:val="28"/>
          <w:szCs w:val="28"/>
        </w:rPr>
        <w:t>букмекерской конторе или тотализаторе</w:t>
      </w:r>
      <w:r w:rsidR="00830BF3" w:rsidRPr="00A60022">
        <w:rPr>
          <w:rFonts w:ascii="Times New Roman" w:hAnsi="Times New Roman" w:cs="Times New Roman"/>
          <w:sz w:val="28"/>
          <w:szCs w:val="28"/>
        </w:rPr>
        <w:t xml:space="preserve"> в</w:t>
      </w:r>
      <w:r w:rsidR="00830BF3">
        <w:rPr>
          <w:rFonts w:ascii="Times New Roman" w:hAnsi="Times New Roman" w:cs="Times New Roman"/>
          <w:sz w:val="28"/>
          <w:szCs w:val="28"/>
        </w:rPr>
        <w:t xml:space="preserve"> </w:t>
      </w:r>
      <w:r w:rsidR="00830BF3" w:rsidRPr="00A6002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02094E" w:rsidRPr="0002094E">
        <w:rPr>
          <w:rFonts w:ascii="Times New Roman" w:hAnsi="Times New Roman" w:cs="Times New Roman"/>
          <w:sz w:val="28"/>
          <w:szCs w:val="28"/>
        </w:rPr>
        <w:t>, используемо</w:t>
      </w:r>
      <w:r w:rsidR="00146E59">
        <w:rPr>
          <w:rFonts w:ascii="Times New Roman" w:hAnsi="Times New Roman" w:cs="Times New Roman"/>
          <w:sz w:val="28"/>
          <w:szCs w:val="28"/>
        </w:rPr>
        <w:t>го</w:t>
      </w:r>
      <w:r w:rsidR="0002094E" w:rsidRPr="0002094E">
        <w:rPr>
          <w:rFonts w:ascii="Times New Roman" w:hAnsi="Times New Roman" w:cs="Times New Roman"/>
          <w:sz w:val="28"/>
          <w:szCs w:val="28"/>
        </w:rPr>
        <w:t xml:space="preserve"> для приема интерактивных ставок</w:t>
      </w:r>
    </w:p>
    <w:p w14:paraId="189BD7F0" w14:textId="77777777" w:rsidR="00A60022" w:rsidRDefault="00A600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B7C06B" w14:textId="77777777" w:rsidR="00F625E3" w:rsidRDefault="00F625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5DA57B" w14:textId="77777777" w:rsidR="0024342C" w:rsidRPr="00A60022" w:rsidRDefault="00A60022" w:rsidP="00A600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11</w:t>
      </w:r>
      <w:r w:rsidRPr="00A6002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</w:t>
      </w:r>
      <w:r w:rsidR="0002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CA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Pr="00A60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094E" w:rsidRPr="0002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декабря 2006 г. № 244-ФЗ</w:t>
      </w:r>
      <w:r w:rsidR="0002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94E" w:rsidRPr="0002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</w:t>
      </w:r>
      <w:r w:rsidR="00947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r w:rsidR="00E704CF">
        <w:rPr>
          <w:rFonts w:ascii="Times New Roman" w:hAnsi="Times New Roman" w:cs="Times New Roman"/>
          <w:sz w:val="28"/>
          <w:szCs w:val="28"/>
        </w:rPr>
        <w:t>абзацем первым</w:t>
      </w:r>
      <w:r w:rsidR="00E704CF" w:rsidRPr="007C3A12">
        <w:t xml:space="preserve"> </w:t>
      </w:r>
      <w:r w:rsidR="00E704CF" w:rsidRPr="007C3A12">
        <w:rPr>
          <w:rFonts w:ascii="Times New Roman" w:hAnsi="Times New Roman" w:cs="Times New Roman"/>
          <w:sz w:val="28"/>
          <w:szCs w:val="28"/>
        </w:rPr>
        <w:t>пункта 1 Положения о Министерстве финансов Российской Федерации, утвержденного постановлением Правительства Российской Федерации от 30 июня 2004 г. № 329</w:t>
      </w:r>
      <w:r w:rsidR="00E704CF">
        <w:rPr>
          <w:rFonts w:ascii="Times New Roman" w:hAnsi="Times New Roman" w:cs="Times New Roman"/>
          <w:sz w:val="28"/>
          <w:szCs w:val="28"/>
        </w:rPr>
        <w:t>,</w:t>
      </w:r>
      <w:r w:rsidR="00E704CF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  <w:r w:rsidR="00CA5AE9">
        <w:rPr>
          <w:rFonts w:ascii="Times New Roman" w:hAnsi="Times New Roman" w:cs="Times New Roman"/>
          <w:bCs/>
          <w:spacing w:val="40"/>
          <w:sz w:val="28"/>
          <w:szCs w:val="28"/>
        </w:rPr>
        <w:t>приказываю</w:t>
      </w:r>
      <w:r w:rsidR="00CA5AE9">
        <w:rPr>
          <w:rFonts w:ascii="Times New Roman" w:hAnsi="Times New Roman" w:cs="Times New Roman"/>
          <w:bCs/>
          <w:sz w:val="28"/>
          <w:szCs w:val="28"/>
        </w:rPr>
        <w:t>:</w:t>
      </w:r>
    </w:p>
    <w:p w14:paraId="0CA24D02" w14:textId="3BBC8F39" w:rsidR="00860240" w:rsidRDefault="00E704CF" w:rsidP="00821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A5AE9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DB0869"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A5AE9">
        <w:rPr>
          <w:rFonts w:ascii="Times New Roman" w:hAnsi="Times New Roman" w:cs="Times New Roman"/>
          <w:bCs/>
          <w:sz w:val="28"/>
          <w:szCs w:val="28"/>
        </w:rPr>
        <w:t xml:space="preserve">ребования к оформлению, </w:t>
      </w:r>
      <w:r w:rsidR="00A60022" w:rsidRPr="00A60022">
        <w:rPr>
          <w:rFonts w:ascii="Times New Roman" w:hAnsi="Times New Roman" w:cs="Times New Roman"/>
          <w:sz w:val="28"/>
          <w:szCs w:val="28"/>
        </w:rPr>
        <w:t xml:space="preserve">размерам </w:t>
      </w:r>
      <w:r w:rsidR="00DB0869">
        <w:rPr>
          <w:rFonts w:ascii="Times New Roman" w:hAnsi="Times New Roman" w:cs="Times New Roman"/>
          <w:sz w:val="28"/>
          <w:szCs w:val="28"/>
        </w:rPr>
        <w:br/>
      </w:r>
      <w:r w:rsidR="00A60022" w:rsidRPr="00A60022">
        <w:rPr>
          <w:rFonts w:ascii="Times New Roman" w:hAnsi="Times New Roman" w:cs="Times New Roman"/>
          <w:sz w:val="28"/>
          <w:szCs w:val="28"/>
        </w:rPr>
        <w:t>и содержанию графического изображения, предусмотренного частью 11</w:t>
      </w:r>
      <w:r w:rsidR="00A60022" w:rsidRPr="00A6002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60022" w:rsidRPr="00A60022">
        <w:rPr>
          <w:rFonts w:ascii="Times New Roman" w:hAnsi="Times New Roman" w:cs="Times New Roman"/>
          <w:sz w:val="28"/>
          <w:szCs w:val="28"/>
        </w:rPr>
        <w:t xml:space="preserve"> статьи 6 Федерального закона </w:t>
      </w:r>
      <w:r w:rsidR="00146E59">
        <w:rPr>
          <w:rFonts w:ascii="Times New Roman" w:hAnsi="Times New Roman" w:cs="Times New Roman"/>
          <w:sz w:val="28"/>
          <w:szCs w:val="28"/>
        </w:rPr>
        <w:t xml:space="preserve">от </w:t>
      </w:r>
      <w:r w:rsidR="00146E59" w:rsidRPr="0002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декабря 2006 г. № 244-ФЗ</w:t>
      </w:r>
      <w:r w:rsidR="0014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0022" w:rsidRPr="00A60022">
        <w:rPr>
          <w:rFonts w:ascii="Times New Roman" w:hAnsi="Times New Roman" w:cs="Times New Roman"/>
          <w:sz w:val="28"/>
          <w:szCs w:val="28"/>
        </w:rPr>
        <w:t xml:space="preserve">«О государственном регулировании деятельности по организации </w:t>
      </w:r>
      <w:r w:rsidR="005E61E8">
        <w:rPr>
          <w:rFonts w:ascii="Times New Roman" w:hAnsi="Times New Roman" w:cs="Times New Roman"/>
          <w:sz w:val="28"/>
          <w:szCs w:val="28"/>
        </w:rPr>
        <w:br/>
      </w:r>
      <w:r w:rsidR="00A60022" w:rsidRPr="00A60022">
        <w:rPr>
          <w:rFonts w:ascii="Times New Roman" w:hAnsi="Times New Roman" w:cs="Times New Roman"/>
          <w:sz w:val="28"/>
          <w:szCs w:val="28"/>
        </w:rPr>
        <w:t>и проведению азартных игр и о внесении изменений в некоторые законодатель</w:t>
      </w:r>
      <w:r w:rsidR="00A60022">
        <w:rPr>
          <w:rFonts w:ascii="Times New Roman" w:hAnsi="Times New Roman" w:cs="Times New Roman"/>
          <w:sz w:val="28"/>
          <w:szCs w:val="28"/>
        </w:rPr>
        <w:t>ные акты Российской Федерации»,</w:t>
      </w:r>
      <w:r w:rsidR="00A60022" w:rsidRPr="00A60022">
        <w:rPr>
          <w:rFonts w:ascii="Times New Roman" w:hAnsi="Times New Roman" w:cs="Times New Roman"/>
          <w:sz w:val="28"/>
          <w:szCs w:val="28"/>
        </w:rPr>
        <w:t xml:space="preserve"> </w:t>
      </w:r>
      <w:r w:rsidR="00830BF3" w:rsidRPr="00830BF3">
        <w:rPr>
          <w:rFonts w:ascii="Times New Roman" w:hAnsi="Times New Roman" w:cs="Times New Roman"/>
          <w:sz w:val="28"/>
          <w:szCs w:val="28"/>
        </w:rPr>
        <w:t xml:space="preserve">а также к его размещению </w:t>
      </w:r>
      <w:r w:rsidR="00830BF3">
        <w:rPr>
          <w:rFonts w:ascii="Times New Roman" w:hAnsi="Times New Roman" w:cs="Times New Roman"/>
          <w:sz w:val="28"/>
          <w:szCs w:val="28"/>
        </w:rPr>
        <w:br/>
      </w:r>
      <w:r w:rsidR="00830BF3" w:rsidRPr="00830BF3">
        <w:rPr>
          <w:rFonts w:ascii="Times New Roman" w:hAnsi="Times New Roman" w:cs="Times New Roman"/>
          <w:sz w:val="28"/>
          <w:szCs w:val="28"/>
        </w:rPr>
        <w:t xml:space="preserve">на главной странице сайта организатора азартных игр в букмекерской конторе </w:t>
      </w:r>
      <w:r w:rsidR="00830BF3" w:rsidRPr="00830BF3">
        <w:rPr>
          <w:rFonts w:ascii="Times New Roman" w:hAnsi="Times New Roman" w:cs="Times New Roman"/>
          <w:sz w:val="28"/>
          <w:szCs w:val="28"/>
        </w:rPr>
        <w:lastRenderedPageBreak/>
        <w:t>или тотализаторе в информационно-телекоммуникационной сети «Интернет», используемого для приема интерактивных ставок</w:t>
      </w:r>
      <w:r w:rsidR="00A60022">
        <w:rPr>
          <w:rFonts w:ascii="Times New Roman" w:hAnsi="Times New Roman" w:cs="Times New Roman"/>
          <w:sz w:val="28"/>
          <w:szCs w:val="28"/>
        </w:rPr>
        <w:t>.</w:t>
      </w:r>
    </w:p>
    <w:p w14:paraId="4970F9CD" w14:textId="77777777" w:rsidR="00351CA7" w:rsidRPr="00667C49" w:rsidRDefault="00351CA7" w:rsidP="00351CA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3A12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C3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7C3A12">
        <w:rPr>
          <w:rFonts w:ascii="Times New Roman" w:hAnsi="Times New Roman" w:cs="Times New Roman"/>
          <w:sz w:val="28"/>
          <w:szCs w:val="28"/>
        </w:rPr>
        <w:t xml:space="preserve"> вступает в силу с 1 сентября 2026 г.</w:t>
      </w:r>
    </w:p>
    <w:p w14:paraId="0E2C1088" w14:textId="77777777" w:rsidR="00351CA7" w:rsidRDefault="00351CA7" w:rsidP="008210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82E9D4" w14:textId="77777777" w:rsidR="00860240" w:rsidRDefault="0086024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513B3C" w14:textId="77777777" w:rsidR="0024342C" w:rsidRDefault="0024342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5A691A" w14:textId="77777777" w:rsidR="0024342C" w:rsidRDefault="00CA5AE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Министр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А.Г. Силуанов</w:t>
      </w:r>
    </w:p>
    <w:p w14:paraId="2A7EF179" w14:textId="77777777" w:rsidR="0024342C" w:rsidRDefault="0024342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3027F6E" w14:textId="77777777" w:rsidR="004B0577" w:rsidRDefault="004B05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B0577" w:rsidSect="008210AD">
          <w:headerReference w:type="even" r:id="rId8"/>
          <w:pgSz w:w="11906" w:h="16838"/>
          <w:pgMar w:top="1134" w:right="851" w:bottom="1134" w:left="1701" w:header="709" w:footer="709" w:gutter="0"/>
          <w:cols w:space="708"/>
          <w:titlePg/>
          <w:docGrid w:linePitch="299"/>
        </w:sectPr>
      </w:pPr>
    </w:p>
    <w:tbl>
      <w:tblPr>
        <w:tblStyle w:val="aff1"/>
        <w:tblW w:w="0" w:type="auto"/>
        <w:tblInd w:w="4962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24342C" w14:paraId="4FE3BEB5" w14:textId="77777777">
        <w:tc>
          <w:tcPr>
            <w:tcW w:w="4393" w:type="dxa"/>
          </w:tcPr>
          <w:p w14:paraId="71DF7BF2" w14:textId="77777777" w:rsidR="0024342C" w:rsidRDefault="00CA5A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14:paraId="25A2DCB7" w14:textId="77777777" w:rsidR="0024342C" w:rsidRDefault="00CA5A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финансов</w:t>
            </w:r>
          </w:p>
          <w:p w14:paraId="73FA1E3C" w14:textId="77777777" w:rsidR="0024342C" w:rsidRDefault="00CA5A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5D66E81E" w14:textId="77777777" w:rsidR="0024342C" w:rsidRDefault="00CA5A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</w:t>
            </w:r>
          </w:p>
        </w:tc>
      </w:tr>
    </w:tbl>
    <w:p w14:paraId="6F181099" w14:textId="77777777" w:rsidR="0024342C" w:rsidRDefault="0024342C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1BE8A" w14:textId="77777777" w:rsidR="0024342C" w:rsidRDefault="0024342C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75879" w14:textId="77777777" w:rsidR="00351CA7" w:rsidRDefault="00351CA7" w:rsidP="0086024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</w:t>
      </w:r>
    </w:p>
    <w:p w14:paraId="7849F777" w14:textId="77777777" w:rsidR="00830BF3" w:rsidRDefault="00CA5AE9" w:rsidP="00830B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оформлению, </w:t>
      </w:r>
      <w:r w:rsidR="00A60022" w:rsidRPr="00A60022">
        <w:rPr>
          <w:rFonts w:ascii="Times New Roman" w:hAnsi="Times New Roman" w:cs="Times New Roman"/>
          <w:sz w:val="28"/>
          <w:szCs w:val="28"/>
        </w:rPr>
        <w:t>размерам и содержанию графического изображения, предусмотренного частью 11</w:t>
      </w:r>
      <w:r w:rsidR="00A60022" w:rsidRPr="00A6002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60022" w:rsidRPr="00A60022">
        <w:rPr>
          <w:rFonts w:ascii="Times New Roman" w:hAnsi="Times New Roman" w:cs="Times New Roman"/>
          <w:sz w:val="28"/>
          <w:szCs w:val="28"/>
        </w:rPr>
        <w:t xml:space="preserve"> статьи 6 Федерального закона</w:t>
      </w:r>
      <w:r w:rsidR="00351CA7">
        <w:rPr>
          <w:rFonts w:ascii="Times New Roman" w:hAnsi="Times New Roman" w:cs="Times New Roman"/>
          <w:sz w:val="28"/>
          <w:szCs w:val="28"/>
        </w:rPr>
        <w:t xml:space="preserve"> </w:t>
      </w:r>
      <w:r w:rsidR="00351CA7">
        <w:rPr>
          <w:rFonts w:ascii="Times New Roman" w:hAnsi="Times New Roman" w:cs="Times New Roman"/>
          <w:sz w:val="28"/>
          <w:szCs w:val="28"/>
        </w:rPr>
        <w:br/>
      </w:r>
      <w:r w:rsidR="00351CA7" w:rsidRPr="00351CA7">
        <w:rPr>
          <w:rFonts w:ascii="Times New Roman" w:hAnsi="Times New Roman" w:cs="Times New Roman"/>
          <w:sz w:val="28"/>
          <w:szCs w:val="28"/>
        </w:rPr>
        <w:t>от 29 декабря 2006 г. № 244-ФЗ</w:t>
      </w:r>
      <w:r w:rsidR="00A60022" w:rsidRPr="00A60022">
        <w:rPr>
          <w:rFonts w:ascii="Times New Roman" w:hAnsi="Times New Roman" w:cs="Times New Roman"/>
          <w:sz w:val="28"/>
          <w:szCs w:val="28"/>
        </w:rPr>
        <w:t xml:space="preserve">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Федерации», </w:t>
      </w:r>
      <w:r w:rsidR="00830BF3" w:rsidRPr="00A60022">
        <w:rPr>
          <w:rFonts w:ascii="Times New Roman" w:hAnsi="Times New Roman" w:cs="Times New Roman"/>
          <w:sz w:val="28"/>
          <w:szCs w:val="28"/>
        </w:rPr>
        <w:t>а также к его размещению на</w:t>
      </w:r>
      <w:r w:rsidR="00830BF3">
        <w:rPr>
          <w:rFonts w:ascii="Times New Roman" w:hAnsi="Times New Roman" w:cs="Times New Roman"/>
          <w:sz w:val="28"/>
          <w:szCs w:val="28"/>
        </w:rPr>
        <w:t xml:space="preserve"> главной странице сайта</w:t>
      </w:r>
      <w:r w:rsidR="00830BF3" w:rsidRPr="00A60022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830BF3">
        <w:rPr>
          <w:rFonts w:ascii="Times New Roman" w:hAnsi="Times New Roman" w:cs="Times New Roman"/>
          <w:sz w:val="28"/>
          <w:szCs w:val="28"/>
        </w:rPr>
        <w:t xml:space="preserve">а </w:t>
      </w:r>
      <w:r w:rsidR="00830BF3" w:rsidRPr="00A60022">
        <w:rPr>
          <w:rFonts w:ascii="Times New Roman" w:hAnsi="Times New Roman" w:cs="Times New Roman"/>
          <w:sz w:val="28"/>
          <w:szCs w:val="28"/>
        </w:rPr>
        <w:t>азартных игр</w:t>
      </w:r>
      <w:r w:rsidR="00830BF3">
        <w:rPr>
          <w:rFonts w:ascii="Times New Roman" w:hAnsi="Times New Roman" w:cs="Times New Roman"/>
          <w:sz w:val="28"/>
          <w:szCs w:val="28"/>
        </w:rPr>
        <w:t xml:space="preserve"> в</w:t>
      </w:r>
      <w:r w:rsidR="00830BF3" w:rsidRPr="00A60022">
        <w:rPr>
          <w:rFonts w:ascii="Times New Roman" w:hAnsi="Times New Roman" w:cs="Times New Roman"/>
          <w:sz w:val="28"/>
          <w:szCs w:val="28"/>
        </w:rPr>
        <w:t xml:space="preserve"> </w:t>
      </w:r>
      <w:r w:rsidR="00830BF3">
        <w:rPr>
          <w:rFonts w:ascii="Times New Roman" w:hAnsi="Times New Roman" w:cs="Times New Roman"/>
          <w:sz w:val="28"/>
          <w:szCs w:val="28"/>
        </w:rPr>
        <w:t>букмекерской конторе или тотализаторе</w:t>
      </w:r>
      <w:r w:rsidR="00830BF3" w:rsidRPr="00A60022">
        <w:rPr>
          <w:rFonts w:ascii="Times New Roman" w:hAnsi="Times New Roman" w:cs="Times New Roman"/>
          <w:sz w:val="28"/>
          <w:szCs w:val="28"/>
        </w:rPr>
        <w:t xml:space="preserve"> в</w:t>
      </w:r>
      <w:r w:rsidR="00830BF3">
        <w:rPr>
          <w:rFonts w:ascii="Times New Roman" w:hAnsi="Times New Roman" w:cs="Times New Roman"/>
          <w:sz w:val="28"/>
          <w:szCs w:val="28"/>
        </w:rPr>
        <w:t xml:space="preserve"> </w:t>
      </w:r>
      <w:r w:rsidR="00830BF3" w:rsidRPr="00A6002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830BF3" w:rsidRPr="0002094E">
        <w:rPr>
          <w:rFonts w:ascii="Times New Roman" w:hAnsi="Times New Roman" w:cs="Times New Roman"/>
          <w:sz w:val="28"/>
          <w:szCs w:val="28"/>
        </w:rPr>
        <w:t>, используемо</w:t>
      </w:r>
      <w:r w:rsidR="00830BF3">
        <w:rPr>
          <w:rFonts w:ascii="Times New Roman" w:hAnsi="Times New Roman" w:cs="Times New Roman"/>
          <w:sz w:val="28"/>
          <w:szCs w:val="28"/>
        </w:rPr>
        <w:t>го</w:t>
      </w:r>
      <w:r w:rsidR="00830BF3" w:rsidRPr="0002094E">
        <w:rPr>
          <w:rFonts w:ascii="Times New Roman" w:hAnsi="Times New Roman" w:cs="Times New Roman"/>
          <w:sz w:val="28"/>
          <w:szCs w:val="28"/>
        </w:rPr>
        <w:t xml:space="preserve"> для приема интерактивных ставок</w:t>
      </w:r>
    </w:p>
    <w:p w14:paraId="5D90D8C3" w14:textId="77777777" w:rsidR="0024342C" w:rsidRDefault="0024342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89865" w14:textId="77777777" w:rsidR="0024342C" w:rsidRDefault="0024342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B0F37" w14:textId="5A4162BF" w:rsidR="00813E4B" w:rsidRPr="008210AD" w:rsidRDefault="00CA5AE9" w:rsidP="00E37487">
      <w:pPr>
        <w:pStyle w:val="aff2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E60">
        <w:rPr>
          <w:rFonts w:ascii="Times New Roman" w:hAnsi="Times New Roman" w:cs="Times New Roman"/>
          <w:sz w:val="28"/>
          <w:szCs w:val="28"/>
        </w:rPr>
        <w:t xml:space="preserve"> </w:t>
      </w:r>
      <w:r w:rsidR="00813E4B" w:rsidRPr="00202E60">
        <w:rPr>
          <w:rFonts w:ascii="Times New Roman" w:hAnsi="Times New Roman" w:cs="Times New Roman"/>
          <w:sz w:val="28"/>
          <w:szCs w:val="28"/>
        </w:rPr>
        <w:t>Настоящи</w:t>
      </w:r>
      <w:r w:rsidR="00351CA7">
        <w:rPr>
          <w:rFonts w:ascii="Times New Roman" w:hAnsi="Times New Roman" w:cs="Times New Roman"/>
          <w:sz w:val="28"/>
          <w:szCs w:val="28"/>
        </w:rPr>
        <w:t>й документ устанавливает</w:t>
      </w:r>
      <w:r w:rsidR="00351CA7" w:rsidRPr="00202E60">
        <w:rPr>
          <w:rFonts w:ascii="Times New Roman" w:hAnsi="Times New Roman" w:cs="Times New Roman"/>
          <w:sz w:val="28"/>
          <w:szCs w:val="28"/>
        </w:rPr>
        <w:t xml:space="preserve"> </w:t>
      </w:r>
      <w:r w:rsidR="00351CA7">
        <w:rPr>
          <w:rFonts w:ascii="Times New Roman" w:hAnsi="Times New Roman" w:cs="Times New Roman"/>
          <w:sz w:val="28"/>
          <w:szCs w:val="28"/>
        </w:rPr>
        <w:t>т</w:t>
      </w:r>
      <w:r w:rsidR="00992332" w:rsidRPr="00202E60">
        <w:rPr>
          <w:rFonts w:ascii="Times New Roman" w:hAnsi="Times New Roman" w:cs="Times New Roman"/>
          <w:sz w:val="28"/>
          <w:szCs w:val="28"/>
        </w:rPr>
        <w:t xml:space="preserve">ребования </w:t>
      </w:r>
      <w:r w:rsidR="00351CA7">
        <w:rPr>
          <w:rFonts w:ascii="Times New Roman" w:hAnsi="Times New Roman" w:cs="Times New Roman"/>
          <w:sz w:val="28"/>
          <w:szCs w:val="28"/>
        </w:rPr>
        <w:t xml:space="preserve">к </w:t>
      </w:r>
      <w:r w:rsidR="00813E4B" w:rsidRPr="00202E60">
        <w:rPr>
          <w:rFonts w:ascii="Times New Roman" w:hAnsi="Times New Roman" w:cs="Times New Roman"/>
          <w:sz w:val="28"/>
          <w:szCs w:val="28"/>
        </w:rPr>
        <w:t>оформлени</w:t>
      </w:r>
      <w:r w:rsidR="00351CA7">
        <w:rPr>
          <w:rFonts w:ascii="Times New Roman" w:hAnsi="Times New Roman" w:cs="Times New Roman"/>
          <w:sz w:val="28"/>
          <w:szCs w:val="28"/>
        </w:rPr>
        <w:t>ю</w:t>
      </w:r>
      <w:r w:rsidR="00813E4B" w:rsidRPr="00202E60">
        <w:rPr>
          <w:rFonts w:ascii="Times New Roman" w:hAnsi="Times New Roman" w:cs="Times New Roman"/>
          <w:sz w:val="28"/>
          <w:szCs w:val="28"/>
        </w:rPr>
        <w:t>, размер</w:t>
      </w:r>
      <w:r w:rsidR="00351CA7">
        <w:rPr>
          <w:rFonts w:ascii="Times New Roman" w:hAnsi="Times New Roman" w:cs="Times New Roman"/>
          <w:sz w:val="28"/>
          <w:szCs w:val="28"/>
        </w:rPr>
        <w:t>у</w:t>
      </w:r>
      <w:r w:rsidR="00813E4B" w:rsidRPr="00202E60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="00351CA7">
        <w:rPr>
          <w:rFonts w:ascii="Times New Roman" w:hAnsi="Times New Roman" w:cs="Times New Roman"/>
          <w:sz w:val="28"/>
          <w:szCs w:val="28"/>
        </w:rPr>
        <w:t>ю</w:t>
      </w:r>
      <w:r w:rsidR="00813E4B" w:rsidRPr="00202E60">
        <w:rPr>
          <w:rFonts w:ascii="Times New Roman" w:hAnsi="Times New Roman" w:cs="Times New Roman"/>
          <w:sz w:val="28"/>
          <w:szCs w:val="28"/>
        </w:rPr>
        <w:t xml:space="preserve"> графического изображения, </w:t>
      </w:r>
      <w:r w:rsidR="00293B30" w:rsidRPr="00293B30">
        <w:rPr>
          <w:rFonts w:ascii="Times New Roman" w:hAnsi="Times New Roman" w:cs="Times New Roman"/>
          <w:sz w:val="28"/>
          <w:szCs w:val="28"/>
        </w:rPr>
        <w:t xml:space="preserve">являющегося статичной </w:t>
      </w:r>
      <w:r w:rsidR="00351CA7">
        <w:rPr>
          <w:rFonts w:ascii="Times New Roman" w:hAnsi="Times New Roman" w:cs="Times New Roman"/>
          <w:sz w:val="28"/>
          <w:szCs w:val="28"/>
        </w:rPr>
        <w:t>или анимированной</w:t>
      </w:r>
      <w:r w:rsidR="00351CA7" w:rsidRPr="00202E60">
        <w:rPr>
          <w:rFonts w:ascii="Times New Roman" w:hAnsi="Times New Roman" w:cs="Times New Roman"/>
          <w:sz w:val="28"/>
          <w:szCs w:val="28"/>
        </w:rPr>
        <w:t xml:space="preserve"> </w:t>
      </w:r>
      <w:r w:rsidR="00293B30" w:rsidRPr="00293B30">
        <w:rPr>
          <w:rFonts w:ascii="Times New Roman" w:hAnsi="Times New Roman" w:cs="Times New Roman"/>
          <w:sz w:val="28"/>
          <w:szCs w:val="28"/>
        </w:rPr>
        <w:t xml:space="preserve">картинкой, </w:t>
      </w:r>
      <w:r w:rsidR="005E61E8" w:rsidRPr="003C0CCC">
        <w:rPr>
          <w:rFonts w:ascii="Times New Roman" w:hAnsi="Times New Roman" w:cs="Times New Roman"/>
          <w:sz w:val="28"/>
          <w:szCs w:val="28"/>
        </w:rPr>
        <w:t xml:space="preserve">размещаемого организатором азартных игр </w:t>
      </w:r>
      <w:r w:rsidR="005E61E8">
        <w:rPr>
          <w:rFonts w:ascii="Times New Roman" w:hAnsi="Times New Roman" w:cs="Times New Roman"/>
          <w:sz w:val="28"/>
          <w:szCs w:val="28"/>
        </w:rPr>
        <w:br/>
      </w:r>
      <w:r w:rsidR="005E61E8" w:rsidRPr="003C0CCC">
        <w:rPr>
          <w:rFonts w:ascii="Times New Roman" w:hAnsi="Times New Roman" w:cs="Times New Roman"/>
          <w:sz w:val="28"/>
          <w:szCs w:val="28"/>
        </w:rPr>
        <w:t xml:space="preserve">в букмекерской конторе или тотализаторе, осуществляющим прием интерактивных ставок в соответствии с Федеральным законом </w:t>
      </w:r>
      <w:r w:rsidR="005E61E8" w:rsidRPr="003C0CCC">
        <w:rPr>
          <w:rFonts w:ascii="Times New Roman" w:hAnsi="Times New Roman" w:cs="Times New Roman"/>
          <w:sz w:val="28"/>
          <w:szCs w:val="28"/>
        </w:rPr>
        <w:br/>
        <w:t>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  <w:r w:rsidR="005B4B29">
        <w:rPr>
          <w:rFonts w:ascii="Times New Roman" w:hAnsi="Times New Roman" w:cs="Times New Roman"/>
          <w:sz w:val="28"/>
          <w:szCs w:val="28"/>
        </w:rPr>
        <w:t xml:space="preserve"> </w:t>
      </w:r>
      <w:r w:rsidR="005B4B29">
        <w:rPr>
          <w:rFonts w:ascii="Times New Roman" w:hAnsi="Times New Roman" w:cs="Times New Roman"/>
          <w:sz w:val="28"/>
          <w:szCs w:val="28"/>
        </w:rPr>
        <w:br/>
        <w:t>(далее – организатор азартных игр)</w:t>
      </w:r>
      <w:r w:rsidR="005E61E8" w:rsidRPr="003C0CCC">
        <w:rPr>
          <w:rFonts w:ascii="Times New Roman" w:hAnsi="Times New Roman" w:cs="Times New Roman"/>
          <w:sz w:val="28"/>
          <w:szCs w:val="28"/>
        </w:rPr>
        <w:t xml:space="preserve">, на главной странице своего сайта </w:t>
      </w:r>
      <w:r w:rsidR="005B4B29">
        <w:rPr>
          <w:rFonts w:ascii="Times New Roman" w:hAnsi="Times New Roman" w:cs="Times New Roman"/>
          <w:sz w:val="28"/>
          <w:szCs w:val="28"/>
        </w:rPr>
        <w:br/>
      </w:r>
      <w:r w:rsidR="005E61E8" w:rsidRPr="003C0CC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используемого для приема интерактивных ставок</w:t>
      </w:r>
      <w:r w:rsidR="005E61E8">
        <w:rPr>
          <w:rFonts w:ascii="Times New Roman" w:hAnsi="Times New Roman" w:cs="Times New Roman"/>
          <w:sz w:val="28"/>
          <w:szCs w:val="28"/>
        </w:rPr>
        <w:t xml:space="preserve">, </w:t>
      </w:r>
      <w:r w:rsidR="00E37487">
        <w:rPr>
          <w:rFonts w:ascii="Times New Roman" w:hAnsi="Times New Roman" w:cs="Times New Roman"/>
          <w:sz w:val="28"/>
          <w:szCs w:val="28"/>
        </w:rPr>
        <w:t>со ссылкой на страницу сайта в информационно-телекоммуникационной сети «Интернет»</w:t>
      </w:r>
      <w:r w:rsidR="003C0CCC">
        <w:rPr>
          <w:rFonts w:ascii="Times New Roman" w:hAnsi="Times New Roman" w:cs="Times New Roman"/>
          <w:sz w:val="28"/>
          <w:szCs w:val="28"/>
        </w:rPr>
        <w:t xml:space="preserve">, на которой размещена информация о финансовых услугах в целях инвестирования свободных денежных средств </w:t>
      </w:r>
      <w:r w:rsidR="00C677D0">
        <w:rPr>
          <w:rFonts w:ascii="Times New Roman" w:hAnsi="Times New Roman" w:cs="Times New Roman"/>
          <w:sz w:val="28"/>
          <w:szCs w:val="28"/>
        </w:rPr>
        <w:t xml:space="preserve">для их сохранения </w:t>
      </w:r>
      <w:r w:rsidR="003C0CCC">
        <w:rPr>
          <w:rFonts w:ascii="Times New Roman" w:hAnsi="Times New Roman" w:cs="Times New Roman"/>
          <w:sz w:val="28"/>
          <w:szCs w:val="28"/>
        </w:rPr>
        <w:t>и (или) получения дополнительного дохода</w:t>
      </w:r>
      <w:r w:rsidR="003C0CCC">
        <w:rPr>
          <w:rStyle w:val="afb"/>
          <w:rFonts w:ascii="Times New Roman" w:hAnsi="Times New Roman" w:cs="Times New Roman"/>
          <w:sz w:val="28"/>
          <w:szCs w:val="28"/>
        </w:rPr>
        <w:footnoteReference w:id="1"/>
      </w:r>
      <w:r w:rsidR="003C0CCC">
        <w:rPr>
          <w:rFonts w:ascii="Times New Roman" w:hAnsi="Times New Roman" w:cs="Times New Roman"/>
          <w:sz w:val="28"/>
          <w:szCs w:val="28"/>
        </w:rPr>
        <w:t xml:space="preserve"> (далее – графическое изображение),</w:t>
      </w:r>
      <w:r w:rsidR="005E61E8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C677D0">
        <w:rPr>
          <w:rFonts w:ascii="Times New Roman" w:hAnsi="Times New Roman" w:cs="Times New Roman"/>
          <w:sz w:val="28"/>
          <w:szCs w:val="28"/>
        </w:rPr>
        <w:br/>
      </w:r>
      <w:r w:rsidR="005E61E8">
        <w:rPr>
          <w:rFonts w:ascii="Times New Roman" w:hAnsi="Times New Roman" w:cs="Times New Roman"/>
          <w:sz w:val="28"/>
          <w:szCs w:val="28"/>
        </w:rPr>
        <w:t xml:space="preserve">к  </w:t>
      </w:r>
      <w:r w:rsidR="005E61E8" w:rsidRPr="00165BF2">
        <w:rPr>
          <w:rFonts w:ascii="Times New Roman" w:hAnsi="Times New Roman" w:cs="Times New Roman"/>
          <w:sz w:val="28"/>
          <w:szCs w:val="28"/>
        </w:rPr>
        <w:t>размещению</w:t>
      </w:r>
      <w:r w:rsidR="005E61E8">
        <w:rPr>
          <w:rFonts w:ascii="Times New Roman" w:hAnsi="Times New Roman" w:cs="Times New Roman"/>
          <w:sz w:val="28"/>
          <w:szCs w:val="28"/>
        </w:rPr>
        <w:t xml:space="preserve"> </w:t>
      </w:r>
      <w:r w:rsidR="00C677D0">
        <w:rPr>
          <w:rFonts w:ascii="Times New Roman" w:hAnsi="Times New Roman" w:cs="Times New Roman"/>
          <w:sz w:val="28"/>
          <w:szCs w:val="28"/>
        </w:rPr>
        <w:t xml:space="preserve">графического изображения </w:t>
      </w:r>
      <w:r w:rsidR="005E61E8">
        <w:rPr>
          <w:rFonts w:ascii="Times New Roman" w:hAnsi="Times New Roman" w:cs="Times New Roman"/>
          <w:sz w:val="28"/>
          <w:szCs w:val="28"/>
        </w:rPr>
        <w:t xml:space="preserve">на главной странице </w:t>
      </w:r>
      <w:r w:rsidR="007E185E" w:rsidRPr="007E185E">
        <w:rPr>
          <w:rFonts w:ascii="Times New Roman" w:hAnsi="Times New Roman" w:cs="Times New Roman"/>
          <w:sz w:val="28"/>
          <w:szCs w:val="28"/>
        </w:rPr>
        <w:t>сайта</w:t>
      </w:r>
      <w:r w:rsidR="00C677D0" w:rsidRPr="00C677D0">
        <w:rPr>
          <w:rFonts w:ascii="Times New Roman" w:hAnsi="Times New Roman" w:cs="Times New Roman"/>
          <w:sz w:val="28"/>
          <w:szCs w:val="28"/>
        </w:rPr>
        <w:t xml:space="preserve"> </w:t>
      </w:r>
      <w:r w:rsidR="00C677D0">
        <w:rPr>
          <w:rFonts w:ascii="Times New Roman" w:hAnsi="Times New Roman" w:cs="Times New Roman"/>
          <w:sz w:val="28"/>
          <w:szCs w:val="28"/>
        </w:rPr>
        <w:lastRenderedPageBreak/>
        <w:t>организатора азартных игр</w:t>
      </w:r>
      <w:r w:rsidR="007E185E" w:rsidRPr="007E185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используемого для приема интерактивных ставок</w:t>
      </w:r>
      <w:r w:rsidR="00DB0869">
        <w:rPr>
          <w:rFonts w:ascii="Times New Roman" w:hAnsi="Times New Roman" w:cs="Times New Roman"/>
          <w:sz w:val="28"/>
          <w:szCs w:val="28"/>
        </w:rPr>
        <w:t>.</w:t>
      </w:r>
    </w:p>
    <w:p w14:paraId="6863977B" w14:textId="77777777" w:rsidR="007E185E" w:rsidRDefault="00131700" w:rsidP="008210AD">
      <w:pPr>
        <w:pStyle w:val="aff2"/>
        <w:widowControl w:val="0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="006A2275">
        <w:rPr>
          <w:rFonts w:ascii="Times New Roman" w:hAnsi="Times New Roman" w:cs="Times New Roman"/>
          <w:sz w:val="28"/>
          <w:szCs w:val="28"/>
        </w:rPr>
        <w:t xml:space="preserve">должно </w:t>
      </w:r>
      <w:r>
        <w:rPr>
          <w:rFonts w:ascii="Times New Roman" w:hAnsi="Times New Roman" w:cs="Times New Roman"/>
          <w:sz w:val="28"/>
          <w:szCs w:val="28"/>
        </w:rPr>
        <w:t>представля</w:t>
      </w:r>
      <w:r w:rsidR="006A2275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собой прямоугольник размером </w:t>
      </w:r>
      <w:r w:rsidR="00DA7FD5" w:rsidRPr="0021566F">
        <w:rPr>
          <w:rFonts w:ascii="Times New Roman" w:hAnsi="Times New Roman" w:cs="Times New Roman"/>
          <w:sz w:val="28"/>
          <w:szCs w:val="28"/>
        </w:rPr>
        <w:t>384</w:t>
      </w:r>
      <w:r w:rsidR="00830BF3">
        <w:rPr>
          <w:rFonts w:ascii="Times New Roman" w:hAnsi="Times New Roman" w:cs="Times New Roman"/>
          <w:sz w:val="28"/>
          <w:szCs w:val="28"/>
        </w:rPr>
        <w:t xml:space="preserve"> </w:t>
      </w:r>
      <w:r w:rsidR="00DA7FD5" w:rsidRPr="0021566F">
        <w:rPr>
          <w:rFonts w:ascii="Times New Roman" w:hAnsi="Times New Roman" w:cs="Times New Roman"/>
          <w:sz w:val="28"/>
          <w:szCs w:val="28"/>
        </w:rPr>
        <w:t>х</w:t>
      </w:r>
      <w:r w:rsidR="00830BF3">
        <w:rPr>
          <w:rFonts w:ascii="Times New Roman" w:hAnsi="Times New Roman" w:cs="Times New Roman"/>
          <w:sz w:val="28"/>
          <w:szCs w:val="28"/>
        </w:rPr>
        <w:t xml:space="preserve"> </w:t>
      </w:r>
      <w:r w:rsidR="00DA7FD5" w:rsidRPr="0021566F">
        <w:rPr>
          <w:rFonts w:ascii="Times New Roman" w:hAnsi="Times New Roman" w:cs="Times New Roman"/>
          <w:sz w:val="28"/>
          <w:szCs w:val="28"/>
        </w:rPr>
        <w:t>190 пикселей</w:t>
      </w:r>
      <w:r w:rsidR="003C0CCC">
        <w:rPr>
          <w:rFonts w:ascii="Times New Roman" w:hAnsi="Times New Roman" w:cs="Times New Roman"/>
          <w:sz w:val="28"/>
          <w:szCs w:val="28"/>
        </w:rPr>
        <w:t>,</w:t>
      </w:r>
      <w:r w:rsidR="00AA44BE">
        <w:rPr>
          <w:rFonts w:ascii="Times New Roman" w:hAnsi="Times New Roman" w:cs="Times New Roman"/>
          <w:sz w:val="28"/>
          <w:szCs w:val="28"/>
        </w:rPr>
        <w:t xml:space="preserve"> с</w:t>
      </w:r>
      <w:r w:rsidR="006A2275">
        <w:rPr>
          <w:rFonts w:ascii="Times New Roman" w:hAnsi="Times New Roman" w:cs="Times New Roman"/>
          <w:sz w:val="28"/>
          <w:szCs w:val="28"/>
        </w:rPr>
        <w:t>одержащий следующую информацию</w:t>
      </w:r>
      <w:r w:rsidR="00AA44B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B7361B" w14:textId="77777777" w:rsidR="00634C9B" w:rsidRPr="000A777E" w:rsidRDefault="00131700" w:rsidP="000A777E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77E">
        <w:rPr>
          <w:rFonts w:ascii="Times New Roman" w:hAnsi="Times New Roman" w:cs="Times New Roman"/>
          <w:sz w:val="28"/>
          <w:szCs w:val="28"/>
        </w:rPr>
        <w:t>«</w:t>
      </w:r>
      <w:r w:rsidR="008F6E6D" w:rsidRPr="000A777E">
        <w:rPr>
          <w:rFonts w:ascii="Times New Roman" w:hAnsi="Times New Roman" w:cs="Times New Roman"/>
          <w:sz w:val="28"/>
          <w:szCs w:val="28"/>
        </w:rPr>
        <w:t>Информация о финансовых услугах в целях инвестирования свободных денежных средств для их сохранения и (или) получения дополнительного дохода</w:t>
      </w:r>
      <w:r w:rsidRPr="000A777E">
        <w:rPr>
          <w:rFonts w:ascii="Times New Roman" w:hAnsi="Times New Roman" w:cs="Times New Roman"/>
          <w:sz w:val="28"/>
          <w:szCs w:val="28"/>
        </w:rPr>
        <w:t>»</w:t>
      </w:r>
      <w:r w:rsidR="00F74A3C" w:rsidRPr="000A777E">
        <w:rPr>
          <w:rFonts w:ascii="Times New Roman" w:hAnsi="Times New Roman" w:cs="Times New Roman"/>
          <w:sz w:val="28"/>
          <w:szCs w:val="28"/>
        </w:rPr>
        <w:t>.</w:t>
      </w:r>
    </w:p>
    <w:p w14:paraId="42A37D47" w14:textId="5E757655" w:rsidR="008210AD" w:rsidRDefault="008210AD" w:rsidP="008210AD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6F">
        <w:rPr>
          <w:rFonts w:ascii="Times New Roman" w:hAnsi="Times New Roman" w:cs="Times New Roman"/>
          <w:sz w:val="28"/>
          <w:szCs w:val="28"/>
        </w:rPr>
        <w:t xml:space="preserve">Цвет фона графического изображения </w:t>
      </w:r>
      <w:r w:rsidR="007B0F88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830BF3">
        <w:rPr>
          <w:rFonts w:ascii="Times New Roman" w:hAnsi="Times New Roman" w:cs="Times New Roman"/>
          <w:sz w:val="28"/>
          <w:szCs w:val="28"/>
        </w:rPr>
        <w:t>белый</w:t>
      </w:r>
      <w:r w:rsidRPr="002156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9F3F9" w14:textId="77777777" w:rsidR="008210AD" w:rsidRPr="00165BF2" w:rsidRDefault="008210AD" w:rsidP="008210AD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6F">
        <w:rPr>
          <w:rFonts w:ascii="Times New Roman" w:hAnsi="Times New Roman" w:cs="Times New Roman"/>
          <w:sz w:val="28"/>
          <w:szCs w:val="28"/>
        </w:rPr>
        <w:t>Надписи графического изображения</w:t>
      </w:r>
      <w:r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21566F">
        <w:rPr>
          <w:rFonts w:ascii="Times New Roman" w:hAnsi="Times New Roman" w:cs="Times New Roman"/>
          <w:sz w:val="28"/>
          <w:szCs w:val="28"/>
        </w:rPr>
        <w:t xml:space="preserve"> выполня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21566F">
        <w:rPr>
          <w:rFonts w:ascii="Times New Roman" w:hAnsi="Times New Roman" w:cs="Times New Roman"/>
          <w:sz w:val="28"/>
          <w:szCs w:val="28"/>
        </w:rPr>
        <w:t xml:space="preserve"> </w:t>
      </w:r>
      <w:r w:rsidR="007B0F88">
        <w:rPr>
          <w:rFonts w:ascii="Times New Roman" w:hAnsi="Times New Roman" w:cs="Times New Roman"/>
          <w:sz w:val="28"/>
          <w:szCs w:val="28"/>
        </w:rPr>
        <w:t>черным</w:t>
      </w:r>
      <w:r w:rsidRPr="0021566F">
        <w:rPr>
          <w:rFonts w:ascii="Times New Roman" w:hAnsi="Times New Roman" w:cs="Times New Roman"/>
          <w:sz w:val="28"/>
          <w:szCs w:val="28"/>
        </w:rPr>
        <w:t xml:space="preserve"> цветом, шрифтом </w:t>
      </w:r>
      <w:r w:rsidRPr="0021566F">
        <w:rPr>
          <w:rFonts w:ascii="Times New Roman" w:hAnsi="Times New Roman" w:cs="Times New Roman"/>
          <w:sz w:val="28"/>
          <w:szCs w:val="28"/>
          <w:lang w:val="en-US"/>
        </w:rPr>
        <w:t>Lato</w:t>
      </w:r>
      <w:r w:rsidRPr="002156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14F81" w14:textId="2CAAC189" w:rsidR="00C44B95" w:rsidRPr="00CA1E63" w:rsidRDefault="00C44B95" w:rsidP="00C44B95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6F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шрифта</w:t>
      </w:r>
      <w:r w:rsidRPr="00215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 w:rsidRPr="0021566F">
        <w:rPr>
          <w:rFonts w:ascii="Times New Roman" w:hAnsi="Times New Roman" w:cs="Times New Roman"/>
          <w:sz w:val="28"/>
          <w:szCs w:val="28"/>
        </w:rPr>
        <w:t xml:space="preserve"> графического изображения должен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7E185E">
        <w:rPr>
          <w:rFonts w:ascii="Times New Roman" w:hAnsi="Times New Roman" w:cs="Times New Roman"/>
          <w:sz w:val="28"/>
          <w:szCs w:val="28"/>
        </w:rPr>
        <w:t xml:space="preserve">№ </w:t>
      </w:r>
      <w:r w:rsidR="0002227B">
        <w:rPr>
          <w:rFonts w:ascii="Times New Roman" w:hAnsi="Times New Roman" w:cs="Times New Roman"/>
          <w:sz w:val="28"/>
          <w:szCs w:val="28"/>
        </w:rPr>
        <w:t>1</w:t>
      </w:r>
      <w:r w:rsidR="00E32C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CA1E63">
        <w:rPr>
          <w:rFonts w:ascii="Times New Roman" w:hAnsi="Times New Roman" w:cs="Times New Roman"/>
          <w:sz w:val="28"/>
          <w:szCs w:val="28"/>
        </w:rPr>
        <w:t>междустрочны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A1E63">
        <w:rPr>
          <w:rFonts w:ascii="Times New Roman" w:hAnsi="Times New Roman" w:cs="Times New Roman"/>
          <w:sz w:val="28"/>
          <w:szCs w:val="28"/>
        </w:rPr>
        <w:t xml:space="preserve"> интервал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A1E63" w:rsidDel="0062611B">
        <w:rPr>
          <w:rFonts w:ascii="Times New Roman" w:hAnsi="Times New Roman" w:cs="Times New Roman"/>
          <w:sz w:val="28"/>
          <w:szCs w:val="28"/>
        </w:rPr>
        <w:t xml:space="preserve"> </w:t>
      </w:r>
      <w:r w:rsidR="0002227B">
        <w:rPr>
          <w:rFonts w:ascii="Times New Roman" w:hAnsi="Times New Roman" w:cs="Times New Roman"/>
          <w:sz w:val="28"/>
          <w:szCs w:val="28"/>
        </w:rPr>
        <w:t>24</w:t>
      </w:r>
      <w:r w:rsidRPr="00CA1E63">
        <w:rPr>
          <w:rFonts w:ascii="Times New Roman" w:hAnsi="Times New Roman" w:cs="Times New Roman"/>
          <w:sz w:val="28"/>
          <w:szCs w:val="28"/>
        </w:rPr>
        <w:t xml:space="preserve"> пт.</w:t>
      </w:r>
    </w:p>
    <w:p w14:paraId="13B3DC9C" w14:textId="77777777" w:rsidR="00C44B95" w:rsidRDefault="00C44B95" w:rsidP="00C44B95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1B">
        <w:rPr>
          <w:rFonts w:ascii="Times New Roman" w:hAnsi="Times New Roman" w:cs="Times New Roman"/>
          <w:sz w:val="28"/>
          <w:szCs w:val="28"/>
        </w:rPr>
        <w:t xml:space="preserve">Выравнивание текста графического изображения должно осуществляться по </w:t>
      </w:r>
      <w:r w:rsidR="008210AD">
        <w:rPr>
          <w:rFonts w:ascii="Times New Roman" w:hAnsi="Times New Roman" w:cs="Times New Roman"/>
          <w:sz w:val="28"/>
          <w:szCs w:val="28"/>
        </w:rPr>
        <w:t>центру</w:t>
      </w:r>
      <w:r w:rsidRPr="0062611B">
        <w:rPr>
          <w:rFonts w:ascii="Times New Roman" w:hAnsi="Times New Roman" w:cs="Times New Roman"/>
          <w:sz w:val="28"/>
          <w:szCs w:val="28"/>
        </w:rPr>
        <w:t>.</w:t>
      </w:r>
      <w:r w:rsidRPr="00215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A86A3" w14:textId="77777777" w:rsidR="008210AD" w:rsidRDefault="008210AD" w:rsidP="008210AD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Рекомендуемый образец графического изображения приведен</w:t>
      </w:r>
      <w:r w:rsidRPr="00F91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91BAE">
        <w:rPr>
          <w:rFonts w:ascii="Times New Roman" w:hAnsi="Times New Roman" w:cs="Times New Roman"/>
          <w:sz w:val="28"/>
          <w:szCs w:val="28"/>
        </w:rPr>
        <w:t xml:space="preserve">в приложении к настоящему </w:t>
      </w:r>
      <w:r>
        <w:rPr>
          <w:rFonts w:ascii="Times New Roman" w:hAnsi="Times New Roman" w:cs="Times New Roman"/>
          <w:sz w:val="28"/>
          <w:szCs w:val="28"/>
        </w:rPr>
        <w:t>документу</w:t>
      </w:r>
      <w:r w:rsidRPr="00F91BAE">
        <w:rPr>
          <w:rFonts w:ascii="Times New Roman" w:hAnsi="Times New Roman" w:cs="Times New Roman"/>
          <w:sz w:val="28"/>
          <w:szCs w:val="28"/>
        </w:rPr>
        <w:t>.</w:t>
      </w:r>
    </w:p>
    <w:p w14:paraId="581BF667" w14:textId="4E300ED7" w:rsidR="0083689B" w:rsidRPr="00165BF2" w:rsidRDefault="0083689B" w:rsidP="00165BF2">
      <w:pPr>
        <w:pStyle w:val="aff2"/>
        <w:widowControl w:val="0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9B">
        <w:rPr>
          <w:rFonts w:ascii="Times New Roman" w:hAnsi="Times New Roman" w:cs="Times New Roman"/>
          <w:sz w:val="28"/>
          <w:szCs w:val="28"/>
        </w:rPr>
        <w:t xml:space="preserve">Графическое изображение должно быть размещено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5B4B2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азартных игр</w:t>
      </w:r>
      <w:r w:rsidR="005B4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B0F88" w:rsidRPr="00165BF2">
        <w:rPr>
          <w:rFonts w:ascii="Times New Roman" w:hAnsi="Times New Roman" w:cs="Times New Roman"/>
          <w:sz w:val="28"/>
          <w:szCs w:val="28"/>
        </w:rPr>
        <w:t>верхней</w:t>
      </w:r>
      <w:r w:rsidR="001B2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 главной страницы своего </w:t>
      </w:r>
      <w:r w:rsidRPr="00860240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60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сайта</w:t>
      </w:r>
      <w:r w:rsidRPr="00860240">
        <w:rPr>
          <w:rFonts w:ascii="Times New Roman" w:hAnsi="Times New Roman" w:cs="Times New Roman"/>
          <w:sz w:val="28"/>
          <w:szCs w:val="28"/>
        </w:rPr>
        <w:t xml:space="preserve"> </w:t>
      </w:r>
      <w:r w:rsidR="005B4B29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83689B">
        <w:rPr>
          <w:rFonts w:ascii="Times New Roman" w:hAnsi="Times New Roman" w:cs="Times New Roman"/>
          <w:sz w:val="28"/>
          <w:szCs w:val="28"/>
        </w:rPr>
        <w:t xml:space="preserve">, </w:t>
      </w:r>
      <w:r w:rsidR="00C677D0" w:rsidRPr="0083689B">
        <w:rPr>
          <w:rFonts w:ascii="Times New Roman" w:hAnsi="Times New Roman" w:cs="Times New Roman"/>
          <w:sz w:val="28"/>
          <w:szCs w:val="28"/>
        </w:rPr>
        <w:t>используемо</w:t>
      </w:r>
      <w:r w:rsidR="00C677D0">
        <w:rPr>
          <w:rFonts w:ascii="Times New Roman" w:hAnsi="Times New Roman" w:cs="Times New Roman"/>
          <w:sz w:val="28"/>
          <w:szCs w:val="28"/>
        </w:rPr>
        <w:t>го</w:t>
      </w:r>
      <w:r w:rsidR="00C677D0" w:rsidRPr="0083689B">
        <w:rPr>
          <w:rFonts w:ascii="Times New Roman" w:hAnsi="Times New Roman" w:cs="Times New Roman"/>
          <w:sz w:val="28"/>
          <w:szCs w:val="28"/>
        </w:rPr>
        <w:t xml:space="preserve"> </w:t>
      </w:r>
      <w:r w:rsidRPr="0083689B">
        <w:rPr>
          <w:rFonts w:ascii="Times New Roman" w:hAnsi="Times New Roman" w:cs="Times New Roman"/>
          <w:sz w:val="28"/>
          <w:szCs w:val="28"/>
        </w:rPr>
        <w:t>для приема интерактивных ставок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C8A96E" w14:textId="77777777" w:rsidR="008210AD" w:rsidRDefault="008210AD">
      <w:pPr>
        <w:spacing w:after="160" w:line="259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tbl>
      <w:tblPr>
        <w:tblStyle w:val="aff1"/>
        <w:tblW w:w="0" w:type="auto"/>
        <w:tblInd w:w="3402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8210AD" w14:paraId="42D3AD12" w14:textId="77777777" w:rsidTr="00165BF2">
        <w:tc>
          <w:tcPr>
            <w:tcW w:w="5953" w:type="dxa"/>
          </w:tcPr>
          <w:p w14:paraId="0418BCE7" w14:textId="77777777" w:rsidR="008210AD" w:rsidRDefault="008210AD" w:rsidP="00BA23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44139886" w14:textId="24B6404C" w:rsidR="008210AD" w:rsidRDefault="008210AD" w:rsidP="000E5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требованиям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16F89">
              <w:rPr>
                <w:rFonts w:ascii="Times New Roman" w:hAnsi="Times New Roman" w:cs="Times New Roman"/>
                <w:sz w:val="28"/>
                <w:szCs w:val="28"/>
              </w:rPr>
              <w:t xml:space="preserve">к оформлению, размерам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16F89">
              <w:rPr>
                <w:rFonts w:ascii="Times New Roman" w:hAnsi="Times New Roman" w:cs="Times New Roman"/>
                <w:sz w:val="28"/>
                <w:szCs w:val="28"/>
              </w:rPr>
              <w:t xml:space="preserve">и содержанию графического изображения, </w:t>
            </w:r>
            <w:r w:rsidR="000E55C1" w:rsidRPr="000E55C1">
              <w:rPr>
                <w:rFonts w:ascii="Times New Roman" w:hAnsi="Times New Roman" w:cs="Times New Roman"/>
                <w:sz w:val="28"/>
                <w:szCs w:val="28"/>
              </w:rPr>
              <w:t>предусмотренного частью 11</w:t>
            </w:r>
            <w:r w:rsidR="000E55C1" w:rsidRPr="00165B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0E55C1">
              <w:rPr>
                <w:rFonts w:ascii="Times New Roman" w:hAnsi="Times New Roman" w:cs="Times New Roman"/>
                <w:sz w:val="28"/>
                <w:szCs w:val="28"/>
              </w:rPr>
              <w:t xml:space="preserve"> статьи 6 Федерального закона </w:t>
            </w:r>
            <w:r w:rsidR="000E55C1" w:rsidRPr="000E55C1">
              <w:rPr>
                <w:rFonts w:ascii="Times New Roman" w:hAnsi="Times New Roman" w:cs="Times New Roman"/>
                <w:sz w:val="28"/>
                <w:szCs w:val="28"/>
              </w:rPr>
              <w:t xml:space="preserve">от 29 декабря 2006 г. </w:t>
            </w:r>
            <w:r w:rsidR="000E55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E55C1" w:rsidRPr="000E55C1">
              <w:rPr>
                <w:rFonts w:ascii="Times New Roman" w:hAnsi="Times New Roman" w:cs="Times New Roman"/>
                <w:sz w:val="28"/>
                <w:szCs w:val="28"/>
              </w:rPr>
      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Федерации», а также к его размещению организатором азартных игр в букмекерской конторе или тотализаторе на главной странице своего сайта в информационно-телекоммуникационной сети «Интернет», используемого для приема интерактивных ставок</w:t>
            </w:r>
            <w:r w:rsidRPr="006E78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B4B2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5B4B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</w:t>
            </w:r>
          </w:p>
          <w:p w14:paraId="3ECF25C5" w14:textId="77777777" w:rsidR="008210AD" w:rsidRDefault="008210AD" w:rsidP="00BA23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2BE8CF48" w14:textId="77777777" w:rsidR="008210AD" w:rsidRDefault="008210AD" w:rsidP="00BA23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</w:t>
            </w:r>
          </w:p>
          <w:p w14:paraId="1D64D965" w14:textId="77777777" w:rsidR="005B4B29" w:rsidRDefault="005B4B29" w:rsidP="00BA2364">
            <w:pPr>
              <w:pStyle w:val="aff2"/>
              <w:widowControl w:val="0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14:paraId="40F4C22C" w14:textId="77777777" w:rsidR="008210AD" w:rsidRPr="00327C7D" w:rsidRDefault="008210AD" w:rsidP="000A777E">
            <w:pPr>
              <w:pStyle w:val="aff2"/>
              <w:widowControl w:val="0"/>
              <w:shd w:val="clear" w:color="auto" w:fill="FFFFFF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C7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Рекомендуемый</w:t>
            </w:r>
            <w:r w:rsidRPr="00327C7D">
              <w:rPr>
                <w:rFonts w:ascii="Times New Roman" w:hAnsi="Times New Roman" w:cs="Times New Roman"/>
                <w:sz w:val="28"/>
                <w:szCs w:val="28"/>
              </w:rPr>
              <w:t xml:space="preserve"> образец </w:t>
            </w:r>
          </w:p>
          <w:p w14:paraId="08C9DA98" w14:textId="77777777" w:rsidR="008210AD" w:rsidRDefault="008210AD" w:rsidP="00BA23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A359B0" w14:textId="266038F4" w:rsidR="000E55C1" w:rsidRPr="005B4B29" w:rsidRDefault="000E55C1" w:rsidP="000E55C1">
      <w:pPr>
        <w:pStyle w:val="aff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A777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Графическое изображение</w:t>
      </w:r>
      <w:r w:rsidR="00C677D0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,</w:t>
      </w:r>
      <w:r w:rsidRPr="005B4B2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0E5B0B" w:rsidRPr="000A777E">
        <w:rPr>
          <w:rFonts w:ascii="Times New Roman" w:hAnsi="Times New Roman" w:cs="Times New Roman"/>
          <w:b/>
          <w:sz w:val="28"/>
          <w:szCs w:val="28"/>
        </w:rPr>
        <w:t>являющееся</w:t>
      </w:r>
      <w:r w:rsidRPr="000A777E">
        <w:rPr>
          <w:rFonts w:ascii="Times New Roman" w:hAnsi="Times New Roman" w:cs="Times New Roman"/>
          <w:b/>
          <w:sz w:val="28"/>
          <w:szCs w:val="28"/>
        </w:rPr>
        <w:t xml:space="preserve"> статичной или анимированной картинкой, </w:t>
      </w:r>
      <w:r w:rsidR="00C677D0" w:rsidRPr="000A777E">
        <w:rPr>
          <w:rFonts w:ascii="Times New Roman" w:hAnsi="Times New Roman" w:cs="Times New Roman"/>
          <w:b/>
          <w:sz w:val="28"/>
          <w:szCs w:val="28"/>
        </w:rPr>
        <w:t>размещаем</w:t>
      </w:r>
      <w:r w:rsidR="00C677D0">
        <w:rPr>
          <w:rFonts w:ascii="Times New Roman" w:hAnsi="Times New Roman" w:cs="Times New Roman"/>
          <w:b/>
          <w:sz w:val="28"/>
          <w:szCs w:val="28"/>
        </w:rPr>
        <w:t>ое</w:t>
      </w:r>
      <w:r w:rsidR="00C677D0" w:rsidRPr="000A7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77E">
        <w:rPr>
          <w:rFonts w:ascii="Times New Roman" w:hAnsi="Times New Roman" w:cs="Times New Roman"/>
          <w:b/>
          <w:sz w:val="28"/>
          <w:szCs w:val="28"/>
        </w:rPr>
        <w:t xml:space="preserve">организатором азартных игр в букмекерской конторе или тотализаторе, осуществляющим прием интерактивных ставок в соответствии с Федеральным законом от 29 декабря 2006 г. </w:t>
      </w:r>
      <w:r w:rsidR="00C677D0">
        <w:rPr>
          <w:rFonts w:ascii="Times New Roman" w:hAnsi="Times New Roman" w:cs="Times New Roman"/>
          <w:b/>
          <w:sz w:val="28"/>
          <w:szCs w:val="28"/>
        </w:rPr>
        <w:br/>
      </w:r>
      <w:r w:rsidRPr="000A777E">
        <w:rPr>
          <w:rFonts w:ascii="Times New Roman" w:hAnsi="Times New Roman" w:cs="Times New Roman"/>
          <w:b/>
          <w:sz w:val="28"/>
          <w:szCs w:val="28"/>
        </w:rPr>
        <w:t xml:space="preserve"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Федерации», на главной странице своего сайта в информационно-телекоммуникационной сети «Интернет», используемого для приема интерактивных ставок, со ссылкой на страницу сайта в информационно-телекоммуникационной сети «Интернет», на которой размещена информация о финансовых услугах в целях инвестирования свободных денежных средств </w:t>
      </w:r>
      <w:r w:rsidR="00C677D0">
        <w:rPr>
          <w:rFonts w:ascii="Times New Roman" w:hAnsi="Times New Roman" w:cs="Times New Roman"/>
          <w:b/>
          <w:sz w:val="28"/>
          <w:szCs w:val="28"/>
        </w:rPr>
        <w:t xml:space="preserve">для их сохранения </w:t>
      </w:r>
      <w:r w:rsidRPr="000A777E">
        <w:rPr>
          <w:rFonts w:ascii="Times New Roman" w:hAnsi="Times New Roman" w:cs="Times New Roman"/>
          <w:b/>
          <w:sz w:val="28"/>
          <w:szCs w:val="28"/>
        </w:rPr>
        <w:t>и (или) получения дополнительного дохода</w:t>
      </w:r>
    </w:p>
    <w:p w14:paraId="0EB4A017" w14:textId="77777777" w:rsidR="00634C9B" w:rsidRDefault="0002227B" w:rsidP="00165BF2">
      <w:pPr>
        <w:pStyle w:val="aff2"/>
        <w:widowControl w:val="0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503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041EDE" wp14:editId="2B20DC54">
                <wp:simplePos x="0" y="0"/>
                <wp:positionH relativeFrom="margin">
                  <wp:align>center</wp:align>
                </wp:positionH>
                <wp:positionV relativeFrom="paragraph">
                  <wp:posOffset>233047</wp:posOffset>
                </wp:positionV>
                <wp:extent cx="3635375" cy="1799589"/>
                <wp:effectExtent l="0" t="0" r="22225" b="10795"/>
                <wp:wrapNone/>
                <wp:docPr id="27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5375" cy="1799589"/>
                          <a:chOff x="0" y="0"/>
                          <a:chExt cx="3636000" cy="1800000"/>
                        </a:xfrm>
                      </wpg:grpSpPr>
                      <wps:wsp>
                        <wps:cNvPr id="28" name="Скругленный прямоугольник 28"/>
                        <wps:cNvSpPr/>
                        <wps:spPr>
                          <a:xfrm>
                            <a:off x="0" y="0"/>
                            <a:ext cx="3636000" cy="1800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0" y="95271"/>
                            <a:ext cx="3636000" cy="17028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B2453B" w14:textId="703B57C1" w:rsidR="000E5B0B" w:rsidRPr="00165BF2" w:rsidRDefault="0002227B" w:rsidP="00165BF2">
                              <w:pPr>
                                <w:pStyle w:val="aff4"/>
                                <w:spacing w:before="0" w:beforeAutospacing="0" w:after="0" w:afterAutospacing="0" w:line="48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65BF2">
                                <w:rPr>
                                  <w:rFonts w:ascii="Lato" w:eastAsia="Lato" w:hAnsi="Lato" w:cs="Lato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Информация</w:t>
                              </w:r>
                              <w:r w:rsidR="005B4B29">
                                <w:rPr>
                                  <w:rFonts w:ascii="Lato" w:eastAsia="Lato" w:hAnsi="Lato" w:cs="Lato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165BF2">
                                <w:rPr>
                                  <w:rFonts w:ascii="Lato" w:eastAsia="Lato" w:hAnsi="Lato" w:cs="Lato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о финансовых услугах в целях инвестирования свободных денежных средств для их сохранения </w:t>
                              </w:r>
                              <w:r w:rsidR="005B4B29">
                                <w:rPr>
                                  <w:rFonts w:ascii="Lato" w:eastAsia="Lato" w:hAnsi="Lato" w:cs="Lato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Pr="00165BF2">
                                <w:rPr>
                                  <w:rFonts w:ascii="Lato" w:eastAsia="Lato" w:hAnsi="Lato" w:cs="Lato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и (или) получения дополнительного дохода</w:t>
                              </w:r>
                              <w:r w:rsidRPr="00165BF2" w:rsidDel="0002227B">
                                <w:rPr>
                                  <w:rFonts w:ascii="Lato" w:eastAsia="Lato" w:hAnsi="Lato" w:cs="Lato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41EDE" id="Группа 8" o:spid="_x0000_s1026" style="position:absolute;left:0;text-align:left;margin-left:0;margin-top:18.35pt;width:286.25pt;height:141.7pt;z-index:251659264;mso-position-horizontal:center;mso-position-horizontal-relative:margin;mso-width-relative:margin;mso-height-relative:margin" coordsize="36360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">
                <v:roundrect id="Скругленный прямоугольник 28" o:spid="_x0000_s1027" style="position:absolute;width:36360;height:18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GD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2PTl/QDZPULAAD//wMAUEsBAi0AFAAGAAgAAAAhANvh9svuAAAAhQEAABMAAAAAAAAAAAAAAAAA&#10;AAAAAFtDb250ZW50X1R5cGVzXS54bWxQSwECLQAUAAYACAAAACEAWvQsW78AAAAVAQAACwAAAAAA&#10;AAAAAAAAAAAfAQAAX3JlbHMvLnJlbHNQSwECLQAUAAYACAAAACEAU73Bg8AAAADbAAAADwAAAAAA&#10;AAAAAAAAAAAHAgAAZHJzL2Rvd25yZXYueG1sUEsFBgAAAAADAAMAtwAAAPQCAAAAAA==&#10;" filled="f" strokecolor="black [3213]" strokeweight="1pt">
                  <v:stroke joinstyle="miter"/>
                </v:roundrect>
                <v:rect id="Прямоугольник 31" o:spid="_x0000_s1028" style="position:absolute;top:952;width:36360;height:1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7kxAAAANsAAAAPAAAAZHJzL2Rvd25yZXYueG1sRI9Ba8JA&#10;FITvhf6H5RV6KbpRQU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Cv1DuTEAAAA2wAAAA8A&#10;AAAAAAAAAAAAAAAABwIAAGRycy9kb3ducmV2LnhtbFBLBQYAAAAAAwADALcAAAD4AgAAAAA=&#10;" filled="f" stroked="f">
                  <v:textbox>
                    <w:txbxContent>
                      <w:p w14:paraId="6CB2453B" w14:textId="703B57C1" w:rsidR="000E5B0B" w:rsidRPr="00165BF2" w:rsidRDefault="0002227B" w:rsidP="00165BF2">
                        <w:pPr>
                          <w:pStyle w:val="aff4"/>
                          <w:spacing w:before="0" w:beforeAutospacing="0" w:after="0" w:afterAutospacing="0" w:line="480" w:lineRule="exact"/>
                          <w:jc w:val="center"/>
                          <w:rPr>
                            <w:color w:val="000000" w:themeColor="text1"/>
                          </w:rPr>
                        </w:pPr>
                        <w:r w:rsidRPr="00165BF2">
                          <w:rPr>
                            <w:rFonts w:ascii="Lato" w:eastAsia="Lato" w:hAnsi="Lato" w:cs="Lato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Информация</w:t>
                        </w:r>
                        <w:r w:rsidR="005B4B29">
                          <w:rPr>
                            <w:rFonts w:ascii="Lato" w:eastAsia="Lato" w:hAnsi="Lato" w:cs="Lato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 w:rsidRPr="00165BF2">
                          <w:rPr>
                            <w:rFonts w:ascii="Lato" w:eastAsia="Lato" w:hAnsi="Lato" w:cs="Lato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о финансовых услугах в целях инвестирования свободных денежных средств для их сохранения </w:t>
                        </w:r>
                        <w:r w:rsidR="005B4B29">
                          <w:rPr>
                            <w:rFonts w:ascii="Lato" w:eastAsia="Lato" w:hAnsi="Lato" w:cs="Lato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br/>
                        </w:r>
                        <w:r w:rsidRPr="00165BF2">
                          <w:rPr>
                            <w:rFonts w:ascii="Lato" w:eastAsia="Lato" w:hAnsi="Lato" w:cs="Lato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и (или) получения дополнительного дохода</w:t>
                        </w:r>
                        <w:r w:rsidRPr="00165BF2" w:rsidDel="0002227B">
                          <w:rPr>
                            <w:rFonts w:ascii="Lato" w:eastAsia="Lato" w:hAnsi="Lato" w:cs="Lato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26E3C17" w14:textId="77777777" w:rsidR="000E5B0B" w:rsidRPr="00B5257B" w:rsidRDefault="000E5B0B" w:rsidP="00165BF2">
      <w:pPr>
        <w:pStyle w:val="aff2"/>
        <w:widowControl w:val="0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E5B0B" w:rsidRPr="00B5257B" w:rsidSect="008210AD">
      <w:pgSz w:w="11906" w:h="16838"/>
      <w:pgMar w:top="1134" w:right="850" w:bottom="567" w:left="1701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1292F" w14:textId="77777777" w:rsidR="00546C82" w:rsidRDefault="00546C82">
      <w:pPr>
        <w:spacing w:after="0" w:line="240" w:lineRule="auto"/>
      </w:pPr>
      <w:r>
        <w:separator/>
      </w:r>
    </w:p>
  </w:endnote>
  <w:endnote w:type="continuationSeparator" w:id="0">
    <w:p w14:paraId="76EBE9B0" w14:textId="77777777" w:rsidR="00546C82" w:rsidRDefault="0054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altName w:val="Calibri"/>
    <w:charset w:val="CC"/>
    <w:family w:val="swiss"/>
    <w:pitch w:val="variable"/>
    <w:sig w:usb0="00000001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99B6E" w14:textId="77777777" w:rsidR="00546C82" w:rsidRDefault="00546C82">
      <w:pPr>
        <w:spacing w:after="0" w:line="240" w:lineRule="auto"/>
      </w:pPr>
      <w:r>
        <w:separator/>
      </w:r>
    </w:p>
  </w:footnote>
  <w:footnote w:type="continuationSeparator" w:id="0">
    <w:p w14:paraId="64A50775" w14:textId="77777777" w:rsidR="00546C82" w:rsidRDefault="00546C82">
      <w:pPr>
        <w:spacing w:after="0" w:line="240" w:lineRule="auto"/>
      </w:pPr>
      <w:r>
        <w:continuationSeparator/>
      </w:r>
    </w:p>
  </w:footnote>
  <w:footnote w:id="1">
    <w:p w14:paraId="1D7C3C84" w14:textId="77777777" w:rsidR="003C0CCC" w:rsidRPr="008210AD" w:rsidRDefault="003C0CCC" w:rsidP="008210AD">
      <w:pPr>
        <w:pStyle w:val="af9"/>
        <w:jc w:val="both"/>
        <w:rPr>
          <w:rFonts w:ascii="Times New Roman" w:hAnsi="Times New Roman" w:cs="Times New Roman"/>
        </w:rPr>
      </w:pPr>
      <w:r w:rsidRPr="008210AD">
        <w:rPr>
          <w:rStyle w:val="afb"/>
          <w:rFonts w:ascii="Times New Roman" w:hAnsi="Times New Roman" w:cs="Times New Roman"/>
        </w:rPr>
        <w:footnoteRef/>
      </w:r>
      <w:r w:rsidRPr="008210AD">
        <w:rPr>
          <w:rFonts w:ascii="Times New Roman" w:hAnsi="Times New Roman" w:cs="Times New Roman"/>
        </w:rPr>
        <w:t xml:space="preserve"> Определяется в соответствии с частью 11</w:t>
      </w:r>
      <w:r w:rsidRPr="008210AD">
        <w:rPr>
          <w:rFonts w:ascii="Times New Roman" w:hAnsi="Times New Roman" w:cs="Times New Roman"/>
          <w:vertAlign w:val="superscript"/>
        </w:rPr>
        <w:t>1</w:t>
      </w:r>
      <w:r w:rsidRPr="008210AD">
        <w:rPr>
          <w:rFonts w:ascii="Times New Roman" w:hAnsi="Times New Roman" w:cs="Times New Roman"/>
        </w:rPr>
        <w:t xml:space="preserve"> статьи 6 Федерального закона от 29 декабря 2006 г. № 244-ФЗ </w:t>
      </w:r>
      <w:r>
        <w:rPr>
          <w:rFonts w:ascii="Times New Roman" w:hAnsi="Times New Roman" w:cs="Times New Roman"/>
        </w:rPr>
        <w:br/>
      </w:r>
      <w:r w:rsidRPr="008210AD">
        <w:rPr>
          <w:rFonts w:ascii="Times New Roman" w:hAnsi="Times New Roman" w:cs="Times New Roman"/>
        </w:rPr>
        <w:t>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464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7D0070" w14:textId="1630FBDF" w:rsidR="00BB7119" w:rsidRPr="008210AD" w:rsidRDefault="005B4B29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52868980" w14:textId="77777777" w:rsidR="00BB7119" w:rsidRPr="008210AD" w:rsidRDefault="00BB7119">
    <w:pPr>
      <w:pStyle w:val="af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959"/>
    <w:multiLevelType w:val="hybridMultilevel"/>
    <w:tmpl w:val="669ABA68"/>
    <w:lvl w:ilvl="0" w:tplc="AED00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C720F18" w:tentative="1">
      <w:start w:val="1"/>
      <w:numFmt w:val="lowerLetter"/>
      <w:lvlText w:val="%2."/>
      <w:lvlJc w:val="left"/>
      <w:pPr>
        <w:ind w:left="1788" w:hanging="360"/>
      </w:pPr>
    </w:lvl>
    <w:lvl w:ilvl="2" w:tplc="5808984E" w:tentative="1">
      <w:start w:val="1"/>
      <w:numFmt w:val="lowerRoman"/>
      <w:lvlText w:val="%3."/>
      <w:lvlJc w:val="right"/>
      <w:pPr>
        <w:ind w:left="2508" w:hanging="180"/>
      </w:pPr>
    </w:lvl>
    <w:lvl w:ilvl="3" w:tplc="90AECEDC" w:tentative="1">
      <w:start w:val="1"/>
      <w:numFmt w:val="decimal"/>
      <w:lvlText w:val="%4."/>
      <w:lvlJc w:val="left"/>
      <w:pPr>
        <w:ind w:left="3228" w:hanging="360"/>
      </w:pPr>
    </w:lvl>
    <w:lvl w:ilvl="4" w:tplc="54DCF11E" w:tentative="1">
      <w:start w:val="1"/>
      <w:numFmt w:val="lowerLetter"/>
      <w:lvlText w:val="%5."/>
      <w:lvlJc w:val="left"/>
      <w:pPr>
        <w:ind w:left="3948" w:hanging="360"/>
      </w:pPr>
    </w:lvl>
    <w:lvl w:ilvl="5" w:tplc="8A7E6770" w:tentative="1">
      <w:start w:val="1"/>
      <w:numFmt w:val="lowerRoman"/>
      <w:lvlText w:val="%6."/>
      <w:lvlJc w:val="right"/>
      <w:pPr>
        <w:ind w:left="4668" w:hanging="180"/>
      </w:pPr>
    </w:lvl>
    <w:lvl w:ilvl="6" w:tplc="8C7C0D00" w:tentative="1">
      <w:start w:val="1"/>
      <w:numFmt w:val="decimal"/>
      <w:lvlText w:val="%7."/>
      <w:lvlJc w:val="left"/>
      <w:pPr>
        <w:ind w:left="5388" w:hanging="360"/>
      </w:pPr>
    </w:lvl>
    <w:lvl w:ilvl="7" w:tplc="063A3EBA" w:tentative="1">
      <w:start w:val="1"/>
      <w:numFmt w:val="lowerLetter"/>
      <w:lvlText w:val="%8."/>
      <w:lvlJc w:val="left"/>
      <w:pPr>
        <w:ind w:left="6108" w:hanging="360"/>
      </w:pPr>
    </w:lvl>
    <w:lvl w:ilvl="8" w:tplc="CA3A959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AB78A9"/>
    <w:multiLevelType w:val="hybridMultilevel"/>
    <w:tmpl w:val="9C26E770"/>
    <w:lvl w:ilvl="0" w:tplc="55CCD690">
      <w:start w:val="1"/>
      <w:numFmt w:val="decimal"/>
      <w:lvlText w:val="%1."/>
      <w:lvlJc w:val="left"/>
      <w:pPr>
        <w:ind w:left="1428" w:hanging="360"/>
      </w:pPr>
    </w:lvl>
    <w:lvl w:ilvl="1" w:tplc="DB701B20" w:tentative="1">
      <w:start w:val="1"/>
      <w:numFmt w:val="lowerLetter"/>
      <w:lvlText w:val="%2."/>
      <w:lvlJc w:val="left"/>
      <w:pPr>
        <w:ind w:left="2148" w:hanging="360"/>
      </w:pPr>
    </w:lvl>
    <w:lvl w:ilvl="2" w:tplc="EFECFAE4" w:tentative="1">
      <w:start w:val="1"/>
      <w:numFmt w:val="lowerRoman"/>
      <w:lvlText w:val="%3."/>
      <w:lvlJc w:val="right"/>
      <w:pPr>
        <w:ind w:left="2867" w:hanging="360"/>
      </w:pPr>
    </w:lvl>
    <w:lvl w:ilvl="3" w:tplc="C360C854" w:tentative="1">
      <w:start w:val="1"/>
      <w:numFmt w:val="decimal"/>
      <w:lvlText w:val="%4."/>
      <w:lvlJc w:val="left"/>
      <w:pPr>
        <w:ind w:left="3587" w:hanging="360"/>
      </w:pPr>
    </w:lvl>
    <w:lvl w:ilvl="4" w:tplc="F6E20412" w:tentative="1">
      <w:start w:val="1"/>
      <w:numFmt w:val="lowerLetter"/>
      <w:lvlText w:val="%5."/>
      <w:lvlJc w:val="left"/>
      <w:pPr>
        <w:ind w:left="4307" w:hanging="360"/>
      </w:pPr>
    </w:lvl>
    <w:lvl w:ilvl="5" w:tplc="6CCC260E" w:tentative="1">
      <w:start w:val="1"/>
      <w:numFmt w:val="lowerRoman"/>
      <w:lvlText w:val="%6."/>
      <w:lvlJc w:val="right"/>
      <w:pPr>
        <w:ind w:left="5027" w:hanging="360"/>
      </w:pPr>
    </w:lvl>
    <w:lvl w:ilvl="6" w:tplc="2FD8D926" w:tentative="1">
      <w:start w:val="1"/>
      <w:numFmt w:val="decimal"/>
      <w:lvlText w:val="%7."/>
      <w:lvlJc w:val="left"/>
      <w:pPr>
        <w:ind w:left="5747" w:hanging="360"/>
      </w:pPr>
    </w:lvl>
    <w:lvl w:ilvl="7" w:tplc="0576BAE8" w:tentative="1">
      <w:start w:val="1"/>
      <w:numFmt w:val="lowerLetter"/>
      <w:lvlText w:val="%8."/>
      <w:lvlJc w:val="left"/>
      <w:pPr>
        <w:ind w:left="6467" w:hanging="360"/>
      </w:pPr>
    </w:lvl>
    <w:lvl w:ilvl="8" w:tplc="DD905CE0" w:tentative="1">
      <w:start w:val="1"/>
      <w:numFmt w:val="lowerRoman"/>
      <w:lvlText w:val="%9."/>
      <w:lvlJc w:val="right"/>
      <w:pPr>
        <w:ind w:left="7187" w:hanging="360"/>
      </w:pPr>
    </w:lvl>
  </w:abstractNum>
  <w:abstractNum w:abstractNumId="2" w15:restartNumberingAfterBreak="0">
    <w:nsid w:val="27885155"/>
    <w:multiLevelType w:val="hybridMultilevel"/>
    <w:tmpl w:val="BD249D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256914"/>
    <w:multiLevelType w:val="hybridMultilevel"/>
    <w:tmpl w:val="E71A7F04"/>
    <w:lvl w:ilvl="0" w:tplc="4A46C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41A94" w:tentative="1">
      <w:start w:val="1"/>
      <w:numFmt w:val="lowerLetter"/>
      <w:lvlText w:val="%2."/>
      <w:lvlJc w:val="left"/>
      <w:pPr>
        <w:ind w:left="1440" w:hanging="360"/>
      </w:pPr>
    </w:lvl>
    <w:lvl w:ilvl="2" w:tplc="0BCA7F7C" w:tentative="1">
      <w:start w:val="1"/>
      <w:numFmt w:val="lowerRoman"/>
      <w:lvlText w:val="%3."/>
      <w:lvlJc w:val="right"/>
      <w:pPr>
        <w:ind w:left="2160" w:hanging="180"/>
      </w:pPr>
    </w:lvl>
    <w:lvl w:ilvl="3" w:tplc="48B84286" w:tentative="1">
      <w:start w:val="1"/>
      <w:numFmt w:val="decimal"/>
      <w:lvlText w:val="%4."/>
      <w:lvlJc w:val="left"/>
      <w:pPr>
        <w:ind w:left="2880" w:hanging="360"/>
      </w:pPr>
    </w:lvl>
    <w:lvl w:ilvl="4" w:tplc="700CE5F6" w:tentative="1">
      <w:start w:val="1"/>
      <w:numFmt w:val="lowerLetter"/>
      <w:lvlText w:val="%5."/>
      <w:lvlJc w:val="left"/>
      <w:pPr>
        <w:ind w:left="3600" w:hanging="360"/>
      </w:pPr>
    </w:lvl>
    <w:lvl w:ilvl="5" w:tplc="D5A0EE26" w:tentative="1">
      <w:start w:val="1"/>
      <w:numFmt w:val="lowerRoman"/>
      <w:lvlText w:val="%6."/>
      <w:lvlJc w:val="right"/>
      <w:pPr>
        <w:ind w:left="4320" w:hanging="180"/>
      </w:pPr>
    </w:lvl>
    <w:lvl w:ilvl="6" w:tplc="C0147534" w:tentative="1">
      <w:start w:val="1"/>
      <w:numFmt w:val="decimal"/>
      <w:lvlText w:val="%7."/>
      <w:lvlJc w:val="left"/>
      <w:pPr>
        <w:ind w:left="5040" w:hanging="360"/>
      </w:pPr>
    </w:lvl>
    <w:lvl w:ilvl="7" w:tplc="B2562824" w:tentative="1">
      <w:start w:val="1"/>
      <w:numFmt w:val="lowerLetter"/>
      <w:lvlText w:val="%8."/>
      <w:lvlJc w:val="left"/>
      <w:pPr>
        <w:ind w:left="5760" w:hanging="360"/>
      </w:pPr>
    </w:lvl>
    <w:lvl w:ilvl="8" w:tplc="5D96A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33DE"/>
    <w:multiLevelType w:val="hybridMultilevel"/>
    <w:tmpl w:val="08A29A58"/>
    <w:lvl w:ilvl="0" w:tplc="A7DEA1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E4CA68" w:tentative="1">
      <w:start w:val="1"/>
      <w:numFmt w:val="lowerLetter"/>
      <w:lvlText w:val="%2."/>
      <w:lvlJc w:val="left"/>
      <w:pPr>
        <w:ind w:left="1620" w:hanging="360"/>
      </w:pPr>
    </w:lvl>
    <w:lvl w:ilvl="2" w:tplc="7EFCE6F8" w:tentative="1">
      <w:start w:val="1"/>
      <w:numFmt w:val="lowerRoman"/>
      <w:lvlText w:val="%3."/>
      <w:lvlJc w:val="right"/>
      <w:pPr>
        <w:ind w:left="2340" w:hanging="180"/>
      </w:pPr>
    </w:lvl>
    <w:lvl w:ilvl="3" w:tplc="64CAF6A6" w:tentative="1">
      <w:start w:val="1"/>
      <w:numFmt w:val="decimal"/>
      <w:lvlText w:val="%4."/>
      <w:lvlJc w:val="left"/>
      <w:pPr>
        <w:ind w:left="3060" w:hanging="360"/>
      </w:pPr>
    </w:lvl>
    <w:lvl w:ilvl="4" w:tplc="D42E6EE4" w:tentative="1">
      <w:start w:val="1"/>
      <w:numFmt w:val="lowerLetter"/>
      <w:lvlText w:val="%5."/>
      <w:lvlJc w:val="left"/>
      <w:pPr>
        <w:ind w:left="3780" w:hanging="360"/>
      </w:pPr>
    </w:lvl>
    <w:lvl w:ilvl="5" w:tplc="7A4061CE" w:tentative="1">
      <w:start w:val="1"/>
      <w:numFmt w:val="lowerRoman"/>
      <w:lvlText w:val="%6."/>
      <w:lvlJc w:val="right"/>
      <w:pPr>
        <w:ind w:left="4500" w:hanging="180"/>
      </w:pPr>
    </w:lvl>
    <w:lvl w:ilvl="6" w:tplc="A00A1252" w:tentative="1">
      <w:start w:val="1"/>
      <w:numFmt w:val="decimal"/>
      <w:lvlText w:val="%7."/>
      <w:lvlJc w:val="left"/>
      <w:pPr>
        <w:ind w:left="5220" w:hanging="360"/>
      </w:pPr>
    </w:lvl>
    <w:lvl w:ilvl="7" w:tplc="24B82330" w:tentative="1">
      <w:start w:val="1"/>
      <w:numFmt w:val="lowerLetter"/>
      <w:lvlText w:val="%8."/>
      <w:lvlJc w:val="left"/>
      <w:pPr>
        <w:ind w:left="5940" w:hanging="360"/>
      </w:pPr>
    </w:lvl>
    <w:lvl w:ilvl="8" w:tplc="4BC8B46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A465F8"/>
    <w:multiLevelType w:val="hybridMultilevel"/>
    <w:tmpl w:val="55B8D632"/>
    <w:lvl w:ilvl="0" w:tplc="E9FAD8BC">
      <w:start w:val="1"/>
      <w:numFmt w:val="decimal"/>
      <w:lvlText w:val="%1."/>
      <w:lvlJc w:val="left"/>
      <w:pPr>
        <w:ind w:left="720" w:hanging="360"/>
      </w:pPr>
    </w:lvl>
    <w:lvl w:ilvl="1" w:tplc="32F2BE8E" w:tentative="1">
      <w:start w:val="1"/>
      <w:numFmt w:val="lowerLetter"/>
      <w:lvlText w:val="%2."/>
      <w:lvlJc w:val="left"/>
      <w:pPr>
        <w:ind w:left="1440" w:hanging="360"/>
      </w:pPr>
    </w:lvl>
    <w:lvl w:ilvl="2" w:tplc="FD4A8FD6" w:tentative="1">
      <w:start w:val="1"/>
      <w:numFmt w:val="lowerRoman"/>
      <w:lvlText w:val="%3."/>
      <w:lvlJc w:val="right"/>
      <w:pPr>
        <w:ind w:left="2160" w:hanging="360"/>
      </w:pPr>
    </w:lvl>
    <w:lvl w:ilvl="3" w:tplc="68D41BD8" w:tentative="1">
      <w:start w:val="1"/>
      <w:numFmt w:val="decimal"/>
      <w:lvlText w:val="%4."/>
      <w:lvlJc w:val="left"/>
      <w:pPr>
        <w:ind w:left="2880" w:hanging="360"/>
      </w:pPr>
    </w:lvl>
    <w:lvl w:ilvl="4" w:tplc="6FBA9596" w:tentative="1">
      <w:start w:val="1"/>
      <w:numFmt w:val="lowerLetter"/>
      <w:lvlText w:val="%5."/>
      <w:lvlJc w:val="left"/>
      <w:pPr>
        <w:ind w:left="3600" w:hanging="360"/>
      </w:pPr>
    </w:lvl>
    <w:lvl w:ilvl="5" w:tplc="411E76F8" w:tentative="1">
      <w:start w:val="1"/>
      <w:numFmt w:val="lowerRoman"/>
      <w:lvlText w:val="%6."/>
      <w:lvlJc w:val="right"/>
      <w:pPr>
        <w:ind w:left="4320" w:hanging="360"/>
      </w:pPr>
    </w:lvl>
    <w:lvl w:ilvl="6" w:tplc="AD4605AE" w:tentative="1">
      <w:start w:val="1"/>
      <w:numFmt w:val="decimal"/>
      <w:lvlText w:val="%7."/>
      <w:lvlJc w:val="left"/>
      <w:pPr>
        <w:ind w:left="5040" w:hanging="360"/>
      </w:pPr>
    </w:lvl>
    <w:lvl w:ilvl="7" w:tplc="4EF22024" w:tentative="1">
      <w:start w:val="1"/>
      <w:numFmt w:val="lowerLetter"/>
      <w:lvlText w:val="%8."/>
      <w:lvlJc w:val="left"/>
      <w:pPr>
        <w:ind w:left="5760" w:hanging="360"/>
      </w:pPr>
    </w:lvl>
    <w:lvl w:ilvl="8" w:tplc="63D45A1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633B1E1B"/>
    <w:multiLevelType w:val="hybridMultilevel"/>
    <w:tmpl w:val="657C9FF6"/>
    <w:lvl w:ilvl="0" w:tplc="104EEDF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80"/>
    <w:rsid w:val="000045FC"/>
    <w:rsid w:val="0000566F"/>
    <w:rsid w:val="0001674B"/>
    <w:rsid w:val="0002094E"/>
    <w:rsid w:val="0002227B"/>
    <w:rsid w:val="00037870"/>
    <w:rsid w:val="000431FD"/>
    <w:rsid w:val="00062042"/>
    <w:rsid w:val="000A777E"/>
    <w:rsid w:val="000B02FB"/>
    <w:rsid w:val="000D2D4A"/>
    <w:rsid w:val="000E55C1"/>
    <w:rsid w:val="000E5B0B"/>
    <w:rsid w:val="000F20CB"/>
    <w:rsid w:val="000F7525"/>
    <w:rsid w:val="001102E5"/>
    <w:rsid w:val="00131700"/>
    <w:rsid w:val="00135E4F"/>
    <w:rsid w:val="00146E59"/>
    <w:rsid w:val="00156EE2"/>
    <w:rsid w:val="00165BF2"/>
    <w:rsid w:val="00183E80"/>
    <w:rsid w:val="00195957"/>
    <w:rsid w:val="001A5FBC"/>
    <w:rsid w:val="001A77F0"/>
    <w:rsid w:val="001B2EEC"/>
    <w:rsid w:val="001B3F92"/>
    <w:rsid w:val="001D4C95"/>
    <w:rsid w:val="001F5E42"/>
    <w:rsid w:val="00202E60"/>
    <w:rsid w:val="00203A2D"/>
    <w:rsid w:val="0021566F"/>
    <w:rsid w:val="00215FCA"/>
    <w:rsid w:val="00220EF9"/>
    <w:rsid w:val="00222D8C"/>
    <w:rsid w:val="00224518"/>
    <w:rsid w:val="0024342C"/>
    <w:rsid w:val="002534B8"/>
    <w:rsid w:val="002613B3"/>
    <w:rsid w:val="00286F90"/>
    <w:rsid w:val="00293B30"/>
    <w:rsid w:val="00294AC1"/>
    <w:rsid w:val="00295390"/>
    <w:rsid w:val="002A3BDF"/>
    <w:rsid w:val="002A5E1F"/>
    <w:rsid w:val="002C34DC"/>
    <w:rsid w:val="002E3527"/>
    <w:rsid w:val="002F1FFA"/>
    <w:rsid w:val="00301223"/>
    <w:rsid w:val="00312D8E"/>
    <w:rsid w:val="00316406"/>
    <w:rsid w:val="00351CA7"/>
    <w:rsid w:val="00354E24"/>
    <w:rsid w:val="00355ED5"/>
    <w:rsid w:val="00363BDC"/>
    <w:rsid w:val="0038074B"/>
    <w:rsid w:val="003A43AE"/>
    <w:rsid w:val="003A4C28"/>
    <w:rsid w:val="003C0CCC"/>
    <w:rsid w:val="003D6759"/>
    <w:rsid w:val="003F3140"/>
    <w:rsid w:val="004009EE"/>
    <w:rsid w:val="00411D09"/>
    <w:rsid w:val="00426780"/>
    <w:rsid w:val="00434A33"/>
    <w:rsid w:val="0044053A"/>
    <w:rsid w:val="004405D5"/>
    <w:rsid w:val="00446C02"/>
    <w:rsid w:val="00457CB7"/>
    <w:rsid w:val="0047352F"/>
    <w:rsid w:val="00493FA8"/>
    <w:rsid w:val="004B0577"/>
    <w:rsid w:val="004C6F68"/>
    <w:rsid w:val="005106DB"/>
    <w:rsid w:val="0052606C"/>
    <w:rsid w:val="00526CEC"/>
    <w:rsid w:val="005302D2"/>
    <w:rsid w:val="00536BF5"/>
    <w:rsid w:val="00546C82"/>
    <w:rsid w:val="005470A0"/>
    <w:rsid w:val="0055079F"/>
    <w:rsid w:val="005535B4"/>
    <w:rsid w:val="00554932"/>
    <w:rsid w:val="00587A15"/>
    <w:rsid w:val="005B4B29"/>
    <w:rsid w:val="005C04C8"/>
    <w:rsid w:val="005C78AB"/>
    <w:rsid w:val="005E42EF"/>
    <w:rsid w:val="005E61E8"/>
    <w:rsid w:val="00611822"/>
    <w:rsid w:val="00634C9B"/>
    <w:rsid w:val="00644C72"/>
    <w:rsid w:val="00651666"/>
    <w:rsid w:val="006521BE"/>
    <w:rsid w:val="00682731"/>
    <w:rsid w:val="006A2275"/>
    <w:rsid w:val="006A7C07"/>
    <w:rsid w:val="006B7C73"/>
    <w:rsid w:val="006C6B1F"/>
    <w:rsid w:val="006D39B4"/>
    <w:rsid w:val="006E7BEB"/>
    <w:rsid w:val="006F48CB"/>
    <w:rsid w:val="00715903"/>
    <w:rsid w:val="00715D93"/>
    <w:rsid w:val="00716808"/>
    <w:rsid w:val="0074137A"/>
    <w:rsid w:val="00766527"/>
    <w:rsid w:val="007672CB"/>
    <w:rsid w:val="007726C7"/>
    <w:rsid w:val="007A3E29"/>
    <w:rsid w:val="007B0F88"/>
    <w:rsid w:val="007D11A2"/>
    <w:rsid w:val="007E185E"/>
    <w:rsid w:val="007E22EE"/>
    <w:rsid w:val="007F3B9A"/>
    <w:rsid w:val="00813E4B"/>
    <w:rsid w:val="008210AD"/>
    <w:rsid w:val="00830BF3"/>
    <w:rsid w:val="0083689B"/>
    <w:rsid w:val="008443A2"/>
    <w:rsid w:val="00851ABC"/>
    <w:rsid w:val="00860240"/>
    <w:rsid w:val="0086710E"/>
    <w:rsid w:val="00873249"/>
    <w:rsid w:val="008738C2"/>
    <w:rsid w:val="00882A74"/>
    <w:rsid w:val="008A01E7"/>
    <w:rsid w:val="008D39EF"/>
    <w:rsid w:val="008F2286"/>
    <w:rsid w:val="008F6E6D"/>
    <w:rsid w:val="0090399E"/>
    <w:rsid w:val="00917426"/>
    <w:rsid w:val="009227F5"/>
    <w:rsid w:val="009316EC"/>
    <w:rsid w:val="00947045"/>
    <w:rsid w:val="00954FB8"/>
    <w:rsid w:val="00963D8A"/>
    <w:rsid w:val="009811DD"/>
    <w:rsid w:val="009918C2"/>
    <w:rsid w:val="00992332"/>
    <w:rsid w:val="009B3EB1"/>
    <w:rsid w:val="009B4D81"/>
    <w:rsid w:val="009C595A"/>
    <w:rsid w:val="009C63E4"/>
    <w:rsid w:val="009E50DE"/>
    <w:rsid w:val="009F7093"/>
    <w:rsid w:val="00A031D7"/>
    <w:rsid w:val="00A2239A"/>
    <w:rsid w:val="00A23A1A"/>
    <w:rsid w:val="00A42734"/>
    <w:rsid w:val="00A60022"/>
    <w:rsid w:val="00A67BAF"/>
    <w:rsid w:val="00A76A44"/>
    <w:rsid w:val="00A91BD4"/>
    <w:rsid w:val="00A95ACA"/>
    <w:rsid w:val="00AA3B44"/>
    <w:rsid w:val="00AA44BE"/>
    <w:rsid w:val="00AB47F6"/>
    <w:rsid w:val="00AC2330"/>
    <w:rsid w:val="00B0576E"/>
    <w:rsid w:val="00B1087E"/>
    <w:rsid w:val="00B10E6E"/>
    <w:rsid w:val="00B177A6"/>
    <w:rsid w:val="00B34A0B"/>
    <w:rsid w:val="00B5257B"/>
    <w:rsid w:val="00B558F4"/>
    <w:rsid w:val="00B650B0"/>
    <w:rsid w:val="00B81464"/>
    <w:rsid w:val="00B82CA8"/>
    <w:rsid w:val="00B92937"/>
    <w:rsid w:val="00BB7119"/>
    <w:rsid w:val="00BD30EE"/>
    <w:rsid w:val="00BF0308"/>
    <w:rsid w:val="00C07B0E"/>
    <w:rsid w:val="00C206BF"/>
    <w:rsid w:val="00C44B95"/>
    <w:rsid w:val="00C53AEF"/>
    <w:rsid w:val="00C5694B"/>
    <w:rsid w:val="00C66593"/>
    <w:rsid w:val="00C677D0"/>
    <w:rsid w:val="00C77126"/>
    <w:rsid w:val="00CA5AE9"/>
    <w:rsid w:val="00CC23D1"/>
    <w:rsid w:val="00CC77E3"/>
    <w:rsid w:val="00CE3418"/>
    <w:rsid w:val="00CF6AAD"/>
    <w:rsid w:val="00CF6E37"/>
    <w:rsid w:val="00D40376"/>
    <w:rsid w:val="00D55767"/>
    <w:rsid w:val="00D603F9"/>
    <w:rsid w:val="00D62E68"/>
    <w:rsid w:val="00D7306E"/>
    <w:rsid w:val="00D91B45"/>
    <w:rsid w:val="00D97BE3"/>
    <w:rsid w:val="00DA7FD5"/>
    <w:rsid w:val="00DB0869"/>
    <w:rsid w:val="00DB1DFF"/>
    <w:rsid w:val="00DD3FFF"/>
    <w:rsid w:val="00DE3139"/>
    <w:rsid w:val="00DE71AB"/>
    <w:rsid w:val="00DF070A"/>
    <w:rsid w:val="00DF183C"/>
    <w:rsid w:val="00E044DD"/>
    <w:rsid w:val="00E32C90"/>
    <w:rsid w:val="00E37487"/>
    <w:rsid w:val="00E45358"/>
    <w:rsid w:val="00E47FBC"/>
    <w:rsid w:val="00E5109D"/>
    <w:rsid w:val="00E657EE"/>
    <w:rsid w:val="00E704CF"/>
    <w:rsid w:val="00E85BF0"/>
    <w:rsid w:val="00E9073C"/>
    <w:rsid w:val="00E93A6F"/>
    <w:rsid w:val="00EA03BC"/>
    <w:rsid w:val="00EC06F5"/>
    <w:rsid w:val="00ED3261"/>
    <w:rsid w:val="00ED77ED"/>
    <w:rsid w:val="00F00B72"/>
    <w:rsid w:val="00F10372"/>
    <w:rsid w:val="00F17D86"/>
    <w:rsid w:val="00F41326"/>
    <w:rsid w:val="00F50965"/>
    <w:rsid w:val="00F61703"/>
    <w:rsid w:val="00F625E3"/>
    <w:rsid w:val="00F6572C"/>
    <w:rsid w:val="00F74A3C"/>
    <w:rsid w:val="00F75B9E"/>
    <w:rsid w:val="00F87AB0"/>
    <w:rsid w:val="00F91BAE"/>
    <w:rsid w:val="00FA5E95"/>
    <w:rsid w:val="00FB498E"/>
    <w:rsid w:val="00FB65D2"/>
    <w:rsid w:val="00FC7AE3"/>
    <w:rsid w:val="00FE148D"/>
    <w:rsid w:val="00FE7D96"/>
    <w:rsid w:val="00FF1641"/>
    <w:rsid w:val="00FF2F69"/>
    <w:rsid w:val="00FF36DF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7BB2"/>
  <w15:chartTrackingRefBased/>
  <w15:docId w15:val="{D7145F4A-B913-4EB4-B103-21F0688D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02094E"/>
    <w:pPr>
      <w:spacing w:after="200" w:line="276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Plain Text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  <w:pPr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  <w:pPr>
      <w:spacing w:after="0" w:line="240" w:lineRule="auto"/>
    </w:pPr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Revision"/>
    <w:hidden/>
    <w:uiPriority w:val="99"/>
    <w:semiHidden/>
    <w:rsid w:val="00131700"/>
    <w:pPr>
      <w:spacing w:after="0" w:line="240" w:lineRule="auto"/>
    </w:pPr>
  </w:style>
  <w:style w:type="paragraph" w:styleId="aff4">
    <w:name w:val="Normal (Web)"/>
    <w:basedOn w:val="a"/>
    <w:uiPriority w:val="99"/>
    <w:semiHidden/>
    <w:unhideWhenUsed/>
    <w:rsid w:val="000E5B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830BF3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30BF3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830BF3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30BF3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830B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B44B-4ADB-4362-8A92-2F2BE98A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ПАРАСОЧКА АНДРЕЙ ВАЛЕНТИНОВИЧ</dc:creator>
  <cp:lastModifiedBy>Сорокин Владислав Алексеевич</cp:lastModifiedBy>
  <cp:revision>2</cp:revision>
  <cp:lastPrinted>2026-04-02T15:23:00Z</cp:lastPrinted>
  <dcterms:created xsi:type="dcterms:W3CDTF">2026-04-03T08:36:00Z</dcterms:created>
  <dcterms:modified xsi:type="dcterms:W3CDTF">2026-04-03T08:36:00Z</dcterms:modified>
</cp:coreProperties>
</file>