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6"/>
        </w:rPr>
      </w:pPr>
      <w:r>
        <w:rPr>
          <w:b/>
          <w:sz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b/>
          <w:sz w:val="28"/>
        </w:rPr>
        <w:t>О внесении изменения в пункт 15 Порядка оформления решений федерального органа исполнительной власти в области транспорта о плавании судов под флагами иностранных государств по внутренним водным путям Российской Федерации, за исключением спортивных парусных судов и прогулочных судов, плавающих под флагами иностранных государств</w:t>
      </w:r>
      <w:r>
        <w:rPr>
          <w:b/>
          <w:sz w:val="28"/>
        </w:rPr>
        <w:t>, установленного приказом Министерства транспорта Российской Федерации от 22 мая</w:t>
      </w:r>
      <w:r>
        <w:rPr>
          <w:b/>
          <w:color w:val="000000"/>
          <w:sz w:val="28"/>
        </w:rPr>
        <w:t xml:space="preserve"> 2024 г. № 177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</w:rPr>
      </w:pPr>
      <w:r>
        <w:rPr>
          <w:color w:val="000000"/>
          <w:sz w:val="28"/>
        </w:rPr>
        <w:t>В соответствии с пунктом 1 статьи 23</w:t>
      </w:r>
      <w:r>
        <w:rPr>
          <w:color w:val="000000"/>
          <w:sz w:val="28"/>
          <w:vertAlign w:val="superscript"/>
        </w:rPr>
        <w:t>1</w:t>
      </w:r>
      <w:r>
        <w:rPr>
          <w:color w:val="000000"/>
          <w:sz w:val="28"/>
        </w:rPr>
        <w:t xml:space="preserve"> Кодекса внутреннего водного                  транспорта Российской Федерации и абзацем первым пункта 1 Положения                        о Министерстве транспорта Российской Федерации, утвержденного постановлением Правительства Российской Федерации от 30 июля 2004 г. № 395,</w:t>
      </w:r>
      <w:r>
        <w:rPr>
          <w:color w:val="000000"/>
        </w:rPr>
        <w:t xml:space="preserve"> </w:t>
      </w:r>
      <w:r>
        <w:rPr>
          <w:sz w:val="28"/>
        </w:rPr>
        <w:t>п р и к а з ы в а ю: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</w:rPr>
      </w:pPr>
      <w:r>
        <w:rPr>
          <w:sz w:val="28"/>
        </w:rPr>
        <w:t xml:space="preserve">Абзац третий пункта 15 </w:t>
      </w:r>
      <w:r>
        <w:rPr>
          <w:b w:val="false"/>
          <w:sz w:val="28"/>
        </w:rPr>
        <w:t>Порядка оформления решений федерального органа исполнительной власти в области транспорта о плавании судов под флагами иностранных государств по внутренним водным путям Российской Федерации,                 за исключением спортивных парусных судов и прогулочных судов, плавающих                    под флагами иностранных государств, установленного приказом Министерства транспорта Российской Федерации от 22 мая</w:t>
      </w:r>
      <w:r>
        <w:rPr>
          <w:b w:val="false"/>
          <w:color w:val="000000"/>
          <w:sz w:val="28"/>
        </w:rPr>
        <w:t xml:space="preserve"> 2024 г. № 177 (зарегистрирован Министерством юстиции Российской Федерации 7 июня 2024 г., регистрационный № 78491), после слов «Министерство сельского хозяйства Российской Федерации,» дополнить словами «</w:t>
      </w:r>
      <w:r>
        <w:rPr>
          <w:b w:val="false"/>
          <w:color w:val="000000"/>
          <w:spacing w:val="-12"/>
          <w:sz w:val="28"/>
        </w:rPr>
        <w:t>Министерство Российской Федерации по развитию Дальнего Востока и Арктики (в случае оформления проекта решения о плавании судов по внутренним водным путям Российской Федерации, расположенным на территориях субъектов Российской Федерации, входящих в состав Дальневосточного федерального округа),».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spacing w:lineRule="auto" w:line="216"/>
        <w:jc w:val="both"/>
        <w:rPr>
          <w:rFonts w:ascii="Times New Roman" w:hAnsi="Times New Roman"/>
          <w:sz w:val="28"/>
        </w:rPr>
      </w:pPr>
      <w:r>
        <w:rPr>
          <w:sz w:val="28"/>
        </w:rPr>
        <w:t>Министр                                                                                                          А.С. Никитин</w:t>
      </w:r>
    </w:p>
    <w:p>
      <w:pPr>
        <w:pStyle w:val="Normal"/>
        <w:tabs>
          <w:tab w:val="clear" w:pos="709"/>
          <w:tab w:val="left" w:pos="4875" w:leader="none"/>
        </w:tabs>
        <w:jc w:val="both"/>
        <w:rPr>
          <w:rFonts w:ascii="Times New Roman" w:hAnsi="Times New Roman"/>
          <w:sz w:val="10"/>
        </w:rPr>
      </w:pPr>
      <w:r>
        <w:rPr>
          <w:sz w:val="10"/>
        </w:rPr>
      </w:r>
    </w:p>
    <w:p>
      <w:pPr>
        <w:pStyle w:val="Normal"/>
        <w:tabs>
          <w:tab w:val="clear" w:pos="709"/>
          <w:tab w:val="left" w:pos="4875" w:leader="none"/>
        </w:tabs>
        <w:jc w:val="both"/>
        <w:rPr>
          <w:rFonts w:ascii="Times New Roman" w:hAnsi="Times New Roman"/>
          <w:sz w:val="10"/>
        </w:rPr>
      </w:pPr>
      <w:r>
        <w:rPr>
          <w:sz w:val="10"/>
        </w:rPr>
      </w:r>
    </w:p>
    <w:p>
      <w:pPr>
        <w:pStyle w:val="Normal"/>
        <w:tabs>
          <w:tab w:val="clear" w:pos="709"/>
          <w:tab w:val="left" w:pos="4875" w:leader="none"/>
        </w:tabs>
        <w:jc w:val="both"/>
        <w:rPr>
          <w:rFonts w:ascii="Times New Roman" w:hAnsi="Times New Roman"/>
          <w:sz w:val="10"/>
        </w:rPr>
      </w:pPr>
      <w:r>
        <w:rPr>
          <w:sz w:val="10"/>
        </w:rPr>
      </w:r>
    </w:p>
    <w:p>
      <w:pPr>
        <w:pStyle w:val="Normal"/>
        <w:tabs>
          <w:tab w:val="clear" w:pos="709"/>
          <w:tab w:val="left" w:pos="4875" w:leader="none"/>
        </w:tabs>
        <w:jc w:val="both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left" w:pos="4875" w:leader="none"/>
        </w:tabs>
        <w:jc w:val="both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left" w:pos="4875" w:leader="none"/>
        </w:tabs>
        <w:jc w:val="both"/>
        <w:rPr>
          <w:rFonts w:ascii="Times New Roman" w:hAnsi="Times New Roman"/>
          <w:sz w:val="20"/>
        </w:rPr>
      </w:pPr>
      <w:r>
        <w:rPr>
          <w:sz w:val="20"/>
        </w:rPr>
        <w:t>Клюев Виталий Владимирович</w:t>
      </w:r>
    </w:p>
    <w:p>
      <w:pPr>
        <w:pStyle w:val="Normal"/>
        <w:tabs>
          <w:tab w:val="clear" w:pos="709"/>
          <w:tab w:val="left" w:pos="9356" w:leader="none"/>
          <w:tab w:val="left" w:pos="9923" w:leader="none"/>
        </w:tabs>
        <w:ind w:left="0" w:right="849" w:hanging="0"/>
        <w:rPr>
          <w:rFonts w:ascii="Times New Roman" w:hAnsi="Times New Roman"/>
          <w:sz w:val="28"/>
        </w:rPr>
      </w:pPr>
      <w:r>
        <w:rPr>
          <w:sz w:val="20"/>
        </w:rPr>
        <w:t>8 (499) 495 05 50, ДМВ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454" w:top="1013" w:footer="0" w:bottom="102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Cambria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6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fillcolor="white" stroked="f" o:allowincell="f" style="position:absolute;margin-left:252.05pt;margin-top:0.05pt;width:6pt;height:13.65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lef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6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</w:hdr>
</file>

<file path=word/settings.xml><?xml version="1.0" encoding="utf-8"?>
<w:settings xmlns:w="http://schemas.openxmlformats.org/wordprocessingml/2006/main">
  <w:zoom w:percent="90"/>
  <w:trackRevisions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0"/>
    </w:pPr>
    <w:rPr>
      <w:rFonts w:ascii="XO Thames" w:hAnsi="XO Thames" w:eastAsia="Tahoma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1"/>
    </w:pPr>
    <w:rPr>
      <w:rFonts w:ascii="XO Thames" w:hAnsi="XO Thames" w:eastAsia="Tahoma" w:cs="Droid Sans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mbria" w:hAnsi="Cambria" w:eastAsia="Tahoma" w:cs="Droid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Tahoma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basedOn w:val="Normal"/>
    <w:next w:val="Normal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8">
    <w:name w:val="Heading 8"/>
    <w:basedOn w:val="Normal"/>
    <w:next w:val="Normal"/>
    <w:uiPriority w:val="9"/>
    <w:qFormat/>
    <w:pPr>
      <w:keepNext w:val="true"/>
      <w:widowControl w:val="false"/>
      <w:tabs>
        <w:tab w:val="clear" w:pos="709"/>
        <w:tab w:val="left" w:pos="9" w:leader="none"/>
        <w:tab w:val="left" w:pos="681" w:leader="none"/>
        <w:tab w:val="left" w:pos="4689" w:leader="none"/>
        <w:tab w:val="right" w:pos="9225" w:leader="none"/>
      </w:tabs>
      <w:spacing w:lineRule="exact" w:line="302"/>
      <w:jc w:val="both"/>
      <w:outlineLvl w:val="7"/>
    </w:pPr>
    <w:rPr>
      <w:rFonts w:ascii="Times New Roman CYR" w:hAnsi="Times New Roman CYR"/>
      <w:sz w:val="28"/>
    </w:rPr>
  </w:style>
  <w:style w:type="paragraph" w:styleId="9">
    <w:name w:val="Heading 9"/>
    <w:next w:val="Normal"/>
    <w:uiPriority w:val="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character" w:styleId="51">
    <w:name w:val="Оглавление 5 Знак"/>
    <w:link w:val="52"/>
    <w:qFormat/>
    <w:rPr/>
  </w:style>
  <w:style w:type="character" w:styleId="11">
    <w:name w:val="Выделение1"/>
    <w:link w:val="19"/>
    <w:qFormat/>
    <w:rPr>
      <w:rFonts w:ascii="Calibri" w:hAnsi="Calibri"/>
      <w:i/>
      <w:color w:val="000000"/>
      <w:sz w:val="20"/>
    </w:rPr>
  </w:style>
  <w:style w:type="character" w:styleId="Caption">
    <w:name w:val="Caption"/>
    <w:qFormat/>
    <w:rPr>
      <w:i/>
      <w:sz w:val="24"/>
    </w:rPr>
  </w:style>
  <w:style w:type="character" w:styleId="Style7">
    <w:name w:val="Текст выноски Знак"/>
    <w:basedOn w:val="111"/>
    <w:link w:val="Style36"/>
    <w:qFormat/>
    <w:rPr>
      <w:rFonts w:ascii="Tahoma" w:hAnsi="Tahoma"/>
      <w:sz w:val="16"/>
    </w:rPr>
  </w:style>
  <w:style w:type="character" w:styleId="Contents2">
    <w:name w:val="Contents 2"/>
    <w:link w:val="Contents21"/>
    <w:qFormat/>
    <w:rPr>
      <w:rFonts w:ascii="Calibri" w:hAnsi="Calibri"/>
      <w:color w:val="000000"/>
      <w:sz w:val="20"/>
    </w:rPr>
  </w:style>
  <w:style w:type="character" w:styleId="21">
    <w:name w:val="Основной текст 2 Знак"/>
    <w:basedOn w:val="111"/>
    <w:link w:val="27"/>
    <w:qFormat/>
    <w:rPr>
      <w:rFonts w:ascii="Times New Roman" w:hAnsi="Times New Roman"/>
      <w:sz w:val="24"/>
    </w:rPr>
  </w:style>
  <w:style w:type="character" w:styleId="BodyText2">
    <w:name w:val="Body Text 2"/>
    <w:link w:val="BodyText21"/>
    <w:qFormat/>
    <w:rPr/>
  </w:style>
  <w:style w:type="character" w:styleId="Contents4">
    <w:name w:val="Contents 4"/>
    <w:link w:val="Contents41"/>
    <w:qFormat/>
    <w:rPr>
      <w:rFonts w:ascii="Calibri" w:hAnsi="Calibri"/>
      <w:color w:val="000000"/>
      <w:sz w:val="20"/>
    </w:rPr>
  </w:style>
  <w:style w:type="character" w:styleId="Heading1">
    <w:name w:val="Heading 1"/>
    <w:qFormat/>
    <w:rPr>
      <w:rFonts w:ascii="XO Thames" w:hAnsi="XO Thames"/>
      <w:b/>
      <w:color w:val="000000"/>
      <w:spacing w:val="0"/>
      <w:sz w:val="32"/>
    </w:rPr>
  </w:style>
  <w:style w:type="character" w:styleId="Style8">
    <w:name w:val="Текст сноски Знак"/>
    <w:basedOn w:val="DefaultParagraphFont"/>
    <w:link w:val="Style37"/>
    <w:qFormat/>
    <w:rPr>
      <w:rFonts w:ascii="Times New Roman" w:hAnsi="Times New Roman"/>
    </w:rPr>
  </w:style>
  <w:style w:type="character" w:styleId="Contents6">
    <w:name w:val="Contents 6"/>
    <w:link w:val="Contents61"/>
    <w:qFormat/>
    <w:rPr>
      <w:rFonts w:ascii="Calibri" w:hAnsi="Calibri"/>
      <w:color w:val="000000"/>
      <w:sz w:val="20"/>
    </w:rPr>
  </w:style>
  <w:style w:type="character" w:styleId="91">
    <w:name w:val="Оглавление 9 Знак"/>
    <w:link w:val="92"/>
    <w:qFormat/>
    <w:rPr>
      <w:rFonts w:ascii="Calibri" w:hAnsi="Calibri"/>
      <w:color w:val="000000"/>
      <w:spacing w:val="0"/>
      <w:sz w:val="20"/>
    </w:rPr>
  </w:style>
  <w:style w:type="character" w:styleId="41">
    <w:name w:val="Оглавление 4 Знак"/>
    <w:link w:val="43"/>
    <w:qFormat/>
    <w:rPr/>
  </w:style>
  <w:style w:type="character" w:styleId="Contents7">
    <w:name w:val="Contents 7"/>
    <w:link w:val="Contents71"/>
    <w:qFormat/>
    <w:rPr>
      <w:rFonts w:ascii="Calibri" w:hAnsi="Calibri"/>
      <w:color w:val="000000"/>
      <w:sz w:val="20"/>
    </w:rPr>
  </w:style>
  <w:style w:type="character" w:styleId="31">
    <w:name w:val="Оглавление 3 Знак1"/>
    <w:basedOn w:val="111"/>
    <w:link w:val="311"/>
    <w:qFormat/>
    <w:rPr>
      <w:rFonts w:ascii="Cambria" w:hAnsi="Cambria"/>
      <w:b/>
      <w:sz w:val="26"/>
    </w:rPr>
  </w:style>
  <w:style w:type="character" w:styleId="Style9">
    <w:name w:val="Красная строка Знак"/>
    <w:basedOn w:val="Style19"/>
    <w:link w:val="Style38"/>
    <w:qFormat/>
    <w:rPr>
      <w:rFonts w:ascii="Times New Roman" w:hAnsi="Times New Roman"/>
      <w:sz w:val="24"/>
    </w:rPr>
  </w:style>
  <w:style w:type="character" w:styleId="ConsPlusCell">
    <w:name w:val="ConsPlusCell"/>
    <w:link w:val="ConsPlusCell1"/>
    <w:qFormat/>
    <w:rPr>
      <w:rFonts w:ascii="Arial" w:hAnsi="Arial"/>
      <w:color w:val="000000"/>
      <w:spacing w:val="0"/>
      <w:sz w:val="20"/>
    </w:rPr>
  </w:style>
  <w:style w:type="character" w:styleId="ListParagraph">
    <w:name w:val="List Paragraph"/>
    <w:link w:val="ListParagraph1"/>
    <w:qFormat/>
    <w:rPr>
      <w:rFonts w:ascii="Arial" w:hAnsi="Arial"/>
      <w:sz w:val="20"/>
    </w:rPr>
  </w:style>
  <w:style w:type="character" w:styleId="Style10">
    <w:name w:val="Верхний и нижний колонтитулы"/>
    <w:link w:val="Style39"/>
    <w:qFormat/>
    <w:rPr>
      <w:rFonts w:ascii="XO Thames" w:hAnsi="XO Thames"/>
      <w:color w:val="000000"/>
      <w:sz w:val="20"/>
    </w:rPr>
  </w:style>
  <w:style w:type="character" w:styleId="12">
    <w:name w:val="Номер строки1"/>
    <w:link w:val="110"/>
    <w:qFormat/>
    <w:rPr/>
  </w:style>
  <w:style w:type="character" w:styleId="13">
    <w:name w:val="Оглавление 1 Знак"/>
    <w:link w:val="112"/>
    <w:qFormat/>
    <w:rPr>
      <w:rFonts w:ascii="XO Thames" w:hAnsi="XO Thames"/>
      <w:b/>
    </w:rPr>
  </w:style>
  <w:style w:type="character" w:styleId="14">
    <w:name w:val="Номер страницы1"/>
    <w:link w:val="113"/>
    <w:qFormat/>
    <w:rPr>
      <w:rFonts w:ascii="Calibri" w:hAnsi="Calibri"/>
      <w:color w:val="000000"/>
      <w:sz w:val="20"/>
    </w:rPr>
  </w:style>
  <w:style w:type="character" w:styleId="Style11">
    <w:name w:val="Абзац списка Знак"/>
    <w:basedOn w:val="111"/>
    <w:link w:val="Style40"/>
    <w:qFormat/>
    <w:rPr>
      <w:rFonts w:ascii="Arial" w:hAnsi="Arial"/>
      <w:sz w:val="20"/>
    </w:rPr>
  </w:style>
  <w:style w:type="character" w:styleId="Heading2">
    <w:name w:val="Heading 2"/>
    <w:qFormat/>
    <w:rPr>
      <w:rFonts w:ascii="XO Thames" w:hAnsi="XO Thames"/>
      <w:b/>
      <w:color w:val="00A0FF"/>
      <w:spacing w:val="0"/>
      <w:sz w:val="26"/>
    </w:rPr>
  </w:style>
  <w:style w:type="character" w:styleId="Style12">
    <w:name w:val="Колонтитул"/>
    <w:link w:val="Style41"/>
    <w:qFormat/>
    <w:rPr/>
  </w:style>
  <w:style w:type="character" w:styleId="Style13">
    <w:name w:val="Подзаголовок Знак"/>
    <w:link w:val="Style42"/>
    <w:qFormat/>
    <w:rPr>
      <w:rFonts w:ascii="XO Thames" w:hAnsi="XO Thames"/>
      <w:i/>
      <w:color w:val="616161"/>
      <w:sz w:val="24"/>
    </w:rPr>
  </w:style>
  <w:style w:type="character" w:styleId="Heading3">
    <w:name w:val="Heading 3"/>
    <w:qFormat/>
    <w:rPr>
      <w:rFonts w:ascii="Cambria" w:hAnsi="Cambria"/>
      <w:b/>
      <w:sz w:val="26"/>
    </w:rPr>
  </w:style>
  <w:style w:type="character" w:styleId="7">
    <w:name w:val="Оглавление 7 Знак"/>
    <w:link w:val="72"/>
    <w:qFormat/>
    <w:rPr/>
  </w:style>
  <w:style w:type="character" w:styleId="ConsPlusNormal">
    <w:name w:val="ConsPlusNormal"/>
    <w:link w:val="ConsPlusNormal1"/>
    <w:qFormat/>
    <w:rPr>
      <w:rFonts w:ascii="Times New Roman" w:hAnsi="Times New Roman"/>
      <w:color w:val="000000"/>
      <w:sz w:val="24"/>
    </w:rPr>
  </w:style>
  <w:style w:type="character" w:styleId="Linenumber">
    <w:name w:val="line number"/>
    <w:link w:val="Linenumber1"/>
    <w:qFormat/>
    <w:rPr/>
  </w:style>
  <w:style w:type="character" w:styleId="22">
    <w:name w:val="Оглавление 2 Знак"/>
    <w:link w:val="28"/>
    <w:qFormat/>
    <w:rPr>
      <w:rFonts w:ascii="Calibri" w:hAnsi="Calibri"/>
      <w:color w:val="000000"/>
      <w:spacing w:val="0"/>
      <w:sz w:val="20"/>
    </w:rPr>
  </w:style>
  <w:style w:type="character" w:styleId="DefaultParagraphFont">
    <w:name w:val="Default Paragraph Font"/>
    <w:link w:val="DefaultParagraphFont1"/>
    <w:qFormat/>
    <w:rPr>
      <w:rFonts w:ascii="Calibri" w:hAnsi="Calibri"/>
      <w:color w:val="000000"/>
      <w:spacing w:val="0"/>
      <w:sz w:val="20"/>
    </w:rPr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pacing w:val="0"/>
      <w:sz w:val="20"/>
    </w:rPr>
  </w:style>
  <w:style w:type="character" w:styleId="Caption1">
    <w:name w:val="caption"/>
    <w:link w:val="Caption2"/>
    <w:qFormat/>
    <w:rPr>
      <w:i/>
    </w:rPr>
  </w:style>
  <w:style w:type="character" w:styleId="Textbodyindent">
    <w:name w:val="Text body indent"/>
    <w:basedOn w:val="Textbody"/>
    <w:link w:val="Textbodyindent1"/>
    <w:qFormat/>
    <w:rPr>
      <w:sz w:val="24"/>
    </w:rPr>
  </w:style>
  <w:style w:type="character" w:styleId="Style14">
    <w:name w:val="Содержимое врезки"/>
    <w:link w:val="Style43"/>
    <w:qFormat/>
    <w:rPr/>
  </w:style>
  <w:style w:type="character" w:styleId="Style15">
    <w:name w:val="Заголовок"/>
    <w:link w:val="Style31"/>
    <w:qFormat/>
    <w:rPr>
      <w:rFonts w:ascii="Liberation Sans" w:hAnsi="Liberation Sans"/>
      <w:sz w:val="28"/>
    </w:rPr>
  </w:style>
  <w:style w:type="character" w:styleId="Style16">
    <w:name w:val="Указатель"/>
    <w:link w:val="Style35"/>
    <w:qFormat/>
    <w:rPr/>
  </w:style>
  <w:style w:type="character" w:styleId="Style17">
    <w:name w:val="Footnote Reference"/>
    <w:link w:val="Style44"/>
    <w:rPr>
      <w:vertAlign w:val="superscript"/>
    </w:rPr>
  </w:style>
  <w:style w:type="character" w:styleId="BodyTextFirstIndent2">
    <w:name w:val="Body Text First Indent 2"/>
    <w:basedOn w:val="Textbodyindent"/>
    <w:link w:val="BodyTextFirstIndent21"/>
    <w:qFormat/>
    <w:rPr/>
  </w:style>
  <w:style w:type="character" w:styleId="Heading9">
    <w:name w:val="Heading 9"/>
    <w:qFormat/>
    <w:rPr>
      <w:rFonts w:ascii="Arial" w:hAnsi="Arial"/>
      <w:sz w:val="20"/>
    </w:rPr>
  </w:style>
  <w:style w:type="character" w:styleId="FootnoteCharacters">
    <w:name w:val="Footnote Characters"/>
    <w:link w:val="FootnoteCharacters1"/>
    <w:qFormat/>
    <w:rPr>
      <w:vertAlign w:val="superscript"/>
    </w:rPr>
  </w:style>
  <w:style w:type="character" w:styleId="EndnoteCharacters">
    <w:name w:val="Endnote Characters"/>
    <w:link w:val="EndnoteCharacters1"/>
    <w:qFormat/>
    <w:rPr>
      <w:rFonts w:ascii="Calibri" w:hAnsi="Calibri"/>
      <w:color w:val="000000"/>
      <w:spacing w:val="0"/>
      <w:sz w:val="20"/>
      <w:vertAlign w:val="superscript"/>
    </w:rPr>
  </w:style>
  <w:style w:type="character" w:styleId="23">
    <w:name w:val="Заголовок 2 Знак"/>
    <w:link w:val="29"/>
    <w:qFormat/>
    <w:rPr>
      <w:rFonts w:ascii="XO Thames" w:hAnsi="XO Thames"/>
      <w:b/>
      <w:color w:val="00A0FF"/>
      <w:sz w:val="26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tyle18">
    <w:name w:val="Текст концевой сноски Знак"/>
    <w:basedOn w:val="DefaultParagraphFont"/>
    <w:link w:val="Style45"/>
    <w:qFormat/>
    <w:rPr>
      <w:rFonts w:ascii="Times New Roman" w:hAnsi="Times New Roman"/>
    </w:rPr>
  </w:style>
  <w:style w:type="character" w:styleId="6">
    <w:name w:val="Оглавление 6 Знак"/>
    <w:link w:val="62"/>
    <w:qFormat/>
    <w:rPr>
      <w:rFonts w:ascii="Calibri" w:hAnsi="Calibri"/>
      <w:color w:val="000000"/>
      <w:spacing w:val="0"/>
      <w:sz w:val="20"/>
    </w:rPr>
  </w:style>
  <w:style w:type="character" w:styleId="Toc10">
    <w:name w:val="toc 10"/>
    <w:link w:val="Toc101"/>
    <w:qFormat/>
    <w:rPr/>
  </w:style>
  <w:style w:type="character" w:styleId="Header">
    <w:name w:val="Header"/>
    <w:qFormat/>
    <w:rPr>
      <w:rFonts w:ascii="Arial" w:hAnsi="Arial"/>
      <w:sz w:val="20"/>
    </w:rPr>
  </w:style>
  <w:style w:type="character" w:styleId="411">
    <w:name w:val="Оглавление 4 Знак1"/>
    <w:link w:val="412"/>
    <w:qFormat/>
    <w:rPr>
      <w:rFonts w:ascii="XO Thames" w:hAnsi="XO Thames"/>
      <w:b/>
      <w:color w:val="595959"/>
      <w:spacing w:val="0"/>
      <w:sz w:val="26"/>
    </w:rPr>
  </w:style>
  <w:style w:type="character" w:styleId="Style19">
    <w:name w:val="Основной текст Знак"/>
    <w:basedOn w:val="111"/>
    <w:link w:val="Style47"/>
    <w:qFormat/>
    <w:rPr>
      <w:rFonts w:ascii="Times New Roman" w:hAnsi="Times New Roman"/>
      <w:sz w:val="20"/>
    </w:rPr>
  </w:style>
  <w:style w:type="character" w:styleId="Style20">
    <w:name w:val="Основной текст с отступом Знак"/>
    <w:basedOn w:val="111"/>
    <w:link w:val="Style48"/>
    <w:qFormat/>
    <w:rPr>
      <w:rFonts w:ascii="Times New Roman" w:hAnsi="Times New Roman"/>
      <w:sz w:val="24"/>
    </w:rPr>
  </w:style>
  <w:style w:type="character" w:styleId="Heading5">
    <w:name w:val="Heading 5"/>
    <w:qFormat/>
    <w:rPr>
      <w:rFonts w:ascii="Calibri" w:hAnsi="Calibri"/>
      <w:b/>
      <w:i/>
      <w:sz w:val="26"/>
    </w:rPr>
  </w:style>
  <w:style w:type="character" w:styleId="Contents3">
    <w:name w:val="Contents 3"/>
    <w:link w:val="Contents31"/>
    <w:qFormat/>
    <w:rPr>
      <w:rFonts w:ascii="Calibri" w:hAnsi="Calibri"/>
      <w:color w:val="000000"/>
      <w:spacing w:val="0"/>
      <w:sz w:val="20"/>
    </w:rPr>
  </w:style>
  <w:style w:type="character" w:styleId="HTMLPreformatted">
    <w:name w:val="HTML Preformatted"/>
    <w:link w:val="HTMLPreformatted1"/>
    <w:qFormat/>
    <w:rPr>
      <w:rFonts w:ascii="Courier New" w:hAnsi="Courier New"/>
      <w:color w:val="000000"/>
      <w:sz w:val="20"/>
    </w:rPr>
  </w:style>
  <w:style w:type="character" w:styleId="Subtitle">
    <w:name w:val="Subtitle"/>
    <w:qFormat/>
    <w:rPr>
      <w:rFonts w:ascii="XO Thames" w:hAnsi="XO Thames"/>
      <w:i/>
      <w:color w:val="616161"/>
      <w:spacing w:val="0"/>
      <w:sz w:val="24"/>
    </w:rPr>
  </w:style>
  <w:style w:type="character" w:styleId="24">
    <w:name w:val="Красная строка 2 Знак"/>
    <w:basedOn w:val="Style20"/>
    <w:link w:val="210"/>
    <w:qFormat/>
    <w:rPr>
      <w:rFonts w:ascii="Times New Roman" w:hAnsi="Times New Roman"/>
      <w:sz w:val="24"/>
    </w:rPr>
  </w:style>
  <w:style w:type="character" w:styleId="Textbody">
    <w:name w:val="Text body"/>
    <w:link w:val="Textbody1"/>
    <w:qFormat/>
    <w:rPr>
      <w:sz w:val="20"/>
    </w:rPr>
  </w:style>
  <w:style w:type="character" w:styleId="Contents5">
    <w:name w:val="Contents 5"/>
    <w:link w:val="Contents51"/>
    <w:qFormat/>
    <w:rPr>
      <w:rFonts w:ascii="Calibri" w:hAnsi="Calibri"/>
      <w:color w:val="000000"/>
      <w:spacing w:val="0"/>
      <w:sz w:val="20"/>
    </w:rPr>
  </w:style>
  <w:style w:type="character" w:styleId="Style21">
    <w:name w:val="Нижний колонтитул Знак"/>
    <w:basedOn w:val="111"/>
    <w:link w:val="Style50"/>
    <w:qFormat/>
    <w:rPr>
      <w:rFonts w:ascii="Arial" w:hAnsi="Arial"/>
      <w:sz w:val="20"/>
    </w:rPr>
  </w:style>
  <w:style w:type="character" w:styleId="Annotationtext">
    <w:name w:val="annotation text"/>
    <w:link w:val="Annotationtext1"/>
    <w:qFormat/>
    <w:rPr>
      <w:sz w:val="20"/>
    </w:rPr>
  </w:style>
  <w:style w:type="character" w:styleId="BodyTextIndent2">
    <w:name w:val="Body Text Indent 2"/>
    <w:link w:val="BodyTextIndent21"/>
    <w:qFormat/>
    <w:rPr/>
  </w:style>
  <w:style w:type="character" w:styleId="Default">
    <w:name w:val="Default"/>
    <w:link w:val="Default1"/>
    <w:qFormat/>
    <w:rPr>
      <w:rFonts w:ascii="Times New Roman" w:hAnsi="Times New Roman"/>
      <w:color w:val="000000"/>
      <w:spacing w:val="0"/>
      <w:sz w:val="24"/>
    </w:rPr>
  </w:style>
  <w:style w:type="character" w:styleId="511">
    <w:name w:val="Оглавление 5 Знак1"/>
    <w:basedOn w:val="111"/>
    <w:link w:val="512"/>
    <w:qFormat/>
    <w:rPr>
      <w:rFonts w:ascii="Calibri" w:hAnsi="Calibri"/>
      <w:b/>
      <w:i/>
      <w:sz w:val="26"/>
    </w:rPr>
  </w:style>
  <w:style w:type="character" w:styleId="Style22">
    <w:name w:val="Line Number"/>
    <w:link w:val="Style51"/>
    <w:rPr/>
  </w:style>
  <w:style w:type="character" w:styleId="List">
    <w:name w:val="List"/>
    <w:basedOn w:val="Textbody"/>
    <w:qFormat/>
    <w:rPr/>
  </w:style>
  <w:style w:type="character" w:styleId="81">
    <w:name w:val="Оглавление 8 Знак"/>
    <w:link w:val="82"/>
    <w:qFormat/>
    <w:rPr/>
  </w:style>
  <w:style w:type="character" w:styleId="15">
    <w:name w:val="Знак сноски1"/>
    <w:link w:val="114"/>
    <w:qFormat/>
    <w:rPr>
      <w:rFonts w:ascii="Calibri" w:hAnsi="Calibri"/>
      <w:color w:val="000000"/>
      <w:sz w:val="20"/>
      <w:vertAlign w:val="superscript"/>
    </w:rPr>
  </w:style>
  <w:style w:type="character" w:styleId="Style23">
    <w:name w:val="Название Знак"/>
    <w:link w:val="Style53"/>
    <w:qFormat/>
    <w:rPr>
      <w:rFonts w:ascii="XO Thames" w:hAnsi="XO Thames"/>
      <w:b/>
      <w:color w:val="000000"/>
      <w:spacing w:val="0"/>
      <w:sz w:val="52"/>
    </w:rPr>
  </w:style>
  <w:style w:type="character" w:styleId="Footnote">
    <w:name w:val="Footnote"/>
    <w:link w:val="Footnote1"/>
    <w:qFormat/>
    <w:rPr>
      <w:sz w:val="20"/>
    </w:rPr>
  </w:style>
  <w:style w:type="character" w:styleId="16">
    <w:name w:val="Гиперссылка1"/>
    <w:link w:val="115"/>
    <w:qFormat/>
    <w:rPr>
      <w:rFonts w:ascii="Calibri" w:hAnsi="Calibri"/>
      <w:color w:val="0000FF"/>
      <w:spacing w:val="0"/>
      <w:sz w:val="20"/>
      <w:u w:val="single"/>
    </w:rPr>
  </w:style>
  <w:style w:type="character" w:styleId="Heading8">
    <w:name w:val="Heading 8"/>
    <w:qFormat/>
    <w:rPr>
      <w:rFonts w:ascii="Times New Roman CYR" w:hAnsi="Times New Roman CYR"/>
      <w:sz w:val="28"/>
    </w:rPr>
  </w:style>
  <w:style w:type="character" w:styleId="Indexheading">
    <w:name w:val="index heading"/>
    <w:link w:val="Indexheading1"/>
    <w:qFormat/>
    <w:rPr/>
  </w:style>
  <w:style w:type="character" w:styleId="ConsPlusTitle">
    <w:name w:val="ConsPlusTitle"/>
    <w:link w:val="ConsPlusTitle1"/>
    <w:qFormat/>
    <w:rPr>
      <w:rFonts w:ascii="Times New Roman" w:hAnsi="Times New Roman"/>
      <w:b/>
      <w:color w:val="000000"/>
      <w:sz w:val="24"/>
    </w:rPr>
  </w:style>
  <w:style w:type="character" w:styleId="Annotationreference">
    <w:name w:val="annotation reference"/>
    <w:basedOn w:val="DefaultParagraphFont"/>
    <w:link w:val="Annotationreference1"/>
    <w:qFormat/>
    <w:rPr>
      <w:sz w:val="16"/>
    </w:rPr>
  </w:style>
  <w:style w:type="character" w:styleId="32">
    <w:name w:val="Оглавление 3 Знак"/>
    <w:link w:val="34"/>
    <w:qFormat/>
    <w:rPr>
      <w:rFonts w:ascii="Calibri" w:hAnsi="Calibri"/>
      <w:color w:val="000000"/>
      <w:spacing w:val="0"/>
      <w:sz w:val="20"/>
    </w:rPr>
  </w:style>
  <w:style w:type="character" w:styleId="Style24">
    <w:name w:val="Символ концевой сноски"/>
    <w:link w:val="Style54"/>
    <w:qFormat/>
    <w:rPr>
      <w:vertAlign w:val="superscript"/>
    </w:rPr>
  </w:style>
  <w:style w:type="character" w:styleId="-">
    <w:name w:val="Hyperlink"/>
    <w:link w:val="-1"/>
    <w:rPr>
      <w:color w:val="000080"/>
      <w:u w:val="single"/>
    </w:rPr>
  </w:style>
  <w:style w:type="character" w:styleId="Footer">
    <w:name w:val="Footer"/>
    <w:qFormat/>
    <w:rPr>
      <w:rFonts w:ascii="Arial" w:hAnsi="Arial"/>
      <w:sz w:val="20"/>
    </w:rPr>
  </w:style>
  <w:style w:type="character" w:styleId="Contents1">
    <w:name w:val="Contents 1"/>
    <w:link w:val="Contents11"/>
    <w:qFormat/>
    <w:rPr>
      <w:rFonts w:ascii="XO Thames" w:hAnsi="XO Thames"/>
      <w:b/>
      <w:color w:val="000000"/>
      <w:sz w:val="20"/>
    </w:rPr>
  </w:style>
  <w:style w:type="character" w:styleId="Style25">
    <w:name w:val="Символ сноски"/>
    <w:link w:val="Style56"/>
    <w:qFormat/>
    <w:rPr>
      <w:vertAlign w:val="superscript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link w:val="Contents91"/>
    <w:qFormat/>
    <w:rPr>
      <w:rFonts w:ascii="Calibri" w:hAnsi="Calibri"/>
      <w:color w:val="000000"/>
      <w:sz w:val="20"/>
    </w:rPr>
  </w:style>
  <w:style w:type="character" w:styleId="17">
    <w:name w:val="Заголовок 1 Знак"/>
    <w:link w:val="117"/>
    <w:qFormat/>
    <w:rPr>
      <w:rFonts w:ascii="XO Thames" w:hAnsi="XO Thames"/>
      <w:b/>
      <w:sz w:val="32"/>
    </w:rPr>
  </w:style>
  <w:style w:type="character" w:styleId="Endnote">
    <w:name w:val="Endnote"/>
    <w:link w:val="Endnote1"/>
    <w:qFormat/>
    <w:rPr>
      <w:sz w:val="20"/>
    </w:rPr>
  </w:style>
  <w:style w:type="character" w:styleId="25">
    <w:name w:val="Основной текст с отступом 2 Знак"/>
    <w:basedOn w:val="111"/>
    <w:link w:val="211"/>
    <w:qFormat/>
    <w:rPr>
      <w:rFonts w:ascii="Times New Roman" w:hAnsi="Times New Roman"/>
      <w:sz w:val="24"/>
    </w:rPr>
  </w:style>
  <w:style w:type="character" w:styleId="Style26">
    <w:name w:val="Верхний колонтитул Знак"/>
    <w:basedOn w:val="111"/>
    <w:link w:val="Style57"/>
    <w:qFormat/>
    <w:rPr>
      <w:rFonts w:ascii="Arial" w:hAnsi="Arial"/>
      <w:sz w:val="20"/>
    </w:rPr>
  </w:style>
  <w:style w:type="character" w:styleId="811">
    <w:name w:val="Оглавление 8 Знак1"/>
    <w:basedOn w:val="111"/>
    <w:link w:val="812"/>
    <w:qFormat/>
    <w:rPr>
      <w:rFonts w:ascii="Times New Roman CYR" w:hAnsi="Times New Roman CYR"/>
      <w:sz w:val="28"/>
    </w:rPr>
  </w:style>
  <w:style w:type="character" w:styleId="18">
    <w:name w:val="Основной шрифт абзаца1"/>
    <w:link w:val="118"/>
    <w:qFormat/>
    <w:rPr>
      <w:rFonts w:ascii="Calibri" w:hAnsi="Calibri"/>
      <w:color w:val="000000"/>
      <w:sz w:val="20"/>
    </w:rPr>
  </w:style>
  <w:style w:type="character" w:styleId="Contents8">
    <w:name w:val="Contents 8"/>
    <w:link w:val="Contents81"/>
    <w:qFormat/>
    <w:rPr>
      <w:rFonts w:ascii="Calibri" w:hAnsi="Calibri"/>
      <w:color w:val="000000"/>
      <w:sz w:val="20"/>
    </w:rPr>
  </w:style>
  <w:style w:type="character" w:styleId="Style27">
    <w:name w:val="Знак Знак Знак Знак Знак Знак Знак Знак Знак Знак"/>
    <w:link w:val="Style58"/>
    <w:qFormat/>
    <w:rPr>
      <w:rFonts w:ascii="Verdana" w:hAnsi="Verdana"/>
      <w:sz w:val="20"/>
    </w:rPr>
  </w:style>
  <w:style w:type="character" w:styleId="Apple-style-span">
    <w:name w:val="apple-style-span"/>
    <w:link w:val="Apple-style-span1"/>
    <w:qFormat/>
    <w:rPr>
      <w:rFonts w:ascii="Calibri" w:hAnsi="Calibri"/>
      <w:color w:val="000000"/>
      <w:sz w:val="20"/>
    </w:rPr>
  </w:style>
  <w:style w:type="character" w:styleId="Title">
    <w:name w:val="Title"/>
    <w:qFormat/>
    <w:rPr>
      <w:rFonts w:ascii="XO Thames" w:hAnsi="XO Thames"/>
      <w:b/>
      <w:color w:val="000000"/>
      <w:spacing w:val="0"/>
      <w:sz w:val="52"/>
    </w:rPr>
  </w:style>
  <w:style w:type="character" w:styleId="111">
    <w:name w:val="Заголовок 1 Знак1"/>
    <w:link w:val="119"/>
    <w:qFormat/>
    <w:rPr>
      <w:rFonts w:ascii="Times New Roman" w:hAnsi="Times New Roman"/>
      <w:sz w:val="24"/>
    </w:rPr>
  </w:style>
  <w:style w:type="character" w:styleId="911">
    <w:name w:val="Оглавление 9 Знак1"/>
    <w:basedOn w:val="111"/>
    <w:link w:val="912"/>
    <w:qFormat/>
    <w:rPr>
      <w:rFonts w:ascii="Arial" w:hAnsi="Arial"/>
      <w:sz w:val="20"/>
    </w:rPr>
  </w:style>
  <w:style w:type="character" w:styleId="Heading4">
    <w:name w:val="Heading 4"/>
    <w:qFormat/>
    <w:rPr>
      <w:rFonts w:ascii="XO Thames" w:hAnsi="XO Thames"/>
      <w:b/>
      <w:color w:val="595959"/>
      <w:spacing w:val="0"/>
      <w:sz w:val="26"/>
    </w:rPr>
  </w:style>
  <w:style w:type="character" w:styleId="Style28">
    <w:name w:val="Endnote Reference"/>
    <w:link w:val="Style61"/>
    <w:rPr>
      <w:vertAlign w:val="superscript"/>
    </w:rPr>
  </w:style>
  <w:style w:type="character" w:styleId="Style29">
    <w:name w:val="Выделение"/>
    <w:link w:val="Style62"/>
    <w:qFormat/>
    <w:rPr>
      <w:i/>
    </w:rPr>
  </w:style>
  <w:style w:type="character" w:styleId="Style30">
    <w:name w:val="Emphasis"/>
    <w:qFormat/>
    <w:rPr>
      <w:rFonts w:ascii="Calibri" w:hAnsi="Calibri"/>
      <w:i/>
      <w:color w:val="000000"/>
      <w:spacing w:val="0"/>
      <w:sz w:val="20"/>
    </w:rPr>
  </w:style>
  <w:style w:type="paragraph" w:styleId="Style31">
    <w:name w:val="Заголовок"/>
    <w:basedOn w:val="Normal"/>
    <w:next w:val="Style32"/>
    <w:link w:val="Style15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32">
    <w:name w:val="Body Text"/>
    <w:basedOn w:val="Normal"/>
    <w:pPr>
      <w:jc w:val="both"/>
    </w:pPr>
    <w:rPr>
      <w:sz w:val="20"/>
    </w:rPr>
  </w:style>
  <w:style w:type="paragraph" w:styleId="Style33">
    <w:name w:val="List"/>
    <w:basedOn w:val="Textbody1"/>
    <w:pPr/>
    <w:rPr/>
  </w:style>
  <w:style w:type="paragraph" w:styleId="Style34">
    <w:name w:val="Caption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35">
    <w:name w:val="Указатель"/>
    <w:link w:val="Style1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2">
    <w:name w:val="Оглавление 5 Знак"/>
    <w:link w:val="5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Выделение1"/>
    <w:link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Style36">
    <w:name w:val="Текст выноски Знак"/>
    <w:basedOn w:val="119"/>
    <w:link w:val="Style7"/>
    <w:qFormat/>
    <w:pPr/>
    <w:rPr>
      <w:rFonts w:ascii="Tahoma" w:hAnsi="Tahoma"/>
      <w:sz w:val="16"/>
    </w:rPr>
  </w:style>
  <w:style w:type="paragraph" w:styleId="26">
    <w:name w:val="TOC 2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7">
    <w:name w:val="Основной текст 2 Знак"/>
    <w:basedOn w:val="119"/>
    <w:link w:val="21"/>
    <w:qFormat/>
    <w:pPr/>
    <w:rPr>
      <w:rFonts w:ascii="Times New Roman" w:hAnsi="Times New Roman"/>
      <w:sz w:val="24"/>
    </w:rPr>
  </w:style>
  <w:style w:type="paragraph" w:styleId="BodyText21">
    <w:name w:val="Body Text 2"/>
    <w:basedOn w:val="Normal"/>
    <w:link w:val="BodyText2"/>
    <w:qFormat/>
    <w:pPr>
      <w:spacing w:lineRule="auto" w:line="480" w:before="0" w:after="120"/>
    </w:pPr>
    <w:rPr/>
  </w:style>
  <w:style w:type="paragraph" w:styleId="42">
    <w:name w:val="TOC 4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7">
    <w:name w:val="Текст сноски Знак"/>
    <w:basedOn w:val="DefaultParagraphFont1"/>
    <w:link w:val="Style8"/>
    <w:qFormat/>
    <w:pPr/>
    <w:rPr>
      <w:rFonts w:ascii="Times New Roman" w:hAnsi="Times New Roman"/>
    </w:rPr>
  </w:style>
  <w:style w:type="paragraph" w:styleId="61">
    <w:name w:val="TOC 6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2">
    <w:name w:val="Оглавление 9 Знак"/>
    <w:link w:val="9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3">
    <w:name w:val="Оглавление 4 Знак"/>
    <w:link w:val="4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1">
    <w:name w:val="TOC 7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1">
    <w:name w:val="Оглавление 3 Знак1"/>
    <w:basedOn w:val="119"/>
    <w:link w:val="31"/>
    <w:qFormat/>
    <w:pPr/>
    <w:rPr>
      <w:rFonts w:ascii="Cambria" w:hAnsi="Cambria"/>
      <w:b/>
      <w:sz w:val="26"/>
    </w:rPr>
  </w:style>
  <w:style w:type="paragraph" w:styleId="Style38">
    <w:name w:val="Красная строка Знак"/>
    <w:basedOn w:val="Style47"/>
    <w:link w:val="Style9"/>
    <w:qFormat/>
    <w:pPr/>
    <w:rPr>
      <w:rFonts w:ascii="Times New Roman" w:hAnsi="Times New Roman"/>
      <w:sz w:val="24"/>
    </w:rPr>
  </w:style>
  <w:style w:type="paragraph" w:styleId="ConsPlusCell1">
    <w:name w:val="ConsPlusCell"/>
    <w:link w:val="ConsPlusCell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"/>
    <w:basedOn w:val="Normal"/>
    <w:link w:val="ListParagraph"/>
    <w:qFormat/>
    <w:pPr>
      <w:widowControl w:val="false"/>
      <w:spacing w:before="0" w:after="0"/>
      <w:ind w:left="720" w:right="0" w:hanging="0"/>
      <w:contextualSpacing/>
    </w:pPr>
    <w:rPr>
      <w:rFonts w:ascii="Arial" w:hAnsi="Arial"/>
      <w:sz w:val="20"/>
    </w:rPr>
  </w:style>
  <w:style w:type="paragraph" w:styleId="Style39">
    <w:name w:val="Верхний и нижний колонтитулы"/>
    <w:link w:val="Style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0">
    <w:name w:val="Номер строки1"/>
    <w:link w:val="1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Оглавление 1 Знак"/>
    <w:link w:val="1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Номер страницы1"/>
    <w:link w:val="1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0">
    <w:name w:val="Абзац списка Знак"/>
    <w:basedOn w:val="119"/>
    <w:link w:val="Style11"/>
    <w:qFormat/>
    <w:pPr/>
    <w:rPr>
      <w:rFonts w:ascii="Arial" w:hAnsi="Arial"/>
      <w:sz w:val="20"/>
    </w:rPr>
  </w:style>
  <w:style w:type="paragraph" w:styleId="Style41">
    <w:name w:val="Колонтитул"/>
    <w:link w:val="Style1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2">
    <w:name w:val="Подзаголовок Знак"/>
    <w:link w:val="Style1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72">
    <w:name w:val="Оглавление 7 Знак"/>
    <w:link w:val="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">
    <w:name w:val="ConsPlusNormal"/>
    <w:link w:val="ConsPlusNormal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Linenumber1">
    <w:name w:val="line number"/>
    <w:link w:val="Linenumber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8">
    <w:name w:val="Оглавление 2 Знак"/>
    <w:link w:val="2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"/>
    <w:link w:val="ConsPlusNonformat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">
    <w:name w:val="caption"/>
    <w:basedOn w:val="Normal"/>
    <w:link w:val="Caption1"/>
    <w:qFormat/>
    <w:pPr>
      <w:spacing w:before="120" w:after="120"/>
    </w:pPr>
    <w:rPr>
      <w:i/>
    </w:rPr>
  </w:style>
  <w:style w:type="paragraph" w:styleId="Textbodyindent1">
    <w:name w:val="Text body indent"/>
    <w:basedOn w:val="Textbody1"/>
    <w:link w:val="Textbodyindent"/>
    <w:qFormat/>
    <w:pPr/>
    <w:rPr>
      <w:sz w:val="24"/>
    </w:rPr>
  </w:style>
  <w:style w:type="paragraph" w:styleId="Style43">
    <w:name w:val="Содержимое врезки"/>
    <w:basedOn w:val="Normal"/>
    <w:link w:val="Style14"/>
    <w:qFormat/>
    <w:pPr/>
    <w:rPr/>
  </w:style>
  <w:style w:type="paragraph" w:styleId="Style44">
    <w:name w:val="Привязка сноски"/>
    <w:link w:val="Style1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BodyTextFirstIndent21">
    <w:name w:val="Body Text First Indent 2"/>
    <w:basedOn w:val="Style52"/>
    <w:link w:val="BodyTextFirstIndent2"/>
    <w:qFormat/>
    <w:pPr/>
    <w:rPr/>
  </w:style>
  <w:style w:type="paragraph" w:styleId="Contents21">
    <w:name w:val="Contents 2"/>
    <w:link w:val="Contents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Characters1">
    <w:name w:val="Footnote Characters"/>
    <w:link w:val="FootnoteCharacters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EndnoteCharacters1">
    <w:name w:val="Endnote Characters"/>
    <w:link w:val="EndnoteCharacters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29">
    <w:name w:val="Заголовок 2 Знак"/>
    <w:link w:val="2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/>
    <w:rPr>
      <w:rFonts w:ascii="Tahoma" w:hAnsi="Tahoma"/>
      <w:sz w:val="16"/>
    </w:rPr>
  </w:style>
  <w:style w:type="paragraph" w:styleId="Style45">
    <w:name w:val="Текст концевой сноски Знак"/>
    <w:basedOn w:val="DefaultParagraphFont1"/>
    <w:link w:val="Style18"/>
    <w:qFormat/>
    <w:pPr/>
    <w:rPr>
      <w:rFonts w:ascii="Times New Roman" w:hAnsi="Times New Roman"/>
    </w:rPr>
  </w:style>
  <w:style w:type="paragraph" w:styleId="62">
    <w:name w:val="Оглавление 6 Знак"/>
    <w:link w:val="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101">
    <w:name w:val="toc 10"/>
    <w:link w:val="Toc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6">
    <w:name w:val="Header"/>
    <w:basedOn w:val="Normal"/>
    <w:pPr>
      <w:widowControl w:val="false"/>
      <w:tabs>
        <w:tab w:val="clear" w:pos="709"/>
        <w:tab w:val="center" w:pos="4677" w:leader="none"/>
        <w:tab w:val="right" w:pos="9355" w:leader="none"/>
      </w:tabs>
    </w:pPr>
    <w:rPr>
      <w:rFonts w:ascii="Arial" w:hAnsi="Arial"/>
      <w:sz w:val="20"/>
    </w:rPr>
  </w:style>
  <w:style w:type="paragraph" w:styleId="412">
    <w:name w:val="Оглавление 4 Знак1"/>
    <w:link w:val="4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Style47">
    <w:name w:val="Основной текст Знак"/>
    <w:basedOn w:val="119"/>
    <w:link w:val="Style19"/>
    <w:qFormat/>
    <w:pPr/>
    <w:rPr>
      <w:rFonts w:ascii="Times New Roman" w:hAnsi="Times New Roman"/>
      <w:sz w:val="20"/>
    </w:rPr>
  </w:style>
  <w:style w:type="paragraph" w:styleId="Style48">
    <w:name w:val="Основной текст с отступом Знак"/>
    <w:basedOn w:val="119"/>
    <w:link w:val="Style20"/>
    <w:qFormat/>
    <w:pPr/>
    <w:rPr>
      <w:rFonts w:ascii="Times New Roman" w:hAnsi="Times New Roman"/>
      <w:sz w:val="24"/>
    </w:rPr>
  </w:style>
  <w:style w:type="paragraph" w:styleId="Contents31">
    <w:name w:val="Contents 3"/>
    <w:link w:val="Contents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TMLPreformatted1">
    <w:name w:val="HTML Preformatted"/>
    <w:link w:val="HTMLPreformatted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9">
    <w:name w:val="Subtitle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210">
    <w:name w:val="Красная строка 2 Знак"/>
    <w:basedOn w:val="Style48"/>
    <w:link w:val="24"/>
    <w:qFormat/>
    <w:pPr/>
    <w:rPr>
      <w:rFonts w:ascii="Times New Roman" w:hAnsi="Times New Roman"/>
      <w:sz w:val="24"/>
    </w:rPr>
  </w:style>
  <w:style w:type="paragraph" w:styleId="Contents71">
    <w:name w:val="Contents 7"/>
    <w:link w:val="Contents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1">
    <w:name w:val="Contents 5"/>
    <w:link w:val="Contents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0">
    <w:name w:val="Нижний колонтитул Знак"/>
    <w:basedOn w:val="119"/>
    <w:link w:val="Style21"/>
    <w:qFormat/>
    <w:pPr/>
    <w:rPr>
      <w:rFonts w:ascii="Arial" w:hAnsi="Arial"/>
      <w:sz w:val="20"/>
    </w:rPr>
  </w:style>
  <w:style w:type="paragraph" w:styleId="Annotationtext1">
    <w:name w:val="annotation text"/>
    <w:basedOn w:val="Normal"/>
    <w:link w:val="Annotationtext"/>
    <w:qFormat/>
    <w:pPr/>
    <w:rPr>
      <w:sz w:val="20"/>
    </w:rPr>
  </w:style>
  <w:style w:type="paragraph" w:styleId="BodyTextIndent21">
    <w:name w:val="Body Text Indent 2"/>
    <w:basedOn w:val="Normal"/>
    <w:link w:val="BodyTextIndent2"/>
    <w:qFormat/>
    <w:pPr>
      <w:spacing w:lineRule="auto" w:line="480" w:before="0" w:after="120"/>
      <w:ind w:left="283" w:right="0" w:hanging="0"/>
    </w:pPr>
    <w:rPr/>
  </w:style>
  <w:style w:type="paragraph" w:styleId="33">
    <w:name w:val="TOC 3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1">
    <w:name w:val="Default"/>
    <w:link w:val="Defaul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512">
    <w:name w:val="Оглавление 5 Знак1"/>
    <w:basedOn w:val="119"/>
    <w:link w:val="511"/>
    <w:qFormat/>
    <w:pPr/>
    <w:rPr>
      <w:rFonts w:ascii="Calibri" w:hAnsi="Calibri"/>
      <w:b/>
      <w:i/>
      <w:sz w:val="26"/>
    </w:rPr>
  </w:style>
  <w:style w:type="paragraph" w:styleId="Style51">
    <w:name w:val="Нумерация строк"/>
    <w:link w:val="Style2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2">
    <w:name w:val="Оглавление 8 Знак"/>
    <w:link w:val="8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2">
    <w:name w:val="Body Text Indent"/>
    <w:basedOn w:val="Style32"/>
    <w:pPr>
      <w:spacing w:before="0" w:after="120"/>
      <w:ind w:left="0" w:right="0" w:firstLine="210"/>
      <w:jc w:val="left"/>
    </w:pPr>
    <w:rPr>
      <w:sz w:val="24"/>
    </w:rPr>
  </w:style>
  <w:style w:type="paragraph" w:styleId="114">
    <w:name w:val="Знак сноски1"/>
    <w:link w:val="1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53">
    <w:name w:val="Название Знак"/>
    <w:link w:val="Style2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Contents41">
    <w:name w:val="Contents 4"/>
    <w:link w:val="Contents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">
    <w:name w:val="Footnote"/>
    <w:basedOn w:val="Normal"/>
    <w:link w:val="Footnote"/>
    <w:qFormat/>
    <w:pPr/>
    <w:rPr>
      <w:sz w:val="20"/>
    </w:rPr>
  </w:style>
  <w:style w:type="paragraph" w:styleId="115">
    <w:name w:val="Гиперссылка1"/>
    <w:link w:val="1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Indexheading1">
    <w:name w:val="index heading"/>
    <w:link w:val="Indexheading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ConsPlusTitle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Annotationreference1">
    <w:name w:val="annotation reference"/>
    <w:basedOn w:val="DefaultParagraphFont1"/>
    <w:link w:val="Annotationreference"/>
    <w:qFormat/>
    <w:pPr/>
    <w:rPr>
      <w:sz w:val="16"/>
    </w:rPr>
  </w:style>
  <w:style w:type="paragraph" w:styleId="34">
    <w:name w:val="Оглавление 3 Знак"/>
    <w:link w:val="3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4">
    <w:name w:val="Символ концевой сноски"/>
    <w:link w:val="Style2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Style55">
    <w:name w:val="Footer"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TOC 1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56">
    <w:name w:val="Символ сноски"/>
    <w:link w:val="Style2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Contents61">
    <w:name w:val="Contents 6"/>
    <w:link w:val="Contents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3">
    <w:name w:val="TOC 9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Заголовок 1 Знак"/>
    <w:link w:val="1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-1">
    <w:name w:val="Интернет-ссылка"/>
    <w:link w:val="-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211">
    <w:name w:val="Основной текст с отступом 2 Знак"/>
    <w:basedOn w:val="119"/>
    <w:link w:val="25"/>
    <w:qFormat/>
    <w:pPr/>
    <w:rPr>
      <w:rFonts w:ascii="Times New Roman" w:hAnsi="Times New Roman"/>
      <w:sz w:val="24"/>
    </w:rPr>
  </w:style>
  <w:style w:type="paragraph" w:styleId="Style57">
    <w:name w:val="Верхний колонтитул Знак"/>
    <w:basedOn w:val="119"/>
    <w:link w:val="Style26"/>
    <w:qFormat/>
    <w:pPr/>
    <w:rPr>
      <w:rFonts w:ascii="Arial" w:hAnsi="Arial"/>
      <w:sz w:val="20"/>
    </w:rPr>
  </w:style>
  <w:style w:type="paragraph" w:styleId="812">
    <w:name w:val="Оглавление 8 Знак1"/>
    <w:basedOn w:val="119"/>
    <w:link w:val="811"/>
    <w:qFormat/>
    <w:pPr/>
    <w:rPr>
      <w:rFonts w:ascii="Times New Roman CYR" w:hAnsi="Times New Roman CYR"/>
      <w:sz w:val="28"/>
    </w:rPr>
  </w:style>
  <w:style w:type="paragraph" w:styleId="118">
    <w:name w:val="Основной шрифт абзаца1"/>
    <w:link w:val="1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3">
    <w:name w:val="TOC 8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8">
    <w:name w:val="Знак Знак Знак Знак Знак Знак Знак Знак Знак Знак"/>
    <w:link w:val="Style2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Verdana" w:hAnsi="Verdana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style-span1">
    <w:name w:val="apple-style-span"/>
    <w:link w:val="Apple-style-span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9">
    <w:name w:val="Title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53">
    <w:name w:val="TOC 5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Заголовок 1 Знак1"/>
    <w:link w:val="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60">
    <w:name w:val="Endnote Text"/>
    <w:basedOn w:val="Normal"/>
    <w:pPr/>
    <w:rPr>
      <w:sz w:val="20"/>
    </w:rPr>
  </w:style>
  <w:style w:type="paragraph" w:styleId="912">
    <w:name w:val="Оглавление 9 Знак1"/>
    <w:basedOn w:val="119"/>
    <w:link w:val="911"/>
    <w:qFormat/>
    <w:pPr/>
    <w:rPr>
      <w:rFonts w:ascii="Arial" w:hAnsi="Arial"/>
      <w:sz w:val="20"/>
    </w:rPr>
  </w:style>
  <w:style w:type="paragraph" w:styleId="Contents11">
    <w:name w:val="Contents 1"/>
    <w:link w:val="Contents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1">
    <w:name w:val="Text body"/>
    <w:link w:val="Textbody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1">
    <w:name w:val="Contents 9"/>
    <w:link w:val="Contents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1">
    <w:name w:val="Contents 8"/>
    <w:link w:val="Contents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61">
    <w:name w:val="Привязка концевой сноски"/>
    <w:link w:val="Style2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62">
    <w:name w:val="Выделение"/>
    <w:link w:val="Style2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">
    <w:name w:val="Emphasis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19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94">
    <w:name w:val="Table Grid"/>
    <w:basedOn w:val="Style_19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LibreOffice/7.5.3.2$Linux_X86_64 LibreOffice_project/9f56dff12ba03b9acd7730a5a481eea045e468f3</Application>
  <AppVersion>15.0000</AppVersion>
  <Pages>1</Pages>
  <Words>223</Words>
  <Characters>1467</Characters>
  <CharactersWithSpaces>1863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2026-02-19T19:17:04Z</dcterms:modified>
  <cp:revision>1</cp:revision>
  <dc:subject/>
  <dc:title/>
</cp:coreProperties>
</file>