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9D21E" w14:textId="77777777" w:rsidR="002927C7" w:rsidRDefault="002927C7" w:rsidP="002927C7">
      <w:pPr>
        <w:spacing w:line="240" w:lineRule="atLeast"/>
        <w:rPr>
          <w:b/>
          <w:bCs/>
          <w:spacing w:val="20"/>
          <w:sz w:val="24"/>
          <w:szCs w:val="24"/>
          <w:lang w:val="en-US"/>
        </w:rPr>
      </w:pPr>
    </w:p>
    <w:p w14:paraId="351EC9C7" w14:textId="77777777" w:rsidR="002927C7" w:rsidRPr="00EF5067" w:rsidRDefault="002927C7" w:rsidP="002927C7">
      <w:pPr>
        <w:spacing w:line="240" w:lineRule="atLeast"/>
        <w:ind w:left="709"/>
        <w:jc w:val="center"/>
        <w:rPr>
          <w:b/>
          <w:bCs/>
          <w:spacing w:val="20"/>
          <w:sz w:val="24"/>
          <w:szCs w:val="24"/>
          <w:lang w:val="en-US"/>
        </w:rPr>
      </w:pPr>
    </w:p>
    <w:p w14:paraId="792F9AF3" w14:textId="77777777" w:rsidR="002927C7" w:rsidRDefault="002927C7" w:rsidP="002927C7">
      <w:pPr>
        <w:spacing w:line="240" w:lineRule="atLeast"/>
        <w:ind w:left="709"/>
        <w:jc w:val="center"/>
        <w:rPr>
          <w:b/>
          <w:bCs/>
          <w:spacing w:val="20"/>
          <w:sz w:val="24"/>
          <w:szCs w:val="24"/>
        </w:rPr>
      </w:pPr>
    </w:p>
    <w:p w14:paraId="32585D4E" w14:textId="77777777" w:rsidR="002927C7" w:rsidRDefault="002927C7" w:rsidP="002927C7">
      <w:pPr>
        <w:spacing w:line="240" w:lineRule="atLeast"/>
        <w:ind w:left="709"/>
        <w:jc w:val="center"/>
        <w:rPr>
          <w:b/>
          <w:bCs/>
          <w:spacing w:val="20"/>
          <w:sz w:val="24"/>
          <w:szCs w:val="24"/>
        </w:rPr>
      </w:pPr>
    </w:p>
    <w:p w14:paraId="03004B16" w14:textId="77777777" w:rsidR="002927C7" w:rsidRDefault="002927C7" w:rsidP="002927C7">
      <w:pPr>
        <w:spacing w:line="240" w:lineRule="atLeast"/>
        <w:ind w:left="709"/>
        <w:jc w:val="center"/>
        <w:rPr>
          <w:b/>
          <w:bCs/>
          <w:spacing w:val="20"/>
          <w:sz w:val="24"/>
          <w:szCs w:val="24"/>
        </w:rPr>
      </w:pPr>
    </w:p>
    <w:p w14:paraId="3D4D44FD" w14:textId="77777777" w:rsidR="002927C7" w:rsidRDefault="002927C7" w:rsidP="002927C7">
      <w:pPr>
        <w:spacing w:line="240" w:lineRule="atLeast"/>
        <w:ind w:left="709"/>
        <w:jc w:val="center"/>
        <w:rPr>
          <w:b/>
          <w:bCs/>
          <w:spacing w:val="20"/>
          <w:sz w:val="24"/>
          <w:szCs w:val="24"/>
        </w:rPr>
      </w:pPr>
    </w:p>
    <w:p w14:paraId="585C6804" w14:textId="77777777" w:rsidR="002927C7" w:rsidRDefault="002927C7" w:rsidP="002927C7">
      <w:pPr>
        <w:spacing w:line="240" w:lineRule="atLeast"/>
        <w:ind w:left="709"/>
        <w:jc w:val="center"/>
        <w:rPr>
          <w:b/>
          <w:bCs/>
          <w:spacing w:val="20"/>
          <w:sz w:val="24"/>
          <w:szCs w:val="24"/>
        </w:rPr>
      </w:pPr>
    </w:p>
    <w:p w14:paraId="6C0F4495" w14:textId="77777777" w:rsidR="002927C7" w:rsidRDefault="002927C7" w:rsidP="002927C7">
      <w:pPr>
        <w:spacing w:line="240" w:lineRule="atLeast"/>
        <w:ind w:left="709"/>
        <w:jc w:val="center"/>
        <w:rPr>
          <w:b/>
          <w:bCs/>
          <w:spacing w:val="20"/>
          <w:sz w:val="24"/>
          <w:szCs w:val="24"/>
        </w:rPr>
      </w:pPr>
    </w:p>
    <w:p w14:paraId="20C6EDE2" w14:textId="77777777" w:rsidR="002927C7" w:rsidRDefault="002927C7" w:rsidP="002927C7">
      <w:pPr>
        <w:pStyle w:val="a4"/>
      </w:pPr>
    </w:p>
    <w:p w14:paraId="0AA0C45B" w14:textId="77777777" w:rsidR="002927C7" w:rsidRDefault="002927C7" w:rsidP="002927C7">
      <w:pPr>
        <w:pStyle w:val="a4"/>
        <w:ind w:firstLine="0"/>
      </w:pPr>
    </w:p>
    <w:p w14:paraId="549994F3" w14:textId="77777777" w:rsidR="002927C7" w:rsidRDefault="002927C7" w:rsidP="002927C7">
      <w:pPr>
        <w:pStyle w:val="a4"/>
      </w:pPr>
    </w:p>
    <w:p w14:paraId="22F40978" w14:textId="77777777" w:rsidR="002927C7" w:rsidRDefault="002927C7" w:rsidP="002927C7">
      <w:pPr>
        <w:pStyle w:val="a4"/>
        <w:tabs>
          <w:tab w:val="left" w:pos="4397"/>
        </w:tabs>
        <w:ind w:firstLine="0"/>
        <w:rPr>
          <w:sz w:val="24"/>
          <w:szCs w:val="24"/>
        </w:rPr>
      </w:pPr>
    </w:p>
    <w:p w14:paraId="071BF63F" w14:textId="77777777" w:rsidR="002927C7" w:rsidRDefault="002927C7" w:rsidP="002927C7">
      <w:pPr>
        <w:pStyle w:val="a4"/>
        <w:ind w:firstLine="0"/>
        <w:rPr>
          <w:sz w:val="24"/>
          <w:szCs w:val="24"/>
        </w:rPr>
      </w:pPr>
    </w:p>
    <w:p w14:paraId="56C28476" w14:textId="77777777" w:rsidR="002927C7" w:rsidRDefault="002927C7" w:rsidP="002927C7">
      <w:pPr>
        <w:widowControl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A725E3">
        <w:rPr>
          <w:rFonts w:ascii="Times New Roman" w:hAnsi="Times New Roman" w:cs="Times New Roman"/>
          <w:b/>
          <w:bCs/>
          <w:sz w:val="28"/>
          <w:szCs w:val="28"/>
        </w:rPr>
        <w:t xml:space="preserve">Об определении видов особо ценного движимого имущества </w:t>
      </w:r>
      <w:r w:rsidRPr="00A725E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федерального государственного бюджетного </w:t>
      </w:r>
      <w:proofErr w:type="gramStart"/>
      <w:r w:rsidRPr="00A725E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учреждения</w:t>
      </w:r>
      <w:r w:rsidRPr="00A725E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br/>
        <w:t>«</w:t>
      </w:r>
      <w:proofErr w:type="gramEnd"/>
      <w:r w:rsidRPr="00A725E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Центр научно-технологического развития при Правительстве Российской Федерации»</w:t>
      </w:r>
    </w:p>
    <w:p w14:paraId="7F6077D5" w14:textId="77777777" w:rsidR="00A725E3" w:rsidRPr="00A725E3" w:rsidRDefault="00A725E3" w:rsidP="002927C7">
      <w:pPr>
        <w:widowControl w:val="0"/>
        <w:adjustRightInd w:val="0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32E225D5" w14:textId="2719BB3D" w:rsidR="002927C7" w:rsidRPr="00F72584" w:rsidRDefault="002927C7" w:rsidP="001465E0">
      <w:pPr>
        <w:widowControl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5C6D54"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«</w:t>
      </w:r>
      <w:r w:rsidR="0091630B"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C6D54"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5 устава </w:t>
      </w:r>
      <w:r w:rsidR="0091630B" w:rsidRPr="00F7258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федерального государственного бюджетного учреждения «Центр научно-технологического развития при Правительстве Российской Федерации»</w:t>
      </w:r>
      <w:r w:rsidR="00F76E9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F76E93" w:rsidRPr="00B435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утвержденного постановлением Правительства Российской Федерации от 14 февраля 2026 г. № 135</w:t>
      </w:r>
      <w:r w:rsidR="00F76E9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,</w:t>
      </w:r>
      <w:r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189C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>приказываю</w:t>
      </w:r>
      <w:r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28D2352C" w14:textId="77777777" w:rsidR="002927C7" w:rsidRPr="00F72584" w:rsidRDefault="002927C7" w:rsidP="001465E0">
      <w:pPr>
        <w:widowControl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виды особо ценного движимого имущества </w:t>
      </w:r>
      <w:r w:rsidRPr="00F7258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федерального государственного бюджетного учреждения «Центр научно-технологического развития при Правительстве Российской Федерации»</w:t>
      </w:r>
      <w:r w:rsidRPr="00F72584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4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8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72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приказу. </w:t>
      </w:r>
    </w:p>
    <w:p w14:paraId="234E95D4" w14:textId="77777777" w:rsidR="00A725E3" w:rsidRDefault="00A725E3" w:rsidP="00A725E3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</w:p>
    <w:p w14:paraId="18D6AC60" w14:textId="77777777" w:rsidR="00A725E3" w:rsidRPr="00A725E3" w:rsidRDefault="00A725E3" w:rsidP="00C87F3A">
      <w:pPr>
        <w:pStyle w:val="a3"/>
        <w:spacing w:before="0" w:beforeAutospacing="0" w:after="0" w:afterAutospacing="0" w:line="288" w:lineRule="atLeast"/>
        <w:rPr>
          <w:sz w:val="28"/>
          <w:szCs w:val="28"/>
        </w:rPr>
      </w:pPr>
    </w:p>
    <w:p w14:paraId="7E9FA7DA" w14:textId="77777777" w:rsidR="00A97C3E" w:rsidRDefault="00A97C3E" w:rsidP="002927C7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В.Н. Фальков</w:t>
      </w:r>
    </w:p>
    <w:p w14:paraId="4DF75340" w14:textId="77777777" w:rsidR="00A97C3E" w:rsidRDefault="00A97C3E" w:rsidP="002927C7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24419E3C" w14:textId="77777777" w:rsidR="00A97C3E" w:rsidRDefault="00A97C3E" w:rsidP="002927C7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460316D" w14:textId="15B1573A" w:rsidR="002927C7" w:rsidRPr="00A725E3" w:rsidRDefault="002927C7" w:rsidP="002927C7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A725E3">
        <w:rPr>
          <w:sz w:val="28"/>
          <w:szCs w:val="28"/>
        </w:rPr>
        <w:t> </w:t>
      </w:r>
    </w:p>
    <w:p w14:paraId="7954DCF7" w14:textId="163A51B7" w:rsidR="001465E0" w:rsidRDefault="00B435B9" w:rsidP="001465E0">
      <w:pPr>
        <w:pStyle w:val="a3"/>
        <w:spacing w:before="0" w:beforeAutospacing="0" w:after="0" w:afterAutospacing="0" w:line="288" w:lineRule="atLeast"/>
        <w:jc w:val="both"/>
      </w:pPr>
      <w:r>
        <w:br/>
      </w:r>
    </w:p>
    <w:p w14:paraId="24A053B7" w14:textId="77777777" w:rsidR="00B435B9" w:rsidRDefault="00B435B9" w:rsidP="001465E0">
      <w:pPr>
        <w:pStyle w:val="a3"/>
        <w:spacing w:before="0" w:beforeAutospacing="0" w:after="0" w:afterAutospacing="0" w:line="288" w:lineRule="atLeast"/>
        <w:jc w:val="both"/>
      </w:pPr>
    </w:p>
    <w:p w14:paraId="53761BBA" w14:textId="77777777" w:rsidR="00B435B9" w:rsidRDefault="00B435B9" w:rsidP="001465E0">
      <w:pPr>
        <w:pStyle w:val="a3"/>
        <w:spacing w:before="0" w:beforeAutospacing="0" w:after="0" w:afterAutospacing="0" w:line="288" w:lineRule="atLeast"/>
        <w:jc w:val="both"/>
      </w:pPr>
      <w:bookmarkStart w:id="0" w:name="_GoBack"/>
      <w:bookmarkEnd w:id="0"/>
    </w:p>
    <w:p w14:paraId="22F2F317" w14:textId="35B85485" w:rsidR="002927C7" w:rsidRPr="00B435B9" w:rsidRDefault="003959BC" w:rsidP="00B435B9">
      <w:pPr>
        <w:pStyle w:val="a3"/>
        <w:tabs>
          <w:tab w:val="left" w:pos="4678"/>
        </w:tabs>
        <w:spacing w:before="0" w:beforeAutospacing="0" w:after="0" w:afterAutospacing="0" w:line="288" w:lineRule="atLeast"/>
        <w:ind w:left="4820"/>
        <w:jc w:val="center"/>
        <w:rPr>
          <w:sz w:val="28"/>
          <w:szCs w:val="28"/>
        </w:rPr>
      </w:pPr>
      <w:r w:rsidRPr="00B435B9">
        <w:rPr>
          <w:sz w:val="28"/>
          <w:szCs w:val="28"/>
        </w:rPr>
        <w:lastRenderedPageBreak/>
        <w:t>Приложение</w:t>
      </w:r>
    </w:p>
    <w:p w14:paraId="5D648422" w14:textId="7B8F3F44" w:rsidR="0014189C" w:rsidRPr="00B435B9" w:rsidRDefault="003959BC" w:rsidP="00B435B9">
      <w:pPr>
        <w:widowControl w:val="0"/>
        <w:tabs>
          <w:tab w:val="left" w:pos="4678"/>
        </w:tabs>
        <w:adjustRightInd w:val="0"/>
        <w:ind w:left="482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5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4189C" w:rsidRPr="00B4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</w:p>
    <w:p w14:paraId="742DFC54" w14:textId="77777777" w:rsidR="0014189C" w:rsidRPr="0014189C" w:rsidRDefault="0014189C" w:rsidP="00B435B9">
      <w:pPr>
        <w:widowControl w:val="0"/>
        <w:tabs>
          <w:tab w:val="left" w:pos="4678"/>
        </w:tabs>
        <w:adjustRightInd w:val="0"/>
        <w:ind w:left="482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науки</w:t>
      </w:r>
    </w:p>
    <w:p w14:paraId="6EA820F8" w14:textId="417B0273" w:rsidR="003959BC" w:rsidRPr="0014189C" w:rsidRDefault="0014189C" w:rsidP="00B435B9">
      <w:pPr>
        <w:widowControl w:val="0"/>
        <w:tabs>
          <w:tab w:val="left" w:pos="4678"/>
        </w:tabs>
        <w:adjustRightInd w:val="0"/>
        <w:ind w:left="482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высшего образования</w:t>
      </w:r>
    </w:p>
    <w:p w14:paraId="4305CB6C" w14:textId="77777777" w:rsidR="0014189C" w:rsidRPr="0014189C" w:rsidRDefault="0014189C" w:rsidP="00B435B9">
      <w:pPr>
        <w:widowControl w:val="0"/>
        <w:tabs>
          <w:tab w:val="left" w:pos="4678"/>
        </w:tabs>
        <w:adjustRightInd w:val="0"/>
        <w:ind w:left="4820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5059B57E" w14:textId="77777777" w:rsidR="002927C7" w:rsidRPr="0014189C" w:rsidRDefault="002927C7" w:rsidP="00B435B9">
      <w:pPr>
        <w:tabs>
          <w:tab w:val="left" w:pos="4678"/>
        </w:tabs>
        <w:ind w:left="482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 2026 г. № _____</w:t>
      </w:r>
    </w:p>
    <w:p w14:paraId="1C9472A6" w14:textId="627DFC06" w:rsidR="002927C7" w:rsidRDefault="002927C7" w:rsidP="002927C7">
      <w:pPr>
        <w:pStyle w:val="a3"/>
        <w:spacing w:before="0" w:beforeAutospacing="0" w:after="0" w:afterAutospacing="0" w:line="288" w:lineRule="atLeast"/>
        <w:jc w:val="both"/>
      </w:pPr>
    </w:p>
    <w:p w14:paraId="05FF15E9" w14:textId="77777777" w:rsidR="002927C7" w:rsidRDefault="002927C7" w:rsidP="002927C7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</w:p>
    <w:p w14:paraId="25F849B0" w14:textId="77777777" w:rsidR="002927C7" w:rsidRPr="00F72584" w:rsidRDefault="002927C7" w:rsidP="00326762">
      <w:pPr>
        <w:pStyle w:val="a3"/>
        <w:spacing w:before="0" w:beforeAutospacing="0" w:after="0" w:afterAutospacing="0" w:line="259" w:lineRule="auto"/>
        <w:contextualSpacing/>
        <w:jc w:val="center"/>
        <w:rPr>
          <w:b/>
          <w:bCs/>
          <w:sz w:val="28"/>
          <w:szCs w:val="28"/>
        </w:rPr>
      </w:pPr>
      <w:r w:rsidRPr="001465E0">
        <w:rPr>
          <w:b/>
          <w:bCs/>
          <w:sz w:val="28"/>
          <w:szCs w:val="28"/>
        </w:rPr>
        <w:t>Виды</w:t>
      </w:r>
      <w:r w:rsidR="00F72584">
        <w:rPr>
          <w:b/>
          <w:bCs/>
          <w:sz w:val="28"/>
          <w:szCs w:val="28"/>
        </w:rPr>
        <w:t xml:space="preserve"> о</w:t>
      </w:r>
      <w:r w:rsidRPr="001465E0">
        <w:rPr>
          <w:b/>
          <w:bCs/>
          <w:sz w:val="28"/>
          <w:szCs w:val="28"/>
        </w:rPr>
        <w:t xml:space="preserve">собо ценного движимого имущества </w:t>
      </w:r>
      <w:r w:rsidR="00F72584">
        <w:rPr>
          <w:b/>
          <w:bCs/>
          <w:sz w:val="28"/>
          <w:szCs w:val="28"/>
        </w:rPr>
        <w:br/>
      </w:r>
      <w:r w:rsidRPr="001465E0">
        <w:rPr>
          <w:rFonts w:eastAsiaTheme="minorEastAsia"/>
          <w:b/>
          <w:bCs/>
          <w:color w:val="000000" w:themeColor="text1"/>
          <w:sz w:val="28"/>
          <w:szCs w:val="28"/>
        </w:rPr>
        <w:t xml:space="preserve">федерального государственного бюджетного учреждения </w:t>
      </w:r>
      <w:r w:rsidR="00F72584">
        <w:rPr>
          <w:rFonts w:eastAsiaTheme="minorEastAsia"/>
          <w:b/>
          <w:bCs/>
          <w:color w:val="000000" w:themeColor="text1"/>
          <w:sz w:val="28"/>
          <w:szCs w:val="28"/>
        </w:rPr>
        <w:br/>
      </w:r>
      <w:r w:rsidRPr="001465E0">
        <w:rPr>
          <w:rFonts w:eastAsiaTheme="minorEastAsia"/>
          <w:b/>
          <w:bCs/>
          <w:color w:val="000000" w:themeColor="text1"/>
          <w:sz w:val="28"/>
          <w:szCs w:val="28"/>
        </w:rPr>
        <w:t xml:space="preserve">«Центр научно-технологического развития </w:t>
      </w:r>
      <w:r w:rsidR="00D765B4">
        <w:rPr>
          <w:rFonts w:eastAsiaTheme="minorEastAsia"/>
          <w:b/>
          <w:bCs/>
          <w:color w:val="000000" w:themeColor="text1"/>
          <w:sz w:val="28"/>
          <w:szCs w:val="28"/>
        </w:rPr>
        <w:br/>
      </w:r>
      <w:r w:rsidRPr="001465E0">
        <w:rPr>
          <w:rFonts w:eastAsiaTheme="minorEastAsia"/>
          <w:b/>
          <w:bCs/>
          <w:color w:val="000000" w:themeColor="text1"/>
          <w:sz w:val="28"/>
          <w:szCs w:val="28"/>
        </w:rPr>
        <w:t>при Правительстве Российской Федерации»</w:t>
      </w:r>
    </w:p>
    <w:p w14:paraId="412FA7B3" w14:textId="77777777" w:rsidR="002927C7" w:rsidRPr="001465E0" w:rsidRDefault="002927C7" w:rsidP="002927C7">
      <w:pPr>
        <w:pStyle w:val="a3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1465E0">
        <w:rPr>
          <w:sz w:val="28"/>
          <w:szCs w:val="28"/>
        </w:rPr>
        <w:t xml:space="preserve">  </w:t>
      </w:r>
    </w:p>
    <w:p w14:paraId="5C4151CC" w14:textId="77777777" w:rsidR="002927C7" w:rsidRPr="001465E0" w:rsidRDefault="002927C7" w:rsidP="001465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sz w:val="28"/>
          <w:szCs w:val="28"/>
        </w:rPr>
      </w:pPr>
      <w:r w:rsidRPr="001465E0">
        <w:rPr>
          <w:sz w:val="28"/>
          <w:szCs w:val="28"/>
        </w:rPr>
        <w:t xml:space="preserve">Движимое имущество, балансовая стоимость которого превышает </w:t>
      </w:r>
      <w:r w:rsidRPr="001465E0">
        <w:rPr>
          <w:sz w:val="28"/>
          <w:szCs w:val="28"/>
        </w:rPr>
        <w:br/>
        <w:t xml:space="preserve">500 тысяч рублей. </w:t>
      </w:r>
    </w:p>
    <w:p w14:paraId="50EBDBCC" w14:textId="77777777" w:rsidR="002927C7" w:rsidRPr="001465E0" w:rsidRDefault="002927C7" w:rsidP="001465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sz w:val="28"/>
          <w:szCs w:val="28"/>
        </w:rPr>
      </w:pPr>
      <w:r w:rsidRPr="001465E0">
        <w:rPr>
          <w:sz w:val="28"/>
          <w:szCs w:val="28"/>
        </w:rPr>
        <w:t xml:space="preserve">Движимое имущество независимо от его балансовой стоимости: </w:t>
      </w:r>
    </w:p>
    <w:p w14:paraId="035BEF0A" w14:textId="77777777" w:rsidR="002927C7" w:rsidRPr="001465E0" w:rsidRDefault="002927C7" w:rsidP="001465E0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1465E0">
        <w:rPr>
          <w:sz w:val="28"/>
          <w:szCs w:val="28"/>
        </w:rPr>
        <w:t xml:space="preserve">необходимое для осуществления видов деятельности, определенных уставом </w:t>
      </w:r>
      <w:r w:rsidRPr="001465E0">
        <w:rPr>
          <w:rFonts w:eastAsiaTheme="minorEastAsia"/>
          <w:bCs/>
          <w:color w:val="000000" w:themeColor="text1"/>
          <w:sz w:val="28"/>
          <w:szCs w:val="28"/>
        </w:rPr>
        <w:t>федерального государственного бюджетного учреждения «Центр научно-технологического развития при Правительстве Российской Федерации»</w:t>
      </w:r>
      <w:r w:rsidRPr="001465E0">
        <w:rPr>
          <w:sz w:val="28"/>
          <w:szCs w:val="28"/>
        </w:rPr>
        <w:t xml:space="preserve"> (далее – Центр), отсутствие которого приведет к прекращению деятельности Центра, восполнение которого не представляется возможным </w:t>
      </w:r>
      <w:r w:rsidR="001465E0">
        <w:rPr>
          <w:sz w:val="28"/>
          <w:szCs w:val="28"/>
        </w:rPr>
        <w:br/>
      </w:r>
      <w:r w:rsidRPr="001465E0">
        <w:rPr>
          <w:sz w:val="28"/>
          <w:szCs w:val="28"/>
        </w:rPr>
        <w:t xml:space="preserve">в связи с уникальностью и (или) отсутствием достаточных средств у Центра на его приобретение; </w:t>
      </w:r>
    </w:p>
    <w:p w14:paraId="78EE0282" w14:textId="77777777" w:rsidR="00C40598" w:rsidRPr="001465E0" w:rsidRDefault="002927C7" w:rsidP="00F2384A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1465E0">
        <w:rPr>
          <w:sz w:val="28"/>
          <w:szCs w:val="28"/>
        </w:rPr>
        <w:t xml:space="preserve">необходимое для обеспечения безопасности содержания </w:t>
      </w:r>
      <w:r w:rsidR="001465E0">
        <w:rPr>
          <w:sz w:val="28"/>
          <w:szCs w:val="28"/>
        </w:rPr>
        <w:br/>
      </w:r>
      <w:r w:rsidRPr="001465E0">
        <w:rPr>
          <w:sz w:val="28"/>
          <w:szCs w:val="28"/>
        </w:rPr>
        <w:t>и эксплуатации ядерных, радиационных, химически и (или) биологически опасных объектов, а также содержания, охраны жизни и здоровья работников, в том числе для организации питания, медицинского обслуживания, отсутствие которого приведет к прекращению деятельности Центра, восполнение которого не представляется возможным в связи с уникальностью и (или) отсутствием достаточных средст</w:t>
      </w:r>
      <w:r w:rsidR="00326762">
        <w:rPr>
          <w:sz w:val="28"/>
          <w:szCs w:val="28"/>
        </w:rPr>
        <w:t>в у Центра на его приобретение.</w:t>
      </w:r>
    </w:p>
    <w:sectPr w:rsidR="00C40598" w:rsidRPr="0014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5C0F"/>
    <w:multiLevelType w:val="hybridMultilevel"/>
    <w:tmpl w:val="F6C464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3B41446"/>
    <w:multiLevelType w:val="hybridMultilevel"/>
    <w:tmpl w:val="CDF4B6F2"/>
    <w:lvl w:ilvl="0" w:tplc="4C6E80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CE"/>
    <w:rsid w:val="0014189C"/>
    <w:rsid w:val="001465E0"/>
    <w:rsid w:val="0019008C"/>
    <w:rsid w:val="001A71A5"/>
    <w:rsid w:val="002927C7"/>
    <w:rsid w:val="00326762"/>
    <w:rsid w:val="00356786"/>
    <w:rsid w:val="00366B8E"/>
    <w:rsid w:val="003959BC"/>
    <w:rsid w:val="003D1BDC"/>
    <w:rsid w:val="003D396A"/>
    <w:rsid w:val="004E73E8"/>
    <w:rsid w:val="00511F57"/>
    <w:rsid w:val="00595987"/>
    <w:rsid w:val="005C6D54"/>
    <w:rsid w:val="0063288F"/>
    <w:rsid w:val="006F7F1B"/>
    <w:rsid w:val="0091630B"/>
    <w:rsid w:val="00991980"/>
    <w:rsid w:val="00997304"/>
    <w:rsid w:val="00A725E3"/>
    <w:rsid w:val="00A97C3E"/>
    <w:rsid w:val="00B435B9"/>
    <w:rsid w:val="00BA0370"/>
    <w:rsid w:val="00C40598"/>
    <w:rsid w:val="00C87F3A"/>
    <w:rsid w:val="00D23A8E"/>
    <w:rsid w:val="00D765B4"/>
    <w:rsid w:val="00DF6D72"/>
    <w:rsid w:val="00E755BE"/>
    <w:rsid w:val="00F2384A"/>
    <w:rsid w:val="00F72584"/>
    <w:rsid w:val="00F76E93"/>
    <w:rsid w:val="00F9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F587"/>
  <w15:chartTrackingRefBased/>
  <w15:docId w15:val="{4B855A60-BD64-4026-9B0D-68D33918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исьмо"/>
    <w:basedOn w:val="a"/>
    <w:uiPriority w:val="99"/>
    <w:rsid w:val="002927C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3959B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959B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959B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959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959B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9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Сухова Ангелина Сергеевна</dc:creator>
  <cp:keywords/>
  <dc:description/>
  <cp:lastModifiedBy>Сухова Ангелина Сергеевна</cp:lastModifiedBy>
  <cp:revision>5</cp:revision>
  <dcterms:created xsi:type="dcterms:W3CDTF">2026-04-06T12:37:00Z</dcterms:created>
  <dcterms:modified xsi:type="dcterms:W3CDTF">2026-04-07T08:00:00Z</dcterms:modified>
</cp:coreProperties>
</file>