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94C" w:rsidRPr="00E90E44" w:rsidRDefault="00E90E44" w:rsidP="0000564C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4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A0C4E" w:rsidRDefault="00E90E44" w:rsidP="0000564C">
      <w:pPr>
        <w:widowControl w:val="0"/>
        <w:spacing w:after="0" w:line="240" w:lineRule="auto"/>
        <w:ind w:left="20"/>
        <w:contextualSpacing/>
        <w:jc w:val="center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</w:rPr>
      </w:pPr>
      <w:r w:rsidRPr="0003459B">
        <w:rPr>
          <w:rFonts w:ascii="Times New Roman" w:hAnsi="Times New Roman" w:cs="Times New Roman"/>
          <w:b/>
          <w:sz w:val="28"/>
          <w:szCs w:val="28"/>
        </w:rPr>
        <w:t xml:space="preserve">к проекту приказа Госкорпорации 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>Роскосмос</w:t>
      </w:r>
      <w:r w:rsidR="00341E17">
        <w:rPr>
          <w:rFonts w:ascii="Times New Roman" w:hAnsi="Times New Roman" w:cs="Times New Roman"/>
          <w:b/>
          <w:sz w:val="28"/>
          <w:szCs w:val="28"/>
        </w:rPr>
        <w:t>"</w:t>
      </w:r>
      <w:r w:rsidR="0093237E" w:rsidRPr="00034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5CCB">
        <w:rPr>
          <w:rFonts w:ascii="Times New Roman" w:hAnsi="Times New Roman" w:cs="Times New Roman"/>
          <w:b/>
          <w:sz w:val="28"/>
          <w:szCs w:val="28"/>
        </w:rPr>
        <w:t>"</w:t>
      </w:r>
      <w:r w:rsidR="0000564C" w:rsidRPr="0000564C">
        <w:rPr>
          <w:rFonts w:ascii="Times New Roman" w:hAnsi="Times New Roman" w:cs="Times New Roman"/>
          <w:b/>
          <w:sz w:val="28"/>
          <w:szCs w:val="28"/>
        </w:rPr>
        <w:t xml:space="preserve">О признании утратившими силу приказа Госкорпорации "Роскосмос" </w:t>
      </w:r>
      <w:r w:rsidR="0000564C">
        <w:rPr>
          <w:rFonts w:ascii="Times New Roman" w:hAnsi="Times New Roman" w:cs="Times New Roman"/>
          <w:b/>
          <w:sz w:val="28"/>
          <w:szCs w:val="28"/>
        </w:rPr>
        <w:br/>
      </w:r>
      <w:r w:rsidR="0000564C" w:rsidRPr="0000564C">
        <w:rPr>
          <w:rFonts w:ascii="Times New Roman" w:hAnsi="Times New Roman" w:cs="Times New Roman"/>
          <w:b/>
          <w:sz w:val="28"/>
          <w:szCs w:val="28"/>
        </w:rPr>
        <w:t>от 19 декабря 2019 г. № 426 "Об утверждении Перечня должностей Госкорпорации "Роскосмос", замещение которых влечет за собой размещение сведений о доходах, расходах, имуществе и обязательствах имущественного характера работников Госкорпорации "Роскосмос", а также сведений о доходах, расходах, имуществе и обязательствах имущественного характера их супруг (супругов) и несовершеннолетних детей на официальном сайте Госкорпорации "Роскосмос" в информационно-телекоммуникационной сети "Интернет" и внесенных в него изменений</w:t>
      </w:r>
      <w:r w:rsidR="0000564C">
        <w:rPr>
          <w:rFonts w:ascii="Times New Roman" w:hAnsi="Times New Roman" w:cs="Times New Roman"/>
          <w:b/>
          <w:sz w:val="28"/>
          <w:szCs w:val="28"/>
        </w:rPr>
        <w:t>"</w:t>
      </w:r>
    </w:p>
    <w:p w:rsidR="009E6C38" w:rsidRPr="009E6C38" w:rsidRDefault="009E6C38" w:rsidP="008A0C4E">
      <w:pPr>
        <w:spacing w:after="0" w:line="360" w:lineRule="exact"/>
        <w:ind w:right="57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FC5959" w:rsidRDefault="0000564C" w:rsidP="0000564C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приказа </w:t>
      </w:r>
      <w:r w:rsidRPr="0000564C">
        <w:rPr>
          <w:rFonts w:ascii="Times New Roman" w:hAnsi="Times New Roman" w:cs="Times New Roman"/>
          <w:sz w:val="28"/>
          <w:szCs w:val="28"/>
        </w:rPr>
        <w:t xml:space="preserve">Госкорпорации "Роскосмос" "О признании утратившими силу приказа Госкорпорации "Роскосмос" от 19 декабря </w:t>
      </w:r>
      <w:r>
        <w:rPr>
          <w:rFonts w:ascii="Times New Roman" w:hAnsi="Times New Roman" w:cs="Times New Roman"/>
          <w:sz w:val="28"/>
          <w:szCs w:val="28"/>
        </w:rPr>
        <w:br/>
      </w:r>
      <w:r w:rsidRPr="0000564C">
        <w:rPr>
          <w:rFonts w:ascii="Times New Roman" w:hAnsi="Times New Roman" w:cs="Times New Roman"/>
          <w:sz w:val="28"/>
          <w:szCs w:val="28"/>
        </w:rPr>
        <w:t xml:space="preserve">2019 г. № 426 "Об утверждении Перечня должностей Госкорпорации "Роскосмос", замещение которых влечет за собой размещение сведений </w:t>
      </w:r>
      <w:r w:rsidR="00E672FF">
        <w:rPr>
          <w:rFonts w:ascii="Times New Roman" w:hAnsi="Times New Roman" w:cs="Times New Roman"/>
          <w:sz w:val="28"/>
          <w:szCs w:val="28"/>
        </w:rPr>
        <w:br/>
      </w:r>
      <w:r w:rsidRPr="0000564C">
        <w:rPr>
          <w:rFonts w:ascii="Times New Roman" w:hAnsi="Times New Roman" w:cs="Times New Roman"/>
          <w:sz w:val="28"/>
          <w:szCs w:val="28"/>
        </w:rPr>
        <w:t xml:space="preserve">о доходах, расходах, имуществе и обязательствах имущественного характера работников Госкорпорации "Роскосмос", а также сведений </w:t>
      </w:r>
      <w:r w:rsidR="00E672FF">
        <w:rPr>
          <w:rFonts w:ascii="Times New Roman" w:hAnsi="Times New Roman" w:cs="Times New Roman"/>
          <w:sz w:val="28"/>
          <w:szCs w:val="28"/>
        </w:rPr>
        <w:br/>
      </w:r>
      <w:r w:rsidRPr="0000564C">
        <w:rPr>
          <w:rFonts w:ascii="Times New Roman" w:hAnsi="Times New Roman" w:cs="Times New Roman"/>
          <w:sz w:val="28"/>
          <w:szCs w:val="28"/>
        </w:rPr>
        <w:t>о доходах, расходах, имуществе и обязательствах имущественного характера их супруг (супругов) и несовершеннолетних детей на официальном сайте Госкорпорации "Роскосмос" в информационно-телекоммуникационной сети "Интернет" и внесенных в него изменений"</w:t>
      </w:r>
      <w:r>
        <w:rPr>
          <w:rFonts w:ascii="Times New Roman" w:hAnsi="Times New Roman" w:cs="Times New Roman"/>
          <w:sz w:val="28"/>
          <w:szCs w:val="28"/>
        </w:rPr>
        <w:t xml:space="preserve"> разработан в связи с</w:t>
      </w:r>
      <w:r w:rsidR="00F65CCB">
        <w:rPr>
          <w:rFonts w:ascii="Times New Roman" w:hAnsi="Times New Roman" w:cs="Times New Roman"/>
          <w:sz w:val="28"/>
          <w:szCs w:val="28"/>
        </w:rPr>
        <w:t xml:space="preserve"> </w:t>
      </w:r>
      <w:r w:rsidR="00885EC1">
        <w:rPr>
          <w:rFonts w:ascii="Times New Roman" w:hAnsi="Times New Roman" w:cs="Times New Roman"/>
          <w:sz w:val="28"/>
          <w:szCs w:val="28"/>
        </w:rPr>
        <w:t xml:space="preserve">утратой силы с </w:t>
      </w:r>
      <w:r w:rsidR="00F65CCB">
        <w:rPr>
          <w:rFonts w:ascii="Times New Roman" w:hAnsi="Times New Roman" w:cs="Times New Roman"/>
          <w:sz w:val="28"/>
          <w:szCs w:val="28"/>
        </w:rPr>
        <w:t xml:space="preserve">1 января 2026 г. </w:t>
      </w:r>
      <w:r w:rsidR="00FC5959" w:rsidRPr="00FC5959">
        <w:rPr>
          <w:rFonts w:ascii="Times New Roman" w:hAnsi="Times New Roman" w:cs="Times New Roman"/>
          <w:sz w:val="28"/>
          <w:szCs w:val="28"/>
        </w:rPr>
        <w:t>част</w:t>
      </w:r>
      <w:r w:rsidR="00885EC1">
        <w:rPr>
          <w:rFonts w:ascii="Times New Roman" w:hAnsi="Times New Roman" w:cs="Times New Roman"/>
          <w:sz w:val="28"/>
          <w:szCs w:val="28"/>
        </w:rPr>
        <w:t>и</w:t>
      </w:r>
      <w:r w:rsidR="00FC5959" w:rsidRPr="00FC5959">
        <w:rPr>
          <w:rFonts w:ascii="Times New Roman" w:hAnsi="Times New Roman" w:cs="Times New Roman"/>
          <w:sz w:val="28"/>
          <w:szCs w:val="28"/>
        </w:rPr>
        <w:t xml:space="preserve"> 6 статьи 8 Федерального закона от 25 декабря 2008 г. №</w:t>
      </w:r>
      <w:r w:rsidR="00FC5959">
        <w:rPr>
          <w:rFonts w:ascii="Times New Roman" w:hAnsi="Times New Roman" w:cs="Times New Roman"/>
          <w:sz w:val="28"/>
          <w:szCs w:val="28"/>
        </w:rPr>
        <w:t> </w:t>
      </w:r>
      <w:r w:rsidR="00FC5959" w:rsidRPr="00FC5959">
        <w:rPr>
          <w:rFonts w:ascii="Times New Roman" w:hAnsi="Times New Roman" w:cs="Times New Roman"/>
          <w:sz w:val="28"/>
          <w:szCs w:val="28"/>
        </w:rPr>
        <w:t>273-ФЗ "О противодействии коррупции"</w:t>
      </w:r>
      <w:r w:rsidR="00FC5959">
        <w:rPr>
          <w:rFonts w:ascii="Times New Roman" w:hAnsi="Times New Roman" w:cs="Times New Roman"/>
          <w:sz w:val="28"/>
          <w:szCs w:val="28"/>
        </w:rPr>
        <w:t>, в соответствии с которой с</w:t>
      </w:r>
      <w:r w:rsidR="00FC5959" w:rsidRPr="00FC5959">
        <w:rPr>
          <w:rFonts w:ascii="Times New Roman" w:hAnsi="Times New Roman" w:cs="Times New Roman"/>
          <w:sz w:val="28"/>
          <w:szCs w:val="28"/>
        </w:rPr>
        <w:t xml:space="preserve">ведения о доходах, об имуществе и обязательствах имущественного характера, представляемые лицами, замещающими должности, </w:t>
      </w:r>
      <w:r w:rsidR="00FC5959">
        <w:rPr>
          <w:rFonts w:ascii="Times New Roman" w:hAnsi="Times New Roman" w:cs="Times New Roman"/>
          <w:sz w:val="28"/>
          <w:szCs w:val="28"/>
        </w:rPr>
        <w:t>в том числе в государственных корпорациях, подлежали</w:t>
      </w:r>
      <w:r w:rsidR="00FC5959" w:rsidRPr="00FC5959">
        <w:rPr>
          <w:rFonts w:ascii="Times New Roman" w:hAnsi="Times New Roman" w:cs="Times New Roman"/>
          <w:sz w:val="28"/>
          <w:szCs w:val="28"/>
        </w:rPr>
        <w:t xml:space="preserve"> размещ</w:t>
      </w:r>
      <w:r w:rsidR="00FC5959">
        <w:rPr>
          <w:rFonts w:ascii="Times New Roman" w:hAnsi="Times New Roman" w:cs="Times New Roman"/>
          <w:sz w:val="28"/>
          <w:szCs w:val="28"/>
        </w:rPr>
        <w:t>ению</w:t>
      </w:r>
      <w:r w:rsidR="00FC5959" w:rsidRPr="00FC5959">
        <w:rPr>
          <w:rFonts w:ascii="Times New Roman" w:hAnsi="Times New Roman" w:cs="Times New Roman"/>
          <w:sz w:val="28"/>
          <w:szCs w:val="28"/>
        </w:rPr>
        <w:t xml:space="preserve"> </w:t>
      </w:r>
      <w:r w:rsidR="00885EC1" w:rsidRPr="00FC5959">
        <w:rPr>
          <w:rFonts w:ascii="Times New Roman" w:hAnsi="Times New Roman" w:cs="Times New Roman"/>
          <w:sz w:val="28"/>
          <w:szCs w:val="28"/>
        </w:rPr>
        <w:t>на официальных сайтах</w:t>
      </w:r>
      <w:r w:rsidR="00885EC1" w:rsidRPr="00FC5959">
        <w:rPr>
          <w:rFonts w:ascii="Times New Roman" w:hAnsi="Times New Roman" w:cs="Times New Roman"/>
          <w:sz w:val="28"/>
          <w:szCs w:val="28"/>
        </w:rPr>
        <w:t xml:space="preserve"> </w:t>
      </w:r>
      <w:r w:rsidR="00885EC1">
        <w:rPr>
          <w:rFonts w:ascii="Times New Roman" w:hAnsi="Times New Roman" w:cs="Times New Roman"/>
          <w:sz w:val="28"/>
          <w:szCs w:val="28"/>
        </w:rPr>
        <w:t xml:space="preserve">государственных корпораций </w:t>
      </w:r>
      <w:r w:rsidR="00FC5959" w:rsidRPr="00FC5959">
        <w:rPr>
          <w:rFonts w:ascii="Times New Roman" w:hAnsi="Times New Roman" w:cs="Times New Roman"/>
          <w:sz w:val="28"/>
          <w:szCs w:val="28"/>
        </w:rPr>
        <w:t xml:space="preserve">в информационно-телекоммуникационной сети </w:t>
      </w:r>
      <w:r w:rsidR="00885EC1">
        <w:rPr>
          <w:rFonts w:ascii="Times New Roman" w:hAnsi="Times New Roman" w:cs="Times New Roman"/>
          <w:sz w:val="28"/>
          <w:szCs w:val="28"/>
        </w:rPr>
        <w:t>"</w:t>
      </w:r>
      <w:r w:rsidR="00FC5959" w:rsidRPr="00FC5959">
        <w:rPr>
          <w:rFonts w:ascii="Times New Roman" w:hAnsi="Times New Roman" w:cs="Times New Roman"/>
          <w:sz w:val="28"/>
          <w:szCs w:val="28"/>
        </w:rPr>
        <w:t>Интернет</w:t>
      </w:r>
      <w:r w:rsidR="00885EC1">
        <w:rPr>
          <w:rFonts w:ascii="Times New Roman" w:hAnsi="Times New Roman" w:cs="Times New Roman"/>
          <w:sz w:val="28"/>
          <w:szCs w:val="28"/>
        </w:rPr>
        <w:t>"</w:t>
      </w:r>
      <w:r w:rsidR="00FC5959">
        <w:rPr>
          <w:rFonts w:ascii="Times New Roman" w:hAnsi="Times New Roman" w:cs="Times New Roman"/>
          <w:sz w:val="28"/>
          <w:szCs w:val="28"/>
        </w:rPr>
        <w:t>.</w:t>
      </w:r>
    </w:p>
    <w:p w:rsidR="00F65CCB" w:rsidRDefault="00FC5959" w:rsidP="00FC5959">
      <w:pPr>
        <w:widowControl w:val="0"/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с указанной даты </w:t>
      </w:r>
      <w:r w:rsidR="001D0729">
        <w:rPr>
          <w:rFonts w:ascii="Times New Roman" w:hAnsi="Times New Roman" w:cs="Times New Roman"/>
          <w:sz w:val="28"/>
          <w:szCs w:val="28"/>
        </w:rPr>
        <w:t xml:space="preserve">вступил </w:t>
      </w:r>
      <w:r w:rsidR="00F65CCB">
        <w:rPr>
          <w:rFonts w:ascii="Times New Roman" w:hAnsi="Times New Roman" w:cs="Times New Roman"/>
          <w:sz w:val="28"/>
          <w:szCs w:val="28"/>
        </w:rPr>
        <w:t xml:space="preserve">в силу </w:t>
      </w:r>
      <w:r w:rsidR="00F65CCB" w:rsidRPr="00F65CCB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31 декабря 2025 г. №</w:t>
      </w:r>
      <w:r w:rsidR="00F65CCB">
        <w:rPr>
          <w:rFonts w:ascii="Times New Roman" w:hAnsi="Times New Roman" w:cs="Times New Roman"/>
          <w:sz w:val="28"/>
          <w:szCs w:val="28"/>
        </w:rPr>
        <w:t> </w:t>
      </w:r>
      <w:r w:rsidR="00F65CCB" w:rsidRPr="00F65CCB">
        <w:rPr>
          <w:rFonts w:ascii="Times New Roman" w:hAnsi="Times New Roman" w:cs="Times New Roman"/>
          <w:sz w:val="28"/>
          <w:szCs w:val="28"/>
        </w:rPr>
        <w:t>1009 "Об изменении и признании утратившими силу некоторых актов Президента Российской Федерации"</w:t>
      </w:r>
      <w:r w:rsidR="00F65CCB">
        <w:rPr>
          <w:rFonts w:ascii="Times New Roman" w:hAnsi="Times New Roman" w:cs="Times New Roman"/>
          <w:sz w:val="28"/>
          <w:szCs w:val="28"/>
        </w:rPr>
        <w:t xml:space="preserve">, которым признаны утратившими силу пункты 1 и 7 </w:t>
      </w:r>
      <w:r w:rsidR="00F65CCB" w:rsidRPr="00F65CCB">
        <w:rPr>
          <w:rFonts w:ascii="Times New Roman" w:hAnsi="Times New Roman" w:cs="Times New Roman"/>
          <w:sz w:val="28"/>
          <w:szCs w:val="28"/>
        </w:rPr>
        <w:t>Указ</w:t>
      </w:r>
      <w:r w:rsidR="00F65CCB">
        <w:rPr>
          <w:rFonts w:ascii="Times New Roman" w:hAnsi="Times New Roman" w:cs="Times New Roman"/>
          <w:sz w:val="28"/>
          <w:szCs w:val="28"/>
        </w:rPr>
        <w:t>а</w:t>
      </w:r>
      <w:r w:rsidR="00F65CCB" w:rsidRPr="00F65CCB">
        <w:rPr>
          <w:rFonts w:ascii="Times New Roman" w:hAnsi="Times New Roman" w:cs="Times New Roman"/>
          <w:sz w:val="28"/>
          <w:szCs w:val="28"/>
        </w:rPr>
        <w:t xml:space="preserve"> Президента Р</w:t>
      </w:r>
      <w:r w:rsidR="00F65C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F65CCB" w:rsidRPr="00F65CCB">
        <w:rPr>
          <w:rFonts w:ascii="Times New Roman" w:hAnsi="Times New Roman" w:cs="Times New Roman"/>
          <w:sz w:val="28"/>
          <w:szCs w:val="28"/>
        </w:rPr>
        <w:t>Ф</w:t>
      </w:r>
      <w:r w:rsidR="00F65CCB">
        <w:rPr>
          <w:rFonts w:ascii="Times New Roman" w:hAnsi="Times New Roman" w:cs="Times New Roman"/>
          <w:sz w:val="28"/>
          <w:szCs w:val="28"/>
        </w:rPr>
        <w:t>едерации</w:t>
      </w:r>
      <w:r w:rsidR="00F65CCB" w:rsidRPr="00F65CCB">
        <w:rPr>
          <w:rFonts w:ascii="Times New Roman" w:hAnsi="Times New Roman" w:cs="Times New Roman"/>
          <w:sz w:val="28"/>
          <w:szCs w:val="28"/>
        </w:rPr>
        <w:t xml:space="preserve"> от 8 июля 2013 г. №</w:t>
      </w:r>
      <w:r w:rsidR="00F65CCB">
        <w:rPr>
          <w:rFonts w:ascii="Times New Roman" w:hAnsi="Times New Roman" w:cs="Times New Roman"/>
          <w:sz w:val="28"/>
          <w:szCs w:val="28"/>
        </w:rPr>
        <w:t> </w:t>
      </w:r>
      <w:r w:rsidR="00F65CCB" w:rsidRPr="00F65CCB">
        <w:rPr>
          <w:rFonts w:ascii="Times New Roman" w:hAnsi="Times New Roman" w:cs="Times New Roman"/>
          <w:sz w:val="28"/>
          <w:szCs w:val="28"/>
        </w:rPr>
        <w:t>613 "Вопросы противодействия коррупции"</w:t>
      </w:r>
      <w:r w:rsidR="00F65CCB">
        <w:rPr>
          <w:rFonts w:ascii="Times New Roman" w:hAnsi="Times New Roman" w:cs="Times New Roman"/>
          <w:sz w:val="28"/>
          <w:szCs w:val="28"/>
        </w:rPr>
        <w:t>, определя</w:t>
      </w:r>
      <w:r w:rsidR="001D0729">
        <w:rPr>
          <w:rFonts w:ascii="Times New Roman" w:hAnsi="Times New Roman" w:cs="Times New Roman"/>
          <w:sz w:val="28"/>
          <w:szCs w:val="28"/>
        </w:rPr>
        <w:t>вшими</w:t>
      </w:r>
      <w:r w:rsidR="00F65CCB">
        <w:rPr>
          <w:rFonts w:ascii="Times New Roman" w:hAnsi="Times New Roman" w:cs="Times New Roman"/>
          <w:sz w:val="28"/>
          <w:szCs w:val="28"/>
        </w:rPr>
        <w:t xml:space="preserve"> </w:t>
      </w:r>
      <w:r w:rsidR="00F65CCB" w:rsidRPr="00F65CCB">
        <w:rPr>
          <w:rFonts w:ascii="Times New Roman" w:hAnsi="Times New Roman" w:cs="Times New Roman"/>
          <w:sz w:val="28"/>
          <w:szCs w:val="28"/>
        </w:rPr>
        <w:t xml:space="preserve">порядок размещения сведений о доходах, расходах, об имуществе и обязательствах имущественного характера отдельных категорий лиц и членов их семей </w:t>
      </w:r>
      <w:r w:rsidR="0009566D">
        <w:rPr>
          <w:rFonts w:ascii="Times New Roman" w:hAnsi="Times New Roman" w:cs="Times New Roman"/>
          <w:sz w:val="28"/>
          <w:szCs w:val="28"/>
        </w:rPr>
        <w:br/>
      </w:r>
      <w:r w:rsidR="00F65CCB" w:rsidRPr="00F65CCB">
        <w:rPr>
          <w:rFonts w:ascii="Times New Roman" w:hAnsi="Times New Roman" w:cs="Times New Roman"/>
          <w:sz w:val="28"/>
          <w:szCs w:val="28"/>
        </w:rPr>
        <w:t xml:space="preserve">на официальных сайтах федеральных государственных органов, органов публичной власти федеральной территории "Сириус", контрольно-счетной </w:t>
      </w:r>
      <w:r w:rsidR="00F65CCB" w:rsidRPr="00F65CCB">
        <w:rPr>
          <w:rFonts w:ascii="Times New Roman" w:hAnsi="Times New Roman" w:cs="Times New Roman"/>
          <w:sz w:val="28"/>
          <w:szCs w:val="28"/>
        </w:rPr>
        <w:lastRenderedPageBreak/>
        <w:t>палаты федеральной территории "Сириус" и территориальной избирательной комиссии федеральной территории "Сириус",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</w:t>
      </w:r>
      <w:r w:rsidR="00F65CCB">
        <w:rPr>
          <w:rFonts w:ascii="Times New Roman" w:hAnsi="Times New Roman" w:cs="Times New Roman"/>
          <w:sz w:val="28"/>
          <w:szCs w:val="28"/>
        </w:rPr>
        <w:t>, а также устанавлива</w:t>
      </w:r>
      <w:r w:rsidR="001D0729">
        <w:rPr>
          <w:rFonts w:ascii="Times New Roman" w:hAnsi="Times New Roman" w:cs="Times New Roman"/>
          <w:sz w:val="28"/>
          <w:szCs w:val="28"/>
        </w:rPr>
        <w:t>вшими</w:t>
      </w:r>
      <w:r w:rsidR="00F65CCB">
        <w:rPr>
          <w:rFonts w:ascii="Times New Roman" w:hAnsi="Times New Roman" w:cs="Times New Roman"/>
          <w:sz w:val="28"/>
          <w:szCs w:val="28"/>
        </w:rPr>
        <w:t xml:space="preserve"> обязанность</w:t>
      </w:r>
      <w:r w:rsidR="001D0729">
        <w:rPr>
          <w:rFonts w:ascii="Times New Roman" w:hAnsi="Times New Roman" w:cs="Times New Roman"/>
          <w:sz w:val="28"/>
          <w:szCs w:val="28"/>
        </w:rPr>
        <w:t>,</w:t>
      </w:r>
      <w:r w:rsidR="00885EC1">
        <w:rPr>
          <w:rFonts w:ascii="Times New Roman" w:hAnsi="Times New Roman" w:cs="Times New Roman"/>
          <w:sz w:val="28"/>
          <w:szCs w:val="28"/>
        </w:rPr>
        <w:br/>
      </w:r>
      <w:r w:rsidR="001D0729">
        <w:rPr>
          <w:rFonts w:ascii="Times New Roman" w:hAnsi="Times New Roman" w:cs="Times New Roman"/>
          <w:sz w:val="28"/>
          <w:szCs w:val="28"/>
        </w:rPr>
        <w:t xml:space="preserve"> в том числе государственных корпораций, </w:t>
      </w:r>
      <w:r w:rsidR="001D0729" w:rsidRPr="001D0729">
        <w:rPr>
          <w:rFonts w:ascii="Times New Roman" w:hAnsi="Times New Roman" w:cs="Times New Roman"/>
          <w:sz w:val="28"/>
          <w:szCs w:val="28"/>
        </w:rPr>
        <w:t xml:space="preserve">определить должности, замещение которых влечет за собой размещение сведений о доходах, расходах, об имуществе и обязательствах имущественного характера </w:t>
      </w:r>
      <w:r w:rsidR="0009566D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="001D0729" w:rsidRPr="001D0729">
        <w:rPr>
          <w:rFonts w:ascii="Times New Roman" w:hAnsi="Times New Roman" w:cs="Times New Roman"/>
          <w:sz w:val="28"/>
          <w:szCs w:val="28"/>
        </w:rPr>
        <w:t xml:space="preserve">на официальных сайтах </w:t>
      </w:r>
      <w:r w:rsidR="001D0729">
        <w:rPr>
          <w:rFonts w:ascii="Times New Roman" w:hAnsi="Times New Roman" w:cs="Times New Roman"/>
          <w:sz w:val="28"/>
          <w:szCs w:val="28"/>
        </w:rPr>
        <w:t xml:space="preserve">и </w:t>
      </w:r>
      <w:r w:rsidR="001D0729" w:rsidRPr="001D0729">
        <w:rPr>
          <w:rFonts w:ascii="Times New Roman" w:hAnsi="Times New Roman" w:cs="Times New Roman"/>
          <w:sz w:val="28"/>
          <w:szCs w:val="28"/>
        </w:rPr>
        <w:t>обеспечить размещение указанных сведений</w:t>
      </w:r>
      <w:r w:rsidR="001D0729">
        <w:rPr>
          <w:rFonts w:ascii="Times New Roman" w:hAnsi="Times New Roman" w:cs="Times New Roman"/>
          <w:sz w:val="28"/>
          <w:szCs w:val="28"/>
        </w:rPr>
        <w:t>.</w:t>
      </w:r>
    </w:p>
    <w:sectPr w:rsidR="00F65CCB" w:rsidSect="00E672FF">
      <w:headerReference w:type="default" r:id="rId6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72FF" w:rsidRDefault="00E672FF" w:rsidP="00E672FF">
      <w:pPr>
        <w:spacing w:after="0" w:line="240" w:lineRule="auto"/>
      </w:pPr>
      <w:r>
        <w:separator/>
      </w:r>
    </w:p>
  </w:endnote>
  <w:endnote w:type="continuationSeparator" w:id="0">
    <w:p w:rsidR="00E672FF" w:rsidRDefault="00E672FF" w:rsidP="00E67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72FF" w:rsidRDefault="00E672FF" w:rsidP="00E672FF">
      <w:pPr>
        <w:spacing w:after="0" w:line="240" w:lineRule="auto"/>
      </w:pPr>
      <w:r>
        <w:separator/>
      </w:r>
    </w:p>
  </w:footnote>
  <w:footnote w:type="continuationSeparator" w:id="0">
    <w:p w:rsidR="00E672FF" w:rsidRDefault="00E672FF" w:rsidP="00E67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385751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E672FF" w:rsidRPr="00E672FF" w:rsidRDefault="00E672FF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672F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E672F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672F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9566D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E672F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E672FF" w:rsidRDefault="00E672F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E44"/>
    <w:rsid w:val="0000564C"/>
    <w:rsid w:val="0003459B"/>
    <w:rsid w:val="0005557F"/>
    <w:rsid w:val="00087C91"/>
    <w:rsid w:val="0009566D"/>
    <w:rsid w:val="000A6223"/>
    <w:rsid w:val="000E60A7"/>
    <w:rsid w:val="001D0729"/>
    <w:rsid w:val="001F3979"/>
    <w:rsid w:val="00264A6D"/>
    <w:rsid w:val="0027205C"/>
    <w:rsid w:val="00274F3A"/>
    <w:rsid w:val="00280866"/>
    <w:rsid w:val="002B4E13"/>
    <w:rsid w:val="00325697"/>
    <w:rsid w:val="0034094C"/>
    <w:rsid w:val="00341E17"/>
    <w:rsid w:val="0038301E"/>
    <w:rsid w:val="003B155E"/>
    <w:rsid w:val="003F6877"/>
    <w:rsid w:val="00404797"/>
    <w:rsid w:val="00417682"/>
    <w:rsid w:val="00463C47"/>
    <w:rsid w:val="004F2787"/>
    <w:rsid w:val="005171D1"/>
    <w:rsid w:val="00525C6C"/>
    <w:rsid w:val="00547511"/>
    <w:rsid w:val="005859FB"/>
    <w:rsid w:val="005B38BE"/>
    <w:rsid w:val="006018FA"/>
    <w:rsid w:val="00644510"/>
    <w:rsid w:val="00673E8E"/>
    <w:rsid w:val="006E5CBF"/>
    <w:rsid w:val="006F1F71"/>
    <w:rsid w:val="006F261B"/>
    <w:rsid w:val="0077436B"/>
    <w:rsid w:val="007A5F37"/>
    <w:rsid w:val="007B7A53"/>
    <w:rsid w:val="007D57C5"/>
    <w:rsid w:val="008744FB"/>
    <w:rsid w:val="00885EC1"/>
    <w:rsid w:val="0089352E"/>
    <w:rsid w:val="008A0C4E"/>
    <w:rsid w:val="00906995"/>
    <w:rsid w:val="0093237E"/>
    <w:rsid w:val="009326C0"/>
    <w:rsid w:val="009831B0"/>
    <w:rsid w:val="009C10C5"/>
    <w:rsid w:val="009C5CEA"/>
    <w:rsid w:val="009D62BA"/>
    <w:rsid w:val="009E6AD0"/>
    <w:rsid w:val="009E6C38"/>
    <w:rsid w:val="00A034AE"/>
    <w:rsid w:val="00A13998"/>
    <w:rsid w:val="00A22035"/>
    <w:rsid w:val="00A27B63"/>
    <w:rsid w:val="00A36466"/>
    <w:rsid w:val="00A43759"/>
    <w:rsid w:val="00A8279C"/>
    <w:rsid w:val="00A910B4"/>
    <w:rsid w:val="00AF5575"/>
    <w:rsid w:val="00B62D7B"/>
    <w:rsid w:val="00B63188"/>
    <w:rsid w:val="00B73F51"/>
    <w:rsid w:val="00C02902"/>
    <w:rsid w:val="00C173A2"/>
    <w:rsid w:val="00C5506F"/>
    <w:rsid w:val="00CB135E"/>
    <w:rsid w:val="00CC5F2E"/>
    <w:rsid w:val="00D06E5C"/>
    <w:rsid w:val="00D14F9E"/>
    <w:rsid w:val="00D23179"/>
    <w:rsid w:val="00D258C5"/>
    <w:rsid w:val="00D313B2"/>
    <w:rsid w:val="00DD3E1A"/>
    <w:rsid w:val="00DD7D1D"/>
    <w:rsid w:val="00E672FF"/>
    <w:rsid w:val="00E90E44"/>
    <w:rsid w:val="00EC01FC"/>
    <w:rsid w:val="00EC5E5C"/>
    <w:rsid w:val="00F26223"/>
    <w:rsid w:val="00F471A9"/>
    <w:rsid w:val="00F65CCB"/>
    <w:rsid w:val="00F7089E"/>
    <w:rsid w:val="00F8119B"/>
    <w:rsid w:val="00FC4201"/>
    <w:rsid w:val="00FC525C"/>
    <w:rsid w:val="00FC5959"/>
    <w:rsid w:val="00FD3410"/>
    <w:rsid w:val="00FF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95D52"/>
  <w15:chartTrackingRefBased/>
  <w15:docId w15:val="{A24680E7-C18C-4ACB-BC9C-422C4130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06E5C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1F3979"/>
    <w:rPr>
      <w:color w:val="0000FF"/>
      <w:u w:val="single"/>
    </w:rPr>
  </w:style>
  <w:style w:type="paragraph" w:customStyle="1" w:styleId="s1">
    <w:name w:val="s_1"/>
    <w:basedOn w:val="a"/>
    <w:rsid w:val="001F39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E6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672FF"/>
  </w:style>
  <w:style w:type="paragraph" w:styleId="a8">
    <w:name w:val="footer"/>
    <w:basedOn w:val="a"/>
    <w:link w:val="a9"/>
    <w:uiPriority w:val="99"/>
    <w:unhideWhenUsed/>
    <w:rsid w:val="00E672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672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Roscosmos</Company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Кислякова Наталья Николаевна</dc:creator>
  <cp:keywords/>
  <dc:description/>
  <cp:lastModifiedBy>Новгородцева Оксана Ивановна</cp:lastModifiedBy>
  <cp:revision>7</cp:revision>
  <cp:lastPrinted>2024-09-17T09:28:00Z</cp:lastPrinted>
  <dcterms:created xsi:type="dcterms:W3CDTF">2026-03-16T10:02:00Z</dcterms:created>
  <dcterms:modified xsi:type="dcterms:W3CDTF">2026-04-10T15:42:00Z</dcterms:modified>
</cp:coreProperties>
</file>