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BEB" w:rsidRDefault="00473BEB" w:rsidP="00FE52AB">
      <w:pPr>
        <w:pStyle w:val="36"/>
        <w:keepNext/>
        <w:keepLines/>
        <w:spacing w:after="0"/>
        <w:ind w:left="581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D429BC" w:rsidRPr="00FE52AB" w:rsidRDefault="00FE52AB" w:rsidP="00FE52AB">
      <w:pPr>
        <w:pStyle w:val="36"/>
        <w:keepNext/>
        <w:keepLines/>
        <w:spacing w:after="0"/>
        <w:ind w:left="581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E52AB">
        <w:rPr>
          <w:rFonts w:ascii="Times New Roman" w:hAnsi="Times New Roman" w:cs="Times New Roman"/>
          <w:color w:val="auto"/>
          <w:sz w:val="28"/>
          <w:szCs w:val="28"/>
        </w:rPr>
        <w:t>Проект</w:t>
      </w:r>
    </w:p>
    <w:p w:rsidR="00FE52AB" w:rsidRDefault="00FE52AB" w:rsidP="00FE52AB">
      <w:pPr>
        <w:pStyle w:val="36"/>
        <w:keepNext/>
        <w:keepLines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6C45" w:rsidRDefault="000E6C45" w:rsidP="000E6C45">
      <w:pPr>
        <w:tabs>
          <w:tab w:val="left" w:pos="4252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</w:p>
    <w:p w:rsidR="00CE55D6" w:rsidRDefault="00CE55D6" w:rsidP="003D7397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CE55D6" w:rsidRDefault="00CE55D6" w:rsidP="003D7397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CE55D6" w:rsidRDefault="00CE55D6" w:rsidP="003D7397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CE55D6" w:rsidRDefault="00CE55D6" w:rsidP="003D7397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CE55D6" w:rsidRDefault="00CE55D6" w:rsidP="003D7397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CE55D6" w:rsidRDefault="00CE55D6" w:rsidP="003D7397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CE55D6" w:rsidRDefault="00CE55D6" w:rsidP="003D7397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CE55D6" w:rsidRDefault="00CE55D6" w:rsidP="003D7397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EB40F2" w:rsidRDefault="00EB40F2" w:rsidP="003D7397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EB40F2" w:rsidRDefault="00EB40F2" w:rsidP="003D7397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451B9" w:rsidRPr="000451B9" w:rsidRDefault="000451B9" w:rsidP="003D7397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0451B9">
        <w:rPr>
          <w:rFonts w:ascii="Times New Roman" w:hAnsi="Times New Roman" w:cs="Times New Roman"/>
          <w:b/>
          <w:color w:val="000000"/>
          <w:sz w:val="28"/>
        </w:rPr>
        <w:t>О внесении изменений</w:t>
      </w:r>
    </w:p>
    <w:p w:rsidR="00CE55D6" w:rsidRDefault="00CF2F13" w:rsidP="003D73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в</w:t>
      </w:r>
      <w:r w:rsidR="007B7406">
        <w:rPr>
          <w:rFonts w:ascii="Times New Roman" w:hAnsi="Times New Roman" w:cs="Times New Roman"/>
          <w:b/>
          <w:color w:val="000000"/>
          <w:sz w:val="28"/>
        </w:rPr>
        <w:t xml:space="preserve"> Правила</w:t>
      </w:r>
      <w:r w:rsidR="007B660F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7B660F" w:rsidRPr="007B660F">
        <w:rPr>
          <w:rFonts w:ascii="Times New Roman" w:hAnsi="Times New Roman" w:cs="Times New Roman"/>
          <w:b/>
          <w:color w:val="000000"/>
          <w:sz w:val="28"/>
        </w:rPr>
        <w:t xml:space="preserve">подачи заявления о добровольном вступлении </w:t>
      </w:r>
    </w:p>
    <w:p w:rsidR="00CE55D6" w:rsidRDefault="007B660F" w:rsidP="006A2CB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7B660F">
        <w:rPr>
          <w:rFonts w:ascii="Times New Roman" w:hAnsi="Times New Roman" w:cs="Times New Roman"/>
          <w:b/>
          <w:color w:val="000000"/>
          <w:sz w:val="28"/>
        </w:rPr>
        <w:t>в правоотношения</w:t>
      </w:r>
      <w:r w:rsidR="00CE55D6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7B660F">
        <w:rPr>
          <w:rFonts w:ascii="Times New Roman" w:hAnsi="Times New Roman" w:cs="Times New Roman"/>
          <w:b/>
          <w:color w:val="000000"/>
          <w:sz w:val="28"/>
        </w:rPr>
        <w:t xml:space="preserve">по обязательному пенсионному страхованию и </w:t>
      </w:r>
    </w:p>
    <w:p w:rsidR="007B660F" w:rsidRPr="006A2CBC" w:rsidRDefault="007B660F" w:rsidP="006A2CB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7B660F">
        <w:rPr>
          <w:rFonts w:ascii="Times New Roman" w:hAnsi="Times New Roman" w:cs="Times New Roman"/>
          <w:b/>
          <w:color w:val="000000"/>
          <w:sz w:val="28"/>
        </w:rPr>
        <w:t>заявления</w:t>
      </w:r>
      <w:r w:rsidR="006A2CBC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7B660F">
        <w:rPr>
          <w:rFonts w:ascii="Times New Roman" w:hAnsi="Times New Roman" w:cs="Times New Roman"/>
          <w:b/>
          <w:color w:val="000000"/>
          <w:sz w:val="28"/>
        </w:rPr>
        <w:t>о прекращении правоотношений по обязательному</w:t>
      </w:r>
      <w:r w:rsidR="006A2CBC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7B660F">
        <w:rPr>
          <w:rFonts w:ascii="Times New Roman" w:hAnsi="Times New Roman" w:cs="Times New Roman"/>
          <w:b/>
          <w:color w:val="000000"/>
          <w:sz w:val="28"/>
        </w:rPr>
        <w:t>пенсионному страхованию</w:t>
      </w:r>
      <w:r w:rsidR="00C56E57" w:rsidRPr="007272A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947E5">
        <w:rPr>
          <w:rFonts w:ascii="Times New Roman" w:hAnsi="Times New Roman" w:cs="Times New Roman"/>
          <w:b/>
          <w:color w:val="000000"/>
          <w:sz w:val="28"/>
        </w:rPr>
        <w:t xml:space="preserve"> утвержденные</w:t>
      </w:r>
      <w:r w:rsidR="000451B9" w:rsidRPr="000451B9">
        <w:rPr>
          <w:rFonts w:ascii="Times New Roman" w:hAnsi="Times New Roman" w:cs="Times New Roman"/>
          <w:b/>
          <w:color w:val="000000"/>
          <w:sz w:val="28"/>
        </w:rPr>
        <w:t xml:space="preserve"> приказом Министерства труда и социальной защиты Российской Федерации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от 31 мая 2017 г. № 462н</w:t>
      </w:r>
    </w:p>
    <w:p w:rsidR="00D429BC" w:rsidRPr="0067358B" w:rsidRDefault="00D429BC" w:rsidP="007B660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CD0541" w:rsidRPr="00BD2714" w:rsidRDefault="00BD2714" w:rsidP="00BD2714">
      <w:pPr>
        <w:autoSpaceDE w:val="0"/>
        <w:autoSpaceDN w:val="0"/>
        <w:adjustRightInd w:val="0"/>
        <w:spacing w:after="0" w:line="336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E7016">
        <w:rPr>
          <w:rFonts w:ascii="Times New Roman" w:hAnsi="Times New Roman"/>
          <w:color w:val="000000"/>
          <w:spacing w:val="-4"/>
          <w:sz w:val="28"/>
          <w:szCs w:val="28"/>
          <w:shd w:val="clear" w:color="auto" w:fill="FFFFFF"/>
        </w:rPr>
        <w:t>В соответствии со ста</w:t>
      </w:r>
      <w:r w:rsidR="001754BD" w:rsidRPr="003E7016">
        <w:rPr>
          <w:rFonts w:ascii="Times New Roman" w:hAnsi="Times New Roman"/>
          <w:color w:val="000000"/>
          <w:spacing w:val="-4"/>
          <w:sz w:val="28"/>
          <w:szCs w:val="28"/>
          <w:shd w:val="clear" w:color="auto" w:fill="FFFFFF"/>
        </w:rPr>
        <w:t>тьей 5</w:t>
      </w:r>
      <w:r w:rsidR="00426B2A" w:rsidRPr="003E7016">
        <w:rPr>
          <w:rFonts w:ascii="Times New Roman" w:hAnsi="Times New Roman"/>
          <w:color w:val="000000"/>
          <w:spacing w:val="-4"/>
          <w:sz w:val="28"/>
          <w:szCs w:val="28"/>
          <w:shd w:val="clear" w:color="auto" w:fill="FFFFFF"/>
        </w:rPr>
        <w:t xml:space="preserve"> Федерального закона от </w:t>
      </w:r>
      <w:r w:rsidR="00BB0033" w:rsidRPr="003E7016">
        <w:rPr>
          <w:rFonts w:ascii="Times New Roman" w:hAnsi="Times New Roman"/>
          <w:color w:val="000000"/>
          <w:spacing w:val="-4"/>
          <w:sz w:val="28"/>
          <w:szCs w:val="28"/>
          <w:shd w:val="clear" w:color="auto" w:fill="FFFFFF"/>
        </w:rPr>
        <w:t xml:space="preserve">20 февраля </w:t>
      </w:r>
      <w:r w:rsidRPr="003E7016">
        <w:rPr>
          <w:rFonts w:ascii="Times New Roman" w:hAnsi="Times New Roman"/>
          <w:color w:val="000000"/>
          <w:spacing w:val="-4"/>
          <w:sz w:val="28"/>
          <w:szCs w:val="28"/>
          <w:shd w:val="clear" w:color="auto" w:fill="FFFFFF"/>
        </w:rPr>
        <w:t xml:space="preserve">2026 г. № 29-ФЗ «О внесении изменений в отдельные законодательные акты Российской Федерации» и постановлением Правительства Российской Федерации от 18 августа 2008 г. № 627 </w:t>
      </w:r>
      <w:r w:rsidR="003E7016">
        <w:rPr>
          <w:rFonts w:ascii="Times New Roman" w:hAnsi="Times New Roman"/>
          <w:color w:val="000000"/>
          <w:spacing w:val="-4"/>
          <w:sz w:val="28"/>
          <w:szCs w:val="28"/>
          <w:shd w:val="clear" w:color="auto" w:fill="FFFFFF"/>
        </w:rPr>
        <w:br/>
      </w:r>
      <w:r w:rsidRPr="003E7016">
        <w:rPr>
          <w:rFonts w:ascii="Times New Roman" w:hAnsi="Times New Roman"/>
          <w:color w:val="000000"/>
          <w:spacing w:val="-4"/>
          <w:sz w:val="28"/>
          <w:szCs w:val="28"/>
          <w:shd w:val="clear" w:color="auto" w:fill="FFFFFF"/>
        </w:rPr>
        <w:t>«О порядке утверждения правил подачи заявления о добровольном вступлении в правоотношения по обязательному пенсионному страхованию и заявления о прекращении правоотношений по обязательному пенсионному ст</w:t>
      </w:r>
      <w:r w:rsidR="00D71B11" w:rsidRPr="003E7016">
        <w:rPr>
          <w:rFonts w:ascii="Times New Roman" w:hAnsi="Times New Roman"/>
          <w:color w:val="000000"/>
          <w:spacing w:val="-4"/>
          <w:sz w:val="28"/>
          <w:szCs w:val="28"/>
          <w:shd w:val="clear" w:color="auto" w:fill="FFFFFF"/>
        </w:rPr>
        <w:t>рахованию»</w:t>
      </w:r>
      <w:r w:rsidR="00D71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3E70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D71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 р и к а з ы в а ю</w:t>
      </w:r>
      <w:r w:rsidR="00CD0541" w:rsidRPr="00C124E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CD0541" w:rsidRDefault="00CD0541" w:rsidP="00A06E74">
      <w:pPr>
        <w:autoSpaceDE w:val="0"/>
        <w:autoSpaceDN w:val="0"/>
        <w:adjustRightInd w:val="0"/>
        <w:spacing w:after="0" w:line="336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72AB">
        <w:rPr>
          <w:rFonts w:ascii="Times New Roman" w:hAnsi="Times New Roman"/>
          <w:color w:val="000000" w:themeColor="text1"/>
          <w:sz w:val="28"/>
          <w:szCs w:val="28"/>
        </w:rPr>
        <w:t>Внести изменени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7272AB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2B6163" w:rsidRPr="002B6163">
        <w:rPr>
          <w:rFonts w:ascii="Times New Roman" w:hAnsi="Times New Roman" w:cs="Times New Roman"/>
          <w:bCs/>
          <w:sz w:val="28"/>
          <w:szCs w:val="28"/>
        </w:rPr>
        <w:t>Правил</w:t>
      </w:r>
      <w:r w:rsidR="002B6163">
        <w:rPr>
          <w:rFonts w:ascii="Times New Roman" w:hAnsi="Times New Roman" w:cs="Times New Roman"/>
          <w:bCs/>
          <w:sz w:val="28"/>
          <w:szCs w:val="28"/>
        </w:rPr>
        <w:t>а</w:t>
      </w:r>
      <w:r w:rsidR="002B6163" w:rsidRPr="002B6163">
        <w:rPr>
          <w:rFonts w:ascii="Times New Roman" w:hAnsi="Times New Roman" w:cs="Times New Roman"/>
          <w:bCs/>
          <w:sz w:val="28"/>
          <w:szCs w:val="28"/>
        </w:rPr>
        <w:t xml:space="preserve"> подачи заявления о добровольном вступлении в правоотношения по обязательному пенсионному страхованию и заявления о прекращении правоотношений по обязательному пенсионному страхованию</w:t>
      </w:r>
      <w:r w:rsidRPr="007272A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E2E5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утвержденные</w:t>
      </w:r>
      <w:r w:rsidRPr="007272A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приказом Министерства труда и социальной защиты Российской Федерации </w:t>
      </w:r>
      <w:r w:rsidR="00A33C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31 мая 2017 г. № 4</w:t>
      </w:r>
      <w:r w:rsidR="007F769F">
        <w:rPr>
          <w:rFonts w:ascii="Times New Roman" w:eastAsiaTheme="minorEastAsia" w:hAnsi="Times New Roman" w:cs="Times New Roman"/>
          <w:sz w:val="28"/>
          <w:szCs w:val="28"/>
          <w:lang w:eastAsia="ru-RU"/>
        </w:rPr>
        <w:t>62</w:t>
      </w:r>
      <w:r w:rsidRPr="007272A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7272AB">
        <w:rPr>
          <w:rFonts w:ascii="Times New Roman" w:hAnsi="Times New Roman"/>
          <w:color w:val="000000" w:themeColor="text1"/>
          <w:sz w:val="28"/>
          <w:szCs w:val="28"/>
        </w:rPr>
        <w:t xml:space="preserve"> (зарегистрирован Министерством юстиции </w:t>
      </w:r>
      <w:r w:rsidR="00A33C56">
        <w:rPr>
          <w:rFonts w:ascii="Times New Roman" w:hAnsi="Times New Roman"/>
          <w:color w:val="000000" w:themeColor="text1"/>
          <w:sz w:val="28"/>
          <w:szCs w:val="28"/>
        </w:rPr>
        <w:t>Российской Федерации 28</w:t>
      </w:r>
      <w:r w:rsidRPr="007272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3C56">
        <w:rPr>
          <w:rFonts w:ascii="Times New Roman" w:hAnsi="Times New Roman"/>
          <w:color w:val="000000" w:themeColor="text1"/>
          <w:sz w:val="28"/>
          <w:szCs w:val="28"/>
        </w:rPr>
        <w:t xml:space="preserve">сентября </w:t>
      </w:r>
      <w:r w:rsidR="007F769F">
        <w:rPr>
          <w:rFonts w:ascii="Times New Roman" w:hAnsi="Times New Roman"/>
          <w:color w:val="000000" w:themeColor="text1"/>
          <w:sz w:val="28"/>
          <w:szCs w:val="28"/>
        </w:rPr>
        <w:t>2017 г., регистрационный № 48356</w:t>
      </w:r>
      <w:r w:rsidRPr="007272AB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E7016">
        <w:rPr>
          <w:rFonts w:ascii="Times New Roman" w:hAnsi="Times New Roman"/>
          <w:color w:val="000000" w:themeColor="text1"/>
          <w:sz w:val="28"/>
          <w:szCs w:val="28"/>
        </w:rPr>
        <w:br/>
      </w:r>
      <w:r w:rsidR="00A06E74" w:rsidRPr="00A06E74">
        <w:rPr>
          <w:rFonts w:ascii="Times New Roman" w:hAnsi="Times New Roman"/>
          <w:color w:val="000000" w:themeColor="text1"/>
          <w:sz w:val="28"/>
          <w:szCs w:val="28"/>
        </w:rPr>
        <w:t>с изменениями, внесенными приказами Министерства труда и социальной защиты Рос</w:t>
      </w:r>
      <w:r w:rsidR="00A06E74">
        <w:rPr>
          <w:rFonts w:ascii="Times New Roman" w:hAnsi="Times New Roman"/>
          <w:color w:val="000000" w:themeColor="text1"/>
          <w:sz w:val="28"/>
          <w:szCs w:val="28"/>
        </w:rPr>
        <w:t xml:space="preserve">сийской Федерации от 16 апреля </w:t>
      </w:r>
      <w:r w:rsidR="00A06E74" w:rsidRPr="00A06E74">
        <w:rPr>
          <w:rFonts w:ascii="Times New Roman" w:hAnsi="Times New Roman"/>
          <w:color w:val="000000" w:themeColor="text1"/>
          <w:sz w:val="28"/>
          <w:szCs w:val="28"/>
        </w:rPr>
        <w:t>2018 г. № 240н (зарегистрирован Министерством</w:t>
      </w:r>
      <w:r w:rsidR="00426B2A">
        <w:rPr>
          <w:rFonts w:ascii="Times New Roman" w:hAnsi="Times New Roman"/>
          <w:color w:val="000000" w:themeColor="text1"/>
          <w:sz w:val="28"/>
          <w:szCs w:val="28"/>
        </w:rPr>
        <w:t xml:space="preserve"> юстиции Российской Федерации </w:t>
      </w:r>
      <w:r w:rsidR="00A06E74" w:rsidRPr="00A06E74">
        <w:rPr>
          <w:rFonts w:ascii="Times New Roman" w:hAnsi="Times New Roman"/>
          <w:color w:val="000000" w:themeColor="text1"/>
          <w:sz w:val="28"/>
          <w:szCs w:val="28"/>
        </w:rPr>
        <w:t xml:space="preserve">8 мая 2018 г., регистрационный № 51018), </w:t>
      </w:r>
      <w:r w:rsidR="003E7016">
        <w:rPr>
          <w:rFonts w:ascii="Times New Roman" w:hAnsi="Times New Roman"/>
          <w:color w:val="000000" w:themeColor="text1"/>
          <w:sz w:val="28"/>
          <w:szCs w:val="28"/>
        </w:rPr>
        <w:br/>
      </w:r>
      <w:r w:rsidR="00A06E74" w:rsidRPr="00A06E74">
        <w:rPr>
          <w:rFonts w:ascii="Times New Roman" w:hAnsi="Times New Roman"/>
          <w:color w:val="000000" w:themeColor="text1"/>
          <w:sz w:val="28"/>
          <w:szCs w:val="28"/>
        </w:rPr>
        <w:t xml:space="preserve">от 26 февраля 2019 </w:t>
      </w:r>
      <w:r w:rsidR="00183CB0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="00A06E74" w:rsidRPr="00A06E74">
        <w:rPr>
          <w:rFonts w:ascii="Times New Roman" w:hAnsi="Times New Roman"/>
          <w:color w:val="000000" w:themeColor="text1"/>
          <w:sz w:val="28"/>
          <w:szCs w:val="28"/>
        </w:rPr>
        <w:t xml:space="preserve">№ 124н (зарегистрирован Министерством юстиции Российской </w:t>
      </w:r>
      <w:r w:rsidR="00A06E74" w:rsidRPr="00A06E7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Федерации 21 марта 2019 г., регистрационный № 54117), от 13 января 2021 г. № 1н (зарегистрирован Министерством юстиции Российской Федерации 1 марта 2021 г., регистрационный № 62633), от 25 марта 2022 г. № 171н (зарегистрирован Министерством юстиции Российской Федерации 27 июня 2022 г., регистрационный № 68995), от 15 декабря 2022 г. № 782н (зарегистрирован Министерством юстиции Российской Федерации 1 марта 2023 г., регистрационный № 72478), от 20 июня </w:t>
      </w:r>
      <w:r w:rsidR="003E7016">
        <w:rPr>
          <w:rFonts w:ascii="Times New Roman" w:hAnsi="Times New Roman"/>
          <w:color w:val="000000" w:themeColor="text1"/>
          <w:sz w:val="28"/>
          <w:szCs w:val="28"/>
        </w:rPr>
        <w:br/>
      </w:r>
      <w:r w:rsidR="00A06E74" w:rsidRPr="00A06E74">
        <w:rPr>
          <w:rFonts w:ascii="Times New Roman" w:hAnsi="Times New Roman"/>
          <w:color w:val="000000" w:themeColor="text1"/>
          <w:sz w:val="28"/>
          <w:szCs w:val="28"/>
        </w:rPr>
        <w:t xml:space="preserve">2023 г. № 519н (зарегистрирован Министерством юстиции Российской Федерации </w:t>
      </w:r>
      <w:r w:rsidR="003E7016">
        <w:rPr>
          <w:rFonts w:ascii="Times New Roman" w:hAnsi="Times New Roman"/>
          <w:color w:val="000000" w:themeColor="text1"/>
          <w:sz w:val="28"/>
          <w:szCs w:val="28"/>
        </w:rPr>
        <w:br/>
      </w:r>
      <w:r w:rsidR="00A06E74" w:rsidRPr="00A06E74">
        <w:rPr>
          <w:rFonts w:ascii="Times New Roman" w:hAnsi="Times New Roman"/>
          <w:color w:val="000000" w:themeColor="text1"/>
          <w:sz w:val="28"/>
          <w:szCs w:val="28"/>
        </w:rPr>
        <w:t>26 июля 2023 г., регистрационный № 74475)</w:t>
      </w:r>
      <w:r w:rsidR="00D71B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согласно </w:t>
      </w:r>
      <w:r w:rsidRPr="0056108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приложению.</w:t>
      </w:r>
    </w:p>
    <w:p w:rsidR="005C3987" w:rsidRPr="005C3987" w:rsidRDefault="005C3987" w:rsidP="005C398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28025E">
        <w:rPr>
          <w:rFonts w:ascii="Times New Roman" w:hAnsi="Times New Roman" w:cs="Times New Roman"/>
          <w:sz w:val="28"/>
          <w:szCs w:val="28"/>
        </w:rPr>
        <w:t>2. Установить, что настоящий приказ вступает в силу с 1 июля 2026 года.</w:t>
      </w:r>
    </w:p>
    <w:p w:rsidR="00D429BC" w:rsidRPr="0062753A" w:rsidRDefault="00D429BC" w:rsidP="00DE2E5D">
      <w:pPr>
        <w:pStyle w:val="14"/>
        <w:spacing w:line="336" w:lineRule="auto"/>
        <w:ind w:left="0" w:firstLine="0"/>
        <w:contextualSpacing/>
        <w:rPr>
          <w:color w:val="000000"/>
        </w:rPr>
      </w:pPr>
    </w:p>
    <w:p w:rsidR="00D429BC" w:rsidRPr="0062753A" w:rsidRDefault="00D429BC" w:rsidP="00DE2E5D">
      <w:pPr>
        <w:pStyle w:val="14"/>
        <w:spacing w:line="336" w:lineRule="auto"/>
        <w:ind w:left="0" w:firstLine="0"/>
        <w:contextualSpacing/>
        <w:rPr>
          <w:color w:val="000000"/>
        </w:rPr>
      </w:pPr>
    </w:p>
    <w:p w:rsidR="003F626C" w:rsidRDefault="00D429BC" w:rsidP="00E74A4B">
      <w:pPr>
        <w:spacing w:after="0" w:line="336" w:lineRule="auto"/>
        <w:contextualSpacing/>
        <w:rPr>
          <w:rFonts w:ascii="Times New Roman" w:hAnsi="Times New Roman"/>
          <w:color w:val="000000"/>
          <w:sz w:val="28"/>
        </w:rPr>
      </w:pPr>
      <w:r w:rsidRPr="00B9400A">
        <w:rPr>
          <w:rFonts w:ascii="Times New Roman" w:hAnsi="Times New Roman"/>
          <w:color w:val="000000"/>
          <w:sz w:val="28"/>
        </w:rPr>
        <w:t>Министр                                                                                                           А.О. Котяков</w:t>
      </w:r>
    </w:p>
    <w:p w:rsidR="00BB0033" w:rsidRDefault="00BB0033" w:rsidP="00BB0033">
      <w:pPr>
        <w:pStyle w:val="36"/>
        <w:spacing w:after="0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BB0033" w:rsidRDefault="00BB0033" w:rsidP="00BB0033">
      <w:pPr>
        <w:pStyle w:val="36"/>
        <w:spacing w:after="0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0033" w:rsidRDefault="00BB0033" w:rsidP="00BB0033">
      <w:pPr>
        <w:pStyle w:val="36"/>
        <w:spacing w:after="0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0033" w:rsidRDefault="00BB0033" w:rsidP="00BB0033">
      <w:pPr>
        <w:pStyle w:val="36"/>
        <w:spacing w:after="0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0033" w:rsidRDefault="00BB0033" w:rsidP="00BB0033">
      <w:pPr>
        <w:pStyle w:val="36"/>
        <w:spacing w:after="0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55D6" w:rsidRDefault="00CE55D6" w:rsidP="00BB0033">
      <w:pPr>
        <w:pStyle w:val="36"/>
        <w:spacing w:after="0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E55D6" w:rsidSect="00264128">
          <w:headerReference w:type="default" r:id="rId8"/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</w:p>
    <w:p w:rsidR="00140EF6" w:rsidRDefault="00140EF6" w:rsidP="00BB0033">
      <w:pPr>
        <w:pStyle w:val="36"/>
        <w:spacing w:after="0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515" w:rsidRDefault="003E63E6" w:rsidP="00BB0033">
      <w:pPr>
        <w:pStyle w:val="36"/>
        <w:spacing w:after="0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3E63E6" w:rsidRDefault="003E63E6" w:rsidP="00BB0033">
      <w:pPr>
        <w:pStyle w:val="36"/>
        <w:spacing w:after="0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2D8E" w:rsidRPr="00F01F2A" w:rsidRDefault="003E63E6" w:rsidP="00BB0033">
      <w:pPr>
        <w:pStyle w:val="36"/>
        <w:spacing w:after="0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B32D8E" w:rsidRPr="00F01F2A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32D8E" w:rsidRPr="00F01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</w:t>
      </w:r>
    </w:p>
    <w:p w:rsidR="00B32D8E" w:rsidRPr="00F01F2A" w:rsidRDefault="00B32D8E" w:rsidP="00BB0033">
      <w:pPr>
        <w:pStyle w:val="36"/>
        <w:spacing w:after="0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F2A">
        <w:rPr>
          <w:rFonts w:ascii="Times New Roman" w:hAnsi="Times New Roman" w:cs="Times New Roman"/>
          <w:color w:val="000000" w:themeColor="text1"/>
          <w:sz w:val="28"/>
          <w:szCs w:val="28"/>
        </w:rPr>
        <w:t>труда и социальной защиты</w:t>
      </w:r>
    </w:p>
    <w:p w:rsidR="00B32D8E" w:rsidRDefault="00B32D8E" w:rsidP="00BB0033">
      <w:pPr>
        <w:pStyle w:val="36"/>
        <w:spacing w:after="0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F2A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3E7016" w:rsidRPr="00F01F2A" w:rsidRDefault="003E7016" w:rsidP="00BB0033">
      <w:pPr>
        <w:pStyle w:val="36"/>
        <w:spacing w:after="0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2D8E" w:rsidRPr="00F01F2A" w:rsidRDefault="003E63E6" w:rsidP="00BB0033">
      <w:pPr>
        <w:pStyle w:val="36"/>
        <w:spacing w:after="0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 2026</w:t>
      </w:r>
      <w:r w:rsidR="00B32D8E" w:rsidRPr="00F01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___</w:t>
      </w:r>
      <w:r w:rsidR="003E701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</w:p>
    <w:p w:rsidR="001F6E8C" w:rsidRDefault="001F6E8C" w:rsidP="001F6E8C">
      <w:pPr>
        <w:autoSpaceDE w:val="0"/>
        <w:autoSpaceDN w:val="0"/>
        <w:adjustRightInd w:val="0"/>
        <w:spacing w:line="240" w:lineRule="auto"/>
        <w:rPr>
          <w:rFonts w:cs="Times New Roman"/>
          <w:bCs/>
          <w:sz w:val="28"/>
          <w:szCs w:val="28"/>
        </w:rPr>
      </w:pPr>
    </w:p>
    <w:p w:rsidR="00140EF6" w:rsidRDefault="00140EF6" w:rsidP="001F6E8C">
      <w:pPr>
        <w:autoSpaceDE w:val="0"/>
        <w:autoSpaceDN w:val="0"/>
        <w:adjustRightInd w:val="0"/>
        <w:spacing w:line="240" w:lineRule="auto"/>
        <w:rPr>
          <w:rFonts w:cs="Times New Roman"/>
          <w:bCs/>
          <w:sz w:val="28"/>
          <w:szCs w:val="28"/>
        </w:rPr>
      </w:pPr>
    </w:p>
    <w:p w:rsidR="003F626C" w:rsidRPr="003F626C" w:rsidRDefault="003F626C" w:rsidP="003D7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2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Изменения,</w:t>
      </w:r>
    </w:p>
    <w:p w:rsidR="00CE55D6" w:rsidRDefault="00E74A4B" w:rsidP="00D0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которые вносятся в </w:t>
      </w:r>
      <w:r w:rsidR="00D00CB2" w:rsidRPr="00D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подачи заявления о доброволь</w:t>
      </w:r>
      <w:r w:rsidR="00D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ном вступлении </w:t>
      </w:r>
    </w:p>
    <w:p w:rsidR="00EB40F2" w:rsidRDefault="00D00CB2" w:rsidP="00D0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правоотношения </w:t>
      </w:r>
      <w:r w:rsidRPr="00D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обязательному пенсионному страхованию и </w:t>
      </w:r>
    </w:p>
    <w:p w:rsidR="00B20D43" w:rsidRPr="00D00CB2" w:rsidRDefault="00D00CB2" w:rsidP="00D0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ления </w:t>
      </w:r>
      <w:r w:rsidRPr="00D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прекращении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правоотношений по обязательному </w:t>
      </w:r>
      <w:r w:rsidRPr="00D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пенси</w:t>
      </w:r>
      <w:r w:rsidR="00D94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онному страхованию, утвержденные</w:t>
      </w:r>
      <w:r w:rsidRPr="00D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приказом Министерства труда и социальной защиты Российской Федерации от 31 мая 2017 г. № 462н</w:t>
      </w:r>
    </w:p>
    <w:p w:rsidR="003F626C" w:rsidRDefault="003F626C" w:rsidP="004275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0F2" w:rsidRPr="003F626C" w:rsidRDefault="00EB40F2" w:rsidP="004275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E5A" w:rsidRDefault="00370764" w:rsidP="007403EB">
      <w:pPr>
        <w:pStyle w:val="af0"/>
        <w:numPr>
          <w:ilvl w:val="0"/>
          <w:numId w:val="40"/>
        </w:numPr>
        <w:autoSpaceDE w:val="0"/>
        <w:autoSpaceDN w:val="0"/>
        <w:adjustRightInd w:val="0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пункте 2:</w:t>
      </w:r>
    </w:p>
    <w:p w:rsidR="00F408A1" w:rsidRDefault="00F408A1" w:rsidP="00370764">
      <w:pPr>
        <w:pStyle w:val="af0"/>
        <w:autoSpaceDE w:val="0"/>
        <w:autoSpaceDN w:val="0"/>
        <w:adjustRightInd w:val="0"/>
        <w:ind w:left="709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подпункте «в»</w:t>
      </w:r>
      <w:r w:rsidR="00A65BB0">
        <w:rPr>
          <w:rFonts w:cs="Times New Roman"/>
          <w:sz w:val="28"/>
          <w:szCs w:val="28"/>
        </w:rPr>
        <w:t xml:space="preserve"> слово</w:t>
      </w:r>
      <w:r>
        <w:rPr>
          <w:rFonts w:cs="Times New Roman"/>
          <w:sz w:val="28"/>
          <w:szCs w:val="28"/>
        </w:rPr>
        <w:t xml:space="preserve"> «</w:t>
      </w:r>
      <w:r w:rsidRPr="00F408A1">
        <w:rPr>
          <w:rFonts w:cs="Times New Roman"/>
          <w:sz w:val="28"/>
          <w:szCs w:val="28"/>
        </w:rPr>
        <w:t>увеличенное</w:t>
      </w:r>
      <w:r>
        <w:rPr>
          <w:rFonts w:cs="Times New Roman"/>
          <w:sz w:val="28"/>
          <w:szCs w:val="28"/>
        </w:rPr>
        <w:t>» заменить слово</w:t>
      </w:r>
      <w:r w:rsidR="006F6DEE">
        <w:rPr>
          <w:rFonts w:cs="Times New Roman"/>
          <w:sz w:val="28"/>
          <w:szCs w:val="28"/>
        </w:rPr>
        <w:t>м</w:t>
      </w:r>
      <w:r w:rsidR="00A65BB0">
        <w:rPr>
          <w:rFonts w:cs="Times New Roman"/>
          <w:sz w:val="28"/>
          <w:szCs w:val="28"/>
        </w:rPr>
        <w:t xml:space="preserve"> «увеличенного»;</w:t>
      </w:r>
    </w:p>
    <w:p w:rsidR="00370764" w:rsidRDefault="00370764" w:rsidP="00370764">
      <w:pPr>
        <w:pStyle w:val="af0"/>
        <w:autoSpaceDE w:val="0"/>
        <w:autoSpaceDN w:val="0"/>
        <w:adjustRightInd w:val="0"/>
        <w:ind w:left="709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подпункт «е» изложить в следующей редакции</w:t>
      </w:r>
      <w:r w:rsidR="005D0AB5">
        <w:rPr>
          <w:rFonts w:cs="Times New Roman"/>
          <w:sz w:val="28"/>
          <w:szCs w:val="28"/>
        </w:rPr>
        <w:t>:</w:t>
      </w:r>
    </w:p>
    <w:p w:rsidR="00FA2090" w:rsidRDefault="00380910" w:rsidP="00DC27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="004771EA">
        <w:rPr>
          <w:rFonts w:ascii="Times New Roman" w:hAnsi="Times New Roman" w:cs="Times New Roman"/>
          <w:sz w:val="28"/>
          <w:szCs w:val="28"/>
        </w:rPr>
        <w:t xml:space="preserve">физические лица из числа индивидуальных предпринимателей, адвокатов, медиаторов, нотариусов, занимающихся частной практикой, арбитражных управляющих, оценщиков, патентных поверенных и иных лиц, занимающихся в установленном законодательством Российской Федерации порядке частной практикой и не являющихся индивидуальными предпринимателями, являющихся получателями пенсии за выслугу лет или пенсии по инвалидности в соответствии с </w:t>
      </w:r>
      <w:hyperlink r:id="rId9" w:history="1">
        <w:r w:rsidR="004771EA" w:rsidRPr="004771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4771EA">
        <w:rPr>
          <w:rFonts w:ascii="Times New Roman" w:hAnsi="Times New Roman" w:cs="Times New Roman"/>
          <w:sz w:val="28"/>
          <w:szCs w:val="28"/>
        </w:rPr>
        <w:t xml:space="preserve"> Российской Федерации от</w:t>
      </w:r>
      <w:r w:rsidR="00CF7243">
        <w:rPr>
          <w:rFonts w:ascii="Times New Roman" w:hAnsi="Times New Roman" w:cs="Times New Roman"/>
          <w:sz w:val="28"/>
          <w:szCs w:val="28"/>
        </w:rPr>
        <w:t xml:space="preserve"> 12 февраля 1993 г</w:t>
      </w:r>
      <w:r w:rsidR="000C5BDB">
        <w:rPr>
          <w:rFonts w:ascii="Times New Roman" w:hAnsi="Times New Roman" w:cs="Times New Roman"/>
          <w:sz w:val="28"/>
          <w:szCs w:val="28"/>
        </w:rPr>
        <w:t>.</w:t>
      </w:r>
      <w:r w:rsidR="00CF7243">
        <w:rPr>
          <w:rFonts w:ascii="Times New Roman" w:hAnsi="Times New Roman" w:cs="Times New Roman"/>
          <w:sz w:val="28"/>
          <w:szCs w:val="28"/>
        </w:rPr>
        <w:t xml:space="preserve"> №</w:t>
      </w:r>
      <w:r w:rsidR="004771EA">
        <w:rPr>
          <w:rFonts w:ascii="Times New Roman" w:hAnsi="Times New Roman" w:cs="Times New Roman"/>
          <w:sz w:val="28"/>
          <w:szCs w:val="28"/>
        </w:rPr>
        <w:t xml:space="preserve"> 4468-1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</w:t>
      </w:r>
      <w:r w:rsidR="00D2531E">
        <w:rPr>
          <w:rFonts w:ascii="Times New Roman" w:hAnsi="Times New Roman" w:cs="Times New Roman"/>
          <w:sz w:val="28"/>
          <w:szCs w:val="28"/>
        </w:rPr>
        <w:t xml:space="preserve"> </w:t>
      </w:r>
      <w:r w:rsidR="00D2531E" w:rsidRPr="00D2531E">
        <w:rPr>
          <w:rFonts w:ascii="Times New Roman" w:hAnsi="Times New Roman" w:cs="Times New Roman"/>
          <w:sz w:val="28"/>
          <w:szCs w:val="28"/>
        </w:rPr>
        <w:t>(далее</w:t>
      </w:r>
      <w:r w:rsidR="00431104">
        <w:rPr>
          <w:rFonts w:ascii="Times New Roman" w:hAnsi="Times New Roman" w:cs="Times New Roman"/>
          <w:sz w:val="28"/>
          <w:szCs w:val="28"/>
        </w:rPr>
        <w:t xml:space="preserve"> - Закон от 12 февраля 1993 г. №</w:t>
      </w:r>
      <w:r w:rsidR="00D2531E" w:rsidRPr="00D2531E">
        <w:rPr>
          <w:rFonts w:ascii="Times New Roman" w:hAnsi="Times New Roman" w:cs="Times New Roman"/>
          <w:sz w:val="28"/>
          <w:szCs w:val="28"/>
        </w:rPr>
        <w:t xml:space="preserve"> 4468-1</w:t>
      </w:r>
      <w:r w:rsidR="00D2531E">
        <w:rPr>
          <w:rFonts w:ascii="Times New Roman" w:hAnsi="Times New Roman" w:cs="Times New Roman"/>
          <w:sz w:val="28"/>
          <w:szCs w:val="28"/>
        </w:rPr>
        <w:t>)</w:t>
      </w:r>
      <w:r w:rsidR="004771EA">
        <w:rPr>
          <w:rFonts w:ascii="Times New Roman" w:hAnsi="Times New Roman" w:cs="Times New Roman"/>
          <w:sz w:val="28"/>
          <w:szCs w:val="28"/>
        </w:rPr>
        <w:t>, в целях у</w:t>
      </w:r>
      <w:r w:rsidR="004D1AE1">
        <w:rPr>
          <w:rFonts w:ascii="Times New Roman" w:hAnsi="Times New Roman" w:cs="Times New Roman"/>
          <w:sz w:val="28"/>
          <w:szCs w:val="28"/>
        </w:rPr>
        <w:t>платы страховых взносов в Фонд</w:t>
      </w:r>
      <w:r w:rsidR="004D1AE1" w:rsidRPr="004D1AE1">
        <w:t xml:space="preserve"> </w:t>
      </w:r>
      <w:r w:rsidR="004D1AE1" w:rsidRPr="004D1AE1">
        <w:rPr>
          <w:rFonts w:ascii="Times New Roman" w:hAnsi="Times New Roman" w:cs="Times New Roman"/>
          <w:sz w:val="28"/>
          <w:szCs w:val="28"/>
        </w:rPr>
        <w:t xml:space="preserve">пенсионного и социального страхования Российской Федерации </w:t>
      </w:r>
      <w:r w:rsidR="004D1AE1">
        <w:rPr>
          <w:rFonts w:ascii="Times New Roman" w:hAnsi="Times New Roman" w:cs="Times New Roman"/>
          <w:sz w:val="28"/>
          <w:szCs w:val="28"/>
        </w:rPr>
        <w:t>з</w:t>
      </w:r>
      <w:r w:rsidR="004771EA">
        <w:rPr>
          <w:rFonts w:ascii="Times New Roman" w:hAnsi="Times New Roman" w:cs="Times New Roman"/>
          <w:sz w:val="28"/>
          <w:szCs w:val="28"/>
        </w:rPr>
        <w:t>а себя.</w:t>
      </w:r>
      <w:r w:rsidR="00C65757">
        <w:rPr>
          <w:rFonts w:ascii="Times New Roman" w:hAnsi="Times New Roman" w:cs="Times New Roman"/>
          <w:sz w:val="28"/>
          <w:szCs w:val="28"/>
        </w:rPr>
        <w:t>».</w:t>
      </w:r>
    </w:p>
    <w:p w:rsidR="00140EF6" w:rsidRPr="004771EA" w:rsidRDefault="00140EF6" w:rsidP="00DC27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24A" w:rsidRDefault="0035624A" w:rsidP="002F2746">
      <w:pPr>
        <w:pStyle w:val="af0"/>
        <w:numPr>
          <w:ilvl w:val="0"/>
          <w:numId w:val="40"/>
        </w:numPr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="002F2746">
        <w:rPr>
          <w:rFonts w:cs="Times New Roman"/>
          <w:sz w:val="28"/>
          <w:szCs w:val="28"/>
        </w:rPr>
        <w:t>ункт</w:t>
      </w:r>
      <w:r w:rsidR="00CF7C78">
        <w:rPr>
          <w:rFonts w:cs="Times New Roman"/>
          <w:sz w:val="28"/>
          <w:szCs w:val="28"/>
        </w:rPr>
        <w:t xml:space="preserve"> 6.2</w:t>
      </w:r>
      <w:r>
        <w:rPr>
          <w:rFonts w:cs="Times New Roman"/>
          <w:sz w:val="28"/>
          <w:szCs w:val="28"/>
        </w:rPr>
        <w:t xml:space="preserve"> изложить в следующей редакции:</w:t>
      </w:r>
    </w:p>
    <w:p w:rsidR="009532E9" w:rsidRPr="009532E9" w:rsidRDefault="0035624A" w:rsidP="002F274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32E9">
        <w:rPr>
          <w:rFonts w:ascii="Times New Roman" w:hAnsi="Times New Roman" w:cs="Times New Roman"/>
          <w:sz w:val="28"/>
          <w:szCs w:val="28"/>
        </w:rPr>
        <w:t>«</w:t>
      </w:r>
      <w:r w:rsidR="00045688">
        <w:rPr>
          <w:rFonts w:ascii="Times New Roman" w:hAnsi="Times New Roman" w:cs="Times New Roman"/>
          <w:sz w:val="28"/>
          <w:szCs w:val="28"/>
        </w:rPr>
        <w:t>Лица, указанные в подпункте «</w:t>
      </w:r>
      <w:r w:rsidR="00045688" w:rsidRPr="00045688">
        <w:rPr>
          <w:rFonts w:ascii="Times New Roman" w:hAnsi="Times New Roman" w:cs="Times New Roman"/>
          <w:sz w:val="28"/>
          <w:szCs w:val="28"/>
        </w:rPr>
        <w:t>е</w:t>
      </w:r>
      <w:r w:rsidR="00045688">
        <w:rPr>
          <w:rFonts w:ascii="Times New Roman" w:hAnsi="Times New Roman" w:cs="Times New Roman"/>
          <w:sz w:val="28"/>
          <w:szCs w:val="28"/>
        </w:rPr>
        <w:t>»</w:t>
      </w:r>
      <w:r w:rsidR="00045688" w:rsidRPr="00045688">
        <w:rPr>
          <w:rFonts w:ascii="Times New Roman" w:hAnsi="Times New Roman" w:cs="Times New Roman"/>
          <w:sz w:val="28"/>
          <w:szCs w:val="28"/>
        </w:rPr>
        <w:t xml:space="preserve"> пункта 2 настоящих Правил, представляют сведения (информацию), подтверждающие факт постановки на учет в налоговом органе физического лица в качестве индивидуального предпринимателя, адвоката, медиатора, нотариуса, занимающегося частной практикой, арбитражного управляющего, оценщика, патентного поверенного, и иного лица, занимающегося в установленном законодательством Российской Федерации порядке частной практикой и не являющегос</w:t>
      </w:r>
      <w:r w:rsidR="00F54F43">
        <w:rPr>
          <w:rFonts w:ascii="Times New Roman" w:hAnsi="Times New Roman" w:cs="Times New Roman"/>
          <w:sz w:val="28"/>
          <w:szCs w:val="28"/>
        </w:rPr>
        <w:t>я индивидуальным предпринимателе</w:t>
      </w:r>
      <w:r w:rsidR="00045688" w:rsidRPr="00045688">
        <w:rPr>
          <w:rFonts w:ascii="Times New Roman" w:hAnsi="Times New Roman" w:cs="Times New Roman"/>
          <w:sz w:val="28"/>
          <w:szCs w:val="28"/>
        </w:rPr>
        <w:t>м, и документы (копии) или сведения, подтверждающие факт получения пенсии за выслугу лет или пенсии по инвалидности в соответствии с Законом о</w:t>
      </w:r>
      <w:r w:rsidR="00C65757">
        <w:rPr>
          <w:rFonts w:ascii="Times New Roman" w:hAnsi="Times New Roman" w:cs="Times New Roman"/>
          <w:sz w:val="28"/>
          <w:szCs w:val="28"/>
        </w:rPr>
        <w:t>т 12 февраля 1993 г. № 4468-1.».</w:t>
      </w:r>
    </w:p>
    <w:p w:rsidR="00F06578" w:rsidRDefault="00F06578" w:rsidP="007403EB">
      <w:pPr>
        <w:pStyle w:val="af0"/>
        <w:numPr>
          <w:ilvl w:val="0"/>
          <w:numId w:val="40"/>
        </w:numPr>
        <w:autoSpaceDE w:val="0"/>
        <w:autoSpaceDN w:val="0"/>
        <w:adjustRightInd w:val="0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</w:t>
      </w:r>
      <w:r w:rsidR="00380910">
        <w:rPr>
          <w:rFonts w:cs="Times New Roman"/>
          <w:sz w:val="28"/>
          <w:szCs w:val="28"/>
        </w:rPr>
        <w:t xml:space="preserve">абзаце втором пункта </w:t>
      </w:r>
      <w:r>
        <w:rPr>
          <w:rFonts w:cs="Times New Roman"/>
          <w:sz w:val="28"/>
          <w:szCs w:val="28"/>
        </w:rPr>
        <w:t>7</w:t>
      </w:r>
      <w:r w:rsidR="00380910">
        <w:rPr>
          <w:rFonts w:cs="Times New Roman"/>
          <w:sz w:val="28"/>
          <w:szCs w:val="28"/>
        </w:rPr>
        <w:t xml:space="preserve"> слова «и в личный кабинет заявителя» заменить словами «</w:t>
      </w:r>
      <w:r w:rsidR="00380910" w:rsidRPr="001B1428">
        <w:rPr>
          <w:rFonts w:cs="Times New Roman"/>
          <w:sz w:val="28"/>
          <w:szCs w:val="28"/>
        </w:rPr>
        <w:t>или по адресу электронной почты, если сведения о нем имеются в территориальном органе Фонда</w:t>
      </w:r>
      <w:r w:rsidR="00380910">
        <w:rPr>
          <w:rFonts w:cs="Times New Roman"/>
          <w:sz w:val="28"/>
          <w:szCs w:val="28"/>
        </w:rPr>
        <w:t>, или в личный кабинет заявителя».</w:t>
      </w:r>
    </w:p>
    <w:p w:rsidR="00AE6D74" w:rsidRDefault="00AE6D74" w:rsidP="00AE6D74">
      <w:pPr>
        <w:pStyle w:val="af0"/>
        <w:numPr>
          <w:ilvl w:val="0"/>
          <w:numId w:val="40"/>
        </w:numPr>
        <w:autoSpaceDE w:val="0"/>
        <w:autoSpaceDN w:val="0"/>
        <w:adjustRightInd w:val="0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разделе </w:t>
      </w:r>
      <w:r>
        <w:rPr>
          <w:rFonts w:cs="Times New Roman"/>
          <w:sz w:val="28"/>
          <w:szCs w:val="28"/>
          <w:lang w:val="en-US"/>
        </w:rPr>
        <w:t>I</w:t>
      </w:r>
      <w:r>
        <w:rPr>
          <w:rFonts w:cs="Times New Roman"/>
          <w:sz w:val="28"/>
          <w:szCs w:val="28"/>
        </w:rPr>
        <w:t xml:space="preserve"> Приложения № 1 к указанным Правилам:</w:t>
      </w:r>
    </w:p>
    <w:p w:rsidR="003A09D0" w:rsidRPr="00E92038" w:rsidRDefault="003E42E2" w:rsidP="00E92038">
      <w:pPr>
        <w:autoSpaceDE w:val="0"/>
        <w:autoSpaceDN w:val="0"/>
        <w:adjustRightInd w:val="0"/>
        <w:spacing w:after="0" w:line="360" w:lineRule="auto"/>
        <w:ind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A09D0" w:rsidRPr="00E92038">
        <w:rPr>
          <w:rFonts w:ascii="Times New Roman" w:hAnsi="Times New Roman" w:cs="Times New Roman"/>
          <w:sz w:val="28"/>
          <w:szCs w:val="28"/>
        </w:rPr>
        <w:t>осле строки «</w:t>
      </w:r>
      <w:r w:rsidR="00F54F43">
        <w:rPr>
          <w:rFonts w:ascii="Times New Roman" w:hAnsi="Times New Roman" w:cs="Times New Roman"/>
          <w:sz w:val="28"/>
          <w:szCs w:val="28"/>
        </w:rPr>
        <w:t>Гражданство</w:t>
      </w:r>
      <w:r w:rsidR="003A09D0" w:rsidRPr="00E92038">
        <w:rPr>
          <w:rFonts w:ascii="Times New Roman" w:hAnsi="Times New Roman" w:cs="Times New Roman"/>
          <w:sz w:val="28"/>
          <w:szCs w:val="28"/>
        </w:rPr>
        <w:t>» дополнить строками следующего содержания:</w:t>
      </w:r>
    </w:p>
    <w:p w:rsidR="00E92038" w:rsidRPr="007A64D7" w:rsidRDefault="00E92038" w:rsidP="000D5A0F">
      <w:pPr>
        <w:tabs>
          <w:tab w:val="left" w:pos="4103"/>
          <w:tab w:val="right" w:pos="9923"/>
        </w:tabs>
        <w:spacing w:after="0"/>
      </w:pPr>
      <w:r>
        <w:rPr>
          <w:rFonts w:cs="Times New Roman"/>
          <w:sz w:val="28"/>
          <w:szCs w:val="28"/>
        </w:rPr>
        <w:t>«</w:t>
      </w:r>
      <w:r w:rsidRPr="00172B52">
        <w:rPr>
          <w:rFonts w:ascii="Times New Roman" w:hAnsi="Times New Roman" w:cs="Times New Roman"/>
        </w:rPr>
        <w:t>Документ, удостоверяющий личность</w:t>
      </w:r>
      <w:r w:rsidR="000D5A0F">
        <w:tab/>
      </w:r>
      <w:r w:rsidR="008612DF">
        <w:t xml:space="preserve">  </w:t>
      </w:r>
      <w:r w:rsidR="00496609">
        <w:t xml:space="preserve">                </w:t>
      </w:r>
    </w:p>
    <w:p w:rsidR="00E92038" w:rsidRPr="00172B52" w:rsidRDefault="00E92038" w:rsidP="00E92038">
      <w:pPr>
        <w:pBdr>
          <w:top w:val="single" w:sz="4" w:space="1" w:color="auto"/>
        </w:pBdr>
        <w:spacing w:after="0"/>
        <w:ind w:left="3668" w:right="113"/>
        <w:jc w:val="center"/>
        <w:rPr>
          <w:rFonts w:ascii="Times New Roman" w:hAnsi="Times New Roman" w:cs="Times New Roman"/>
          <w:sz w:val="18"/>
          <w:szCs w:val="18"/>
        </w:rPr>
      </w:pPr>
      <w:r w:rsidRPr="00172B52">
        <w:rPr>
          <w:rFonts w:ascii="Times New Roman" w:hAnsi="Times New Roman" w:cs="Times New Roman"/>
          <w:sz w:val="18"/>
          <w:szCs w:val="18"/>
        </w:rPr>
        <w:t>(вид документа)</w:t>
      </w:r>
    </w:p>
    <w:tbl>
      <w:tblPr>
        <w:tblW w:w="101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1814"/>
        <w:gridCol w:w="765"/>
        <w:gridCol w:w="1814"/>
        <w:gridCol w:w="1474"/>
        <w:gridCol w:w="597"/>
        <w:gridCol w:w="314"/>
        <w:gridCol w:w="2379"/>
        <w:gridCol w:w="340"/>
      </w:tblGrid>
      <w:tr w:rsidR="00E92038" w:rsidRPr="00172B52" w:rsidTr="00E92038">
        <w:trPr>
          <w:trHeight w:val="74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2038" w:rsidRPr="00172B52" w:rsidRDefault="00E92038" w:rsidP="00E92038">
            <w:pPr>
              <w:spacing w:after="0"/>
              <w:rPr>
                <w:rFonts w:ascii="Times New Roman" w:hAnsi="Times New Roman" w:cs="Times New Roman"/>
              </w:rPr>
            </w:pPr>
          </w:p>
          <w:p w:rsidR="00E92038" w:rsidRPr="00172B52" w:rsidRDefault="00E92038" w:rsidP="00E92038">
            <w:pPr>
              <w:spacing w:after="0"/>
              <w:rPr>
                <w:rFonts w:ascii="Times New Roman" w:hAnsi="Times New Roman" w:cs="Times New Roman"/>
              </w:rPr>
            </w:pPr>
            <w:r w:rsidRPr="00172B52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2038" w:rsidRPr="00172B52" w:rsidRDefault="00E92038" w:rsidP="00E920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2038" w:rsidRPr="00172B52" w:rsidRDefault="00E92038" w:rsidP="00E920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2B5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2038" w:rsidRPr="00172B52" w:rsidRDefault="00E92038" w:rsidP="00E920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2038" w:rsidRPr="00172B52" w:rsidRDefault="00E92038" w:rsidP="00E9203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72B52">
              <w:rPr>
                <w:rFonts w:ascii="Times New Roman" w:hAnsi="Times New Roman" w:cs="Times New Roman"/>
              </w:rPr>
              <w:t>дата выдачи «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2038" w:rsidRPr="00172B52" w:rsidRDefault="00E92038" w:rsidP="00E920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2038" w:rsidRPr="00172B52" w:rsidRDefault="00E92038" w:rsidP="00E92038">
            <w:pPr>
              <w:spacing w:after="0"/>
              <w:rPr>
                <w:rFonts w:ascii="Times New Roman" w:hAnsi="Times New Roman" w:cs="Times New Roman"/>
              </w:rPr>
            </w:pPr>
            <w:r w:rsidRPr="00172B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2038" w:rsidRPr="00172B52" w:rsidRDefault="00E92038" w:rsidP="00E920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2038" w:rsidRPr="00172B52" w:rsidRDefault="00E92038" w:rsidP="00E92038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172B52">
              <w:rPr>
                <w:rFonts w:ascii="Times New Roman" w:hAnsi="Times New Roman" w:cs="Times New Roman"/>
              </w:rPr>
              <w:t>г.</w:t>
            </w:r>
          </w:p>
        </w:tc>
      </w:tr>
    </w:tbl>
    <w:p w:rsidR="00E92038" w:rsidRPr="00610843" w:rsidRDefault="00496609" w:rsidP="00FC098D">
      <w:pPr>
        <w:spacing w:before="120" w:after="0" w:line="380" w:lineRule="exact"/>
      </w:pPr>
      <w:r>
        <w:rPr>
          <w:rFonts w:ascii="Times New Roman" w:hAnsi="Times New Roman" w:cs="Times New Roman"/>
        </w:rPr>
        <w:t xml:space="preserve">кем </w:t>
      </w:r>
      <w:r w:rsidR="00E92038" w:rsidRPr="00D6638A">
        <w:rPr>
          <w:rFonts w:ascii="Times New Roman" w:hAnsi="Times New Roman" w:cs="Times New Roman"/>
        </w:rPr>
        <w:t>выдан</w:t>
      </w:r>
      <w:r w:rsidR="00E92038" w:rsidRPr="00610843">
        <w:t>:</w:t>
      </w:r>
      <w:r w:rsidR="00FC098D">
        <w:t xml:space="preserve">    </w:t>
      </w:r>
      <w:r w:rsidR="00E92038" w:rsidRPr="00610843">
        <w:t>______________________________________________________________________</w:t>
      </w:r>
      <w:r w:rsidR="00172B52" w:rsidRPr="00610843">
        <w:t>__</w:t>
      </w:r>
      <w:r>
        <w:t>____</w:t>
      </w:r>
      <w:r w:rsidR="00172B52" w:rsidRPr="00610843">
        <w:t>_</w:t>
      </w:r>
      <w:r>
        <w:t>_</w:t>
      </w:r>
      <w:r w:rsidR="00E92038" w:rsidRPr="00610843">
        <w:t>___</w:t>
      </w:r>
    </w:p>
    <w:p w:rsidR="00AE6D74" w:rsidRPr="00FC098D" w:rsidRDefault="000C5BDB" w:rsidP="00FC098D">
      <w:pPr>
        <w:autoSpaceDE w:val="0"/>
        <w:autoSpaceDN w:val="0"/>
        <w:adjustRightInd w:val="0"/>
        <w:spacing w:before="120" w:after="0" w:line="380" w:lineRule="exact"/>
        <w:rPr>
          <w:sz w:val="28"/>
          <w:szCs w:val="28"/>
        </w:rPr>
      </w:pPr>
      <w:r>
        <w:t>_____________________________________________________________________________________________</w:t>
      </w:r>
      <w:r w:rsidRPr="00FC098D">
        <w:rPr>
          <w:sz w:val="28"/>
          <w:szCs w:val="28"/>
        </w:rPr>
        <w:t>_</w:t>
      </w:r>
      <w:r w:rsidR="00E92038" w:rsidRPr="00FC098D">
        <w:rPr>
          <w:sz w:val="28"/>
          <w:szCs w:val="28"/>
        </w:rPr>
        <w:t>_______________________________________________________________</w:t>
      </w:r>
      <w:r w:rsidR="00496609" w:rsidRPr="00FC098D">
        <w:rPr>
          <w:sz w:val="28"/>
          <w:szCs w:val="28"/>
        </w:rPr>
        <w:t>______</w:t>
      </w:r>
      <w:r w:rsidR="00172B52" w:rsidRPr="00FC098D">
        <w:rPr>
          <w:sz w:val="28"/>
          <w:szCs w:val="28"/>
        </w:rPr>
        <w:t>_</w:t>
      </w:r>
      <w:r w:rsidR="00711EBC" w:rsidRPr="00FC098D">
        <w:rPr>
          <w:sz w:val="28"/>
          <w:szCs w:val="28"/>
        </w:rPr>
        <w:t>»;</w:t>
      </w:r>
    </w:p>
    <w:p w:rsidR="00711EBC" w:rsidRPr="008206A3" w:rsidRDefault="003E42E2" w:rsidP="0099730A">
      <w:pPr>
        <w:autoSpaceDE w:val="0"/>
        <w:autoSpaceDN w:val="0"/>
        <w:adjustRightInd w:val="0"/>
        <w:ind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4F43">
        <w:rPr>
          <w:rFonts w:ascii="Times New Roman" w:hAnsi="Times New Roman" w:cs="Times New Roman"/>
          <w:sz w:val="28"/>
          <w:szCs w:val="28"/>
        </w:rPr>
        <w:t>осле строки «Н</w:t>
      </w:r>
      <w:r w:rsidR="00711EBC" w:rsidRPr="008206A3">
        <w:rPr>
          <w:rFonts w:ascii="Times New Roman" w:hAnsi="Times New Roman" w:cs="Times New Roman"/>
          <w:sz w:val="28"/>
          <w:szCs w:val="28"/>
        </w:rPr>
        <w:t>омер контактного телефона» дополнить строкой следующего содержания:</w:t>
      </w:r>
    </w:p>
    <w:p w:rsidR="00711EBC" w:rsidRPr="008206A3" w:rsidRDefault="008206A3" w:rsidP="00172B5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206A3">
        <w:rPr>
          <w:rFonts w:ascii="Times New Roman" w:hAnsi="Times New Roman" w:cs="Times New Roman"/>
          <w:sz w:val="28"/>
          <w:szCs w:val="28"/>
        </w:rPr>
        <w:t>«</w:t>
      </w:r>
      <w:r w:rsidRPr="00D6638A">
        <w:rPr>
          <w:rFonts w:ascii="Times New Roman" w:hAnsi="Times New Roman" w:cs="Times New Roman"/>
        </w:rPr>
        <w:t>Адрес электронной почты</w:t>
      </w:r>
      <w:r w:rsidRPr="008206A3">
        <w:rPr>
          <w:rFonts w:ascii="Times New Roman" w:hAnsi="Times New Roman" w:cs="Times New Roman"/>
        </w:rPr>
        <w:t xml:space="preserve"> __________</w:t>
      </w:r>
      <w:r w:rsidR="008F2075">
        <w:rPr>
          <w:rFonts w:ascii="Times New Roman" w:hAnsi="Times New Roman" w:cs="Times New Roman"/>
        </w:rPr>
        <w:t>_________________________________</w:t>
      </w:r>
      <w:r w:rsidRPr="008206A3">
        <w:rPr>
          <w:rFonts w:ascii="Times New Roman" w:hAnsi="Times New Roman" w:cs="Times New Roman"/>
        </w:rPr>
        <w:t>____________</w:t>
      </w:r>
      <w:r w:rsidR="00C65757">
        <w:rPr>
          <w:rFonts w:ascii="Times New Roman" w:hAnsi="Times New Roman" w:cs="Times New Roman"/>
        </w:rPr>
        <w:t>____________».</w:t>
      </w:r>
    </w:p>
    <w:p w:rsidR="00FA2090" w:rsidRDefault="008A71C1" w:rsidP="007403EB">
      <w:pPr>
        <w:pStyle w:val="af0"/>
        <w:numPr>
          <w:ilvl w:val="0"/>
          <w:numId w:val="40"/>
        </w:numPr>
        <w:autoSpaceDE w:val="0"/>
        <w:autoSpaceDN w:val="0"/>
        <w:adjustRightInd w:val="0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Абзац </w:t>
      </w:r>
      <w:r w:rsidR="00DB7290">
        <w:rPr>
          <w:rFonts w:cs="Times New Roman"/>
          <w:sz w:val="28"/>
          <w:szCs w:val="28"/>
        </w:rPr>
        <w:t>десятый</w:t>
      </w:r>
      <w:r>
        <w:rPr>
          <w:rFonts w:cs="Times New Roman"/>
          <w:sz w:val="28"/>
          <w:szCs w:val="28"/>
        </w:rPr>
        <w:t xml:space="preserve"> </w:t>
      </w:r>
      <w:r w:rsidR="00132012">
        <w:rPr>
          <w:rFonts w:cs="Times New Roman"/>
          <w:sz w:val="28"/>
          <w:szCs w:val="28"/>
        </w:rPr>
        <w:t>раздел</w:t>
      </w:r>
      <w:r w:rsidR="00DB7290">
        <w:rPr>
          <w:rFonts w:cs="Times New Roman"/>
          <w:sz w:val="28"/>
          <w:szCs w:val="28"/>
        </w:rPr>
        <w:t>а</w:t>
      </w:r>
      <w:r w:rsidR="00132012">
        <w:rPr>
          <w:rFonts w:cs="Times New Roman"/>
          <w:sz w:val="28"/>
          <w:szCs w:val="28"/>
        </w:rPr>
        <w:t xml:space="preserve"> </w:t>
      </w:r>
      <w:r w:rsidR="00132012">
        <w:rPr>
          <w:rFonts w:cs="Times New Roman"/>
          <w:sz w:val="28"/>
          <w:szCs w:val="28"/>
          <w:lang w:val="en-US"/>
        </w:rPr>
        <w:t>II</w:t>
      </w:r>
      <w:r w:rsidR="00132012">
        <w:rPr>
          <w:rFonts w:cs="Times New Roman"/>
          <w:sz w:val="28"/>
          <w:szCs w:val="28"/>
        </w:rPr>
        <w:t xml:space="preserve"> Приложения № 1 к указанным Правилам</w:t>
      </w:r>
      <w:r w:rsidR="005F5858">
        <w:rPr>
          <w:rFonts w:cs="Times New Roman"/>
          <w:sz w:val="28"/>
          <w:szCs w:val="28"/>
        </w:rPr>
        <w:t xml:space="preserve"> изложить в следующей редакции</w:t>
      </w:r>
      <w:r w:rsidR="00132012">
        <w:rPr>
          <w:rFonts w:cs="Times New Roman"/>
          <w:sz w:val="28"/>
          <w:szCs w:val="28"/>
        </w:rPr>
        <w:t>:</w:t>
      </w:r>
    </w:p>
    <w:tbl>
      <w:tblPr>
        <w:tblW w:w="10348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9696"/>
      </w:tblGrid>
      <w:tr w:rsidR="002E3728" w:rsidTr="00140EF6">
        <w:trPr>
          <w:trHeight w:val="5214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2E3728" w:rsidRDefault="00BF162A" w:rsidP="00BF162A">
            <w:pPr>
              <w:pStyle w:val="ConsPlusNormal"/>
              <w:jc w:val="center"/>
            </w:pPr>
            <w:r>
              <w:lastRenderedPageBreak/>
              <w:t>«</w:t>
            </w:r>
            <w:r w:rsidR="002E3728">
              <w:rPr>
                <w:noProof/>
                <w:position w:val="-10"/>
              </w:rPr>
              <w:drawing>
                <wp:inline distT="0" distB="0" distL="0" distR="0" wp14:anchorId="170B073C" wp14:editId="1D21469D">
                  <wp:extent cx="217170" cy="28575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</w:tcPr>
          <w:p w:rsidR="002E3728" w:rsidRPr="00BF162A" w:rsidRDefault="00BF162A" w:rsidP="006F0C8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C66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лицо из числа индивидуальных предпринимателей, адвокатов, медиаторов, нотариусов, занимающихся частной практикой, арбитражных управляющих, оценщиков, патентных поверенных и иных лиц,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6C66">
              <w:rPr>
                <w:rFonts w:ascii="Times New Roman" w:hAnsi="Times New Roman" w:cs="Times New Roman"/>
                <w:sz w:val="28"/>
                <w:szCs w:val="28"/>
              </w:rPr>
              <w:t xml:space="preserve">занимающихся в установленном законодательством Российской Федерации порядке частной практикой и не являющихся индивидуальными предпринимателями, являющихся получателями пенсии за выслугу лет или пенсии по инвалидности в соответствии с Законом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6C66">
              <w:rPr>
                <w:rFonts w:ascii="Times New Roman" w:hAnsi="Times New Roman" w:cs="Times New Roman"/>
                <w:sz w:val="28"/>
                <w:szCs w:val="28"/>
              </w:rPr>
              <w:t>от 12 февраля 1993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6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4468-1 «</w:t>
            </w:r>
            <w:r w:rsidRPr="00776C66">
              <w:rPr>
                <w:rFonts w:ascii="Times New Roman" w:hAnsi="Times New Roman" w:cs="Times New Roman"/>
                <w:sz w:val="28"/>
                <w:szCs w:val="28"/>
              </w:rPr>
              <w:t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оссийской Федерации, и их семей»</w:t>
            </w:r>
            <w:r w:rsidRPr="00776C66">
              <w:rPr>
                <w:rFonts w:ascii="Times New Roman" w:hAnsi="Times New Roman" w:cs="Times New Roman"/>
                <w:sz w:val="28"/>
                <w:szCs w:val="28"/>
              </w:rPr>
              <w:t>, в целях уплаты страховых взносов в Фонд пенсионного и социального страхования Российской Федерации за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397486" w:rsidRDefault="007403EB" w:rsidP="007403EB">
      <w:pPr>
        <w:pStyle w:val="af0"/>
        <w:numPr>
          <w:ilvl w:val="0"/>
          <w:numId w:val="40"/>
        </w:numPr>
        <w:autoSpaceDE w:val="0"/>
        <w:autoSpaceDN w:val="0"/>
        <w:adjustRightInd w:val="0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</w:t>
      </w:r>
      <w:r w:rsidR="00D70B2E">
        <w:rPr>
          <w:rFonts w:cs="Times New Roman"/>
          <w:sz w:val="28"/>
          <w:szCs w:val="28"/>
        </w:rPr>
        <w:t>раздел</w:t>
      </w:r>
      <w:r w:rsidR="00B5162C">
        <w:rPr>
          <w:rFonts w:cs="Times New Roman"/>
          <w:sz w:val="28"/>
          <w:szCs w:val="28"/>
        </w:rPr>
        <w:t>е</w:t>
      </w:r>
      <w:r w:rsidR="004B5892">
        <w:rPr>
          <w:rFonts w:cs="Times New Roman"/>
          <w:sz w:val="28"/>
          <w:szCs w:val="28"/>
        </w:rPr>
        <w:t xml:space="preserve"> </w:t>
      </w:r>
      <w:r w:rsidR="004B5892">
        <w:rPr>
          <w:rFonts w:cs="Times New Roman"/>
          <w:sz w:val="28"/>
          <w:szCs w:val="28"/>
          <w:lang w:val="en-US"/>
        </w:rPr>
        <w:t>II</w:t>
      </w:r>
      <w:r w:rsidR="004B5892">
        <w:rPr>
          <w:rFonts w:cs="Times New Roman"/>
          <w:sz w:val="28"/>
          <w:szCs w:val="28"/>
        </w:rPr>
        <w:t xml:space="preserve"> Приложения</w:t>
      </w:r>
      <w:r w:rsidR="00406C60" w:rsidRPr="003E5EFC">
        <w:rPr>
          <w:rFonts w:cs="Times New Roman"/>
          <w:sz w:val="28"/>
          <w:szCs w:val="28"/>
        </w:rPr>
        <w:t xml:space="preserve"> </w:t>
      </w:r>
      <w:r w:rsidR="00EB5913" w:rsidRPr="003E5EFC">
        <w:rPr>
          <w:rFonts w:cs="Times New Roman"/>
          <w:sz w:val="28"/>
          <w:szCs w:val="28"/>
        </w:rPr>
        <w:t xml:space="preserve">№ 2 к </w:t>
      </w:r>
      <w:r w:rsidR="004B5892">
        <w:rPr>
          <w:rFonts w:cs="Times New Roman"/>
          <w:sz w:val="28"/>
          <w:szCs w:val="28"/>
        </w:rPr>
        <w:t xml:space="preserve">указанным </w:t>
      </w:r>
      <w:r w:rsidR="00EB5913" w:rsidRPr="003E5EFC">
        <w:rPr>
          <w:rFonts w:cs="Times New Roman"/>
          <w:sz w:val="28"/>
          <w:szCs w:val="28"/>
        </w:rPr>
        <w:t>Правилам</w:t>
      </w:r>
      <w:r w:rsidR="00397486">
        <w:rPr>
          <w:rFonts w:cs="Times New Roman"/>
          <w:sz w:val="28"/>
          <w:szCs w:val="28"/>
        </w:rPr>
        <w:t>:</w:t>
      </w:r>
    </w:p>
    <w:p w:rsidR="007403EB" w:rsidRPr="00D161ED" w:rsidRDefault="0099730A" w:rsidP="00C44171">
      <w:pPr>
        <w:tabs>
          <w:tab w:val="left" w:pos="567"/>
        </w:tabs>
        <w:autoSpaceDE w:val="0"/>
        <w:autoSpaceDN w:val="0"/>
        <w:adjustRightInd w:val="0"/>
        <w:ind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EFC" w:rsidRPr="00D161ED">
        <w:rPr>
          <w:rFonts w:ascii="Times New Roman" w:hAnsi="Times New Roman" w:cs="Times New Roman"/>
          <w:sz w:val="28"/>
          <w:szCs w:val="28"/>
        </w:rPr>
        <w:t>абза</w:t>
      </w:r>
      <w:r w:rsidR="00134013">
        <w:rPr>
          <w:rFonts w:ascii="Times New Roman" w:hAnsi="Times New Roman" w:cs="Times New Roman"/>
          <w:sz w:val="28"/>
          <w:szCs w:val="28"/>
        </w:rPr>
        <w:t>ц одиннадцатый признать утратившим силу</w:t>
      </w:r>
      <w:r w:rsidR="007403EB" w:rsidRPr="00D161ED">
        <w:rPr>
          <w:rFonts w:ascii="Times New Roman" w:hAnsi="Times New Roman" w:cs="Times New Roman"/>
          <w:sz w:val="28"/>
          <w:szCs w:val="28"/>
        </w:rPr>
        <w:t>;</w:t>
      </w:r>
      <w:r w:rsidR="007E5497" w:rsidRPr="00D161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62C" w:rsidRDefault="00134013" w:rsidP="00C4417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абзац двенадцатый</w:t>
      </w:r>
      <w:r w:rsidR="00D70B2E" w:rsidRPr="00C4417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0348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639"/>
      </w:tblGrid>
      <w:tr w:rsidR="009765BF" w:rsidTr="006F0C82">
        <w:trPr>
          <w:trHeight w:val="4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765BF" w:rsidRDefault="009765BF" w:rsidP="009765BF">
            <w:pPr>
              <w:pStyle w:val="ConsPlusNormal"/>
              <w:jc w:val="center"/>
            </w:pPr>
            <w:r>
              <w:t>«</w:t>
            </w:r>
            <w:r>
              <w:rPr>
                <w:noProof/>
                <w:position w:val="-10"/>
              </w:rPr>
              <w:drawing>
                <wp:inline distT="0" distB="0" distL="0" distR="0" wp14:anchorId="170B073C" wp14:editId="1D21469D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765BF" w:rsidRPr="006F0C82" w:rsidRDefault="009765BF" w:rsidP="006F0C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C82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прекращением уплаты страховых взносов за себя физическим лицом из числа индивидуальных предпринимателей, адвокатов, медиаторов, нотариусов, занимающихся частной практикой, арбитражных управляющих, оценщиков, патентных поверенных, и иных лиц, занимающихся в установленном законодательством Российской Федерации порядке частной практикой и не являющихся индивидуальными предпринимателями, являющихся получателями пенсии за выслугу лет или пенсии по инвалидности в соответствии с Законом Российской Федерации от 12 февраля 1993 г. </w:t>
            </w:r>
            <w:r w:rsidR="006F0C82" w:rsidRPr="006F0C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0C82">
              <w:rPr>
                <w:rFonts w:ascii="Times New Roman" w:hAnsi="Times New Roman" w:cs="Times New Roman"/>
                <w:sz w:val="28"/>
                <w:szCs w:val="28"/>
              </w:rPr>
              <w:t>№ 4468-1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семей».</w:t>
            </w:r>
          </w:p>
        </w:tc>
      </w:tr>
    </w:tbl>
    <w:p w:rsidR="001F6E8C" w:rsidRPr="00F40EB9" w:rsidRDefault="003E66FC" w:rsidP="00F40EB9">
      <w:pPr>
        <w:pStyle w:val="af0"/>
        <w:numPr>
          <w:ilvl w:val="0"/>
          <w:numId w:val="40"/>
        </w:numPr>
        <w:autoSpaceDE w:val="0"/>
        <w:autoSpaceDN w:val="0"/>
        <w:adjustRightInd w:val="0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</w:t>
      </w:r>
      <w:r w:rsidR="0087672D">
        <w:rPr>
          <w:rFonts w:cs="Times New Roman"/>
          <w:sz w:val="28"/>
          <w:szCs w:val="28"/>
        </w:rPr>
        <w:t>приложени</w:t>
      </w:r>
      <w:r w:rsidR="006F0C82">
        <w:rPr>
          <w:rFonts w:cs="Times New Roman"/>
          <w:sz w:val="28"/>
          <w:szCs w:val="28"/>
        </w:rPr>
        <w:t>и</w:t>
      </w:r>
      <w:r w:rsidR="0087672D">
        <w:rPr>
          <w:rFonts w:cs="Times New Roman"/>
          <w:sz w:val="28"/>
          <w:szCs w:val="28"/>
        </w:rPr>
        <w:t xml:space="preserve"> № 4 к </w:t>
      </w:r>
      <w:r>
        <w:rPr>
          <w:rFonts w:cs="Times New Roman"/>
          <w:sz w:val="28"/>
          <w:szCs w:val="28"/>
        </w:rPr>
        <w:t xml:space="preserve">указанным </w:t>
      </w:r>
      <w:r w:rsidR="0087672D" w:rsidRPr="003E5EFC">
        <w:rPr>
          <w:rFonts w:cs="Times New Roman"/>
          <w:sz w:val="28"/>
          <w:szCs w:val="28"/>
        </w:rPr>
        <w:t>Правилам</w:t>
      </w:r>
      <w:r w:rsidR="00F40EB9">
        <w:rPr>
          <w:rFonts w:cs="Times New Roman"/>
          <w:sz w:val="28"/>
          <w:szCs w:val="28"/>
        </w:rPr>
        <w:t xml:space="preserve"> </w:t>
      </w:r>
      <w:r w:rsidR="00C95FE2" w:rsidRPr="00F40EB9">
        <w:rPr>
          <w:rFonts w:cs="Times New Roman"/>
          <w:sz w:val="28"/>
          <w:szCs w:val="28"/>
        </w:rPr>
        <w:t>слова «на основании Вашего заявления»</w:t>
      </w:r>
      <w:r w:rsidR="005A1529" w:rsidRPr="00F40EB9">
        <w:rPr>
          <w:rFonts w:cs="Times New Roman"/>
          <w:sz w:val="28"/>
          <w:szCs w:val="28"/>
        </w:rPr>
        <w:t xml:space="preserve"> и «по месту Вашего жительства»</w:t>
      </w:r>
      <w:r w:rsidR="00C95FE2" w:rsidRPr="00F40EB9">
        <w:rPr>
          <w:rFonts w:cs="Times New Roman"/>
          <w:sz w:val="28"/>
          <w:szCs w:val="28"/>
        </w:rPr>
        <w:t xml:space="preserve"> исключить.</w:t>
      </w:r>
    </w:p>
    <w:sectPr w:rsidR="001F6E8C" w:rsidRPr="00F40EB9" w:rsidSect="00264128">
      <w:pgSz w:w="11906" w:h="16838" w:code="9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7DF" w:rsidRDefault="002637DF">
      <w:pPr>
        <w:spacing w:after="0" w:line="240" w:lineRule="auto"/>
      </w:pPr>
      <w:r>
        <w:separator/>
      </w:r>
    </w:p>
  </w:endnote>
  <w:endnote w:type="continuationSeparator" w:id="0">
    <w:p w:rsidR="002637DF" w:rsidRDefault="0026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7DF" w:rsidRDefault="002637DF">
      <w:pPr>
        <w:spacing w:after="0" w:line="240" w:lineRule="auto"/>
      </w:pPr>
      <w:r>
        <w:separator/>
      </w:r>
    </w:p>
  </w:footnote>
  <w:footnote w:type="continuationSeparator" w:id="0">
    <w:p w:rsidR="002637DF" w:rsidRDefault="00263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3195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B40F2" w:rsidRPr="00EB40F2" w:rsidRDefault="00EB40F2">
        <w:pPr>
          <w:pStyle w:val="af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40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40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40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71A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B40F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C5C79" w:rsidRPr="0095573D" w:rsidRDefault="009C5C79" w:rsidP="00E74A4B">
    <w:pPr>
      <w:pStyle w:val="af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E605A"/>
    <w:multiLevelType w:val="multilevel"/>
    <w:tmpl w:val="7144991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i w:val="0"/>
        <w:iCs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2AA2BDB"/>
    <w:multiLevelType w:val="hybridMultilevel"/>
    <w:tmpl w:val="3A3C7F7E"/>
    <w:lvl w:ilvl="0" w:tplc="76CE2AB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7444CEDA">
      <w:start w:val="1"/>
      <w:numFmt w:val="lowerLetter"/>
      <w:lvlText w:val="%2."/>
      <w:lvlJc w:val="left"/>
      <w:pPr>
        <w:ind w:left="2149" w:hanging="360"/>
      </w:pPr>
    </w:lvl>
    <w:lvl w:ilvl="2" w:tplc="F5C08612">
      <w:start w:val="1"/>
      <w:numFmt w:val="lowerRoman"/>
      <w:lvlText w:val="%3."/>
      <w:lvlJc w:val="right"/>
      <w:pPr>
        <w:ind w:left="2869" w:hanging="180"/>
      </w:pPr>
    </w:lvl>
    <w:lvl w:ilvl="3" w:tplc="C068DBCE">
      <w:start w:val="1"/>
      <w:numFmt w:val="decimal"/>
      <w:lvlText w:val="%4."/>
      <w:lvlJc w:val="left"/>
      <w:pPr>
        <w:ind w:left="3589" w:hanging="360"/>
      </w:pPr>
    </w:lvl>
    <w:lvl w:ilvl="4" w:tplc="E88493C4">
      <w:start w:val="1"/>
      <w:numFmt w:val="lowerLetter"/>
      <w:lvlText w:val="%5."/>
      <w:lvlJc w:val="left"/>
      <w:pPr>
        <w:ind w:left="4309" w:hanging="360"/>
      </w:pPr>
    </w:lvl>
    <w:lvl w:ilvl="5" w:tplc="4F027174">
      <w:start w:val="1"/>
      <w:numFmt w:val="lowerRoman"/>
      <w:lvlText w:val="%6."/>
      <w:lvlJc w:val="right"/>
      <w:pPr>
        <w:ind w:left="5029" w:hanging="180"/>
      </w:pPr>
    </w:lvl>
    <w:lvl w:ilvl="6" w:tplc="E924864E">
      <w:start w:val="1"/>
      <w:numFmt w:val="decimal"/>
      <w:lvlText w:val="%7."/>
      <w:lvlJc w:val="left"/>
      <w:pPr>
        <w:ind w:left="5749" w:hanging="360"/>
      </w:pPr>
    </w:lvl>
    <w:lvl w:ilvl="7" w:tplc="ED6CEDBA">
      <w:start w:val="1"/>
      <w:numFmt w:val="lowerLetter"/>
      <w:lvlText w:val="%8."/>
      <w:lvlJc w:val="left"/>
      <w:pPr>
        <w:ind w:left="6469" w:hanging="360"/>
      </w:pPr>
    </w:lvl>
    <w:lvl w:ilvl="8" w:tplc="A34E6072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734269"/>
    <w:multiLevelType w:val="multilevel"/>
    <w:tmpl w:val="DCCAD7F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3" w15:restartNumberingAfterBreak="0">
    <w:nsid w:val="192F499E"/>
    <w:multiLevelType w:val="multilevel"/>
    <w:tmpl w:val="A0404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4" w15:restartNumberingAfterBreak="0">
    <w:nsid w:val="1A7C4A38"/>
    <w:multiLevelType w:val="hybridMultilevel"/>
    <w:tmpl w:val="931ACAD2"/>
    <w:lvl w:ilvl="0" w:tplc="9558F57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theme="minorHAns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9C06F0"/>
    <w:multiLevelType w:val="hybridMultilevel"/>
    <w:tmpl w:val="B2E23E6E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 w15:restartNumberingAfterBreak="0">
    <w:nsid w:val="20C722F7"/>
    <w:multiLevelType w:val="hybridMultilevel"/>
    <w:tmpl w:val="528AFCEE"/>
    <w:lvl w:ilvl="0" w:tplc="59742E6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334784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AE34A1"/>
    <w:multiLevelType w:val="hybridMultilevel"/>
    <w:tmpl w:val="86D29764"/>
    <w:lvl w:ilvl="0" w:tplc="6B10D4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7FCD0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D6E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2C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CC6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482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A7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6F4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A01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1511B"/>
    <w:multiLevelType w:val="hybridMultilevel"/>
    <w:tmpl w:val="82FEE19A"/>
    <w:lvl w:ilvl="0" w:tplc="84A2C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 w15:restartNumberingAfterBreak="0">
    <w:nsid w:val="30E2091A"/>
    <w:multiLevelType w:val="hybridMultilevel"/>
    <w:tmpl w:val="194E3D74"/>
    <w:lvl w:ilvl="0" w:tplc="DFCAE92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20" w:hanging="360"/>
      </w:pPr>
      <w:rPr>
        <w:rFonts w:ascii="Times New Roman" w:hAnsi="Times New Roman" w:cs="Times New Roman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ind w:left="2340" w:hanging="180"/>
      </w:pPr>
      <w:rPr>
        <w:rFonts w:ascii="Times New Roman" w:hAnsi="Times New Roman" w:cs="Times New Roman"/>
        <w:sz w:val="20"/>
        <w:szCs w:val="20"/>
      </w:rPr>
    </w:lvl>
    <w:lvl w:ilvl="3" w:tplc="FFFFFFFF">
      <w:start w:val="1"/>
      <w:numFmt w:val="decimal"/>
      <w:lvlText w:val="%4."/>
      <w:lvlJc w:val="left"/>
      <w:pPr>
        <w:ind w:left="3060" w:hanging="360"/>
      </w:pPr>
      <w:rPr>
        <w:rFonts w:ascii="Times New Roman" w:hAnsi="Times New Roman" w:cs="Times New Roman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ind w:left="3780" w:hanging="360"/>
      </w:pPr>
      <w:rPr>
        <w:rFonts w:ascii="Times New Roman" w:hAnsi="Times New Roman" w:cs="Times New Roman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ind w:left="4500" w:hanging="180"/>
      </w:pPr>
      <w:rPr>
        <w:rFonts w:ascii="Times New Roman" w:hAnsi="Times New Roman" w:cs="Times New Roman"/>
        <w:sz w:val="20"/>
        <w:szCs w:val="20"/>
      </w:rPr>
    </w:lvl>
    <w:lvl w:ilvl="6" w:tplc="FFFFFFFF">
      <w:start w:val="1"/>
      <w:numFmt w:val="decimal"/>
      <w:lvlText w:val="%7."/>
      <w:lvlJc w:val="left"/>
      <w:pPr>
        <w:ind w:left="5220" w:hanging="360"/>
      </w:pPr>
      <w:rPr>
        <w:rFonts w:ascii="Times New Roman" w:hAnsi="Times New Roman" w:cs="Times New Roman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ind w:left="5940" w:hanging="360"/>
      </w:pPr>
      <w:rPr>
        <w:rFonts w:ascii="Times New Roman" w:hAnsi="Times New Roman" w:cs="Times New Roman"/>
        <w:sz w:val="20"/>
        <w:szCs w:val="20"/>
      </w:rPr>
    </w:lvl>
    <w:lvl w:ilvl="8" w:tplc="FFFFFFFF">
      <w:start w:val="1"/>
      <w:numFmt w:val="lowerRoman"/>
      <w:lvlText w:val="%9."/>
      <w:lvlJc w:val="right"/>
      <w:pPr>
        <w:ind w:left="6660" w:hanging="180"/>
      </w:pPr>
      <w:rPr>
        <w:rFonts w:ascii="Times New Roman" w:hAnsi="Times New Roman" w:cs="Times New Roman"/>
        <w:sz w:val="20"/>
        <w:szCs w:val="20"/>
      </w:rPr>
    </w:lvl>
  </w:abstractNum>
  <w:abstractNum w:abstractNumId="11" w15:restartNumberingAfterBreak="0">
    <w:nsid w:val="3170574F"/>
    <w:multiLevelType w:val="multilevel"/>
    <w:tmpl w:val="6CB4C5E4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357878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D97FC7"/>
    <w:multiLevelType w:val="hybridMultilevel"/>
    <w:tmpl w:val="B6E86226"/>
    <w:lvl w:ilvl="0" w:tplc="E300398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6534DAE0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F16B4C0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F4E94BE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CC7A1E46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4BE446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D898D7B0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44D6E6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D981D3A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6DD7B0F"/>
    <w:multiLevelType w:val="hybridMultilevel"/>
    <w:tmpl w:val="60FABD5E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 w15:restartNumberingAfterBreak="0">
    <w:nsid w:val="370A3FBF"/>
    <w:multiLevelType w:val="hybridMultilevel"/>
    <w:tmpl w:val="93DE2C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DB5A85"/>
    <w:multiLevelType w:val="multilevel"/>
    <w:tmpl w:val="320440DA"/>
    <w:lvl w:ilvl="0">
      <w:start w:val="3"/>
      <w:numFmt w:val="decimal"/>
      <w:lvlText w:val="%1."/>
      <w:lvlJc w:val="left"/>
      <w:pPr>
        <w:ind w:left="1095" w:hanging="375"/>
      </w:pPr>
      <w:rPr>
        <w:rFonts w:hint="default"/>
        <w:i w:val="0"/>
        <w:iCs w:val="0"/>
      </w:rPr>
    </w:lvl>
    <w:lvl w:ilvl="1">
      <w:start w:val="4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B530E21"/>
    <w:multiLevelType w:val="hybridMultilevel"/>
    <w:tmpl w:val="93F0C8C6"/>
    <w:lvl w:ilvl="0" w:tplc="F668B4FC">
      <w:start w:val="1"/>
      <w:numFmt w:val="decimal"/>
      <w:lvlText w:val="15.%1."/>
      <w:lvlJc w:val="left"/>
      <w:pPr>
        <w:ind w:left="1429" w:hanging="360"/>
      </w:pPr>
      <w:rPr>
        <w:rFonts w:hint="default"/>
      </w:rPr>
    </w:lvl>
    <w:lvl w:ilvl="1" w:tplc="CEECD0E8">
      <w:start w:val="1"/>
      <w:numFmt w:val="lowerLetter"/>
      <w:lvlText w:val="%2."/>
      <w:lvlJc w:val="left"/>
      <w:pPr>
        <w:ind w:left="2149" w:hanging="360"/>
      </w:pPr>
    </w:lvl>
    <w:lvl w:ilvl="2" w:tplc="043609EA">
      <w:start w:val="1"/>
      <w:numFmt w:val="lowerRoman"/>
      <w:lvlText w:val="%3."/>
      <w:lvlJc w:val="right"/>
      <w:pPr>
        <w:ind w:left="2869" w:hanging="180"/>
      </w:pPr>
    </w:lvl>
    <w:lvl w:ilvl="3" w:tplc="914E028A">
      <w:start w:val="1"/>
      <w:numFmt w:val="decimal"/>
      <w:lvlText w:val="%4."/>
      <w:lvlJc w:val="left"/>
      <w:pPr>
        <w:ind w:left="3589" w:hanging="360"/>
      </w:pPr>
    </w:lvl>
    <w:lvl w:ilvl="4" w:tplc="BE2E8C9E">
      <w:start w:val="1"/>
      <w:numFmt w:val="lowerLetter"/>
      <w:lvlText w:val="%5."/>
      <w:lvlJc w:val="left"/>
      <w:pPr>
        <w:ind w:left="4309" w:hanging="360"/>
      </w:pPr>
    </w:lvl>
    <w:lvl w:ilvl="5" w:tplc="09C06584">
      <w:start w:val="1"/>
      <w:numFmt w:val="lowerRoman"/>
      <w:lvlText w:val="%6."/>
      <w:lvlJc w:val="right"/>
      <w:pPr>
        <w:ind w:left="5029" w:hanging="180"/>
      </w:pPr>
    </w:lvl>
    <w:lvl w:ilvl="6" w:tplc="F648D45A">
      <w:start w:val="1"/>
      <w:numFmt w:val="decimal"/>
      <w:lvlText w:val="%7."/>
      <w:lvlJc w:val="left"/>
      <w:pPr>
        <w:ind w:left="5749" w:hanging="360"/>
      </w:pPr>
    </w:lvl>
    <w:lvl w:ilvl="7" w:tplc="416AED2C">
      <w:start w:val="1"/>
      <w:numFmt w:val="lowerLetter"/>
      <w:lvlText w:val="%8."/>
      <w:lvlJc w:val="left"/>
      <w:pPr>
        <w:ind w:left="6469" w:hanging="360"/>
      </w:pPr>
    </w:lvl>
    <w:lvl w:ilvl="8" w:tplc="5C4E9184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8945FE"/>
    <w:multiLevelType w:val="hybridMultilevel"/>
    <w:tmpl w:val="AE686544"/>
    <w:lvl w:ilvl="0" w:tplc="424245A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8E20D7E">
      <w:start w:val="1"/>
      <w:numFmt w:val="lowerLetter"/>
      <w:lvlText w:val="%2."/>
      <w:lvlJc w:val="left"/>
      <w:pPr>
        <w:ind w:left="2149" w:hanging="360"/>
      </w:pPr>
    </w:lvl>
    <w:lvl w:ilvl="2" w:tplc="F8FEF48E">
      <w:start w:val="1"/>
      <w:numFmt w:val="lowerRoman"/>
      <w:lvlText w:val="%3."/>
      <w:lvlJc w:val="right"/>
      <w:pPr>
        <w:ind w:left="2869" w:hanging="180"/>
      </w:pPr>
    </w:lvl>
    <w:lvl w:ilvl="3" w:tplc="817623DA">
      <w:start w:val="1"/>
      <w:numFmt w:val="decimal"/>
      <w:lvlText w:val="%4."/>
      <w:lvlJc w:val="left"/>
      <w:pPr>
        <w:ind w:left="3589" w:hanging="360"/>
      </w:pPr>
    </w:lvl>
    <w:lvl w:ilvl="4" w:tplc="DFFE9672">
      <w:start w:val="1"/>
      <w:numFmt w:val="lowerLetter"/>
      <w:lvlText w:val="%5."/>
      <w:lvlJc w:val="left"/>
      <w:pPr>
        <w:ind w:left="4309" w:hanging="360"/>
      </w:pPr>
    </w:lvl>
    <w:lvl w:ilvl="5" w:tplc="19B0DA46">
      <w:start w:val="1"/>
      <w:numFmt w:val="lowerRoman"/>
      <w:lvlText w:val="%6."/>
      <w:lvlJc w:val="right"/>
      <w:pPr>
        <w:ind w:left="5029" w:hanging="180"/>
      </w:pPr>
    </w:lvl>
    <w:lvl w:ilvl="6" w:tplc="630EA9A4">
      <w:start w:val="1"/>
      <w:numFmt w:val="decimal"/>
      <w:lvlText w:val="%7."/>
      <w:lvlJc w:val="left"/>
      <w:pPr>
        <w:ind w:left="5749" w:hanging="360"/>
      </w:pPr>
    </w:lvl>
    <w:lvl w:ilvl="7" w:tplc="6CC074EC">
      <w:start w:val="1"/>
      <w:numFmt w:val="lowerLetter"/>
      <w:lvlText w:val="%8."/>
      <w:lvlJc w:val="left"/>
      <w:pPr>
        <w:ind w:left="6469" w:hanging="360"/>
      </w:pPr>
    </w:lvl>
    <w:lvl w:ilvl="8" w:tplc="1DF6BFC2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2D239D9"/>
    <w:multiLevelType w:val="hybridMultilevel"/>
    <w:tmpl w:val="E45417E4"/>
    <w:lvl w:ilvl="0" w:tplc="F4FC1542">
      <w:start w:val="1"/>
      <w:numFmt w:val="decimal"/>
      <w:lvlText w:val="%1."/>
      <w:lvlJc w:val="left"/>
    </w:lvl>
    <w:lvl w:ilvl="1" w:tplc="DFC62BF6">
      <w:start w:val="1"/>
      <w:numFmt w:val="lowerLetter"/>
      <w:lvlText w:val="%2."/>
      <w:lvlJc w:val="left"/>
      <w:pPr>
        <w:ind w:left="1440" w:hanging="360"/>
      </w:pPr>
    </w:lvl>
    <w:lvl w:ilvl="2" w:tplc="0082BE7A">
      <w:start w:val="1"/>
      <w:numFmt w:val="lowerRoman"/>
      <w:lvlText w:val="%3."/>
      <w:lvlJc w:val="right"/>
      <w:pPr>
        <w:ind w:left="2160" w:hanging="180"/>
      </w:pPr>
    </w:lvl>
    <w:lvl w:ilvl="3" w:tplc="C59C94CE">
      <w:start w:val="1"/>
      <w:numFmt w:val="decimal"/>
      <w:lvlText w:val="%4."/>
      <w:lvlJc w:val="left"/>
      <w:pPr>
        <w:ind w:left="2880" w:hanging="360"/>
      </w:pPr>
    </w:lvl>
    <w:lvl w:ilvl="4" w:tplc="135AA7D8">
      <w:start w:val="1"/>
      <w:numFmt w:val="lowerLetter"/>
      <w:lvlText w:val="%5."/>
      <w:lvlJc w:val="left"/>
      <w:pPr>
        <w:ind w:left="3600" w:hanging="360"/>
      </w:pPr>
    </w:lvl>
    <w:lvl w:ilvl="5" w:tplc="8E920326">
      <w:start w:val="1"/>
      <w:numFmt w:val="lowerRoman"/>
      <w:lvlText w:val="%6."/>
      <w:lvlJc w:val="right"/>
      <w:pPr>
        <w:ind w:left="4320" w:hanging="180"/>
      </w:pPr>
    </w:lvl>
    <w:lvl w:ilvl="6" w:tplc="0B725BA6">
      <w:start w:val="1"/>
      <w:numFmt w:val="decimal"/>
      <w:lvlText w:val="%7."/>
      <w:lvlJc w:val="left"/>
      <w:pPr>
        <w:ind w:left="5040" w:hanging="360"/>
      </w:pPr>
    </w:lvl>
    <w:lvl w:ilvl="7" w:tplc="4C2474D4">
      <w:start w:val="1"/>
      <w:numFmt w:val="lowerLetter"/>
      <w:lvlText w:val="%8."/>
      <w:lvlJc w:val="left"/>
      <w:pPr>
        <w:ind w:left="5760" w:hanging="360"/>
      </w:pPr>
    </w:lvl>
    <w:lvl w:ilvl="8" w:tplc="75580FD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30723"/>
    <w:multiLevelType w:val="hybridMultilevel"/>
    <w:tmpl w:val="9314E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92992"/>
    <w:multiLevelType w:val="hybridMultilevel"/>
    <w:tmpl w:val="11F44230"/>
    <w:lvl w:ilvl="0" w:tplc="B4C46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2282366">
      <w:start w:val="1"/>
      <w:numFmt w:val="lowerLetter"/>
      <w:lvlText w:val="%2."/>
      <w:lvlJc w:val="left"/>
      <w:pPr>
        <w:ind w:left="1789" w:hanging="360"/>
      </w:pPr>
    </w:lvl>
    <w:lvl w:ilvl="2" w:tplc="43687792">
      <w:start w:val="1"/>
      <w:numFmt w:val="lowerRoman"/>
      <w:lvlText w:val="%3."/>
      <w:lvlJc w:val="right"/>
      <w:pPr>
        <w:ind w:left="2509" w:hanging="180"/>
      </w:pPr>
    </w:lvl>
    <w:lvl w:ilvl="3" w:tplc="A2481564">
      <w:start w:val="1"/>
      <w:numFmt w:val="decimal"/>
      <w:lvlText w:val="%4."/>
      <w:lvlJc w:val="left"/>
      <w:pPr>
        <w:ind w:left="3229" w:hanging="360"/>
      </w:pPr>
    </w:lvl>
    <w:lvl w:ilvl="4" w:tplc="F1EED684">
      <w:start w:val="1"/>
      <w:numFmt w:val="lowerLetter"/>
      <w:lvlText w:val="%5."/>
      <w:lvlJc w:val="left"/>
      <w:pPr>
        <w:ind w:left="3949" w:hanging="360"/>
      </w:pPr>
    </w:lvl>
    <w:lvl w:ilvl="5" w:tplc="0FC20528">
      <w:start w:val="1"/>
      <w:numFmt w:val="lowerRoman"/>
      <w:lvlText w:val="%6."/>
      <w:lvlJc w:val="right"/>
      <w:pPr>
        <w:ind w:left="4669" w:hanging="180"/>
      </w:pPr>
    </w:lvl>
    <w:lvl w:ilvl="6" w:tplc="23DE6BF6">
      <w:start w:val="1"/>
      <w:numFmt w:val="decimal"/>
      <w:lvlText w:val="%7."/>
      <w:lvlJc w:val="left"/>
      <w:pPr>
        <w:ind w:left="5389" w:hanging="360"/>
      </w:pPr>
    </w:lvl>
    <w:lvl w:ilvl="7" w:tplc="1EB2E10E">
      <w:start w:val="1"/>
      <w:numFmt w:val="lowerLetter"/>
      <w:lvlText w:val="%8."/>
      <w:lvlJc w:val="left"/>
      <w:pPr>
        <w:ind w:left="6109" w:hanging="360"/>
      </w:pPr>
    </w:lvl>
    <w:lvl w:ilvl="8" w:tplc="7BF4B744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E31029"/>
    <w:multiLevelType w:val="hybridMultilevel"/>
    <w:tmpl w:val="39BAFBF6"/>
    <w:lvl w:ilvl="0" w:tplc="ACE8D94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8308537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66A41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B5A390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6121D9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5D46D7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F7ED07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95687E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2804CF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3024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55665F"/>
    <w:multiLevelType w:val="hybridMultilevel"/>
    <w:tmpl w:val="3A32E416"/>
    <w:lvl w:ilvl="0" w:tplc="E6F4D974">
      <w:start w:val="1"/>
      <w:numFmt w:val="decimal"/>
      <w:lvlText w:val="%1."/>
      <w:lvlJc w:val="left"/>
      <w:pPr>
        <w:ind w:left="985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938" w:hanging="360"/>
      </w:pPr>
    </w:lvl>
    <w:lvl w:ilvl="2" w:tplc="0419001B" w:tentative="1">
      <w:start w:val="1"/>
      <w:numFmt w:val="lowerRoman"/>
      <w:lvlText w:val="%3."/>
      <w:lvlJc w:val="right"/>
      <w:pPr>
        <w:ind w:left="11658" w:hanging="180"/>
      </w:pPr>
    </w:lvl>
    <w:lvl w:ilvl="3" w:tplc="0419000F" w:tentative="1">
      <w:start w:val="1"/>
      <w:numFmt w:val="decimal"/>
      <w:lvlText w:val="%4."/>
      <w:lvlJc w:val="left"/>
      <w:pPr>
        <w:ind w:left="12378" w:hanging="360"/>
      </w:pPr>
    </w:lvl>
    <w:lvl w:ilvl="4" w:tplc="04190019" w:tentative="1">
      <w:start w:val="1"/>
      <w:numFmt w:val="lowerLetter"/>
      <w:lvlText w:val="%5."/>
      <w:lvlJc w:val="left"/>
      <w:pPr>
        <w:ind w:left="13098" w:hanging="360"/>
      </w:pPr>
    </w:lvl>
    <w:lvl w:ilvl="5" w:tplc="0419001B" w:tentative="1">
      <w:start w:val="1"/>
      <w:numFmt w:val="lowerRoman"/>
      <w:lvlText w:val="%6."/>
      <w:lvlJc w:val="right"/>
      <w:pPr>
        <w:ind w:left="13818" w:hanging="180"/>
      </w:pPr>
    </w:lvl>
    <w:lvl w:ilvl="6" w:tplc="0419000F" w:tentative="1">
      <w:start w:val="1"/>
      <w:numFmt w:val="decimal"/>
      <w:lvlText w:val="%7."/>
      <w:lvlJc w:val="left"/>
      <w:pPr>
        <w:ind w:left="14538" w:hanging="360"/>
      </w:pPr>
    </w:lvl>
    <w:lvl w:ilvl="7" w:tplc="04190019" w:tentative="1">
      <w:start w:val="1"/>
      <w:numFmt w:val="lowerLetter"/>
      <w:lvlText w:val="%8."/>
      <w:lvlJc w:val="left"/>
      <w:pPr>
        <w:ind w:left="15258" w:hanging="360"/>
      </w:pPr>
    </w:lvl>
    <w:lvl w:ilvl="8" w:tplc="0419001B" w:tentative="1">
      <w:start w:val="1"/>
      <w:numFmt w:val="lowerRoman"/>
      <w:lvlText w:val="%9."/>
      <w:lvlJc w:val="right"/>
      <w:pPr>
        <w:ind w:left="15978" w:hanging="180"/>
      </w:pPr>
    </w:lvl>
  </w:abstractNum>
  <w:abstractNum w:abstractNumId="25" w15:restartNumberingAfterBreak="0">
    <w:nsid w:val="5E08362F"/>
    <w:multiLevelType w:val="hybridMultilevel"/>
    <w:tmpl w:val="D07831FA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507F39"/>
    <w:multiLevelType w:val="multilevel"/>
    <w:tmpl w:val="4B0EED5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61485FFC"/>
    <w:multiLevelType w:val="multilevel"/>
    <w:tmpl w:val="17AEF610"/>
    <w:lvl w:ilvl="0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28" w15:restartNumberingAfterBreak="0">
    <w:nsid w:val="617B0671"/>
    <w:multiLevelType w:val="hybridMultilevel"/>
    <w:tmpl w:val="AE92A95E"/>
    <w:lvl w:ilvl="0" w:tplc="04190011">
      <w:start w:val="1"/>
      <w:numFmt w:val="decimal"/>
      <w:lvlText w:val="%1)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D13AC9"/>
    <w:multiLevelType w:val="multilevel"/>
    <w:tmpl w:val="040A36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8553FC1"/>
    <w:multiLevelType w:val="hybridMultilevel"/>
    <w:tmpl w:val="13EA5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E4409"/>
    <w:multiLevelType w:val="hybridMultilevel"/>
    <w:tmpl w:val="C21E9BDA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 w15:restartNumberingAfterBreak="0">
    <w:nsid w:val="6CF00C82"/>
    <w:multiLevelType w:val="multilevel"/>
    <w:tmpl w:val="4464162E"/>
    <w:lvl w:ilvl="0">
      <w:start w:val="1"/>
      <w:numFmt w:val="decimal"/>
      <w:suff w:val="nothing"/>
      <w:lvlText w:val="%1."/>
      <w:lvlJc w:val="left"/>
      <w:pPr>
        <w:ind w:left="107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6DE535E7"/>
    <w:multiLevelType w:val="hybridMultilevel"/>
    <w:tmpl w:val="29DA16F4"/>
    <w:lvl w:ilvl="0" w:tplc="04190011">
      <w:start w:val="1"/>
      <w:numFmt w:val="decimal"/>
      <w:lvlText w:val="%1)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B539C8"/>
    <w:multiLevelType w:val="hybridMultilevel"/>
    <w:tmpl w:val="B5AE759C"/>
    <w:lvl w:ilvl="0" w:tplc="84A2C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5" w15:restartNumberingAfterBreak="0">
    <w:nsid w:val="759228BD"/>
    <w:multiLevelType w:val="hybridMultilevel"/>
    <w:tmpl w:val="D07831FA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241833"/>
    <w:multiLevelType w:val="hybridMultilevel"/>
    <w:tmpl w:val="22323052"/>
    <w:lvl w:ilvl="0" w:tplc="10108A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3CCC21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22EEB44">
      <w:start w:val="1"/>
      <w:numFmt w:val="bullet"/>
      <w:lvlText w:val="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69E055A">
      <w:start w:val="1"/>
      <w:numFmt w:val="bullet"/>
      <w:lvlText w:val="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B2ACF0A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A746B152">
      <w:start w:val="1"/>
      <w:numFmt w:val="bullet"/>
      <w:lvlText w:val="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04268210">
      <w:start w:val="1"/>
      <w:numFmt w:val="bullet"/>
      <w:lvlText w:val="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1C14898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A380CFA">
      <w:start w:val="1"/>
      <w:numFmt w:val="bullet"/>
      <w:lvlText w:val="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7C5067C9"/>
    <w:multiLevelType w:val="multilevel"/>
    <w:tmpl w:val="526A31E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18"/>
  </w:num>
  <w:num w:numId="2">
    <w:abstractNumId w:val="21"/>
  </w:num>
  <w:num w:numId="3">
    <w:abstractNumId w:val="11"/>
  </w:num>
  <w:num w:numId="4">
    <w:abstractNumId w:val="22"/>
  </w:num>
  <w:num w:numId="5">
    <w:abstractNumId w:val="36"/>
  </w:num>
  <w:num w:numId="6">
    <w:abstractNumId w:val="8"/>
  </w:num>
  <w:num w:numId="7">
    <w:abstractNumId w:val="16"/>
  </w:num>
  <w:num w:numId="8">
    <w:abstractNumId w:val="0"/>
  </w:num>
  <w:num w:numId="9">
    <w:abstractNumId w:val="2"/>
  </w:num>
  <w:num w:numId="10">
    <w:abstractNumId w:val="3"/>
  </w:num>
  <w:num w:numId="11">
    <w:abstractNumId w:val="26"/>
  </w:num>
  <w:num w:numId="12">
    <w:abstractNumId w:val="37"/>
  </w:num>
  <w:num w:numId="13">
    <w:abstractNumId w:val="27"/>
  </w:num>
  <w:num w:numId="14">
    <w:abstractNumId w:val="17"/>
  </w:num>
  <w:num w:numId="15">
    <w:abstractNumId w:val="1"/>
  </w:num>
  <w:num w:numId="16">
    <w:abstractNumId w:val="13"/>
  </w:num>
  <w:num w:numId="17">
    <w:abstractNumId w:val="32"/>
  </w:num>
  <w:num w:numId="18">
    <w:abstractNumId w:val="19"/>
  </w:num>
  <w:num w:numId="19">
    <w:abstractNumId w:val="4"/>
  </w:num>
  <w:num w:numId="20">
    <w:abstractNumId w:val="15"/>
  </w:num>
  <w:num w:numId="21">
    <w:abstractNumId w:val="4"/>
    <w:lvlOverride w:ilvl="0">
      <w:lvl w:ilvl="0" w:tplc="9558F57A">
        <w:start w:val="1"/>
        <w:numFmt w:val="decimal"/>
        <w:lvlText w:val="%1."/>
        <w:lvlJc w:val="left"/>
        <w:pPr>
          <w:ind w:left="1429" w:hanging="360"/>
        </w:p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2149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869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3589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4309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5029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749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6469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7189" w:hanging="180"/>
        </w:pPr>
      </w:lvl>
    </w:lvlOverride>
  </w:num>
  <w:num w:numId="22">
    <w:abstractNumId w:val="4"/>
    <w:lvlOverride w:ilvl="0">
      <w:lvl w:ilvl="0" w:tplc="9558F57A">
        <w:start w:val="1"/>
        <w:numFmt w:val="decimal"/>
        <w:suff w:val="nothing"/>
        <w:lvlText w:val="%1."/>
        <w:lvlJc w:val="left"/>
        <w:pPr>
          <w:ind w:left="1429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20"/>
  </w:num>
  <w:num w:numId="24">
    <w:abstractNumId w:val="25"/>
  </w:num>
  <w:num w:numId="25">
    <w:abstractNumId w:val="14"/>
  </w:num>
  <w:num w:numId="26">
    <w:abstractNumId w:val="35"/>
  </w:num>
  <w:num w:numId="27">
    <w:abstractNumId w:val="28"/>
  </w:num>
  <w:num w:numId="28">
    <w:abstractNumId w:val="33"/>
  </w:num>
  <w:num w:numId="29">
    <w:abstractNumId w:val="5"/>
  </w:num>
  <w:num w:numId="30">
    <w:abstractNumId w:val="7"/>
  </w:num>
  <w:num w:numId="31">
    <w:abstractNumId w:val="12"/>
  </w:num>
  <w:num w:numId="32">
    <w:abstractNumId w:val="23"/>
  </w:num>
  <w:num w:numId="33">
    <w:abstractNumId w:val="29"/>
  </w:num>
  <w:num w:numId="34">
    <w:abstractNumId w:val="31"/>
  </w:num>
  <w:num w:numId="35">
    <w:abstractNumId w:val="24"/>
  </w:num>
  <w:num w:numId="36">
    <w:abstractNumId w:val="9"/>
  </w:num>
  <w:num w:numId="37">
    <w:abstractNumId w:val="34"/>
  </w:num>
  <w:num w:numId="38">
    <w:abstractNumId w:val="6"/>
  </w:num>
  <w:num w:numId="39">
    <w:abstractNumId w:val="10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E6"/>
    <w:rsid w:val="00003183"/>
    <w:rsid w:val="00005837"/>
    <w:rsid w:val="00007629"/>
    <w:rsid w:val="0000774B"/>
    <w:rsid w:val="00010B3C"/>
    <w:rsid w:val="00013AF9"/>
    <w:rsid w:val="00013CBC"/>
    <w:rsid w:val="00020AEE"/>
    <w:rsid w:val="000247B1"/>
    <w:rsid w:val="000412E1"/>
    <w:rsid w:val="00044D46"/>
    <w:rsid w:val="000451B9"/>
    <w:rsid w:val="00045688"/>
    <w:rsid w:val="000474A9"/>
    <w:rsid w:val="00047EA3"/>
    <w:rsid w:val="00053904"/>
    <w:rsid w:val="00061695"/>
    <w:rsid w:val="00067A8A"/>
    <w:rsid w:val="000726E7"/>
    <w:rsid w:val="0007742F"/>
    <w:rsid w:val="0009064E"/>
    <w:rsid w:val="00091B1E"/>
    <w:rsid w:val="00092B63"/>
    <w:rsid w:val="000930B2"/>
    <w:rsid w:val="00093AB2"/>
    <w:rsid w:val="0009708F"/>
    <w:rsid w:val="00097AD5"/>
    <w:rsid w:val="000A3CFD"/>
    <w:rsid w:val="000A692A"/>
    <w:rsid w:val="000A6B3A"/>
    <w:rsid w:val="000A7208"/>
    <w:rsid w:val="000A78A5"/>
    <w:rsid w:val="000B656B"/>
    <w:rsid w:val="000C1983"/>
    <w:rsid w:val="000C5BDB"/>
    <w:rsid w:val="000D052B"/>
    <w:rsid w:val="000D5A0F"/>
    <w:rsid w:val="000D6CC8"/>
    <w:rsid w:val="000E0943"/>
    <w:rsid w:val="000E59F6"/>
    <w:rsid w:val="000E6C45"/>
    <w:rsid w:val="000F1B9D"/>
    <w:rsid w:val="000F7B9C"/>
    <w:rsid w:val="0010186C"/>
    <w:rsid w:val="0010280A"/>
    <w:rsid w:val="0010446D"/>
    <w:rsid w:val="001138FC"/>
    <w:rsid w:val="00114406"/>
    <w:rsid w:val="00123481"/>
    <w:rsid w:val="0013010F"/>
    <w:rsid w:val="00132012"/>
    <w:rsid w:val="00132708"/>
    <w:rsid w:val="00134013"/>
    <w:rsid w:val="00134AEA"/>
    <w:rsid w:val="00140EF6"/>
    <w:rsid w:val="00146651"/>
    <w:rsid w:val="001505D8"/>
    <w:rsid w:val="001547E6"/>
    <w:rsid w:val="001651D5"/>
    <w:rsid w:val="001659BC"/>
    <w:rsid w:val="00170C17"/>
    <w:rsid w:val="00172B52"/>
    <w:rsid w:val="001754BD"/>
    <w:rsid w:val="00181F4C"/>
    <w:rsid w:val="00183CB0"/>
    <w:rsid w:val="001865D2"/>
    <w:rsid w:val="00190E99"/>
    <w:rsid w:val="001935DC"/>
    <w:rsid w:val="00193DFE"/>
    <w:rsid w:val="00194257"/>
    <w:rsid w:val="00195357"/>
    <w:rsid w:val="001A1C13"/>
    <w:rsid w:val="001A1FFF"/>
    <w:rsid w:val="001A209C"/>
    <w:rsid w:val="001B00A0"/>
    <w:rsid w:val="001B1428"/>
    <w:rsid w:val="001B38EB"/>
    <w:rsid w:val="001B6054"/>
    <w:rsid w:val="001C21CF"/>
    <w:rsid w:val="001C4DF0"/>
    <w:rsid w:val="001C5ECE"/>
    <w:rsid w:val="001C6E31"/>
    <w:rsid w:val="001C6FDF"/>
    <w:rsid w:val="001D3280"/>
    <w:rsid w:val="001D4988"/>
    <w:rsid w:val="001D787E"/>
    <w:rsid w:val="001E31BD"/>
    <w:rsid w:val="001E73B0"/>
    <w:rsid w:val="001F27EA"/>
    <w:rsid w:val="001F6883"/>
    <w:rsid w:val="001F6E8C"/>
    <w:rsid w:val="001F75A2"/>
    <w:rsid w:val="002024E5"/>
    <w:rsid w:val="002030AF"/>
    <w:rsid w:val="00206437"/>
    <w:rsid w:val="00206B47"/>
    <w:rsid w:val="0021030B"/>
    <w:rsid w:val="002215BD"/>
    <w:rsid w:val="0022177A"/>
    <w:rsid w:val="00222040"/>
    <w:rsid w:val="00225F45"/>
    <w:rsid w:val="00226BDB"/>
    <w:rsid w:val="00231E76"/>
    <w:rsid w:val="00232506"/>
    <w:rsid w:val="00232518"/>
    <w:rsid w:val="002445AC"/>
    <w:rsid w:val="00246F74"/>
    <w:rsid w:val="0025435B"/>
    <w:rsid w:val="002637DF"/>
    <w:rsid w:val="00263C6F"/>
    <w:rsid w:val="00264128"/>
    <w:rsid w:val="00266C1A"/>
    <w:rsid w:val="00267967"/>
    <w:rsid w:val="00270FA5"/>
    <w:rsid w:val="00272864"/>
    <w:rsid w:val="0027745F"/>
    <w:rsid w:val="00277DB3"/>
    <w:rsid w:val="00282532"/>
    <w:rsid w:val="00285F3B"/>
    <w:rsid w:val="002915B2"/>
    <w:rsid w:val="002967B5"/>
    <w:rsid w:val="00297A79"/>
    <w:rsid w:val="002A27BB"/>
    <w:rsid w:val="002B3473"/>
    <w:rsid w:val="002B3572"/>
    <w:rsid w:val="002B6163"/>
    <w:rsid w:val="002B714D"/>
    <w:rsid w:val="002B7D91"/>
    <w:rsid w:val="002D51FB"/>
    <w:rsid w:val="002E240D"/>
    <w:rsid w:val="002E2694"/>
    <w:rsid w:val="002E3728"/>
    <w:rsid w:val="002E66FC"/>
    <w:rsid w:val="002F0202"/>
    <w:rsid w:val="002F119A"/>
    <w:rsid w:val="002F2746"/>
    <w:rsid w:val="002F398B"/>
    <w:rsid w:val="002F7386"/>
    <w:rsid w:val="003047AE"/>
    <w:rsid w:val="00305DA0"/>
    <w:rsid w:val="00307177"/>
    <w:rsid w:val="0031463F"/>
    <w:rsid w:val="00316395"/>
    <w:rsid w:val="0032338B"/>
    <w:rsid w:val="0032473B"/>
    <w:rsid w:val="0032500E"/>
    <w:rsid w:val="0033263A"/>
    <w:rsid w:val="00336927"/>
    <w:rsid w:val="00337E6E"/>
    <w:rsid w:val="00343927"/>
    <w:rsid w:val="003454C7"/>
    <w:rsid w:val="003473D7"/>
    <w:rsid w:val="00350416"/>
    <w:rsid w:val="0035624A"/>
    <w:rsid w:val="00357CE3"/>
    <w:rsid w:val="003638BE"/>
    <w:rsid w:val="0036761B"/>
    <w:rsid w:val="00367EB8"/>
    <w:rsid w:val="0037031E"/>
    <w:rsid w:val="00370764"/>
    <w:rsid w:val="00380910"/>
    <w:rsid w:val="00382743"/>
    <w:rsid w:val="003917FD"/>
    <w:rsid w:val="003939AE"/>
    <w:rsid w:val="00397486"/>
    <w:rsid w:val="003A09D0"/>
    <w:rsid w:val="003A5D8A"/>
    <w:rsid w:val="003A7D6E"/>
    <w:rsid w:val="003B1056"/>
    <w:rsid w:val="003B502C"/>
    <w:rsid w:val="003C081D"/>
    <w:rsid w:val="003C0B28"/>
    <w:rsid w:val="003C2356"/>
    <w:rsid w:val="003C23C6"/>
    <w:rsid w:val="003C2DB5"/>
    <w:rsid w:val="003D1F33"/>
    <w:rsid w:val="003D4869"/>
    <w:rsid w:val="003D51F1"/>
    <w:rsid w:val="003D7397"/>
    <w:rsid w:val="003E2014"/>
    <w:rsid w:val="003E42E2"/>
    <w:rsid w:val="003E5EFC"/>
    <w:rsid w:val="003E63E6"/>
    <w:rsid w:val="003E66FC"/>
    <w:rsid w:val="003E7016"/>
    <w:rsid w:val="003F1990"/>
    <w:rsid w:val="003F58AD"/>
    <w:rsid w:val="003F626C"/>
    <w:rsid w:val="00400A1F"/>
    <w:rsid w:val="0040105B"/>
    <w:rsid w:val="0040174D"/>
    <w:rsid w:val="00403C68"/>
    <w:rsid w:val="00404671"/>
    <w:rsid w:val="00406C60"/>
    <w:rsid w:val="00406FC7"/>
    <w:rsid w:val="004218DA"/>
    <w:rsid w:val="0042353C"/>
    <w:rsid w:val="0042395B"/>
    <w:rsid w:val="004266C2"/>
    <w:rsid w:val="00426B2A"/>
    <w:rsid w:val="00427515"/>
    <w:rsid w:val="00427BA9"/>
    <w:rsid w:val="00431104"/>
    <w:rsid w:val="004323C9"/>
    <w:rsid w:val="004335FA"/>
    <w:rsid w:val="0043436A"/>
    <w:rsid w:val="004438AB"/>
    <w:rsid w:val="004445E1"/>
    <w:rsid w:val="004522AF"/>
    <w:rsid w:val="00452E32"/>
    <w:rsid w:val="00452FD2"/>
    <w:rsid w:val="00456C4D"/>
    <w:rsid w:val="004572CE"/>
    <w:rsid w:val="00461578"/>
    <w:rsid w:val="00462E66"/>
    <w:rsid w:val="004635C1"/>
    <w:rsid w:val="00470496"/>
    <w:rsid w:val="00472FFF"/>
    <w:rsid w:val="00473BEB"/>
    <w:rsid w:val="004766BE"/>
    <w:rsid w:val="004771EA"/>
    <w:rsid w:val="00480E31"/>
    <w:rsid w:val="00481932"/>
    <w:rsid w:val="00484E1A"/>
    <w:rsid w:val="0049033E"/>
    <w:rsid w:val="00491AD2"/>
    <w:rsid w:val="0049613C"/>
    <w:rsid w:val="00496609"/>
    <w:rsid w:val="004A04D8"/>
    <w:rsid w:val="004B0CC0"/>
    <w:rsid w:val="004B1AC8"/>
    <w:rsid w:val="004B5892"/>
    <w:rsid w:val="004C2EEF"/>
    <w:rsid w:val="004C76D9"/>
    <w:rsid w:val="004D1AE1"/>
    <w:rsid w:val="004D4AC8"/>
    <w:rsid w:val="004E1DB0"/>
    <w:rsid w:val="004E4E0B"/>
    <w:rsid w:val="004F1D28"/>
    <w:rsid w:val="004F1F91"/>
    <w:rsid w:val="004F6273"/>
    <w:rsid w:val="00501B4C"/>
    <w:rsid w:val="00504DA9"/>
    <w:rsid w:val="00506759"/>
    <w:rsid w:val="005111B0"/>
    <w:rsid w:val="0052089B"/>
    <w:rsid w:val="005246CD"/>
    <w:rsid w:val="00527EA6"/>
    <w:rsid w:val="00532C93"/>
    <w:rsid w:val="00533C79"/>
    <w:rsid w:val="00534937"/>
    <w:rsid w:val="005357D7"/>
    <w:rsid w:val="00541B11"/>
    <w:rsid w:val="0054260B"/>
    <w:rsid w:val="00542F16"/>
    <w:rsid w:val="00551164"/>
    <w:rsid w:val="00562CCC"/>
    <w:rsid w:val="00572351"/>
    <w:rsid w:val="005816D7"/>
    <w:rsid w:val="005A135A"/>
    <w:rsid w:val="005A1529"/>
    <w:rsid w:val="005A5F7A"/>
    <w:rsid w:val="005A7EE2"/>
    <w:rsid w:val="005B3209"/>
    <w:rsid w:val="005B348A"/>
    <w:rsid w:val="005C1D44"/>
    <w:rsid w:val="005C2080"/>
    <w:rsid w:val="005C3987"/>
    <w:rsid w:val="005C40F8"/>
    <w:rsid w:val="005C71AA"/>
    <w:rsid w:val="005D0AB5"/>
    <w:rsid w:val="005D2312"/>
    <w:rsid w:val="005D3E03"/>
    <w:rsid w:val="005F126B"/>
    <w:rsid w:val="005F5858"/>
    <w:rsid w:val="00602FDF"/>
    <w:rsid w:val="006055C7"/>
    <w:rsid w:val="00610843"/>
    <w:rsid w:val="00617296"/>
    <w:rsid w:val="00620ABD"/>
    <w:rsid w:val="0062451C"/>
    <w:rsid w:val="006261B3"/>
    <w:rsid w:val="00626BE0"/>
    <w:rsid w:val="006314A0"/>
    <w:rsid w:val="00647291"/>
    <w:rsid w:val="006501B6"/>
    <w:rsid w:val="00650F03"/>
    <w:rsid w:val="0067358B"/>
    <w:rsid w:val="00674CE1"/>
    <w:rsid w:val="00675995"/>
    <w:rsid w:val="00676143"/>
    <w:rsid w:val="0068225A"/>
    <w:rsid w:val="00685B88"/>
    <w:rsid w:val="00687568"/>
    <w:rsid w:val="006925D5"/>
    <w:rsid w:val="00697D6A"/>
    <w:rsid w:val="006A22ED"/>
    <w:rsid w:val="006A2CBC"/>
    <w:rsid w:val="006A7B88"/>
    <w:rsid w:val="006B1BAD"/>
    <w:rsid w:val="006B2043"/>
    <w:rsid w:val="006B3894"/>
    <w:rsid w:val="006D6595"/>
    <w:rsid w:val="006D717A"/>
    <w:rsid w:val="006E02EA"/>
    <w:rsid w:val="006E0870"/>
    <w:rsid w:val="006E2D95"/>
    <w:rsid w:val="006E786B"/>
    <w:rsid w:val="006F0C82"/>
    <w:rsid w:val="006F3219"/>
    <w:rsid w:val="006F6DEE"/>
    <w:rsid w:val="00701984"/>
    <w:rsid w:val="0070362F"/>
    <w:rsid w:val="007052D5"/>
    <w:rsid w:val="00710057"/>
    <w:rsid w:val="00711EBC"/>
    <w:rsid w:val="00711F7D"/>
    <w:rsid w:val="00715178"/>
    <w:rsid w:val="0072071C"/>
    <w:rsid w:val="00720B12"/>
    <w:rsid w:val="00726F8A"/>
    <w:rsid w:val="00736CA5"/>
    <w:rsid w:val="00737AB3"/>
    <w:rsid w:val="007403EB"/>
    <w:rsid w:val="0074158E"/>
    <w:rsid w:val="00743043"/>
    <w:rsid w:val="00755DE3"/>
    <w:rsid w:val="007566B4"/>
    <w:rsid w:val="00767DA8"/>
    <w:rsid w:val="00771F26"/>
    <w:rsid w:val="00772944"/>
    <w:rsid w:val="00772E01"/>
    <w:rsid w:val="0077526E"/>
    <w:rsid w:val="00775F74"/>
    <w:rsid w:val="00776C66"/>
    <w:rsid w:val="00785B2D"/>
    <w:rsid w:val="0078656F"/>
    <w:rsid w:val="00790AD1"/>
    <w:rsid w:val="007961A8"/>
    <w:rsid w:val="00797C02"/>
    <w:rsid w:val="00797E0C"/>
    <w:rsid w:val="007B0D5D"/>
    <w:rsid w:val="007B2946"/>
    <w:rsid w:val="007B660F"/>
    <w:rsid w:val="007B6815"/>
    <w:rsid w:val="007B7406"/>
    <w:rsid w:val="007B7A23"/>
    <w:rsid w:val="007C2764"/>
    <w:rsid w:val="007C525D"/>
    <w:rsid w:val="007C5AC8"/>
    <w:rsid w:val="007D1731"/>
    <w:rsid w:val="007D17CD"/>
    <w:rsid w:val="007E027C"/>
    <w:rsid w:val="007E3BA7"/>
    <w:rsid w:val="007E5497"/>
    <w:rsid w:val="007F035A"/>
    <w:rsid w:val="007F41ED"/>
    <w:rsid w:val="007F769F"/>
    <w:rsid w:val="00801508"/>
    <w:rsid w:val="00806C57"/>
    <w:rsid w:val="00806D17"/>
    <w:rsid w:val="008201E7"/>
    <w:rsid w:val="008206A3"/>
    <w:rsid w:val="00824FAE"/>
    <w:rsid w:val="00827FDF"/>
    <w:rsid w:val="00832126"/>
    <w:rsid w:val="00842666"/>
    <w:rsid w:val="008435B0"/>
    <w:rsid w:val="008540B7"/>
    <w:rsid w:val="008612DF"/>
    <w:rsid w:val="0086295D"/>
    <w:rsid w:val="00865FBC"/>
    <w:rsid w:val="008719CC"/>
    <w:rsid w:val="00872A71"/>
    <w:rsid w:val="00872D25"/>
    <w:rsid w:val="0087525D"/>
    <w:rsid w:val="008758EB"/>
    <w:rsid w:val="0087672D"/>
    <w:rsid w:val="00882257"/>
    <w:rsid w:val="00890302"/>
    <w:rsid w:val="00892218"/>
    <w:rsid w:val="008A1A22"/>
    <w:rsid w:val="008A1E8B"/>
    <w:rsid w:val="008A22B5"/>
    <w:rsid w:val="008A71C1"/>
    <w:rsid w:val="008B16D5"/>
    <w:rsid w:val="008B1AFA"/>
    <w:rsid w:val="008B2EC8"/>
    <w:rsid w:val="008B4091"/>
    <w:rsid w:val="008B781B"/>
    <w:rsid w:val="008C30F8"/>
    <w:rsid w:val="008C62AD"/>
    <w:rsid w:val="008D3737"/>
    <w:rsid w:val="008D76F7"/>
    <w:rsid w:val="008E1C2F"/>
    <w:rsid w:val="008F049C"/>
    <w:rsid w:val="008F065C"/>
    <w:rsid w:val="008F2075"/>
    <w:rsid w:val="008F25C5"/>
    <w:rsid w:val="00906E76"/>
    <w:rsid w:val="00910AAE"/>
    <w:rsid w:val="00911F3B"/>
    <w:rsid w:val="0091486D"/>
    <w:rsid w:val="0091533B"/>
    <w:rsid w:val="00920104"/>
    <w:rsid w:val="00920A2D"/>
    <w:rsid w:val="00922280"/>
    <w:rsid w:val="00922A1E"/>
    <w:rsid w:val="0092425D"/>
    <w:rsid w:val="00924316"/>
    <w:rsid w:val="00927EDD"/>
    <w:rsid w:val="00950813"/>
    <w:rsid w:val="009532E9"/>
    <w:rsid w:val="009535EF"/>
    <w:rsid w:val="00953C99"/>
    <w:rsid w:val="00953DA1"/>
    <w:rsid w:val="0095573D"/>
    <w:rsid w:val="0096531A"/>
    <w:rsid w:val="009765BF"/>
    <w:rsid w:val="00981B9D"/>
    <w:rsid w:val="00984F32"/>
    <w:rsid w:val="00990267"/>
    <w:rsid w:val="0099183A"/>
    <w:rsid w:val="00992999"/>
    <w:rsid w:val="00995408"/>
    <w:rsid w:val="0099730A"/>
    <w:rsid w:val="009A6DEF"/>
    <w:rsid w:val="009A6E9C"/>
    <w:rsid w:val="009B35C8"/>
    <w:rsid w:val="009B5C63"/>
    <w:rsid w:val="009B706F"/>
    <w:rsid w:val="009C481D"/>
    <w:rsid w:val="009C5C79"/>
    <w:rsid w:val="009C744B"/>
    <w:rsid w:val="009D4841"/>
    <w:rsid w:val="009D6623"/>
    <w:rsid w:val="009E034B"/>
    <w:rsid w:val="009E7787"/>
    <w:rsid w:val="009F3875"/>
    <w:rsid w:val="009F7084"/>
    <w:rsid w:val="00A06E74"/>
    <w:rsid w:val="00A1514A"/>
    <w:rsid w:val="00A174C2"/>
    <w:rsid w:val="00A17B9A"/>
    <w:rsid w:val="00A24C66"/>
    <w:rsid w:val="00A25FB0"/>
    <w:rsid w:val="00A263EB"/>
    <w:rsid w:val="00A27536"/>
    <w:rsid w:val="00A30EAA"/>
    <w:rsid w:val="00A33C56"/>
    <w:rsid w:val="00A36BA1"/>
    <w:rsid w:val="00A40176"/>
    <w:rsid w:val="00A525EB"/>
    <w:rsid w:val="00A52FF8"/>
    <w:rsid w:val="00A54A64"/>
    <w:rsid w:val="00A56977"/>
    <w:rsid w:val="00A60276"/>
    <w:rsid w:val="00A63115"/>
    <w:rsid w:val="00A65BB0"/>
    <w:rsid w:val="00A741C0"/>
    <w:rsid w:val="00A80B3E"/>
    <w:rsid w:val="00A8142E"/>
    <w:rsid w:val="00A83DAE"/>
    <w:rsid w:val="00A8589B"/>
    <w:rsid w:val="00A9002C"/>
    <w:rsid w:val="00A90619"/>
    <w:rsid w:val="00A95BB8"/>
    <w:rsid w:val="00AA210B"/>
    <w:rsid w:val="00AA4E5A"/>
    <w:rsid w:val="00AA6B05"/>
    <w:rsid w:val="00AB2ACB"/>
    <w:rsid w:val="00AB3AB4"/>
    <w:rsid w:val="00AC11CC"/>
    <w:rsid w:val="00AC24A0"/>
    <w:rsid w:val="00AC30DC"/>
    <w:rsid w:val="00AC5136"/>
    <w:rsid w:val="00AD3179"/>
    <w:rsid w:val="00AD7897"/>
    <w:rsid w:val="00AE46D0"/>
    <w:rsid w:val="00AE4A06"/>
    <w:rsid w:val="00AE6D74"/>
    <w:rsid w:val="00AF02F7"/>
    <w:rsid w:val="00AF0DE5"/>
    <w:rsid w:val="00AF79B9"/>
    <w:rsid w:val="00B00DE3"/>
    <w:rsid w:val="00B01110"/>
    <w:rsid w:val="00B01705"/>
    <w:rsid w:val="00B10658"/>
    <w:rsid w:val="00B128FE"/>
    <w:rsid w:val="00B20D43"/>
    <w:rsid w:val="00B2351D"/>
    <w:rsid w:val="00B24355"/>
    <w:rsid w:val="00B26DE6"/>
    <w:rsid w:val="00B27295"/>
    <w:rsid w:val="00B3021A"/>
    <w:rsid w:val="00B32D8E"/>
    <w:rsid w:val="00B401E9"/>
    <w:rsid w:val="00B42676"/>
    <w:rsid w:val="00B42FDA"/>
    <w:rsid w:val="00B43605"/>
    <w:rsid w:val="00B448C3"/>
    <w:rsid w:val="00B45633"/>
    <w:rsid w:val="00B5162C"/>
    <w:rsid w:val="00B60D80"/>
    <w:rsid w:val="00B64086"/>
    <w:rsid w:val="00B660EA"/>
    <w:rsid w:val="00B74579"/>
    <w:rsid w:val="00B8499A"/>
    <w:rsid w:val="00B85EC3"/>
    <w:rsid w:val="00B87E90"/>
    <w:rsid w:val="00B94668"/>
    <w:rsid w:val="00B97001"/>
    <w:rsid w:val="00BA2BEE"/>
    <w:rsid w:val="00BA3351"/>
    <w:rsid w:val="00BA4276"/>
    <w:rsid w:val="00BB0033"/>
    <w:rsid w:val="00BB6101"/>
    <w:rsid w:val="00BB7E28"/>
    <w:rsid w:val="00BC132D"/>
    <w:rsid w:val="00BC2AA9"/>
    <w:rsid w:val="00BC3538"/>
    <w:rsid w:val="00BD2714"/>
    <w:rsid w:val="00BF162A"/>
    <w:rsid w:val="00BF77DF"/>
    <w:rsid w:val="00BF7CA1"/>
    <w:rsid w:val="00C04557"/>
    <w:rsid w:val="00C16221"/>
    <w:rsid w:val="00C17286"/>
    <w:rsid w:val="00C2471A"/>
    <w:rsid w:val="00C25BDF"/>
    <w:rsid w:val="00C3016E"/>
    <w:rsid w:val="00C30922"/>
    <w:rsid w:val="00C37EEA"/>
    <w:rsid w:val="00C412BC"/>
    <w:rsid w:val="00C44171"/>
    <w:rsid w:val="00C45D2E"/>
    <w:rsid w:val="00C4643F"/>
    <w:rsid w:val="00C51E34"/>
    <w:rsid w:val="00C56E57"/>
    <w:rsid w:val="00C65757"/>
    <w:rsid w:val="00C662AF"/>
    <w:rsid w:val="00C67C1A"/>
    <w:rsid w:val="00C727D9"/>
    <w:rsid w:val="00C7362A"/>
    <w:rsid w:val="00C740B6"/>
    <w:rsid w:val="00C829E2"/>
    <w:rsid w:val="00C82BD4"/>
    <w:rsid w:val="00C83DDD"/>
    <w:rsid w:val="00C91C91"/>
    <w:rsid w:val="00C95FE2"/>
    <w:rsid w:val="00C96213"/>
    <w:rsid w:val="00CB7B42"/>
    <w:rsid w:val="00CC428F"/>
    <w:rsid w:val="00CD0541"/>
    <w:rsid w:val="00CE0764"/>
    <w:rsid w:val="00CE55D6"/>
    <w:rsid w:val="00CE5D24"/>
    <w:rsid w:val="00CE60CB"/>
    <w:rsid w:val="00CF159A"/>
    <w:rsid w:val="00CF1C47"/>
    <w:rsid w:val="00CF2F13"/>
    <w:rsid w:val="00CF688E"/>
    <w:rsid w:val="00CF7243"/>
    <w:rsid w:val="00CF7C78"/>
    <w:rsid w:val="00D00CB2"/>
    <w:rsid w:val="00D04515"/>
    <w:rsid w:val="00D11870"/>
    <w:rsid w:val="00D161ED"/>
    <w:rsid w:val="00D17B6E"/>
    <w:rsid w:val="00D200B4"/>
    <w:rsid w:val="00D23892"/>
    <w:rsid w:val="00D2531E"/>
    <w:rsid w:val="00D263C3"/>
    <w:rsid w:val="00D27703"/>
    <w:rsid w:val="00D27B3E"/>
    <w:rsid w:val="00D33E43"/>
    <w:rsid w:val="00D3421B"/>
    <w:rsid w:val="00D375E8"/>
    <w:rsid w:val="00D37BE7"/>
    <w:rsid w:val="00D40925"/>
    <w:rsid w:val="00D429BC"/>
    <w:rsid w:val="00D44291"/>
    <w:rsid w:val="00D447F1"/>
    <w:rsid w:val="00D52558"/>
    <w:rsid w:val="00D6247A"/>
    <w:rsid w:val="00D6638A"/>
    <w:rsid w:val="00D70B2E"/>
    <w:rsid w:val="00D7114C"/>
    <w:rsid w:val="00D71339"/>
    <w:rsid w:val="00D71B11"/>
    <w:rsid w:val="00D720C1"/>
    <w:rsid w:val="00D74853"/>
    <w:rsid w:val="00D7529D"/>
    <w:rsid w:val="00D82201"/>
    <w:rsid w:val="00D83450"/>
    <w:rsid w:val="00D83F40"/>
    <w:rsid w:val="00D90E9D"/>
    <w:rsid w:val="00D9167E"/>
    <w:rsid w:val="00D92EE2"/>
    <w:rsid w:val="00D9330F"/>
    <w:rsid w:val="00D933D0"/>
    <w:rsid w:val="00D934AA"/>
    <w:rsid w:val="00D947E5"/>
    <w:rsid w:val="00DA32E7"/>
    <w:rsid w:val="00DA424F"/>
    <w:rsid w:val="00DA4DF9"/>
    <w:rsid w:val="00DB2F63"/>
    <w:rsid w:val="00DB4BD6"/>
    <w:rsid w:val="00DB7290"/>
    <w:rsid w:val="00DC2057"/>
    <w:rsid w:val="00DC27EB"/>
    <w:rsid w:val="00DC2BB9"/>
    <w:rsid w:val="00DC718F"/>
    <w:rsid w:val="00DD2700"/>
    <w:rsid w:val="00DD47B6"/>
    <w:rsid w:val="00DD6D85"/>
    <w:rsid w:val="00DE04A9"/>
    <w:rsid w:val="00DE2E5D"/>
    <w:rsid w:val="00DE72A1"/>
    <w:rsid w:val="00DF0939"/>
    <w:rsid w:val="00DF5247"/>
    <w:rsid w:val="00DF7EB2"/>
    <w:rsid w:val="00E04364"/>
    <w:rsid w:val="00E068DA"/>
    <w:rsid w:val="00E16162"/>
    <w:rsid w:val="00E17091"/>
    <w:rsid w:val="00E22817"/>
    <w:rsid w:val="00E234F3"/>
    <w:rsid w:val="00E24D88"/>
    <w:rsid w:val="00E2778C"/>
    <w:rsid w:val="00E40993"/>
    <w:rsid w:val="00E4203B"/>
    <w:rsid w:val="00E4328B"/>
    <w:rsid w:val="00E43BE4"/>
    <w:rsid w:val="00E46575"/>
    <w:rsid w:val="00E477CB"/>
    <w:rsid w:val="00E502BB"/>
    <w:rsid w:val="00E65E20"/>
    <w:rsid w:val="00E66AFD"/>
    <w:rsid w:val="00E74A4B"/>
    <w:rsid w:val="00E76C73"/>
    <w:rsid w:val="00E77819"/>
    <w:rsid w:val="00E80B9C"/>
    <w:rsid w:val="00E8626D"/>
    <w:rsid w:val="00E91072"/>
    <w:rsid w:val="00E91EA0"/>
    <w:rsid w:val="00E92038"/>
    <w:rsid w:val="00EA2866"/>
    <w:rsid w:val="00EA293B"/>
    <w:rsid w:val="00EA6BBD"/>
    <w:rsid w:val="00EB40F2"/>
    <w:rsid w:val="00EB5913"/>
    <w:rsid w:val="00EC14F4"/>
    <w:rsid w:val="00EC772A"/>
    <w:rsid w:val="00ED0B32"/>
    <w:rsid w:val="00ED3A8B"/>
    <w:rsid w:val="00ED6011"/>
    <w:rsid w:val="00EE41CD"/>
    <w:rsid w:val="00EE685A"/>
    <w:rsid w:val="00EF06E0"/>
    <w:rsid w:val="00EF5FF7"/>
    <w:rsid w:val="00EF701F"/>
    <w:rsid w:val="00F01F2A"/>
    <w:rsid w:val="00F032D8"/>
    <w:rsid w:val="00F04967"/>
    <w:rsid w:val="00F059E0"/>
    <w:rsid w:val="00F060DD"/>
    <w:rsid w:val="00F06578"/>
    <w:rsid w:val="00F10B1E"/>
    <w:rsid w:val="00F116BC"/>
    <w:rsid w:val="00F14C43"/>
    <w:rsid w:val="00F15038"/>
    <w:rsid w:val="00F15B32"/>
    <w:rsid w:val="00F17A35"/>
    <w:rsid w:val="00F211EF"/>
    <w:rsid w:val="00F2238F"/>
    <w:rsid w:val="00F3667F"/>
    <w:rsid w:val="00F408A1"/>
    <w:rsid w:val="00F40EB9"/>
    <w:rsid w:val="00F40EF0"/>
    <w:rsid w:val="00F436F9"/>
    <w:rsid w:val="00F45140"/>
    <w:rsid w:val="00F4731C"/>
    <w:rsid w:val="00F51461"/>
    <w:rsid w:val="00F51AE8"/>
    <w:rsid w:val="00F52A49"/>
    <w:rsid w:val="00F53585"/>
    <w:rsid w:val="00F54F43"/>
    <w:rsid w:val="00F6063C"/>
    <w:rsid w:val="00F63024"/>
    <w:rsid w:val="00F653BC"/>
    <w:rsid w:val="00F7069E"/>
    <w:rsid w:val="00F757AD"/>
    <w:rsid w:val="00F75EB7"/>
    <w:rsid w:val="00F862B0"/>
    <w:rsid w:val="00F87929"/>
    <w:rsid w:val="00F96723"/>
    <w:rsid w:val="00F9721C"/>
    <w:rsid w:val="00FA2090"/>
    <w:rsid w:val="00FA2D00"/>
    <w:rsid w:val="00FB13EC"/>
    <w:rsid w:val="00FB52A0"/>
    <w:rsid w:val="00FC098D"/>
    <w:rsid w:val="00FC0E8F"/>
    <w:rsid w:val="00FC22AB"/>
    <w:rsid w:val="00FD095B"/>
    <w:rsid w:val="00FD1CC0"/>
    <w:rsid w:val="00FD46F9"/>
    <w:rsid w:val="00FD6429"/>
    <w:rsid w:val="00FE3238"/>
    <w:rsid w:val="00FE4090"/>
    <w:rsid w:val="00FE52AB"/>
    <w:rsid w:val="00FF15BD"/>
    <w:rsid w:val="00FF1F48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3BEB1-1281-4E70-BC50-0798A129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 w:val="0"/>
      <w:spacing w:before="40" w:after="0" w:line="240" w:lineRule="auto"/>
      <w:ind w:firstLine="72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pPr>
      <w:spacing w:after="0" w:line="360" w:lineRule="auto"/>
      <w:ind w:left="720" w:firstLine="709"/>
      <w:contextualSpacing/>
      <w:jc w:val="both"/>
    </w:pPr>
    <w:rPr>
      <w:rFonts w:ascii="Times New Roman" w:hAnsi="Times New Roman" w:cstheme="minorHAnsi"/>
      <w:sz w:val="24"/>
      <w:szCs w:val="24"/>
    </w:rPr>
  </w:style>
  <w:style w:type="paragraph" w:styleId="af1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eastAsiaTheme="minorEastAsia" w:cs="Times New Roman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Pr>
      <w:color w:val="106BBE"/>
    </w:rPr>
  </w:style>
  <w:style w:type="paragraph" w:customStyle="1" w:styleId="af9">
    <w:name w:val="Комментарий"/>
    <w:basedOn w:val="a"/>
    <w:next w:val="a"/>
    <w:uiPriority w:val="99"/>
    <w:pPr>
      <w:widowControl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a">
    <w:name w:val="Информация об изменениях"/>
    <w:basedOn w:val="a"/>
    <w:next w:val="a"/>
    <w:uiPriority w:val="99"/>
    <w:pPr>
      <w:widowControl w:val="0"/>
      <w:spacing w:before="180" w:after="0" w:line="240" w:lineRule="auto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nhideWhenUsed/>
    <w:pPr>
      <w:spacing w:after="0" w:line="240" w:lineRule="auto"/>
    </w:pPr>
    <w:rPr>
      <w:sz w:val="20"/>
      <w:szCs w:val="20"/>
      <w14:ligatures w14:val="standardContextual"/>
    </w:rPr>
  </w:style>
  <w:style w:type="character" w:customStyle="1" w:styleId="afe">
    <w:name w:val="Текст сноски Знак"/>
    <w:basedOn w:val="a0"/>
    <w:link w:val="afd"/>
    <w:rPr>
      <w:sz w:val="20"/>
      <w:szCs w:val="20"/>
      <w14:ligatures w14:val="standardContextual"/>
    </w:rPr>
  </w:style>
  <w:style w:type="character" w:styleId="aff">
    <w:name w:val="footnote reference"/>
    <w:basedOn w:val="a0"/>
    <w:unhideWhenUsed/>
    <w:rPr>
      <w:vertAlign w:val="superscript"/>
    </w:rPr>
  </w:style>
  <w:style w:type="character" w:styleId="aff0">
    <w:name w:val="Emphasis"/>
    <w:basedOn w:val="a0"/>
    <w:uiPriority w:val="20"/>
    <w:qFormat/>
    <w:rPr>
      <w:i/>
      <w:iCs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6">
    <w:name w:val="caption"/>
    <w:basedOn w:val="a"/>
    <w:next w:val="a"/>
    <w:uiPriority w:val="35"/>
    <w:unhideWhenUsed/>
    <w:qFormat/>
    <w:pPr>
      <w:widowControl w:val="0"/>
      <w:spacing w:after="200" w:line="240" w:lineRule="auto"/>
      <w:ind w:firstLine="720"/>
      <w:jc w:val="both"/>
    </w:pPr>
    <w:rPr>
      <w:rFonts w:ascii="Times New Roman CYR" w:hAnsi="Times New Roman CYR" w:cs="Times New Roman CYR"/>
      <w:i/>
      <w:iCs/>
      <w:color w:val="44546A" w:themeColor="text2"/>
      <w:sz w:val="18"/>
      <w:szCs w:val="18"/>
    </w:rPr>
  </w:style>
  <w:style w:type="paragraph" w:styleId="aff7">
    <w:name w:val="Revision"/>
    <w:hidden/>
    <w:uiPriority w:val="99"/>
    <w:semiHidden/>
    <w:pPr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character" w:customStyle="1" w:styleId="aff9">
    <w:name w:val="Цветовое выделение"/>
    <w:uiPriority w:val="99"/>
    <w:rPr>
      <w:b/>
      <w:bCs/>
      <w:color w:val="26282F"/>
    </w:rPr>
  </w:style>
  <w:style w:type="character" w:styleId="af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33">
    <w:name w:val="Основной текст (3)_"/>
    <w:link w:val="34"/>
    <w:rPr>
      <w:rFonts w:ascii="Arial" w:eastAsia="Times New Roman" w:hAnsi="Arial"/>
      <w:color w:val="231F20"/>
      <w:sz w:val="18"/>
    </w:rPr>
  </w:style>
  <w:style w:type="character" w:customStyle="1" w:styleId="24">
    <w:name w:val="Основной текст (2)_"/>
    <w:link w:val="25"/>
    <w:rPr>
      <w:rFonts w:ascii="Arial" w:eastAsia="Times New Roman" w:hAnsi="Arial"/>
      <w:i/>
      <w:color w:val="231F20"/>
      <w:sz w:val="14"/>
    </w:rPr>
  </w:style>
  <w:style w:type="character" w:customStyle="1" w:styleId="35">
    <w:name w:val="Заголовок №3_"/>
    <w:link w:val="36"/>
    <w:rPr>
      <w:rFonts w:ascii="Arial" w:eastAsia="Times New Roman" w:hAnsi="Arial"/>
      <w:color w:val="231F20"/>
      <w:sz w:val="18"/>
    </w:rPr>
  </w:style>
  <w:style w:type="paragraph" w:customStyle="1" w:styleId="34">
    <w:name w:val="Основной текст (3)"/>
    <w:basedOn w:val="a"/>
    <w:link w:val="33"/>
    <w:pPr>
      <w:widowControl w:val="0"/>
      <w:spacing w:after="20" w:line="240" w:lineRule="auto"/>
    </w:pPr>
    <w:rPr>
      <w:rFonts w:ascii="Arial" w:eastAsia="Times New Roman" w:hAnsi="Arial"/>
      <w:color w:val="231F20"/>
      <w:sz w:val="18"/>
    </w:rPr>
  </w:style>
  <w:style w:type="paragraph" w:customStyle="1" w:styleId="25">
    <w:name w:val="Основной текст (2)"/>
    <w:basedOn w:val="a"/>
    <w:link w:val="24"/>
    <w:pPr>
      <w:widowControl w:val="0"/>
      <w:spacing w:after="100" w:line="240" w:lineRule="auto"/>
    </w:pPr>
    <w:rPr>
      <w:rFonts w:ascii="Arial" w:eastAsia="Times New Roman" w:hAnsi="Arial"/>
      <w:i/>
      <w:color w:val="231F20"/>
      <w:sz w:val="14"/>
    </w:rPr>
  </w:style>
  <w:style w:type="paragraph" w:customStyle="1" w:styleId="36">
    <w:name w:val="Заголовок №3"/>
    <w:basedOn w:val="a"/>
    <w:link w:val="35"/>
    <w:pPr>
      <w:widowControl w:val="0"/>
      <w:spacing w:after="100" w:line="240" w:lineRule="auto"/>
      <w:outlineLvl w:val="2"/>
    </w:pPr>
    <w:rPr>
      <w:rFonts w:ascii="Arial" w:eastAsia="Times New Roman" w:hAnsi="Arial"/>
      <w:color w:val="231F20"/>
      <w:sz w:val="18"/>
    </w:rPr>
  </w:style>
  <w:style w:type="paragraph" w:customStyle="1" w:styleId="14">
    <w:name w:val="Абзац списка1"/>
    <w:basedOn w:val="a"/>
    <w:rsid w:val="00D429BC"/>
    <w:pPr>
      <w:spacing w:after="0" w:line="360" w:lineRule="auto"/>
      <w:ind w:left="720" w:firstLine="709"/>
      <w:jc w:val="both"/>
    </w:pPr>
    <w:rPr>
      <w:rFonts w:ascii="Times New Roman" w:eastAsia="Times New Roman" w:hAnsi="Times New Roman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5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D56E-F9AB-450B-866D-B95D4FFD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Хлопова Елена Юрьевна</dc:creator>
  <cp:lastModifiedBy>Лукиянова Ольга Викторовна</cp:lastModifiedBy>
  <cp:revision>2</cp:revision>
  <cp:lastPrinted>2026-03-26T11:40:00Z</cp:lastPrinted>
  <dcterms:created xsi:type="dcterms:W3CDTF">2026-04-10T16:55:00Z</dcterms:created>
  <dcterms:modified xsi:type="dcterms:W3CDTF">2026-04-10T16:55:00Z</dcterms:modified>
</cp:coreProperties>
</file>