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92689" w14:textId="77777777" w:rsidR="00C1471D" w:rsidRPr="00C450B7" w:rsidRDefault="00C1471D" w:rsidP="00C1471D">
      <w:pPr>
        <w:spacing w:after="0" w:line="240" w:lineRule="auto"/>
        <w:ind w:left="57" w:right="57" w:firstLine="227"/>
        <w:contextualSpacing/>
        <w:jc w:val="center"/>
        <w:rPr>
          <w:rFonts w:ascii="Times New Roman" w:hAnsi="Times New Roman"/>
          <w:b/>
          <w:sz w:val="28"/>
          <w:szCs w:val="28"/>
        </w:rPr>
      </w:pPr>
      <w:bookmarkStart w:id="0" w:name="_GoBack"/>
      <w:bookmarkEnd w:id="0"/>
    </w:p>
    <w:p w14:paraId="7D682723"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1FB273F6"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1C175CCA"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474F829B"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50524A40"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7FF76033"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50327465" w14:textId="77777777" w:rsidR="00C1471D" w:rsidRDefault="00C1471D" w:rsidP="00C1471D">
      <w:pPr>
        <w:spacing w:after="0" w:line="240" w:lineRule="auto"/>
        <w:ind w:left="57" w:right="57" w:firstLine="227"/>
        <w:contextualSpacing/>
        <w:jc w:val="center"/>
        <w:rPr>
          <w:rFonts w:ascii="Times New Roman" w:hAnsi="Times New Roman"/>
          <w:b/>
          <w:sz w:val="28"/>
          <w:szCs w:val="28"/>
        </w:rPr>
      </w:pPr>
    </w:p>
    <w:p w14:paraId="3AA827E0" w14:textId="77777777" w:rsidR="006766EF" w:rsidRDefault="006766EF" w:rsidP="00C1471D">
      <w:pPr>
        <w:spacing w:after="0" w:line="240" w:lineRule="auto"/>
        <w:ind w:left="57" w:right="57" w:firstLine="227"/>
        <w:contextualSpacing/>
        <w:jc w:val="center"/>
        <w:rPr>
          <w:rFonts w:ascii="Times New Roman" w:hAnsi="Times New Roman"/>
          <w:b/>
          <w:sz w:val="28"/>
          <w:szCs w:val="28"/>
        </w:rPr>
      </w:pPr>
    </w:p>
    <w:p w14:paraId="600E8667" w14:textId="77777777" w:rsidR="00343961" w:rsidRPr="001A2BD5" w:rsidRDefault="00343961" w:rsidP="00C1471D">
      <w:pPr>
        <w:spacing w:after="0" w:line="240" w:lineRule="auto"/>
        <w:ind w:left="57" w:right="57" w:firstLine="227"/>
        <w:contextualSpacing/>
        <w:jc w:val="center"/>
        <w:rPr>
          <w:rFonts w:ascii="Times New Roman" w:hAnsi="Times New Roman"/>
          <w:b/>
          <w:sz w:val="28"/>
          <w:szCs w:val="28"/>
        </w:rPr>
      </w:pPr>
    </w:p>
    <w:p w14:paraId="284708F1"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482ED221"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474007E4" w14:textId="77777777" w:rsidR="00C1471D" w:rsidRPr="001A2BD5" w:rsidRDefault="00C1471D" w:rsidP="00855882">
      <w:pPr>
        <w:spacing w:after="0" w:line="240" w:lineRule="auto"/>
        <w:ind w:left="57" w:right="57" w:firstLine="227"/>
        <w:contextualSpacing/>
        <w:jc w:val="center"/>
        <w:rPr>
          <w:rFonts w:ascii="Times New Roman" w:hAnsi="Times New Roman"/>
          <w:b/>
          <w:sz w:val="28"/>
          <w:szCs w:val="28"/>
        </w:rPr>
      </w:pPr>
    </w:p>
    <w:p w14:paraId="7E7B8FBD" w14:textId="77777777" w:rsidR="00C1471D" w:rsidRPr="001A2BD5" w:rsidRDefault="00C1471D" w:rsidP="00C1471D">
      <w:pPr>
        <w:spacing w:after="0" w:line="240" w:lineRule="auto"/>
        <w:ind w:left="57" w:right="57" w:firstLine="227"/>
        <w:contextualSpacing/>
        <w:jc w:val="center"/>
        <w:rPr>
          <w:rFonts w:ascii="Times New Roman" w:hAnsi="Times New Roman"/>
          <w:b/>
          <w:sz w:val="28"/>
          <w:szCs w:val="28"/>
        </w:rPr>
      </w:pPr>
    </w:p>
    <w:p w14:paraId="654644A9" w14:textId="4865DA82" w:rsidR="006247E9" w:rsidRDefault="006247E9" w:rsidP="006247E9">
      <w:pPr>
        <w:shd w:val="clear" w:color="auto" w:fill="FFFFFF"/>
        <w:spacing w:after="0" w:line="240" w:lineRule="auto"/>
        <w:ind w:right="57"/>
        <w:jc w:val="center"/>
        <w:rPr>
          <w:rFonts w:ascii="Times New Roman" w:eastAsia="Calibri" w:hAnsi="Times New Roman"/>
          <w:b/>
          <w:bCs/>
          <w:sz w:val="28"/>
          <w:szCs w:val="28"/>
          <w:lang w:bidi="ru-RU"/>
        </w:rPr>
      </w:pPr>
      <w:r w:rsidRPr="006247E9">
        <w:rPr>
          <w:rFonts w:ascii="Times New Roman" w:eastAsia="Calibri" w:hAnsi="Times New Roman"/>
          <w:b/>
          <w:bCs/>
          <w:sz w:val="28"/>
          <w:szCs w:val="28"/>
          <w:lang w:bidi="ru-RU"/>
        </w:rPr>
        <w:t xml:space="preserve">Об утверждении </w:t>
      </w:r>
      <w:r w:rsidR="006A0ACA">
        <w:rPr>
          <w:rFonts w:ascii="Times New Roman" w:eastAsia="Calibri" w:hAnsi="Times New Roman"/>
          <w:b/>
          <w:bCs/>
          <w:sz w:val="28"/>
          <w:szCs w:val="28"/>
          <w:lang w:bidi="ru-RU"/>
        </w:rPr>
        <w:t>п</w:t>
      </w:r>
      <w:r w:rsidRPr="006247E9">
        <w:rPr>
          <w:rFonts w:ascii="Times New Roman" w:eastAsia="Calibri" w:hAnsi="Times New Roman"/>
          <w:b/>
          <w:bCs/>
          <w:sz w:val="28"/>
          <w:szCs w:val="28"/>
          <w:lang w:bidi="ru-RU"/>
        </w:rPr>
        <w:t>орядка представления сведений о доходах,</w:t>
      </w:r>
    </w:p>
    <w:p w14:paraId="53C5031A" w14:textId="77777777" w:rsidR="006247E9" w:rsidRPr="006247E9" w:rsidRDefault="006247E9" w:rsidP="006247E9">
      <w:pPr>
        <w:shd w:val="clear" w:color="auto" w:fill="FFFFFF"/>
        <w:spacing w:after="0" w:line="240" w:lineRule="auto"/>
        <w:ind w:right="57"/>
        <w:jc w:val="center"/>
        <w:rPr>
          <w:rFonts w:ascii="Times New Roman" w:eastAsia="Calibri" w:hAnsi="Times New Roman"/>
          <w:b/>
          <w:bCs/>
          <w:sz w:val="28"/>
          <w:szCs w:val="28"/>
          <w:lang w:bidi="ru-RU"/>
        </w:rPr>
      </w:pPr>
      <w:r w:rsidRPr="006247E9">
        <w:rPr>
          <w:rFonts w:ascii="Times New Roman" w:eastAsia="Calibri" w:hAnsi="Times New Roman"/>
          <w:b/>
          <w:bCs/>
          <w:sz w:val="28"/>
          <w:szCs w:val="28"/>
          <w:lang w:bidi="ru-RU"/>
        </w:rPr>
        <w:t>расходах, об имуществе и обязательствах имущественного характера</w:t>
      </w:r>
    </w:p>
    <w:p w14:paraId="4814D203" w14:textId="77777777" w:rsidR="006247E9" w:rsidRDefault="006247E9" w:rsidP="006247E9">
      <w:pPr>
        <w:shd w:val="clear" w:color="auto" w:fill="FFFFFF"/>
        <w:spacing w:after="0" w:line="240" w:lineRule="auto"/>
        <w:ind w:right="57"/>
        <w:jc w:val="center"/>
        <w:rPr>
          <w:rFonts w:ascii="Times New Roman" w:eastAsia="Calibri" w:hAnsi="Times New Roman"/>
          <w:b/>
          <w:bCs/>
          <w:sz w:val="28"/>
          <w:szCs w:val="28"/>
          <w:lang w:bidi="ru-RU"/>
        </w:rPr>
      </w:pPr>
      <w:r w:rsidRPr="006247E9">
        <w:rPr>
          <w:rFonts w:ascii="Times New Roman" w:eastAsia="Calibri" w:hAnsi="Times New Roman"/>
          <w:b/>
          <w:bCs/>
          <w:sz w:val="28"/>
          <w:szCs w:val="28"/>
          <w:lang w:bidi="ru-RU"/>
        </w:rPr>
        <w:t>в Гос</w:t>
      </w:r>
      <w:r w:rsidR="006A0ACA">
        <w:rPr>
          <w:rFonts w:ascii="Times New Roman" w:eastAsia="Calibri" w:hAnsi="Times New Roman"/>
          <w:b/>
          <w:bCs/>
          <w:sz w:val="28"/>
          <w:szCs w:val="28"/>
          <w:lang w:bidi="ru-RU"/>
        </w:rPr>
        <w:t xml:space="preserve">ударственной </w:t>
      </w:r>
      <w:r w:rsidRPr="006247E9">
        <w:rPr>
          <w:rFonts w:ascii="Times New Roman" w:eastAsia="Calibri" w:hAnsi="Times New Roman"/>
          <w:b/>
          <w:bCs/>
          <w:sz w:val="28"/>
          <w:szCs w:val="28"/>
          <w:lang w:bidi="ru-RU"/>
        </w:rPr>
        <w:t xml:space="preserve">корпорации </w:t>
      </w:r>
      <w:r w:rsidR="006A0ACA">
        <w:rPr>
          <w:rFonts w:ascii="Times New Roman" w:eastAsia="Calibri" w:hAnsi="Times New Roman"/>
          <w:b/>
          <w:bCs/>
          <w:sz w:val="28"/>
          <w:szCs w:val="28"/>
          <w:lang w:bidi="ru-RU"/>
        </w:rPr>
        <w:t xml:space="preserve">по космической деятельности </w:t>
      </w:r>
      <w:r w:rsidRPr="006247E9">
        <w:rPr>
          <w:rFonts w:ascii="Times New Roman" w:eastAsia="Calibri" w:hAnsi="Times New Roman"/>
          <w:b/>
          <w:bCs/>
          <w:sz w:val="28"/>
          <w:szCs w:val="28"/>
          <w:lang w:bidi="ru-RU"/>
        </w:rPr>
        <w:t>"Роскосмос"</w:t>
      </w:r>
    </w:p>
    <w:p w14:paraId="61C9A790" w14:textId="77777777" w:rsidR="006247E9" w:rsidRPr="006247E9" w:rsidRDefault="006247E9" w:rsidP="006247E9">
      <w:pPr>
        <w:shd w:val="clear" w:color="auto" w:fill="FFFFFF"/>
        <w:spacing w:after="0" w:line="240" w:lineRule="auto"/>
        <w:ind w:right="57" w:firstLine="709"/>
        <w:jc w:val="both"/>
        <w:rPr>
          <w:rFonts w:ascii="Times New Roman" w:eastAsia="Calibri" w:hAnsi="Times New Roman"/>
          <w:b/>
          <w:bCs/>
          <w:sz w:val="28"/>
          <w:szCs w:val="28"/>
          <w:lang w:bidi="ru-RU"/>
        </w:rPr>
      </w:pPr>
    </w:p>
    <w:p w14:paraId="102E1D6D" w14:textId="11949BEB" w:rsidR="00D3611C" w:rsidRPr="006247E9" w:rsidRDefault="006247E9" w:rsidP="004E484F">
      <w:pPr>
        <w:shd w:val="clear" w:color="auto" w:fill="FFFFFF"/>
        <w:spacing w:after="0" w:line="360" w:lineRule="exact"/>
        <w:ind w:right="57" w:firstLine="709"/>
        <w:jc w:val="both"/>
        <w:rPr>
          <w:rFonts w:ascii="Times New Roman" w:hAnsi="Times New Roman"/>
          <w:sz w:val="28"/>
          <w:szCs w:val="28"/>
        </w:rPr>
      </w:pPr>
      <w:r w:rsidRPr="006247E9">
        <w:rPr>
          <w:rFonts w:ascii="Times New Roman" w:eastAsia="Calibri" w:hAnsi="Times New Roman"/>
          <w:sz w:val="28"/>
          <w:szCs w:val="28"/>
          <w:lang w:bidi="ru-RU"/>
        </w:rPr>
        <w:t xml:space="preserve">В соответствии с </w:t>
      </w:r>
      <w:r w:rsidR="00E71990" w:rsidRPr="00E71990">
        <w:rPr>
          <w:rFonts w:ascii="Times New Roman" w:eastAsia="Calibri" w:hAnsi="Times New Roman"/>
          <w:sz w:val="28"/>
          <w:szCs w:val="28"/>
          <w:lang w:bidi="ru-RU"/>
        </w:rPr>
        <w:t>частью 2 статьи 3 Федерального закона от 3 декабря 2012 г. №</w:t>
      </w:r>
      <w:r w:rsidR="007B0A11">
        <w:rPr>
          <w:rFonts w:ascii="Times New Roman" w:eastAsia="Calibri" w:hAnsi="Times New Roman"/>
          <w:sz w:val="28"/>
          <w:szCs w:val="28"/>
          <w:lang w:bidi="ru-RU"/>
        </w:rPr>
        <w:t> </w:t>
      </w:r>
      <w:r w:rsidR="00E71990" w:rsidRPr="00E71990">
        <w:rPr>
          <w:rFonts w:ascii="Times New Roman" w:eastAsia="Calibri" w:hAnsi="Times New Roman"/>
          <w:sz w:val="28"/>
          <w:szCs w:val="28"/>
          <w:lang w:bidi="ru-RU"/>
        </w:rPr>
        <w:t>230-ФЗ "О контроле за соответствием расходов лиц, замещающих государственные должности, и иных лиц их доходам"</w:t>
      </w:r>
      <w:r w:rsidR="00E71990">
        <w:rPr>
          <w:rFonts w:ascii="Times New Roman" w:eastAsia="Calibri" w:hAnsi="Times New Roman"/>
          <w:sz w:val="28"/>
          <w:szCs w:val="28"/>
          <w:lang w:bidi="ru-RU"/>
        </w:rPr>
        <w:t xml:space="preserve">, </w:t>
      </w:r>
      <w:r w:rsidR="000A2165">
        <w:rPr>
          <w:rFonts w:ascii="Times New Roman" w:eastAsia="Calibri" w:hAnsi="Times New Roman"/>
          <w:sz w:val="28"/>
          <w:szCs w:val="28"/>
          <w:lang w:bidi="ru-RU"/>
        </w:rPr>
        <w:t>пунктом 5</w:t>
      </w:r>
      <w:r w:rsidR="002D1A8D">
        <w:rPr>
          <w:rFonts w:ascii="Times New Roman" w:eastAsia="Calibri" w:hAnsi="Times New Roman"/>
          <w:sz w:val="28"/>
          <w:szCs w:val="28"/>
          <w:lang w:bidi="ru-RU"/>
        </w:rPr>
        <w:t xml:space="preserve"> </w:t>
      </w:r>
      <w:r w:rsidR="007B0A11">
        <w:rPr>
          <w:rFonts w:ascii="Times New Roman" w:eastAsia="Calibri" w:hAnsi="Times New Roman"/>
          <w:sz w:val="28"/>
          <w:szCs w:val="28"/>
          <w:lang w:bidi="ru-RU"/>
        </w:rPr>
        <w:br/>
      </w:r>
      <w:r w:rsidR="002D1A8D">
        <w:rPr>
          <w:rFonts w:ascii="Times New Roman" w:eastAsia="Calibri" w:hAnsi="Times New Roman"/>
          <w:sz w:val="28"/>
          <w:szCs w:val="28"/>
          <w:lang w:bidi="ru-RU"/>
        </w:rPr>
        <w:t>и</w:t>
      </w:r>
      <w:r w:rsidR="000A2165">
        <w:rPr>
          <w:rFonts w:ascii="Times New Roman" w:eastAsia="Calibri" w:hAnsi="Times New Roman"/>
          <w:sz w:val="28"/>
          <w:szCs w:val="28"/>
          <w:lang w:bidi="ru-RU"/>
        </w:rPr>
        <w:t xml:space="preserve"> </w:t>
      </w:r>
      <w:r w:rsidRPr="006247E9">
        <w:rPr>
          <w:rFonts w:ascii="Times New Roman" w:eastAsia="Calibri" w:hAnsi="Times New Roman"/>
          <w:sz w:val="28"/>
          <w:szCs w:val="28"/>
          <w:lang w:bidi="ru-RU"/>
        </w:rPr>
        <w:t>подпункт</w:t>
      </w:r>
      <w:r w:rsidR="002D1A8D">
        <w:rPr>
          <w:rFonts w:ascii="Times New Roman" w:eastAsia="Calibri" w:hAnsi="Times New Roman"/>
          <w:sz w:val="28"/>
          <w:szCs w:val="28"/>
          <w:lang w:bidi="ru-RU"/>
        </w:rPr>
        <w:t>ом</w:t>
      </w:r>
      <w:r w:rsidRPr="006247E9">
        <w:rPr>
          <w:rFonts w:ascii="Times New Roman" w:eastAsia="Calibri" w:hAnsi="Times New Roman"/>
          <w:sz w:val="28"/>
          <w:szCs w:val="28"/>
          <w:lang w:bidi="ru-RU"/>
        </w:rPr>
        <w:t xml:space="preserve"> "г" пункта 23 Указа Президента Российской Федерации </w:t>
      </w:r>
      <w:r w:rsidR="006A0ACA">
        <w:rPr>
          <w:rFonts w:ascii="Times New Roman" w:eastAsia="Calibri" w:hAnsi="Times New Roman"/>
          <w:sz w:val="28"/>
          <w:szCs w:val="28"/>
          <w:lang w:bidi="ru-RU"/>
        </w:rPr>
        <w:br/>
      </w:r>
      <w:r w:rsidRPr="006247E9">
        <w:rPr>
          <w:rFonts w:ascii="Times New Roman" w:eastAsia="Calibri" w:hAnsi="Times New Roman"/>
          <w:sz w:val="28"/>
          <w:szCs w:val="28"/>
          <w:lang w:bidi="ru-RU"/>
        </w:rPr>
        <w:t>от 2 апреля 2013 г. №</w:t>
      </w:r>
      <w:r>
        <w:rPr>
          <w:rFonts w:ascii="Times New Roman" w:eastAsia="Calibri" w:hAnsi="Times New Roman"/>
          <w:sz w:val="28"/>
          <w:szCs w:val="28"/>
          <w:lang w:bidi="ru-RU"/>
        </w:rPr>
        <w:t> </w:t>
      </w:r>
      <w:r w:rsidRPr="006247E9">
        <w:rPr>
          <w:rFonts w:ascii="Times New Roman" w:eastAsia="Calibri" w:hAnsi="Times New Roman"/>
          <w:sz w:val="28"/>
          <w:szCs w:val="28"/>
          <w:lang w:bidi="ru-RU"/>
        </w:rPr>
        <w:t>309 "О мерах по реализации отдельных положений Федерального закона "О противодействии коррупции"</w:t>
      </w:r>
    </w:p>
    <w:p w14:paraId="542B9778" w14:textId="77777777" w:rsidR="00DD7362" w:rsidRPr="001A2BD5" w:rsidRDefault="00DD7362" w:rsidP="007B0A11">
      <w:pPr>
        <w:shd w:val="clear" w:color="auto" w:fill="FFFFFF"/>
        <w:spacing w:before="360" w:after="360" w:line="360" w:lineRule="exact"/>
        <w:ind w:right="57" w:firstLine="709"/>
        <w:jc w:val="both"/>
        <w:rPr>
          <w:rFonts w:ascii="Times New Roman" w:hAnsi="Times New Roman"/>
          <w:sz w:val="28"/>
          <w:szCs w:val="28"/>
        </w:rPr>
      </w:pPr>
      <w:r w:rsidRPr="001A2BD5">
        <w:rPr>
          <w:rFonts w:ascii="Times New Roman" w:hAnsi="Times New Roman"/>
          <w:sz w:val="28"/>
          <w:szCs w:val="28"/>
        </w:rPr>
        <w:t>П Р И К А З Ы В А Ю:</w:t>
      </w:r>
    </w:p>
    <w:p w14:paraId="275EAB44" w14:textId="60649D5B" w:rsidR="00662AB5" w:rsidRDefault="00F9215B" w:rsidP="002128AD">
      <w:pPr>
        <w:tabs>
          <w:tab w:val="left" w:pos="993"/>
        </w:tabs>
        <w:snapToGrid w:val="0"/>
        <w:spacing w:after="0" w:line="360" w:lineRule="exact"/>
        <w:ind w:firstLine="709"/>
        <w:jc w:val="both"/>
        <w:rPr>
          <w:rFonts w:ascii="Times New Roman" w:hAnsi="Times New Roman"/>
          <w:sz w:val="28"/>
          <w:szCs w:val="28"/>
        </w:rPr>
      </w:pPr>
      <w:r w:rsidRPr="00F9215B">
        <w:rPr>
          <w:rFonts w:ascii="Times New Roman" w:hAnsi="Times New Roman"/>
          <w:sz w:val="28"/>
          <w:szCs w:val="28"/>
        </w:rPr>
        <w:t>1. </w:t>
      </w:r>
      <w:bookmarkStart w:id="1" w:name="_Hlk125725840"/>
      <w:r w:rsidR="002D1A8D">
        <w:rPr>
          <w:rFonts w:ascii="Times New Roman" w:hAnsi="Times New Roman"/>
          <w:sz w:val="28"/>
          <w:szCs w:val="28"/>
        </w:rPr>
        <w:t>Утвердить</w:t>
      </w:r>
      <w:r w:rsidR="002D1A8D" w:rsidRPr="006247E9">
        <w:rPr>
          <w:rFonts w:ascii="Times New Roman" w:hAnsi="Times New Roman"/>
          <w:sz w:val="28"/>
          <w:szCs w:val="28"/>
          <w:lang w:bidi="ru-RU"/>
        </w:rPr>
        <w:t xml:space="preserve"> </w:t>
      </w:r>
      <w:r w:rsidR="0060583B">
        <w:rPr>
          <w:rFonts w:ascii="Times New Roman" w:hAnsi="Times New Roman"/>
          <w:sz w:val="28"/>
          <w:szCs w:val="28"/>
          <w:lang w:bidi="ru-RU"/>
        </w:rPr>
        <w:t>п</w:t>
      </w:r>
      <w:r w:rsidR="006247E9" w:rsidRPr="006247E9">
        <w:rPr>
          <w:rFonts w:ascii="Times New Roman" w:hAnsi="Times New Roman"/>
          <w:sz w:val="28"/>
          <w:szCs w:val="28"/>
          <w:lang w:bidi="ru-RU"/>
        </w:rPr>
        <w:t xml:space="preserve">орядок представления сведений о доходах, расходах, </w:t>
      </w:r>
      <w:r w:rsidR="006A0ACA">
        <w:rPr>
          <w:rFonts w:ascii="Times New Roman" w:hAnsi="Times New Roman"/>
          <w:sz w:val="28"/>
          <w:szCs w:val="28"/>
          <w:lang w:bidi="ru-RU"/>
        </w:rPr>
        <w:br/>
      </w:r>
      <w:r w:rsidR="006247E9" w:rsidRPr="006247E9">
        <w:rPr>
          <w:rFonts w:ascii="Times New Roman" w:hAnsi="Times New Roman"/>
          <w:sz w:val="28"/>
          <w:szCs w:val="28"/>
          <w:lang w:bidi="ru-RU"/>
        </w:rPr>
        <w:t xml:space="preserve">об имуществе и обязательствах имущественного характера </w:t>
      </w:r>
      <w:r w:rsidR="00DD50C8">
        <w:rPr>
          <w:rFonts w:ascii="Times New Roman" w:hAnsi="Times New Roman"/>
          <w:sz w:val="28"/>
          <w:szCs w:val="28"/>
          <w:lang w:bidi="ru-RU"/>
        </w:rPr>
        <w:br/>
      </w:r>
      <w:r w:rsidR="006247E9" w:rsidRPr="006247E9">
        <w:rPr>
          <w:rFonts w:ascii="Times New Roman" w:hAnsi="Times New Roman"/>
          <w:sz w:val="28"/>
          <w:szCs w:val="28"/>
          <w:lang w:bidi="ru-RU"/>
        </w:rPr>
        <w:t>в Гос</w:t>
      </w:r>
      <w:r w:rsidR="006A0ACA">
        <w:rPr>
          <w:rFonts w:ascii="Times New Roman" w:hAnsi="Times New Roman"/>
          <w:sz w:val="28"/>
          <w:szCs w:val="28"/>
          <w:lang w:bidi="ru-RU"/>
        </w:rPr>
        <w:t xml:space="preserve">ударственной </w:t>
      </w:r>
      <w:r w:rsidR="006247E9" w:rsidRPr="006247E9">
        <w:rPr>
          <w:rFonts w:ascii="Times New Roman" w:hAnsi="Times New Roman"/>
          <w:sz w:val="28"/>
          <w:szCs w:val="28"/>
          <w:lang w:bidi="ru-RU"/>
        </w:rPr>
        <w:t xml:space="preserve">корпорации </w:t>
      </w:r>
      <w:r w:rsidR="006A0ACA">
        <w:rPr>
          <w:rFonts w:ascii="Times New Roman" w:hAnsi="Times New Roman"/>
          <w:sz w:val="28"/>
          <w:szCs w:val="28"/>
          <w:lang w:bidi="ru-RU"/>
        </w:rPr>
        <w:t>по космической деятельности "</w:t>
      </w:r>
      <w:r w:rsidR="006247E9" w:rsidRPr="006247E9">
        <w:rPr>
          <w:rFonts w:ascii="Times New Roman" w:hAnsi="Times New Roman"/>
          <w:sz w:val="28"/>
          <w:szCs w:val="28"/>
          <w:lang w:bidi="ru-RU"/>
        </w:rPr>
        <w:t>Роскосмос</w:t>
      </w:r>
      <w:r w:rsidR="006A0ACA">
        <w:rPr>
          <w:rFonts w:ascii="Times New Roman" w:hAnsi="Times New Roman"/>
          <w:sz w:val="28"/>
          <w:szCs w:val="28"/>
          <w:lang w:bidi="ru-RU"/>
        </w:rPr>
        <w:t>"</w:t>
      </w:r>
      <w:r w:rsidR="0060583B">
        <w:rPr>
          <w:rFonts w:ascii="Times New Roman" w:hAnsi="Times New Roman"/>
          <w:sz w:val="28"/>
          <w:szCs w:val="28"/>
          <w:lang w:bidi="ru-RU"/>
        </w:rPr>
        <w:t xml:space="preserve"> </w:t>
      </w:r>
      <w:r w:rsidR="0060583B">
        <w:rPr>
          <w:rFonts w:ascii="Times New Roman" w:hAnsi="Times New Roman"/>
          <w:sz w:val="28"/>
        </w:rPr>
        <w:t>согласно приложению к настоящему приказу</w:t>
      </w:r>
      <w:r w:rsidR="006247E9" w:rsidRPr="006247E9">
        <w:rPr>
          <w:rFonts w:ascii="Times New Roman" w:hAnsi="Times New Roman"/>
          <w:sz w:val="28"/>
          <w:szCs w:val="28"/>
          <w:lang w:bidi="ru-RU"/>
        </w:rPr>
        <w:t>.</w:t>
      </w:r>
    </w:p>
    <w:bookmarkEnd w:id="1"/>
    <w:p w14:paraId="75DD0CEB" w14:textId="1119B68D" w:rsidR="00F9215B" w:rsidRDefault="006247E9" w:rsidP="006247E9">
      <w:pPr>
        <w:tabs>
          <w:tab w:val="right" w:pos="9631"/>
        </w:tabs>
        <w:snapToGrid w:val="0"/>
        <w:spacing w:after="0" w:line="360" w:lineRule="exact"/>
        <w:ind w:firstLine="709"/>
        <w:jc w:val="both"/>
        <w:rPr>
          <w:rFonts w:ascii="Times New Roman" w:hAnsi="Times New Roman"/>
          <w:sz w:val="28"/>
          <w:szCs w:val="28"/>
        </w:rPr>
      </w:pPr>
      <w:r w:rsidRPr="006247E9">
        <w:rPr>
          <w:rFonts w:ascii="Times New Roman" w:hAnsi="Times New Roman"/>
          <w:sz w:val="28"/>
          <w:szCs w:val="28"/>
        </w:rPr>
        <w:t>2. Признать утратившим силу приказ Гос</w:t>
      </w:r>
      <w:r w:rsidR="006A0ACA">
        <w:rPr>
          <w:rFonts w:ascii="Times New Roman" w:hAnsi="Times New Roman"/>
          <w:sz w:val="28"/>
          <w:szCs w:val="28"/>
        </w:rPr>
        <w:t xml:space="preserve">ударственной </w:t>
      </w:r>
      <w:r w:rsidR="00DD7A22">
        <w:rPr>
          <w:rFonts w:ascii="Times New Roman" w:hAnsi="Times New Roman"/>
          <w:sz w:val="28"/>
          <w:szCs w:val="28"/>
        </w:rPr>
        <w:t xml:space="preserve">корпорации </w:t>
      </w:r>
      <w:r w:rsidR="006A0ACA">
        <w:rPr>
          <w:rFonts w:ascii="Times New Roman" w:hAnsi="Times New Roman"/>
          <w:sz w:val="28"/>
          <w:szCs w:val="28"/>
        </w:rPr>
        <w:br/>
        <w:t xml:space="preserve">по космической деятельности </w:t>
      </w:r>
      <w:r w:rsidRPr="006247E9">
        <w:rPr>
          <w:rFonts w:ascii="Times New Roman" w:hAnsi="Times New Roman"/>
          <w:sz w:val="28"/>
          <w:szCs w:val="28"/>
        </w:rPr>
        <w:t>"Роскосмос" от 2 июля 2018</w:t>
      </w:r>
      <w:r w:rsidR="00C60352">
        <w:rPr>
          <w:rFonts w:ascii="Times New Roman" w:hAnsi="Times New Roman"/>
          <w:sz w:val="28"/>
          <w:szCs w:val="28"/>
        </w:rPr>
        <w:t> </w:t>
      </w:r>
      <w:r>
        <w:rPr>
          <w:rFonts w:ascii="Times New Roman" w:hAnsi="Times New Roman"/>
          <w:sz w:val="28"/>
          <w:szCs w:val="28"/>
        </w:rPr>
        <w:t xml:space="preserve">г. </w:t>
      </w:r>
      <w:r w:rsidRPr="006247E9">
        <w:rPr>
          <w:rFonts w:ascii="Times New Roman" w:hAnsi="Times New Roman"/>
          <w:sz w:val="28"/>
          <w:szCs w:val="28"/>
        </w:rPr>
        <w:t>№ 20</w:t>
      </w:r>
      <w:r>
        <w:rPr>
          <w:rFonts w:ascii="Times New Roman" w:hAnsi="Times New Roman"/>
          <w:sz w:val="28"/>
          <w:szCs w:val="28"/>
        </w:rPr>
        <w:t>2</w:t>
      </w:r>
      <w:r w:rsidR="00DD7A22">
        <w:rPr>
          <w:rFonts w:ascii="Times New Roman" w:hAnsi="Times New Roman"/>
          <w:sz w:val="28"/>
          <w:szCs w:val="28"/>
        </w:rPr>
        <w:t xml:space="preserve"> </w:t>
      </w:r>
      <w:r w:rsidR="006A0ACA">
        <w:rPr>
          <w:rFonts w:ascii="Times New Roman" w:hAnsi="Times New Roman"/>
          <w:sz w:val="28"/>
          <w:szCs w:val="28"/>
        </w:rPr>
        <w:br/>
      </w:r>
      <w:r w:rsidRPr="006247E9">
        <w:rPr>
          <w:rFonts w:ascii="Times New Roman" w:hAnsi="Times New Roman"/>
          <w:sz w:val="28"/>
          <w:szCs w:val="28"/>
        </w:rPr>
        <w:t>"Об утверждении Порядка представления сведений о доходах,</w:t>
      </w:r>
      <w:r>
        <w:rPr>
          <w:rFonts w:ascii="Times New Roman" w:hAnsi="Times New Roman"/>
          <w:sz w:val="28"/>
          <w:szCs w:val="28"/>
        </w:rPr>
        <w:t xml:space="preserve"> </w:t>
      </w:r>
      <w:r w:rsidRPr="006247E9">
        <w:rPr>
          <w:rFonts w:ascii="Times New Roman" w:hAnsi="Times New Roman"/>
          <w:sz w:val="28"/>
          <w:szCs w:val="28"/>
        </w:rPr>
        <w:t xml:space="preserve">расходах, </w:t>
      </w:r>
      <w:r w:rsidR="006A0ACA">
        <w:rPr>
          <w:rFonts w:ascii="Times New Roman" w:hAnsi="Times New Roman"/>
          <w:sz w:val="28"/>
          <w:szCs w:val="28"/>
        </w:rPr>
        <w:br/>
      </w:r>
      <w:r w:rsidRPr="006247E9">
        <w:rPr>
          <w:rFonts w:ascii="Times New Roman" w:hAnsi="Times New Roman"/>
          <w:sz w:val="28"/>
          <w:szCs w:val="28"/>
        </w:rPr>
        <w:t>об имуществе и обязательствах имущественного характера</w:t>
      </w:r>
      <w:r>
        <w:rPr>
          <w:rFonts w:ascii="Times New Roman" w:hAnsi="Times New Roman"/>
          <w:sz w:val="28"/>
          <w:szCs w:val="28"/>
        </w:rPr>
        <w:t xml:space="preserve"> </w:t>
      </w:r>
      <w:r w:rsidR="006A0ACA">
        <w:rPr>
          <w:rFonts w:ascii="Times New Roman" w:hAnsi="Times New Roman"/>
          <w:sz w:val="28"/>
          <w:szCs w:val="28"/>
        </w:rPr>
        <w:br/>
      </w:r>
      <w:r w:rsidRPr="006247E9">
        <w:rPr>
          <w:rFonts w:ascii="Times New Roman" w:hAnsi="Times New Roman"/>
          <w:sz w:val="28"/>
          <w:szCs w:val="28"/>
        </w:rPr>
        <w:t>в Госкорпорации "Роскосмос"</w:t>
      </w:r>
      <w:r>
        <w:rPr>
          <w:rFonts w:ascii="Times New Roman" w:hAnsi="Times New Roman"/>
          <w:sz w:val="28"/>
          <w:szCs w:val="28"/>
        </w:rPr>
        <w:t xml:space="preserve"> </w:t>
      </w:r>
      <w:r w:rsidRPr="006247E9">
        <w:rPr>
          <w:rFonts w:ascii="Times New Roman" w:hAnsi="Times New Roman"/>
          <w:sz w:val="28"/>
          <w:szCs w:val="28"/>
        </w:rPr>
        <w:t>(зарегистрирован Мин</w:t>
      </w:r>
      <w:r w:rsidR="006A0ACA">
        <w:rPr>
          <w:rFonts w:ascii="Times New Roman" w:hAnsi="Times New Roman"/>
          <w:sz w:val="28"/>
          <w:szCs w:val="28"/>
        </w:rPr>
        <w:t xml:space="preserve">истерством </w:t>
      </w:r>
      <w:r w:rsidRPr="006247E9">
        <w:rPr>
          <w:rFonts w:ascii="Times New Roman" w:hAnsi="Times New Roman"/>
          <w:sz w:val="28"/>
          <w:szCs w:val="28"/>
        </w:rPr>
        <w:t>юст</w:t>
      </w:r>
      <w:r w:rsidR="006A0ACA">
        <w:rPr>
          <w:rFonts w:ascii="Times New Roman" w:hAnsi="Times New Roman"/>
          <w:sz w:val="28"/>
          <w:szCs w:val="28"/>
        </w:rPr>
        <w:t xml:space="preserve">иции </w:t>
      </w:r>
      <w:r w:rsidRPr="006247E9">
        <w:rPr>
          <w:rFonts w:ascii="Times New Roman" w:hAnsi="Times New Roman"/>
          <w:sz w:val="28"/>
          <w:szCs w:val="28"/>
        </w:rPr>
        <w:t>Росси</w:t>
      </w:r>
      <w:r w:rsidR="006A0ACA">
        <w:rPr>
          <w:rFonts w:ascii="Times New Roman" w:hAnsi="Times New Roman"/>
          <w:sz w:val="28"/>
          <w:szCs w:val="28"/>
        </w:rPr>
        <w:t>йской Федерации</w:t>
      </w:r>
      <w:r w:rsidRPr="006247E9">
        <w:rPr>
          <w:rFonts w:ascii="Times New Roman" w:hAnsi="Times New Roman"/>
          <w:sz w:val="28"/>
          <w:szCs w:val="28"/>
        </w:rPr>
        <w:t xml:space="preserve"> </w:t>
      </w:r>
      <w:r>
        <w:rPr>
          <w:rFonts w:ascii="Times New Roman" w:hAnsi="Times New Roman"/>
          <w:sz w:val="28"/>
          <w:szCs w:val="28"/>
        </w:rPr>
        <w:t>25</w:t>
      </w:r>
      <w:r w:rsidRPr="006247E9">
        <w:rPr>
          <w:rFonts w:ascii="Times New Roman" w:hAnsi="Times New Roman"/>
          <w:sz w:val="28"/>
          <w:szCs w:val="28"/>
        </w:rPr>
        <w:t xml:space="preserve"> </w:t>
      </w:r>
      <w:r>
        <w:rPr>
          <w:rFonts w:ascii="Times New Roman" w:hAnsi="Times New Roman"/>
          <w:sz w:val="28"/>
          <w:szCs w:val="28"/>
        </w:rPr>
        <w:t>июля</w:t>
      </w:r>
      <w:r w:rsidRPr="006247E9">
        <w:rPr>
          <w:rFonts w:ascii="Times New Roman" w:hAnsi="Times New Roman"/>
          <w:sz w:val="28"/>
          <w:szCs w:val="28"/>
        </w:rPr>
        <w:t xml:space="preserve"> 20</w:t>
      </w:r>
      <w:r>
        <w:rPr>
          <w:rFonts w:ascii="Times New Roman" w:hAnsi="Times New Roman"/>
          <w:sz w:val="28"/>
          <w:szCs w:val="28"/>
        </w:rPr>
        <w:t>18</w:t>
      </w:r>
      <w:r w:rsidRPr="006247E9">
        <w:rPr>
          <w:rFonts w:ascii="Times New Roman" w:hAnsi="Times New Roman"/>
          <w:sz w:val="28"/>
          <w:szCs w:val="28"/>
        </w:rPr>
        <w:t xml:space="preserve"> г., регистрационный № 5</w:t>
      </w:r>
      <w:r>
        <w:rPr>
          <w:rFonts w:ascii="Times New Roman" w:hAnsi="Times New Roman"/>
          <w:sz w:val="28"/>
          <w:szCs w:val="28"/>
        </w:rPr>
        <w:t>1691</w:t>
      </w:r>
      <w:r w:rsidRPr="006247E9">
        <w:rPr>
          <w:rFonts w:ascii="Times New Roman" w:hAnsi="Times New Roman"/>
          <w:sz w:val="28"/>
          <w:szCs w:val="28"/>
        </w:rPr>
        <w:t>).</w:t>
      </w:r>
    </w:p>
    <w:tbl>
      <w:tblPr>
        <w:tblW w:w="9356" w:type="dxa"/>
        <w:tblInd w:w="-147" w:type="dxa"/>
        <w:tblLook w:val="04A0" w:firstRow="1" w:lastRow="0" w:firstColumn="1" w:lastColumn="0" w:noHBand="0" w:noVBand="1"/>
      </w:tblPr>
      <w:tblGrid>
        <w:gridCol w:w="4677"/>
        <w:gridCol w:w="4679"/>
      </w:tblGrid>
      <w:tr w:rsidR="00F9215B" w:rsidRPr="00555E40" w14:paraId="41A4F5DC" w14:textId="77777777" w:rsidTr="00555E40">
        <w:tc>
          <w:tcPr>
            <w:tcW w:w="4677" w:type="dxa"/>
            <w:shd w:val="clear" w:color="auto" w:fill="auto"/>
          </w:tcPr>
          <w:p w14:paraId="3C457C92" w14:textId="77777777" w:rsidR="00F9215B" w:rsidRPr="00555E40" w:rsidRDefault="00F9215B" w:rsidP="00655273">
            <w:pPr>
              <w:tabs>
                <w:tab w:val="left" w:pos="1134"/>
              </w:tabs>
              <w:spacing w:before="720" w:after="0" w:line="240" w:lineRule="auto"/>
              <w:jc w:val="both"/>
              <w:rPr>
                <w:rFonts w:ascii="Times New Roman" w:hAnsi="Times New Roman"/>
                <w:sz w:val="28"/>
                <w:szCs w:val="28"/>
              </w:rPr>
            </w:pPr>
            <w:r w:rsidRPr="00555E40">
              <w:rPr>
                <w:rFonts w:ascii="Times New Roman" w:hAnsi="Times New Roman"/>
                <w:sz w:val="28"/>
                <w:szCs w:val="28"/>
              </w:rPr>
              <w:t>Генеральный директор</w:t>
            </w:r>
          </w:p>
        </w:tc>
        <w:tc>
          <w:tcPr>
            <w:tcW w:w="4679" w:type="dxa"/>
            <w:shd w:val="clear" w:color="auto" w:fill="auto"/>
          </w:tcPr>
          <w:p w14:paraId="50C8C7C7" w14:textId="77777777" w:rsidR="00F9215B" w:rsidRPr="00555E40" w:rsidRDefault="00AA1F60" w:rsidP="00655273">
            <w:pPr>
              <w:tabs>
                <w:tab w:val="left" w:pos="1134"/>
              </w:tabs>
              <w:spacing w:before="720" w:after="0" w:line="240" w:lineRule="auto"/>
              <w:ind w:firstLine="709"/>
              <w:jc w:val="right"/>
              <w:rPr>
                <w:rFonts w:ascii="Times New Roman" w:hAnsi="Times New Roman"/>
                <w:sz w:val="28"/>
                <w:szCs w:val="28"/>
              </w:rPr>
            </w:pPr>
            <w:proofErr w:type="spellStart"/>
            <w:r>
              <w:rPr>
                <w:rFonts w:ascii="Times New Roman" w:hAnsi="Times New Roman"/>
                <w:sz w:val="28"/>
                <w:szCs w:val="28"/>
              </w:rPr>
              <w:t>Д.В.Баканов</w:t>
            </w:r>
            <w:proofErr w:type="spellEnd"/>
          </w:p>
        </w:tc>
      </w:tr>
    </w:tbl>
    <w:p w14:paraId="6E0407F0" w14:textId="77777777" w:rsidR="00E941D4" w:rsidRPr="001A2BD5" w:rsidRDefault="00E941D4">
      <w:pPr>
        <w:rPr>
          <w:rFonts w:ascii="Times New Roman" w:hAnsi="Times New Roman"/>
          <w:sz w:val="28"/>
          <w:szCs w:val="28"/>
        </w:rPr>
        <w:sectPr w:rsidR="00E941D4" w:rsidRPr="001A2BD5" w:rsidSect="00912649">
          <w:headerReference w:type="default" r:id="rId7"/>
          <w:footerReference w:type="first" r:id="rId8"/>
          <w:pgSz w:w="11906" w:h="16838" w:code="9"/>
          <w:pgMar w:top="1418" w:right="1276" w:bottom="1134" w:left="1559" w:header="709" w:footer="709" w:gutter="0"/>
          <w:cols w:space="708"/>
          <w:titlePg/>
          <w:docGrid w:linePitch="360"/>
        </w:sectPr>
      </w:pPr>
    </w:p>
    <w:tbl>
      <w:tblPr>
        <w:tblW w:w="9214" w:type="dxa"/>
        <w:tblLook w:val="04A0" w:firstRow="1" w:lastRow="0" w:firstColumn="1" w:lastColumn="0" w:noHBand="0" w:noVBand="1"/>
      </w:tblPr>
      <w:tblGrid>
        <w:gridCol w:w="4253"/>
        <w:gridCol w:w="4961"/>
      </w:tblGrid>
      <w:tr w:rsidR="005E7ED3" w:rsidRPr="00555E40" w14:paraId="79494CFD" w14:textId="77777777" w:rsidTr="0060583B">
        <w:tc>
          <w:tcPr>
            <w:tcW w:w="4253" w:type="dxa"/>
            <w:shd w:val="clear" w:color="auto" w:fill="auto"/>
          </w:tcPr>
          <w:p w14:paraId="2BB17581" w14:textId="77777777" w:rsidR="005E7ED3" w:rsidRPr="00555E40" w:rsidRDefault="005E7ED3" w:rsidP="00555E40">
            <w:pPr>
              <w:tabs>
                <w:tab w:val="decimal" w:pos="4536"/>
              </w:tabs>
              <w:autoSpaceDE w:val="0"/>
              <w:autoSpaceDN w:val="0"/>
              <w:adjustRightInd w:val="0"/>
              <w:spacing w:after="80" w:line="240" w:lineRule="auto"/>
              <w:outlineLvl w:val="1"/>
              <w:rPr>
                <w:rFonts w:ascii="Times New Roman" w:hAnsi="Times New Roman"/>
                <w:spacing w:val="20"/>
                <w:sz w:val="28"/>
                <w:szCs w:val="28"/>
              </w:rPr>
            </w:pPr>
            <w:bookmarkStart w:id="2" w:name="_Toc523497382"/>
          </w:p>
        </w:tc>
        <w:tc>
          <w:tcPr>
            <w:tcW w:w="4961" w:type="dxa"/>
            <w:shd w:val="clear" w:color="auto" w:fill="auto"/>
          </w:tcPr>
          <w:p w14:paraId="51F59E51" w14:textId="77777777" w:rsidR="005E7ED3" w:rsidRPr="00555E40" w:rsidRDefault="0060583B" w:rsidP="0060583B">
            <w:pPr>
              <w:spacing w:after="120" w:line="240" w:lineRule="auto"/>
              <w:ind w:left="28" w:right="40"/>
              <w:jc w:val="center"/>
              <w:rPr>
                <w:rFonts w:ascii="Times New Roman" w:hAnsi="Times New Roman"/>
                <w:sz w:val="28"/>
                <w:szCs w:val="28"/>
              </w:rPr>
            </w:pPr>
            <w:r>
              <w:rPr>
                <w:rFonts w:ascii="Times New Roman" w:hAnsi="Times New Roman"/>
                <w:sz w:val="28"/>
                <w:szCs w:val="28"/>
              </w:rPr>
              <w:t>Приложение</w:t>
            </w:r>
          </w:p>
          <w:p w14:paraId="56C77C11" w14:textId="77777777" w:rsidR="006247E9" w:rsidRDefault="0060583B" w:rsidP="0060583B">
            <w:pPr>
              <w:spacing w:after="0" w:line="240" w:lineRule="auto"/>
              <w:ind w:left="28" w:right="40"/>
              <w:jc w:val="center"/>
              <w:rPr>
                <w:rFonts w:ascii="Times New Roman" w:hAnsi="Times New Roman"/>
                <w:sz w:val="28"/>
                <w:szCs w:val="28"/>
              </w:rPr>
            </w:pPr>
            <w:r>
              <w:rPr>
                <w:rFonts w:ascii="Times New Roman" w:hAnsi="Times New Roman"/>
                <w:sz w:val="28"/>
                <w:szCs w:val="28"/>
              </w:rPr>
              <w:t xml:space="preserve">к </w:t>
            </w:r>
            <w:r w:rsidR="005E7ED3" w:rsidRPr="00555E40">
              <w:rPr>
                <w:rFonts w:ascii="Times New Roman" w:hAnsi="Times New Roman"/>
                <w:sz w:val="28"/>
                <w:szCs w:val="28"/>
              </w:rPr>
              <w:t>приказ</w:t>
            </w:r>
            <w:r>
              <w:rPr>
                <w:rFonts w:ascii="Times New Roman" w:hAnsi="Times New Roman"/>
                <w:sz w:val="28"/>
                <w:szCs w:val="28"/>
              </w:rPr>
              <w:t>у</w:t>
            </w:r>
            <w:r w:rsidR="005E7ED3" w:rsidRPr="00555E40">
              <w:rPr>
                <w:rFonts w:ascii="Times New Roman" w:hAnsi="Times New Roman"/>
                <w:sz w:val="28"/>
                <w:szCs w:val="28"/>
              </w:rPr>
              <w:t xml:space="preserve"> Государственной</w:t>
            </w:r>
          </w:p>
          <w:p w14:paraId="3DEF6E92" w14:textId="77777777" w:rsidR="006247E9" w:rsidRDefault="005E7ED3" w:rsidP="0060583B">
            <w:pPr>
              <w:spacing w:after="0" w:line="240" w:lineRule="auto"/>
              <w:ind w:left="28" w:right="40"/>
              <w:jc w:val="center"/>
              <w:rPr>
                <w:rFonts w:ascii="Times New Roman" w:hAnsi="Times New Roman"/>
                <w:sz w:val="28"/>
                <w:szCs w:val="28"/>
              </w:rPr>
            </w:pPr>
            <w:r w:rsidRPr="00555E40">
              <w:rPr>
                <w:rFonts w:ascii="Times New Roman" w:hAnsi="Times New Roman"/>
                <w:sz w:val="28"/>
                <w:szCs w:val="28"/>
              </w:rPr>
              <w:t>корпорации по космической</w:t>
            </w:r>
          </w:p>
          <w:p w14:paraId="25719B13" w14:textId="77777777" w:rsidR="005E7ED3" w:rsidRPr="00555E40" w:rsidRDefault="005E7ED3" w:rsidP="0060583B">
            <w:pPr>
              <w:spacing w:after="0" w:line="240" w:lineRule="auto"/>
              <w:ind w:left="28" w:right="40"/>
              <w:jc w:val="center"/>
              <w:rPr>
                <w:rFonts w:ascii="Times New Roman" w:hAnsi="Times New Roman"/>
                <w:sz w:val="28"/>
                <w:szCs w:val="28"/>
              </w:rPr>
            </w:pPr>
            <w:r w:rsidRPr="00555E40">
              <w:rPr>
                <w:rFonts w:ascii="Times New Roman" w:hAnsi="Times New Roman"/>
                <w:sz w:val="28"/>
                <w:szCs w:val="28"/>
              </w:rPr>
              <w:t>деятельности "Роскосмос"</w:t>
            </w:r>
          </w:p>
          <w:p w14:paraId="1256FF0C" w14:textId="77777777" w:rsidR="005E7ED3" w:rsidRPr="00555E40" w:rsidRDefault="005E7ED3" w:rsidP="0060583B">
            <w:pPr>
              <w:spacing w:before="120" w:after="0" w:line="240" w:lineRule="auto"/>
              <w:ind w:left="28" w:right="40"/>
              <w:jc w:val="center"/>
              <w:rPr>
                <w:rFonts w:ascii="Times New Roman" w:hAnsi="Times New Roman"/>
                <w:sz w:val="28"/>
                <w:szCs w:val="28"/>
              </w:rPr>
            </w:pPr>
            <w:r w:rsidRPr="00555E40">
              <w:rPr>
                <w:rFonts w:ascii="Times New Roman" w:hAnsi="Times New Roman"/>
                <w:sz w:val="28"/>
                <w:szCs w:val="28"/>
              </w:rPr>
              <w:t>от "__</w:t>
            </w:r>
            <w:r w:rsidR="00AA1F60">
              <w:rPr>
                <w:rFonts w:ascii="Times New Roman" w:hAnsi="Times New Roman"/>
                <w:sz w:val="28"/>
                <w:szCs w:val="28"/>
              </w:rPr>
              <w:t>_</w:t>
            </w:r>
            <w:r w:rsidRPr="00555E40">
              <w:rPr>
                <w:rFonts w:ascii="Times New Roman" w:hAnsi="Times New Roman"/>
                <w:sz w:val="28"/>
                <w:szCs w:val="28"/>
              </w:rPr>
              <w:t>" _______</w:t>
            </w:r>
            <w:r w:rsidR="00AA1F60">
              <w:rPr>
                <w:rFonts w:ascii="Times New Roman" w:hAnsi="Times New Roman"/>
                <w:sz w:val="28"/>
                <w:szCs w:val="28"/>
              </w:rPr>
              <w:t>___</w:t>
            </w:r>
            <w:r w:rsidRPr="00555E40">
              <w:rPr>
                <w:rFonts w:ascii="Times New Roman" w:hAnsi="Times New Roman"/>
                <w:sz w:val="28"/>
                <w:szCs w:val="28"/>
              </w:rPr>
              <w:t xml:space="preserve"> 202</w:t>
            </w:r>
            <w:r w:rsidR="00AA1F60">
              <w:rPr>
                <w:rFonts w:ascii="Times New Roman" w:hAnsi="Times New Roman"/>
                <w:sz w:val="28"/>
                <w:szCs w:val="28"/>
              </w:rPr>
              <w:t>6</w:t>
            </w:r>
            <w:r w:rsidRPr="00555E40">
              <w:rPr>
                <w:rFonts w:ascii="Times New Roman" w:hAnsi="Times New Roman"/>
                <w:sz w:val="28"/>
                <w:szCs w:val="28"/>
              </w:rPr>
              <w:t xml:space="preserve"> г. № ____</w:t>
            </w:r>
          </w:p>
          <w:p w14:paraId="2E832C5A" w14:textId="77777777" w:rsidR="005E7ED3" w:rsidRPr="00555E40" w:rsidRDefault="005E7ED3" w:rsidP="00555E40">
            <w:pPr>
              <w:tabs>
                <w:tab w:val="decimal" w:pos="4536"/>
              </w:tabs>
              <w:autoSpaceDE w:val="0"/>
              <w:autoSpaceDN w:val="0"/>
              <w:adjustRightInd w:val="0"/>
              <w:spacing w:after="0" w:line="240" w:lineRule="auto"/>
              <w:rPr>
                <w:rFonts w:ascii="Times New Roman" w:hAnsi="Times New Roman"/>
                <w:spacing w:val="20"/>
                <w:sz w:val="28"/>
                <w:szCs w:val="28"/>
              </w:rPr>
            </w:pPr>
          </w:p>
        </w:tc>
      </w:tr>
      <w:bookmarkEnd w:id="2"/>
    </w:tbl>
    <w:p w14:paraId="0C1B6D04" w14:textId="77777777" w:rsidR="00BF7D4A" w:rsidRDefault="00BF7D4A" w:rsidP="00BF7D4A">
      <w:pPr>
        <w:widowControl w:val="0"/>
        <w:spacing w:after="64" w:line="280" w:lineRule="exact"/>
        <w:jc w:val="center"/>
        <w:rPr>
          <w:rFonts w:ascii="Times New Roman" w:hAnsi="Times New Roman"/>
          <w:b/>
          <w:bCs/>
          <w:color w:val="000000"/>
          <w:spacing w:val="50"/>
          <w:sz w:val="28"/>
          <w:szCs w:val="28"/>
          <w:shd w:val="clear" w:color="auto" w:fill="FFFFFF"/>
          <w:lang w:bidi="ru-RU"/>
        </w:rPr>
      </w:pPr>
    </w:p>
    <w:p w14:paraId="1331E389" w14:textId="77777777" w:rsidR="00BF7D4A" w:rsidRDefault="00BF7D4A" w:rsidP="00BF7D4A">
      <w:pPr>
        <w:widowControl w:val="0"/>
        <w:spacing w:after="64" w:line="280" w:lineRule="exact"/>
        <w:jc w:val="center"/>
        <w:rPr>
          <w:rFonts w:ascii="Times New Roman" w:hAnsi="Times New Roman"/>
          <w:b/>
          <w:bCs/>
          <w:color w:val="000000"/>
          <w:spacing w:val="50"/>
          <w:sz w:val="28"/>
          <w:szCs w:val="28"/>
          <w:shd w:val="clear" w:color="auto" w:fill="FFFFFF"/>
          <w:lang w:bidi="ru-RU"/>
        </w:rPr>
      </w:pPr>
    </w:p>
    <w:p w14:paraId="7BF2B145" w14:textId="77777777" w:rsidR="00BF7D4A" w:rsidRPr="00BF7D4A" w:rsidRDefault="00BF7D4A" w:rsidP="00AA1F60">
      <w:pPr>
        <w:widowControl w:val="0"/>
        <w:spacing w:after="120" w:line="240" w:lineRule="auto"/>
        <w:jc w:val="center"/>
        <w:rPr>
          <w:rFonts w:ascii="Times New Roman" w:hAnsi="Times New Roman"/>
          <w:b/>
          <w:bCs/>
          <w:sz w:val="28"/>
          <w:szCs w:val="28"/>
          <w:lang w:bidi="ru-RU"/>
        </w:rPr>
      </w:pPr>
      <w:r w:rsidRPr="00BF7D4A">
        <w:rPr>
          <w:rFonts w:ascii="Times New Roman" w:hAnsi="Times New Roman"/>
          <w:b/>
          <w:bCs/>
          <w:color w:val="000000"/>
          <w:spacing w:val="50"/>
          <w:sz w:val="28"/>
          <w:szCs w:val="28"/>
          <w:shd w:val="clear" w:color="auto" w:fill="FFFFFF"/>
          <w:lang w:bidi="ru-RU"/>
        </w:rPr>
        <w:t>ПОРЯДОК</w:t>
      </w:r>
    </w:p>
    <w:p w14:paraId="103BBC12" w14:textId="3DEE7DCD" w:rsidR="00BF7D4A" w:rsidRDefault="00BF7D4A" w:rsidP="00BF7D4A">
      <w:pPr>
        <w:widowControl w:val="0"/>
        <w:spacing w:after="0" w:line="240" w:lineRule="auto"/>
        <w:jc w:val="center"/>
        <w:rPr>
          <w:rFonts w:ascii="Times New Roman" w:hAnsi="Times New Roman"/>
          <w:b/>
          <w:bCs/>
          <w:sz w:val="28"/>
          <w:szCs w:val="28"/>
          <w:lang w:bidi="ru-RU"/>
        </w:rPr>
      </w:pPr>
      <w:r w:rsidRPr="00BF7D4A">
        <w:rPr>
          <w:rFonts w:ascii="Times New Roman" w:hAnsi="Times New Roman"/>
          <w:b/>
          <w:bCs/>
          <w:sz w:val="28"/>
          <w:szCs w:val="28"/>
          <w:lang w:bidi="ru-RU"/>
        </w:rPr>
        <w:t>представления сведений о доходах, расходах,</w:t>
      </w:r>
      <w:r w:rsidR="003D3DE0">
        <w:rPr>
          <w:rFonts w:ascii="Times New Roman" w:hAnsi="Times New Roman"/>
          <w:b/>
          <w:bCs/>
          <w:sz w:val="28"/>
          <w:szCs w:val="28"/>
          <w:lang w:bidi="ru-RU"/>
        </w:rPr>
        <w:t xml:space="preserve"> </w:t>
      </w:r>
      <w:r w:rsidRPr="00BF7D4A">
        <w:rPr>
          <w:rFonts w:ascii="Times New Roman" w:hAnsi="Times New Roman"/>
          <w:b/>
          <w:bCs/>
          <w:sz w:val="28"/>
          <w:szCs w:val="28"/>
          <w:lang w:bidi="ru-RU"/>
        </w:rPr>
        <w:t xml:space="preserve">об имуществе </w:t>
      </w:r>
      <w:r w:rsidR="003D3DE0">
        <w:rPr>
          <w:rFonts w:ascii="Times New Roman" w:hAnsi="Times New Roman"/>
          <w:b/>
          <w:bCs/>
          <w:sz w:val="28"/>
          <w:szCs w:val="28"/>
          <w:lang w:bidi="ru-RU"/>
        </w:rPr>
        <w:br/>
      </w:r>
      <w:r w:rsidRPr="00BF7D4A">
        <w:rPr>
          <w:rFonts w:ascii="Times New Roman" w:hAnsi="Times New Roman"/>
          <w:b/>
          <w:bCs/>
          <w:sz w:val="28"/>
          <w:szCs w:val="28"/>
          <w:lang w:bidi="ru-RU"/>
        </w:rPr>
        <w:t>и обязательствах имущественного характера</w:t>
      </w:r>
      <w:r w:rsidR="003D3DE0">
        <w:rPr>
          <w:rFonts w:ascii="Times New Roman" w:hAnsi="Times New Roman"/>
          <w:b/>
          <w:bCs/>
          <w:sz w:val="28"/>
          <w:szCs w:val="28"/>
          <w:lang w:bidi="ru-RU"/>
        </w:rPr>
        <w:t xml:space="preserve"> </w:t>
      </w:r>
      <w:r w:rsidRPr="00BF7D4A">
        <w:rPr>
          <w:rFonts w:ascii="Times New Roman" w:hAnsi="Times New Roman"/>
          <w:b/>
          <w:bCs/>
          <w:sz w:val="28"/>
          <w:szCs w:val="28"/>
          <w:lang w:bidi="ru-RU"/>
        </w:rPr>
        <w:t>в Гос</w:t>
      </w:r>
      <w:r w:rsidR="006A0ACA">
        <w:rPr>
          <w:rFonts w:ascii="Times New Roman" w:hAnsi="Times New Roman"/>
          <w:b/>
          <w:bCs/>
          <w:sz w:val="28"/>
          <w:szCs w:val="28"/>
          <w:lang w:bidi="ru-RU"/>
        </w:rPr>
        <w:t xml:space="preserve">ударственной </w:t>
      </w:r>
      <w:r w:rsidRPr="00BF7D4A">
        <w:rPr>
          <w:rFonts w:ascii="Times New Roman" w:hAnsi="Times New Roman"/>
          <w:b/>
          <w:bCs/>
          <w:sz w:val="28"/>
          <w:szCs w:val="28"/>
          <w:lang w:bidi="ru-RU"/>
        </w:rPr>
        <w:t xml:space="preserve">корпорации </w:t>
      </w:r>
      <w:r w:rsidR="006A0ACA">
        <w:rPr>
          <w:rFonts w:ascii="Times New Roman" w:hAnsi="Times New Roman"/>
          <w:b/>
          <w:bCs/>
          <w:sz w:val="28"/>
          <w:szCs w:val="28"/>
          <w:lang w:bidi="ru-RU"/>
        </w:rPr>
        <w:t xml:space="preserve">по космической деятельности </w:t>
      </w:r>
      <w:r w:rsidRPr="00BF7D4A">
        <w:rPr>
          <w:rFonts w:ascii="Times New Roman" w:hAnsi="Times New Roman"/>
          <w:b/>
          <w:bCs/>
          <w:sz w:val="28"/>
          <w:szCs w:val="28"/>
          <w:lang w:bidi="ru-RU"/>
        </w:rPr>
        <w:t>"Роскосмос"</w:t>
      </w:r>
    </w:p>
    <w:p w14:paraId="5EAAA739" w14:textId="77777777" w:rsidR="00BF7D4A" w:rsidRPr="00BF7D4A" w:rsidRDefault="00BF7D4A" w:rsidP="00673845">
      <w:pPr>
        <w:widowControl w:val="0"/>
        <w:spacing w:after="0" w:line="240" w:lineRule="auto"/>
        <w:jc w:val="center"/>
        <w:rPr>
          <w:rFonts w:ascii="Times New Roman" w:hAnsi="Times New Roman"/>
          <w:bCs/>
          <w:sz w:val="28"/>
          <w:szCs w:val="28"/>
          <w:lang w:bidi="ru-RU"/>
        </w:rPr>
      </w:pPr>
    </w:p>
    <w:p w14:paraId="53DE27BF" w14:textId="77777777" w:rsidR="00BF7D4A" w:rsidRPr="00BF7D4A" w:rsidRDefault="00BF7D4A" w:rsidP="004E484F">
      <w:pPr>
        <w:widowControl w:val="0"/>
        <w:tabs>
          <w:tab w:val="left" w:pos="1042"/>
        </w:tabs>
        <w:spacing w:after="0" w:line="360" w:lineRule="exact"/>
        <w:ind w:firstLine="709"/>
        <w:jc w:val="both"/>
        <w:rPr>
          <w:rFonts w:ascii="Times New Roman" w:hAnsi="Times New Roman"/>
          <w:sz w:val="28"/>
          <w:szCs w:val="28"/>
          <w:lang w:bidi="ru-RU"/>
        </w:rPr>
      </w:pPr>
      <w:r w:rsidRPr="00BF7D4A">
        <w:rPr>
          <w:rFonts w:ascii="Times New Roman" w:hAnsi="Times New Roman"/>
          <w:sz w:val="28"/>
          <w:szCs w:val="28"/>
          <w:lang w:bidi="ru-RU"/>
        </w:rPr>
        <w:t>1. </w:t>
      </w:r>
      <w:r w:rsidR="004E484F">
        <w:rPr>
          <w:rFonts w:ascii="Times New Roman" w:hAnsi="Times New Roman"/>
          <w:sz w:val="28"/>
          <w:szCs w:val="28"/>
          <w:lang w:bidi="ru-RU"/>
        </w:rPr>
        <w:t>Настоящий порядок</w:t>
      </w:r>
      <w:r w:rsidRPr="00BF7D4A">
        <w:rPr>
          <w:rFonts w:ascii="Times New Roman" w:hAnsi="Times New Roman"/>
          <w:sz w:val="28"/>
          <w:szCs w:val="28"/>
          <w:lang w:bidi="ru-RU"/>
        </w:rPr>
        <w:t xml:space="preserve"> определяет правила представления:</w:t>
      </w:r>
    </w:p>
    <w:p w14:paraId="0CA7B5C3" w14:textId="0574B519" w:rsidR="00BF7D4A" w:rsidRPr="00BF7D4A" w:rsidRDefault="00BF7D4A" w:rsidP="004E484F">
      <w:pPr>
        <w:widowControl w:val="0"/>
        <w:tabs>
          <w:tab w:val="left" w:pos="1062"/>
        </w:tabs>
        <w:spacing w:after="0" w:line="360" w:lineRule="exact"/>
        <w:ind w:firstLine="709"/>
        <w:jc w:val="both"/>
        <w:rPr>
          <w:rFonts w:ascii="Times New Roman" w:hAnsi="Times New Roman"/>
          <w:sz w:val="28"/>
          <w:szCs w:val="28"/>
          <w:lang w:bidi="ru-RU"/>
        </w:rPr>
      </w:pPr>
      <w:r w:rsidRPr="00BF7D4A">
        <w:rPr>
          <w:rFonts w:ascii="Times New Roman" w:hAnsi="Times New Roman"/>
          <w:sz w:val="28"/>
          <w:szCs w:val="28"/>
          <w:lang w:bidi="ru-RU"/>
        </w:rPr>
        <w:t>а)</w:t>
      </w:r>
      <w:r w:rsidR="008B150A">
        <w:rPr>
          <w:rFonts w:ascii="Times New Roman" w:hAnsi="Times New Roman"/>
          <w:sz w:val="28"/>
          <w:szCs w:val="28"/>
          <w:lang w:bidi="ru-RU"/>
        </w:rPr>
        <w:t> </w:t>
      </w:r>
      <w:r w:rsidRPr="00BF7D4A">
        <w:rPr>
          <w:rFonts w:ascii="Times New Roman" w:hAnsi="Times New Roman"/>
          <w:sz w:val="28"/>
          <w:szCs w:val="28"/>
          <w:lang w:bidi="ru-RU"/>
        </w:rPr>
        <w:t xml:space="preserve">гражданами, претендующими на замещение должностей </w:t>
      </w:r>
      <w:r w:rsidR="004E484F" w:rsidRPr="00BF7D4A">
        <w:rPr>
          <w:rFonts w:ascii="Times New Roman" w:hAnsi="Times New Roman"/>
          <w:sz w:val="28"/>
          <w:szCs w:val="28"/>
          <w:lang w:bidi="ru-RU"/>
        </w:rPr>
        <w:t>Гос</w:t>
      </w:r>
      <w:r w:rsidR="001F535F">
        <w:rPr>
          <w:rFonts w:ascii="Times New Roman" w:hAnsi="Times New Roman"/>
          <w:sz w:val="28"/>
          <w:szCs w:val="28"/>
          <w:lang w:bidi="ru-RU"/>
        </w:rPr>
        <w:t xml:space="preserve">ударственной </w:t>
      </w:r>
      <w:r w:rsidR="004E484F" w:rsidRPr="00BF7D4A">
        <w:rPr>
          <w:rFonts w:ascii="Times New Roman" w:hAnsi="Times New Roman"/>
          <w:sz w:val="28"/>
          <w:szCs w:val="28"/>
          <w:lang w:bidi="ru-RU"/>
        </w:rPr>
        <w:t xml:space="preserve">корпорации </w:t>
      </w:r>
      <w:r w:rsidR="001F535F">
        <w:rPr>
          <w:rFonts w:ascii="Times New Roman" w:hAnsi="Times New Roman"/>
          <w:sz w:val="28"/>
          <w:szCs w:val="28"/>
          <w:lang w:bidi="ru-RU"/>
        </w:rPr>
        <w:t xml:space="preserve">по космической деятельности </w:t>
      </w:r>
      <w:r w:rsidR="004E484F" w:rsidRPr="00BF7D4A">
        <w:rPr>
          <w:rFonts w:ascii="Times New Roman" w:hAnsi="Times New Roman"/>
          <w:sz w:val="28"/>
          <w:szCs w:val="28"/>
          <w:lang w:bidi="ru-RU"/>
        </w:rPr>
        <w:t xml:space="preserve">"Роскосмос" (далее </w:t>
      </w:r>
      <w:r w:rsidR="00665EFC" w:rsidRPr="00665EFC">
        <w:rPr>
          <w:rFonts w:ascii="Times New Roman" w:hAnsi="Times New Roman"/>
          <w:sz w:val="28"/>
          <w:szCs w:val="28"/>
          <w:lang w:bidi="ru-RU"/>
        </w:rPr>
        <w:t>–</w:t>
      </w:r>
      <w:r w:rsidR="004E484F" w:rsidRPr="00BF7D4A">
        <w:rPr>
          <w:rFonts w:ascii="Times New Roman" w:hAnsi="Times New Roman"/>
          <w:sz w:val="28"/>
          <w:szCs w:val="28"/>
          <w:lang w:bidi="ru-RU"/>
        </w:rPr>
        <w:t xml:space="preserve"> Корпорация)</w:t>
      </w:r>
      <w:r w:rsidRPr="00BF7D4A">
        <w:rPr>
          <w:rFonts w:ascii="Times New Roman" w:hAnsi="Times New Roman"/>
          <w:sz w:val="28"/>
          <w:szCs w:val="28"/>
          <w:lang w:bidi="ru-RU"/>
        </w:rPr>
        <w:t xml:space="preserve">, </w:t>
      </w:r>
      <w:r w:rsidR="001F535F">
        <w:rPr>
          <w:rFonts w:ascii="Times New Roman" w:hAnsi="Times New Roman"/>
          <w:sz w:val="28"/>
          <w:szCs w:val="28"/>
          <w:lang w:bidi="ru-RU"/>
        </w:rPr>
        <w:t xml:space="preserve">включенных в перечень должностей, утвержденный </w:t>
      </w:r>
      <w:r w:rsidR="00B97CFA" w:rsidRPr="004E484F">
        <w:rPr>
          <w:rFonts w:ascii="Times New Roman" w:hAnsi="Times New Roman"/>
          <w:sz w:val="28"/>
          <w:szCs w:val="28"/>
          <w:lang w:bidi="ru-RU"/>
        </w:rPr>
        <w:t>Корпораци</w:t>
      </w:r>
      <w:r w:rsidR="001F535F">
        <w:rPr>
          <w:rFonts w:ascii="Times New Roman" w:hAnsi="Times New Roman"/>
          <w:sz w:val="28"/>
          <w:szCs w:val="28"/>
          <w:lang w:bidi="ru-RU"/>
        </w:rPr>
        <w:t xml:space="preserve">ей в соответствии с </w:t>
      </w:r>
      <w:r w:rsidR="001F535F" w:rsidRPr="001F535F">
        <w:rPr>
          <w:rFonts w:ascii="Times New Roman" w:hAnsi="Times New Roman"/>
          <w:sz w:val="28"/>
          <w:szCs w:val="28"/>
          <w:lang w:bidi="ru-RU"/>
        </w:rPr>
        <w:t>подпунктом "в" пункта 23 Указа Президента Российской Федерации от 2 апреля 2013 г. № 309 "О мерах по реализации отдельных положений Федерального закона "О противодействии коррупции"</w:t>
      </w:r>
      <w:r w:rsidR="00B97CFA" w:rsidRPr="004E484F">
        <w:rPr>
          <w:rFonts w:ascii="Times New Roman" w:hAnsi="Times New Roman"/>
          <w:sz w:val="28"/>
          <w:szCs w:val="28"/>
          <w:lang w:bidi="ru-RU"/>
        </w:rPr>
        <w:t xml:space="preserve">, </w:t>
      </w:r>
      <w:r w:rsidR="000178D8">
        <w:rPr>
          <w:rFonts w:ascii="Times New Roman" w:hAnsi="Times New Roman"/>
          <w:sz w:val="28"/>
          <w:szCs w:val="28"/>
          <w:lang w:bidi="ru-RU"/>
        </w:rPr>
        <w:t>и</w:t>
      </w:r>
      <w:r w:rsidR="00364F56">
        <w:rPr>
          <w:rFonts w:ascii="Times New Roman" w:hAnsi="Times New Roman"/>
          <w:sz w:val="28"/>
          <w:szCs w:val="28"/>
          <w:lang w:bidi="ru-RU"/>
        </w:rPr>
        <w:t xml:space="preserve"> </w:t>
      </w:r>
      <w:r w:rsidR="00364F56" w:rsidRPr="00BF7D4A">
        <w:rPr>
          <w:rFonts w:ascii="Times New Roman" w:hAnsi="Times New Roman"/>
          <w:sz w:val="28"/>
          <w:szCs w:val="28"/>
          <w:lang w:bidi="ru-RU"/>
        </w:rPr>
        <w:t>работниками</w:t>
      </w:r>
      <w:r w:rsidR="008A12F2">
        <w:rPr>
          <w:rFonts w:ascii="Times New Roman" w:hAnsi="Times New Roman"/>
          <w:sz w:val="28"/>
          <w:szCs w:val="28"/>
          <w:lang w:bidi="ru-RU"/>
        </w:rPr>
        <w:t xml:space="preserve"> Корпорации</w:t>
      </w:r>
      <w:r w:rsidR="00364F56" w:rsidRPr="00BF7D4A">
        <w:rPr>
          <w:rFonts w:ascii="Times New Roman" w:hAnsi="Times New Roman"/>
          <w:sz w:val="28"/>
          <w:szCs w:val="28"/>
          <w:lang w:bidi="ru-RU"/>
        </w:rPr>
        <w:t xml:space="preserve">, замещающими должности, </w:t>
      </w:r>
      <w:r w:rsidR="001F535F">
        <w:rPr>
          <w:rFonts w:ascii="Times New Roman" w:hAnsi="Times New Roman"/>
          <w:sz w:val="28"/>
          <w:szCs w:val="28"/>
          <w:lang w:bidi="ru-RU"/>
        </w:rPr>
        <w:br/>
      </w:r>
      <w:r w:rsidR="00364F56" w:rsidRPr="004E484F">
        <w:rPr>
          <w:rFonts w:ascii="Times New Roman" w:hAnsi="Times New Roman"/>
          <w:sz w:val="28"/>
          <w:szCs w:val="28"/>
        </w:rPr>
        <w:t xml:space="preserve">не относящиеся к </w:t>
      </w:r>
      <w:r w:rsidR="00364F56">
        <w:rPr>
          <w:rFonts w:ascii="Times New Roman" w:hAnsi="Times New Roman"/>
          <w:sz w:val="28"/>
          <w:szCs w:val="28"/>
        </w:rPr>
        <w:t>указанным должностям</w:t>
      </w:r>
      <w:r w:rsidR="00364F56" w:rsidRPr="004E484F">
        <w:rPr>
          <w:rFonts w:ascii="Times New Roman" w:hAnsi="Times New Roman"/>
          <w:sz w:val="28"/>
          <w:szCs w:val="28"/>
        </w:rPr>
        <w:t xml:space="preserve">, и претендующими на замещение таких должностей </w:t>
      </w:r>
      <w:r w:rsidR="00364F56" w:rsidRPr="00BF7D4A">
        <w:rPr>
          <w:rFonts w:ascii="Times New Roman" w:hAnsi="Times New Roman"/>
          <w:sz w:val="28"/>
          <w:szCs w:val="28"/>
          <w:lang w:bidi="ru-RU"/>
        </w:rPr>
        <w:t xml:space="preserve">(далее </w:t>
      </w:r>
      <w:r w:rsidR="000178D8">
        <w:rPr>
          <w:rFonts w:ascii="Times New Roman" w:hAnsi="Times New Roman"/>
          <w:sz w:val="28"/>
          <w:szCs w:val="28"/>
          <w:lang w:bidi="ru-RU"/>
        </w:rPr>
        <w:t xml:space="preserve">при совместном упоминании </w:t>
      </w:r>
      <w:r w:rsidR="00665EFC" w:rsidRPr="00665EFC">
        <w:rPr>
          <w:rFonts w:ascii="Times New Roman" w:hAnsi="Times New Roman"/>
          <w:sz w:val="28"/>
          <w:szCs w:val="28"/>
          <w:lang w:bidi="ru-RU"/>
        </w:rPr>
        <w:t>–</w:t>
      </w:r>
      <w:r w:rsidR="00364F56" w:rsidRPr="00BF7D4A">
        <w:rPr>
          <w:rFonts w:ascii="Times New Roman" w:hAnsi="Times New Roman"/>
          <w:sz w:val="28"/>
          <w:szCs w:val="28"/>
          <w:lang w:bidi="ru-RU"/>
        </w:rPr>
        <w:t xml:space="preserve"> кандидаты)</w:t>
      </w:r>
      <w:r w:rsidR="000178D8">
        <w:rPr>
          <w:rFonts w:ascii="Times New Roman" w:hAnsi="Times New Roman"/>
          <w:sz w:val="28"/>
          <w:szCs w:val="28"/>
          <w:lang w:bidi="ru-RU"/>
        </w:rPr>
        <w:t>,</w:t>
      </w:r>
      <w:r w:rsidR="000178D8" w:rsidRPr="000178D8">
        <w:rPr>
          <w:rFonts w:ascii="Times New Roman" w:hAnsi="Times New Roman"/>
          <w:sz w:val="28"/>
          <w:szCs w:val="28"/>
          <w:lang w:bidi="ru-RU"/>
        </w:rPr>
        <w:t xml:space="preserve"> </w:t>
      </w:r>
      <w:r w:rsidR="000178D8" w:rsidRPr="004E484F">
        <w:rPr>
          <w:rFonts w:ascii="Times New Roman" w:hAnsi="Times New Roman"/>
          <w:sz w:val="28"/>
          <w:szCs w:val="28"/>
          <w:lang w:bidi="ru-RU"/>
        </w:rPr>
        <w:t>сведени</w:t>
      </w:r>
      <w:r w:rsidR="000178D8">
        <w:rPr>
          <w:rFonts w:ascii="Times New Roman" w:hAnsi="Times New Roman"/>
          <w:sz w:val="28"/>
          <w:szCs w:val="28"/>
          <w:lang w:bidi="ru-RU"/>
        </w:rPr>
        <w:t>й</w:t>
      </w:r>
      <w:r w:rsidR="000178D8" w:rsidRPr="004E484F">
        <w:rPr>
          <w:rFonts w:ascii="Times New Roman" w:hAnsi="Times New Roman"/>
          <w:sz w:val="28"/>
          <w:szCs w:val="28"/>
          <w:lang w:bidi="ru-RU"/>
        </w:rPr>
        <w:t xml:space="preserve"> о своих доходах, об имуществе и обязательствах имущественного характера, </w:t>
      </w:r>
      <w:r w:rsidR="000178D8">
        <w:rPr>
          <w:rFonts w:ascii="Times New Roman" w:hAnsi="Times New Roman"/>
          <w:sz w:val="28"/>
          <w:szCs w:val="28"/>
          <w:lang w:bidi="ru-RU"/>
        </w:rPr>
        <w:t xml:space="preserve">а также </w:t>
      </w:r>
      <w:r w:rsidR="000178D8" w:rsidRPr="004E484F">
        <w:rPr>
          <w:rFonts w:ascii="Times New Roman" w:hAnsi="Times New Roman"/>
          <w:sz w:val="28"/>
          <w:szCs w:val="28"/>
          <w:lang w:bidi="ru-RU"/>
        </w:rPr>
        <w:t>сведени</w:t>
      </w:r>
      <w:r w:rsidR="000178D8">
        <w:rPr>
          <w:rFonts w:ascii="Times New Roman" w:hAnsi="Times New Roman"/>
          <w:sz w:val="28"/>
          <w:szCs w:val="28"/>
          <w:lang w:bidi="ru-RU"/>
        </w:rPr>
        <w:t>й</w:t>
      </w:r>
      <w:r w:rsidR="000178D8" w:rsidRPr="004E484F">
        <w:rPr>
          <w:rFonts w:ascii="Times New Roman" w:hAnsi="Times New Roman"/>
          <w:sz w:val="28"/>
          <w:szCs w:val="28"/>
          <w:lang w:bidi="ru-RU"/>
        </w:rPr>
        <w:t xml:space="preserve"> о доходах, об имуществе и обязательствах имущественного характера своих супруги (супруга) и несовершеннолетних детей</w:t>
      </w:r>
      <w:r w:rsidR="000178D8">
        <w:rPr>
          <w:rFonts w:ascii="Times New Roman" w:hAnsi="Times New Roman"/>
          <w:sz w:val="28"/>
          <w:szCs w:val="28"/>
          <w:lang w:bidi="ru-RU"/>
        </w:rPr>
        <w:t>;</w:t>
      </w:r>
    </w:p>
    <w:p w14:paraId="18F4B87C" w14:textId="695422D9" w:rsidR="00512985" w:rsidRDefault="00BF7D4A" w:rsidP="004E484F">
      <w:pPr>
        <w:widowControl w:val="0"/>
        <w:tabs>
          <w:tab w:val="left" w:pos="1072"/>
        </w:tabs>
        <w:spacing w:after="0" w:line="360" w:lineRule="exact"/>
        <w:ind w:firstLine="709"/>
        <w:jc w:val="both"/>
        <w:rPr>
          <w:rFonts w:ascii="Times New Roman" w:hAnsi="Times New Roman"/>
          <w:sz w:val="28"/>
          <w:szCs w:val="28"/>
          <w:lang w:bidi="ru-RU"/>
        </w:rPr>
      </w:pPr>
      <w:r w:rsidRPr="00BF7D4A">
        <w:rPr>
          <w:rFonts w:ascii="Times New Roman" w:hAnsi="Times New Roman"/>
          <w:sz w:val="28"/>
          <w:szCs w:val="28"/>
          <w:lang w:bidi="ru-RU"/>
        </w:rPr>
        <w:t>б)</w:t>
      </w:r>
      <w:r w:rsidR="008B150A">
        <w:rPr>
          <w:rFonts w:ascii="Times New Roman" w:hAnsi="Times New Roman"/>
          <w:sz w:val="28"/>
          <w:szCs w:val="28"/>
          <w:lang w:bidi="ru-RU"/>
        </w:rPr>
        <w:t> </w:t>
      </w:r>
      <w:r w:rsidRPr="00BF7D4A">
        <w:rPr>
          <w:rFonts w:ascii="Times New Roman" w:hAnsi="Times New Roman"/>
          <w:sz w:val="28"/>
          <w:szCs w:val="28"/>
          <w:lang w:bidi="ru-RU"/>
        </w:rPr>
        <w:t>работниками</w:t>
      </w:r>
      <w:r w:rsidR="00C01B1B">
        <w:rPr>
          <w:rFonts w:ascii="Times New Roman" w:hAnsi="Times New Roman"/>
          <w:sz w:val="28"/>
          <w:szCs w:val="28"/>
          <w:lang w:bidi="ru-RU"/>
        </w:rPr>
        <w:t xml:space="preserve"> Корпорации</w:t>
      </w:r>
      <w:r w:rsidRPr="00BF7D4A">
        <w:rPr>
          <w:rFonts w:ascii="Times New Roman" w:hAnsi="Times New Roman"/>
          <w:sz w:val="28"/>
          <w:szCs w:val="28"/>
          <w:lang w:bidi="ru-RU"/>
        </w:rPr>
        <w:t xml:space="preserve">, </w:t>
      </w:r>
      <w:r w:rsidR="00B97CFA" w:rsidRPr="004E484F">
        <w:rPr>
          <w:rFonts w:ascii="Times New Roman" w:hAnsi="Times New Roman"/>
          <w:sz w:val="28"/>
          <w:szCs w:val="28"/>
        </w:rPr>
        <w:t>замещающими должности</w:t>
      </w:r>
      <w:r w:rsidR="00C01B1B">
        <w:rPr>
          <w:rFonts w:ascii="Times New Roman" w:hAnsi="Times New Roman"/>
          <w:sz w:val="28"/>
          <w:szCs w:val="28"/>
        </w:rPr>
        <w:t xml:space="preserve">, указанные </w:t>
      </w:r>
      <w:r w:rsidR="00C01B1B">
        <w:rPr>
          <w:rFonts w:ascii="Times New Roman" w:hAnsi="Times New Roman"/>
          <w:sz w:val="28"/>
          <w:szCs w:val="28"/>
        </w:rPr>
        <w:br/>
        <w:t>в подпункте "а" настоящего пункта</w:t>
      </w:r>
      <w:r w:rsidR="00B97CFA" w:rsidRPr="004E484F">
        <w:rPr>
          <w:rFonts w:ascii="Times New Roman" w:hAnsi="Times New Roman"/>
          <w:sz w:val="28"/>
          <w:szCs w:val="28"/>
        </w:rPr>
        <w:t xml:space="preserve"> (далее </w:t>
      </w:r>
      <w:r w:rsidR="00665EFC" w:rsidRPr="00665EFC">
        <w:rPr>
          <w:rFonts w:ascii="Times New Roman" w:hAnsi="Times New Roman"/>
          <w:sz w:val="28"/>
          <w:szCs w:val="28"/>
        </w:rPr>
        <w:t>–</w:t>
      </w:r>
      <w:r w:rsidR="00B97CFA" w:rsidRPr="004E484F">
        <w:rPr>
          <w:rFonts w:ascii="Times New Roman" w:hAnsi="Times New Roman"/>
          <w:sz w:val="28"/>
          <w:szCs w:val="28"/>
        </w:rPr>
        <w:t xml:space="preserve"> работники),</w:t>
      </w:r>
      <w:r w:rsidRPr="00BF7D4A">
        <w:rPr>
          <w:rFonts w:ascii="Times New Roman" w:hAnsi="Times New Roman"/>
          <w:sz w:val="28"/>
          <w:szCs w:val="28"/>
          <w:lang w:bidi="ru-RU"/>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w:t>
      </w:r>
      <w:r w:rsidR="00C01B1B">
        <w:rPr>
          <w:rFonts w:ascii="Times New Roman" w:hAnsi="Times New Roman"/>
          <w:sz w:val="28"/>
          <w:szCs w:val="28"/>
          <w:lang w:bidi="ru-RU"/>
        </w:rPr>
        <w:br/>
      </w:r>
      <w:r w:rsidRPr="00BF7D4A">
        <w:rPr>
          <w:rFonts w:ascii="Times New Roman" w:hAnsi="Times New Roman"/>
          <w:sz w:val="28"/>
          <w:szCs w:val="28"/>
          <w:lang w:bidi="ru-RU"/>
        </w:rPr>
        <w:t xml:space="preserve">и обязательствах имущественного характера своих супруги (супруга) </w:t>
      </w:r>
      <w:r w:rsidR="00C01B1B">
        <w:rPr>
          <w:rFonts w:ascii="Times New Roman" w:hAnsi="Times New Roman"/>
          <w:sz w:val="28"/>
          <w:szCs w:val="28"/>
          <w:lang w:bidi="ru-RU"/>
        </w:rPr>
        <w:br/>
      </w:r>
      <w:r w:rsidRPr="00BF7D4A">
        <w:rPr>
          <w:rFonts w:ascii="Times New Roman" w:hAnsi="Times New Roman"/>
          <w:sz w:val="28"/>
          <w:szCs w:val="28"/>
          <w:lang w:bidi="ru-RU"/>
        </w:rPr>
        <w:t>и несовершеннолетних детей</w:t>
      </w:r>
      <w:r w:rsidR="00512985">
        <w:rPr>
          <w:rFonts w:ascii="Times New Roman" w:hAnsi="Times New Roman"/>
          <w:color w:val="000000"/>
          <w:sz w:val="28"/>
          <w:szCs w:val="28"/>
        </w:rPr>
        <w:t>.</w:t>
      </w:r>
    </w:p>
    <w:p w14:paraId="2550102F" w14:textId="665C5D88" w:rsidR="00BF7D4A" w:rsidRPr="00BF7D4A" w:rsidRDefault="00673845" w:rsidP="007B0A11">
      <w:pPr>
        <w:widowControl w:val="0"/>
        <w:tabs>
          <w:tab w:val="left" w:pos="1072"/>
        </w:tabs>
        <w:spacing w:after="0" w:line="360" w:lineRule="exact"/>
        <w:ind w:firstLine="709"/>
        <w:jc w:val="both"/>
        <w:rPr>
          <w:rFonts w:ascii="Times New Roman" w:hAnsi="Times New Roman"/>
          <w:sz w:val="26"/>
          <w:szCs w:val="26"/>
          <w:lang w:bidi="ru-RU"/>
        </w:rPr>
      </w:pPr>
      <w:r>
        <w:rPr>
          <w:rFonts w:ascii="Times New Roman" w:hAnsi="Times New Roman"/>
          <w:sz w:val="28"/>
          <w:szCs w:val="28"/>
          <w:lang w:bidi="ru-RU"/>
        </w:rPr>
        <w:t>2. </w:t>
      </w:r>
      <w:r w:rsidR="00BF7D4A" w:rsidRPr="00BF7D4A">
        <w:rPr>
          <w:rFonts w:ascii="Times New Roman" w:hAnsi="Times New Roman"/>
          <w:sz w:val="28"/>
          <w:szCs w:val="28"/>
          <w:lang w:bidi="ru-RU"/>
        </w:rPr>
        <w:t>Сведения</w:t>
      </w:r>
      <w:r w:rsidR="008B5665">
        <w:rPr>
          <w:rFonts w:ascii="Times New Roman" w:hAnsi="Times New Roman"/>
          <w:sz w:val="28"/>
          <w:szCs w:val="28"/>
          <w:lang w:bidi="ru-RU"/>
        </w:rPr>
        <w:t>, указанные в пункте 1 настоящего порядка,</w:t>
      </w:r>
      <w:r w:rsidR="00BF7D4A" w:rsidRPr="00BF7D4A">
        <w:rPr>
          <w:rFonts w:ascii="Times New Roman" w:hAnsi="Times New Roman"/>
          <w:sz w:val="28"/>
          <w:szCs w:val="28"/>
          <w:lang w:bidi="ru-RU"/>
        </w:rPr>
        <w:t xml:space="preserve"> представляются в Департамент экономической безопасности</w:t>
      </w:r>
      <w:r>
        <w:rPr>
          <w:rFonts w:ascii="Times New Roman" w:hAnsi="Times New Roman"/>
          <w:sz w:val="28"/>
          <w:szCs w:val="28"/>
          <w:lang w:bidi="ru-RU"/>
        </w:rPr>
        <w:t xml:space="preserve"> </w:t>
      </w:r>
      <w:r w:rsidR="00BF7D4A" w:rsidRPr="00BF7D4A">
        <w:rPr>
          <w:rFonts w:ascii="Times New Roman" w:hAnsi="Times New Roman"/>
          <w:sz w:val="28"/>
          <w:szCs w:val="28"/>
          <w:lang w:bidi="ru-RU"/>
        </w:rPr>
        <w:t>Корпорации</w:t>
      </w:r>
      <w:r>
        <w:rPr>
          <w:rFonts w:ascii="Times New Roman" w:hAnsi="Times New Roman"/>
          <w:sz w:val="28"/>
          <w:szCs w:val="28"/>
          <w:lang w:bidi="ru-RU"/>
        </w:rPr>
        <w:t xml:space="preserve"> </w:t>
      </w:r>
      <w:r w:rsidR="00BF7D4A" w:rsidRPr="00BF7D4A">
        <w:rPr>
          <w:rFonts w:ascii="Times New Roman" w:hAnsi="Times New Roman"/>
          <w:sz w:val="28"/>
          <w:szCs w:val="28"/>
          <w:lang w:bidi="ru-RU"/>
        </w:rPr>
        <w:t>по</w:t>
      </w:r>
      <w:r>
        <w:rPr>
          <w:rFonts w:ascii="Times New Roman" w:hAnsi="Times New Roman"/>
          <w:sz w:val="28"/>
          <w:szCs w:val="28"/>
          <w:lang w:bidi="ru-RU"/>
        </w:rPr>
        <w:t xml:space="preserve"> </w:t>
      </w:r>
      <w:r w:rsidR="00BF7D4A" w:rsidRPr="00BF7D4A">
        <w:rPr>
          <w:rFonts w:ascii="Times New Roman" w:hAnsi="Times New Roman"/>
          <w:sz w:val="28"/>
          <w:szCs w:val="28"/>
          <w:lang w:bidi="ru-RU"/>
        </w:rPr>
        <w:t>форме справки,</w:t>
      </w:r>
      <w:r>
        <w:rPr>
          <w:rFonts w:ascii="Times New Roman" w:hAnsi="Times New Roman"/>
          <w:sz w:val="28"/>
          <w:szCs w:val="28"/>
          <w:lang w:bidi="ru-RU"/>
        </w:rPr>
        <w:t xml:space="preserve"> </w:t>
      </w:r>
      <w:r w:rsidR="00BF7D4A" w:rsidRPr="00BF7D4A">
        <w:rPr>
          <w:rFonts w:ascii="Times New Roman" w:hAnsi="Times New Roman"/>
          <w:sz w:val="28"/>
          <w:szCs w:val="28"/>
          <w:lang w:bidi="ru-RU"/>
        </w:rPr>
        <w:t>утвержденной Указом Президента Российской Федерации от 23 июня 2014</w:t>
      </w:r>
      <w:r>
        <w:rPr>
          <w:rFonts w:ascii="Times New Roman" w:hAnsi="Times New Roman"/>
          <w:sz w:val="28"/>
          <w:szCs w:val="28"/>
          <w:lang w:bidi="ru-RU"/>
        </w:rPr>
        <w:t> </w:t>
      </w:r>
      <w:r w:rsidR="00BF7D4A" w:rsidRPr="00BF7D4A">
        <w:rPr>
          <w:rFonts w:ascii="Times New Roman" w:hAnsi="Times New Roman"/>
          <w:sz w:val="28"/>
          <w:szCs w:val="28"/>
          <w:lang w:bidi="ru-RU"/>
        </w:rPr>
        <w:t>г. №</w:t>
      </w:r>
      <w:r>
        <w:rPr>
          <w:rFonts w:ascii="Times New Roman" w:hAnsi="Times New Roman"/>
          <w:sz w:val="28"/>
          <w:szCs w:val="28"/>
          <w:lang w:bidi="ru-RU"/>
        </w:rPr>
        <w:t> </w:t>
      </w:r>
      <w:r w:rsidR="00BF7D4A" w:rsidRPr="00BF7D4A">
        <w:rPr>
          <w:rFonts w:ascii="Times New Roman" w:hAnsi="Times New Roman"/>
          <w:sz w:val="28"/>
          <w:szCs w:val="28"/>
          <w:lang w:bidi="ru-RU"/>
        </w:rPr>
        <w:t xml:space="preserve">460 </w:t>
      </w:r>
      <w:r w:rsidRPr="00673845">
        <w:rPr>
          <w:rFonts w:ascii="Times New Roman" w:hAnsi="Times New Roman"/>
          <w:sz w:val="28"/>
          <w:szCs w:val="28"/>
          <w:lang w:bidi="ru-RU"/>
        </w:rPr>
        <w:t>"</w:t>
      </w:r>
      <w:r w:rsidR="00BF7D4A" w:rsidRPr="00BF7D4A">
        <w:rPr>
          <w:rFonts w:ascii="Times New Roman" w:hAnsi="Times New Roman"/>
          <w:sz w:val="28"/>
          <w:szCs w:val="28"/>
          <w:lang w:bidi="ru-RU"/>
        </w:rPr>
        <w:t xml:space="preserve">Об утверждении формы справки </w:t>
      </w:r>
      <w:r w:rsidR="000647F5">
        <w:rPr>
          <w:rFonts w:ascii="Times New Roman" w:hAnsi="Times New Roman"/>
          <w:sz w:val="28"/>
          <w:szCs w:val="28"/>
          <w:lang w:bidi="ru-RU"/>
        </w:rPr>
        <w:br/>
      </w:r>
      <w:r w:rsidR="00BF7D4A" w:rsidRPr="00BF7D4A">
        <w:rPr>
          <w:rFonts w:ascii="Times New Roman" w:hAnsi="Times New Roman"/>
          <w:sz w:val="28"/>
          <w:szCs w:val="28"/>
          <w:lang w:bidi="ru-RU"/>
        </w:rPr>
        <w:t xml:space="preserve">о доходах, расходах, об имуществе и обязательствах имущественного характера и внесении изменений в некоторые акты Президента Российской </w:t>
      </w:r>
      <w:r w:rsidR="00BF7D4A" w:rsidRPr="00BF7D4A">
        <w:rPr>
          <w:rFonts w:ascii="Times New Roman" w:hAnsi="Times New Roman"/>
          <w:sz w:val="28"/>
          <w:szCs w:val="28"/>
          <w:lang w:bidi="ru-RU"/>
        </w:rPr>
        <w:lastRenderedPageBreak/>
        <w:t>Федерации</w:t>
      </w:r>
      <w:r w:rsidRPr="00673845">
        <w:rPr>
          <w:rFonts w:ascii="Times New Roman" w:hAnsi="Times New Roman"/>
          <w:sz w:val="28"/>
          <w:szCs w:val="28"/>
          <w:lang w:bidi="ru-RU"/>
        </w:rPr>
        <w:t>"</w:t>
      </w:r>
      <w:r w:rsidR="00BF7D4A" w:rsidRPr="00BF7D4A">
        <w:rPr>
          <w:rFonts w:ascii="Times New Roman" w:hAnsi="Times New Roman"/>
          <w:sz w:val="28"/>
          <w:szCs w:val="28"/>
          <w:lang w:bidi="ru-RU"/>
        </w:rPr>
        <w:t xml:space="preserve"> (далее </w:t>
      </w:r>
      <w:r w:rsidR="00665EFC" w:rsidRPr="00665EFC">
        <w:rPr>
          <w:rFonts w:ascii="Times New Roman" w:hAnsi="Times New Roman"/>
          <w:sz w:val="28"/>
          <w:szCs w:val="28"/>
          <w:lang w:bidi="ru-RU"/>
        </w:rPr>
        <w:t>–</w:t>
      </w:r>
      <w:r w:rsidR="00BF7D4A" w:rsidRPr="00BF7D4A">
        <w:rPr>
          <w:rFonts w:ascii="Times New Roman" w:hAnsi="Times New Roman"/>
          <w:sz w:val="28"/>
          <w:szCs w:val="28"/>
          <w:lang w:bidi="ru-RU"/>
        </w:rPr>
        <w:t xml:space="preserve"> Справка)</w:t>
      </w:r>
      <w:r w:rsidR="008B5665">
        <w:rPr>
          <w:rFonts w:ascii="Times New Roman" w:hAnsi="Times New Roman"/>
          <w:sz w:val="28"/>
          <w:szCs w:val="28"/>
          <w:lang w:bidi="ru-RU"/>
        </w:rPr>
        <w:t xml:space="preserve">, </w:t>
      </w:r>
      <w:r w:rsidR="00BF7D4A" w:rsidRPr="00BF7D4A">
        <w:rPr>
          <w:rFonts w:ascii="Times New Roman" w:hAnsi="Times New Roman"/>
          <w:sz w:val="28"/>
          <w:szCs w:val="28"/>
          <w:lang w:bidi="ru-RU"/>
        </w:rPr>
        <w:t>заполн</w:t>
      </w:r>
      <w:r w:rsidR="008B5665">
        <w:rPr>
          <w:rFonts w:ascii="Times New Roman" w:hAnsi="Times New Roman"/>
          <w:sz w:val="28"/>
          <w:szCs w:val="28"/>
          <w:lang w:bidi="ru-RU"/>
        </w:rPr>
        <w:t>енной</w:t>
      </w:r>
      <w:r w:rsidR="00BF7D4A" w:rsidRPr="00BF7D4A">
        <w:rPr>
          <w:rFonts w:ascii="Times New Roman" w:hAnsi="Times New Roman"/>
          <w:sz w:val="28"/>
          <w:szCs w:val="28"/>
          <w:lang w:bidi="ru-RU"/>
        </w:rPr>
        <w:t xml:space="preserve"> с использованием специального программного обеспечения</w:t>
      </w:r>
      <w:r>
        <w:rPr>
          <w:rFonts w:ascii="Times New Roman" w:hAnsi="Times New Roman"/>
          <w:sz w:val="28"/>
          <w:szCs w:val="28"/>
          <w:lang w:bidi="ru-RU"/>
        </w:rPr>
        <w:t xml:space="preserve"> </w:t>
      </w:r>
      <w:r w:rsidRPr="00673845">
        <w:rPr>
          <w:rFonts w:ascii="Times New Roman" w:hAnsi="Times New Roman"/>
          <w:sz w:val="28"/>
          <w:szCs w:val="28"/>
          <w:lang w:bidi="ru-RU"/>
        </w:rPr>
        <w:t>"</w:t>
      </w:r>
      <w:r w:rsidR="00BF7D4A" w:rsidRPr="00BF7D4A">
        <w:rPr>
          <w:rFonts w:ascii="Times New Roman" w:hAnsi="Times New Roman"/>
          <w:sz w:val="28"/>
          <w:szCs w:val="28"/>
          <w:lang w:bidi="ru-RU"/>
        </w:rPr>
        <w:t>Справка</w:t>
      </w:r>
      <w:r>
        <w:rPr>
          <w:rFonts w:ascii="Times New Roman" w:hAnsi="Times New Roman"/>
          <w:sz w:val="28"/>
          <w:szCs w:val="28"/>
          <w:lang w:bidi="ru-RU"/>
        </w:rPr>
        <w:t xml:space="preserve"> </w:t>
      </w:r>
      <w:r w:rsidR="00BF7D4A" w:rsidRPr="00BF7D4A">
        <w:rPr>
          <w:rFonts w:ascii="Times New Roman" w:hAnsi="Times New Roman"/>
          <w:sz w:val="28"/>
          <w:szCs w:val="28"/>
          <w:lang w:bidi="ru-RU"/>
        </w:rPr>
        <w:t>БК</w:t>
      </w:r>
      <w:r w:rsidRPr="00673845">
        <w:rPr>
          <w:rFonts w:ascii="Times New Roman" w:hAnsi="Times New Roman"/>
          <w:sz w:val="28"/>
          <w:szCs w:val="28"/>
          <w:lang w:bidi="ru-RU"/>
        </w:rPr>
        <w:t>"</w:t>
      </w:r>
      <w:r w:rsidR="00BF7D4A" w:rsidRPr="00BF7D4A">
        <w:rPr>
          <w:rFonts w:ascii="Times New Roman" w:hAnsi="Times New Roman"/>
          <w:sz w:val="28"/>
          <w:szCs w:val="28"/>
          <w:lang w:bidi="ru-RU"/>
        </w:rPr>
        <w:t>,</w:t>
      </w:r>
      <w:r>
        <w:rPr>
          <w:rFonts w:ascii="Times New Roman" w:hAnsi="Times New Roman"/>
          <w:sz w:val="28"/>
          <w:szCs w:val="28"/>
          <w:lang w:bidi="ru-RU"/>
        </w:rPr>
        <w:t xml:space="preserve"> </w:t>
      </w:r>
      <w:r w:rsidR="00BF7D4A" w:rsidRPr="00BF7D4A">
        <w:rPr>
          <w:rFonts w:ascii="Times New Roman" w:hAnsi="Times New Roman"/>
          <w:sz w:val="28"/>
          <w:szCs w:val="28"/>
          <w:lang w:bidi="ru-RU"/>
        </w:rPr>
        <w:t>размещенного</w:t>
      </w:r>
      <w:r>
        <w:rPr>
          <w:rFonts w:ascii="Times New Roman" w:hAnsi="Times New Roman"/>
          <w:sz w:val="28"/>
          <w:szCs w:val="28"/>
          <w:lang w:bidi="ru-RU"/>
        </w:rPr>
        <w:t xml:space="preserve"> </w:t>
      </w:r>
      <w:r w:rsidR="00BF7D4A" w:rsidRPr="00BF7D4A">
        <w:rPr>
          <w:rFonts w:ascii="Times New Roman" w:hAnsi="Times New Roman"/>
          <w:sz w:val="28"/>
          <w:szCs w:val="28"/>
          <w:lang w:bidi="ru-RU"/>
        </w:rPr>
        <w:t>в</w:t>
      </w:r>
      <w:r>
        <w:rPr>
          <w:rFonts w:ascii="Times New Roman" w:hAnsi="Times New Roman"/>
          <w:sz w:val="28"/>
          <w:szCs w:val="28"/>
          <w:lang w:bidi="ru-RU"/>
        </w:rPr>
        <w:t xml:space="preserve"> </w:t>
      </w:r>
      <w:r w:rsidR="00BF7D4A" w:rsidRPr="00BF7D4A">
        <w:rPr>
          <w:rFonts w:ascii="Times New Roman" w:hAnsi="Times New Roman"/>
          <w:sz w:val="28"/>
          <w:szCs w:val="28"/>
          <w:lang w:bidi="ru-RU"/>
        </w:rPr>
        <w:t>информационно</w:t>
      </w:r>
      <w:r>
        <w:rPr>
          <w:rFonts w:ascii="Times New Roman" w:hAnsi="Times New Roman"/>
          <w:sz w:val="28"/>
          <w:szCs w:val="28"/>
          <w:lang w:bidi="ru-RU"/>
        </w:rPr>
        <w:t>-</w:t>
      </w:r>
      <w:r w:rsidR="00BF7D4A" w:rsidRPr="00BF7D4A">
        <w:rPr>
          <w:rFonts w:ascii="Times New Roman" w:hAnsi="Times New Roman"/>
          <w:sz w:val="28"/>
          <w:szCs w:val="28"/>
          <w:lang w:bidi="ru-RU"/>
        </w:rPr>
        <w:t xml:space="preserve">телекоммуникационной сети </w:t>
      </w:r>
      <w:r w:rsidRPr="00673845">
        <w:rPr>
          <w:rFonts w:ascii="Times New Roman" w:hAnsi="Times New Roman"/>
          <w:sz w:val="28"/>
          <w:szCs w:val="28"/>
          <w:lang w:bidi="ru-RU"/>
        </w:rPr>
        <w:t>"</w:t>
      </w:r>
      <w:r w:rsidR="00BF7D4A" w:rsidRPr="00BF7D4A">
        <w:rPr>
          <w:rFonts w:ascii="Times New Roman" w:hAnsi="Times New Roman"/>
          <w:sz w:val="28"/>
          <w:szCs w:val="28"/>
          <w:lang w:bidi="ru-RU"/>
        </w:rPr>
        <w:t>Интернет</w:t>
      </w:r>
      <w:r w:rsidRPr="00673845">
        <w:rPr>
          <w:rFonts w:ascii="Times New Roman" w:hAnsi="Times New Roman"/>
          <w:sz w:val="28"/>
          <w:szCs w:val="28"/>
          <w:lang w:bidi="ru-RU"/>
        </w:rPr>
        <w:t>"</w:t>
      </w:r>
      <w:r w:rsidR="00BF7D4A" w:rsidRPr="00BF7D4A">
        <w:rPr>
          <w:rFonts w:ascii="Times New Roman" w:hAnsi="Times New Roman"/>
          <w:sz w:val="28"/>
          <w:szCs w:val="28"/>
          <w:lang w:bidi="ru-RU"/>
        </w:rPr>
        <w:t xml:space="preserve"> на официальном сайте Президента Российской Федерации</w:t>
      </w:r>
      <w:r w:rsidR="00F46A4B" w:rsidRPr="00F46A4B">
        <w:rPr>
          <w:rStyle w:val="af1"/>
          <w:rFonts w:ascii="Times New Roman" w:hAnsi="Times New Roman"/>
          <w:sz w:val="28"/>
          <w:szCs w:val="28"/>
          <w:lang w:bidi="ru-RU"/>
        </w:rPr>
        <w:footnoteReference w:customMarkFollows="1" w:id="1"/>
        <w:sym w:font="Symbol" w:char="F02A"/>
      </w:r>
      <w:r w:rsidR="00BF7D4A" w:rsidRPr="00BF7D4A">
        <w:rPr>
          <w:rFonts w:ascii="Times New Roman" w:hAnsi="Times New Roman"/>
          <w:sz w:val="28"/>
          <w:szCs w:val="28"/>
          <w:lang w:bidi="ru-RU"/>
        </w:rPr>
        <w:t>.</w:t>
      </w:r>
    </w:p>
    <w:p w14:paraId="0B89948C" w14:textId="6D2444B1" w:rsidR="00BF7D4A" w:rsidRPr="00BF7D4A" w:rsidRDefault="00673845" w:rsidP="004E484F">
      <w:pPr>
        <w:widowControl w:val="0"/>
        <w:tabs>
          <w:tab w:val="left" w:pos="1072"/>
        </w:tabs>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3. </w:t>
      </w:r>
      <w:r w:rsidR="00BF7D4A" w:rsidRPr="00BF7D4A">
        <w:rPr>
          <w:rFonts w:ascii="Times New Roman" w:hAnsi="Times New Roman"/>
          <w:sz w:val="28"/>
          <w:szCs w:val="28"/>
          <w:lang w:bidi="ru-RU"/>
        </w:rPr>
        <w:t xml:space="preserve">Сведения, </w:t>
      </w:r>
      <w:r w:rsidR="007E0CD1">
        <w:rPr>
          <w:rFonts w:ascii="Times New Roman" w:hAnsi="Times New Roman"/>
          <w:sz w:val="28"/>
          <w:szCs w:val="28"/>
          <w:lang w:bidi="ru-RU"/>
        </w:rPr>
        <w:t>указанные в</w:t>
      </w:r>
      <w:r w:rsidR="007E0CD1" w:rsidRPr="00BF7D4A">
        <w:rPr>
          <w:rFonts w:ascii="Times New Roman" w:hAnsi="Times New Roman"/>
          <w:sz w:val="28"/>
          <w:szCs w:val="28"/>
          <w:lang w:bidi="ru-RU"/>
        </w:rPr>
        <w:t xml:space="preserve"> </w:t>
      </w:r>
      <w:r w:rsidR="00BF7D4A" w:rsidRPr="00BF7D4A">
        <w:rPr>
          <w:rFonts w:ascii="Times New Roman" w:hAnsi="Times New Roman"/>
          <w:sz w:val="28"/>
          <w:szCs w:val="28"/>
          <w:lang w:bidi="ru-RU"/>
        </w:rPr>
        <w:t>пункт</w:t>
      </w:r>
      <w:r w:rsidR="007E0CD1">
        <w:rPr>
          <w:rFonts w:ascii="Times New Roman" w:hAnsi="Times New Roman"/>
          <w:sz w:val="28"/>
          <w:szCs w:val="28"/>
          <w:lang w:bidi="ru-RU"/>
        </w:rPr>
        <w:t xml:space="preserve">е </w:t>
      </w:r>
      <w:r w:rsidR="00BF7D4A" w:rsidRPr="00BF7D4A">
        <w:rPr>
          <w:rFonts w:ascii="Times New Roman" w:hAnsi="Times New Roman"/>
          <w:sz w:val="28"/>
          <w:szCs w:val="28"/>
          <w:lang w:bidi="ru-RU"/>
        </w:rPr>
        <w:t xml:space="preserve">1 </w:t>
      </w:r>
      <w:r w:rsidR="00DD7A22">
        <w:rPr>
          <w:rFonts w:ascii="Times New Roman" w:hAnsi="Times New Roman"/>
          <w:sz w:val="28"/>
          <w:szCs w:val="28"/>
          <w:lang w:bidi="ru-RU"/>
        </w:rPr>
        <w:t xml:space="preserve">настоящего </w:t>
      </w:r>
      <w:r w:rsidR="007E0CD1">
        <w:rPr>
          <w:rFonts w:ascii="Times New Roman" w:hAnsi="Times New Roman"/>
          <w:sz w:val="28"/>
          <w:szCs w:val="28"/>
          <w:lang w:bidi="ru-RU"/>
        </w:rPr>
        <w:t>п</w:t>
      </w:r>
      <w:r w:rsidR="00BF7D4A" w:rsidRPr="00BF7D4A">
        <w:rPr>
          <w:rFonts w:ascii="Times New Roman" w:hAnsi="Times New Roman"/>
          <w:sz w:val="28"/>
          <w:szCs w:val="28"/>
          <w:lang w:bidi="ru-RU"/>
        </w:rPr>
        <w:t>орядка, представляются:</w:t>
      </w:r>
    </w:p>
    <w:p w14:paraId="38147E8D" w14:textId="1293C831" w:rsidR="00BF7D4A" w:rsidRPr="00BF7D4A" w:rsidRDefault="00BF7D4A" w:rsidP="004E484F">
      <w:pPr>
        <w:widowControl w:val="0"/>
        <w:tabs>
          <w:tab w:val="left" w:pos="1057"/>
        </w:tabs>
        <w:spacing w:after="0" w:line="360" w:lineRule="exact"/>
        <w:ind w:firstLine="709"/>
        <w:jc w:val="both"/>
        <w:rPr>
          <w:rFonts w:ascii="Times New Roman" w:hAnsi="Times New Roman"/>
          <w:sz w:val="28"/>
          <w:szCs w:val="28"/>
          <w:lang w:bidi="ru-RU"/>
        </w:rPr>
      </w:pPr>
      <w:r w:rsidRPr="00BF7D4A">
        <w:rPr>
          <w:rFonts w:ascii="Times New Roman" w:hAnsi="Times New Roman"/>
          <w:sz w:val="28"/>
          <w:szCs w:val="28"/>
          <w:lang w:bidi="ru-RU"/>
        </w:rPr>
        <w:t>а)</w:t>
      </w:r>
      <w:r w:rsidR="00673845">
        <w:rPr>
          <w:rFonts w:ascii="Times New Roman" w:hAnsi="Times New Roman"/>
          <w:sz w:val="28"/>
          <w:szCs w:val="28"/>
          <w:lang w:bidi="ru-RU"/>
        </w:rPr>
        <w:t> </w:t>
      </w:r>
      <w:r w:rsidR="00D11A30">
        <w:rPr>
          <w:rFonts w:ascii="Times New Roman" w:hAnsi="Times New Roman"/>
          <w:sz w:val="28"/>
          <w:szCs w:val="28"/>
          <w:lang w:bidi="ru-RU"/>
        </w:rPr>
        <w:t xml:space="preserve">кандидатами </w:t>
      </w:r>
      <w:r w:rsidR="00665EFC" w:rsidRPr="00665EFC">
        <w:rPr>
          <w:rFonts w:ascii="Times New Roman" w:hAnsi="Times New Roman"/>
          <w:sz w:val="28"/>
          <w:szCs w:val="28"/>
          <w:lang w:bidi="ru-RU"/>
        </w:rPr>
        <w:t>–</w:t>
      </w:r>
      <w:r w:rsidRPr="00BF7D4A">
        <w:rPr>
          <w:rFonts w:ascii="Times New Roman" w:hAnsi="Times New Roman"/>
          <w:sz w:val="28"/>
          <w:szCs w:val="28"/>
          <w:lang w:bidi="ru-RU"/>
        </w:rPr>
        <w:t xml:space="preserve"> при подаче документов для замещения должности</w:t>
      </w:r>
      <w:r w:rsidR="00D11A30" w:rsidRPr="00D11A30">
        <w:rPr>
          <w:rFonts w:ascii="Times New Roman" w:hAnsi="Times New Roman"/>
          <w:sz w:val="28"/>
          <w:szCs w:val="28"/>
          <w:lang w:bidi="ru-RU"/>
        </w:rPr>
        <w:t xml:space="preserve">, </w:t>
      </w:r>
      <w:r w:rsidR="00D11A30" w:rsidRPr="00D11A30">
        <w:rPr>
          <w:rFonts w:ascii="Times New Roman" w:hAnsi="Times New Roman"/>
          <w:sz w:val="28"/>
          <w:szCs w:val="28"/>
        </w:rPr>
        <w:t xml:space="preserve">указанной в подпункте "а" пункта 1 </w:t>
      </w:r>
      <w:r w:rsidR="00DD7A22">
        <w:rPr>
          <w:rFonts w:ascii="Times New Roman" w:hAnsi="Times New Roman"/>
          <w:sz w:val="28"/>
          <w:szCs w:val="28"/>
        </w:rPr>
        <w:t xml:space="preserve">настоящего </w:t>
      </w:r>
      <w:r w:rsidR="007E0CD1">
        <w:rPr>
          <w:rFonts w:ascii="Times New Roman" w:hAnsi="Times New Roman"/>
          <w:sz w:val="28"/>
          <w:szCs w:val="28"/>
        </w:rPr>
        <w:t>п</w:t>
      </w:r>
      <w:r w:rsidR="00D11A30" w:rsidRPr="00D11A30">
        <w:rPr>
          <w:rFonts w:ascii="Times New Roman" w:hAnsi="Times New Roman"/>
          <w:sz w:val="28"/>
          <w:szCs w:val="28"/>
        </w:rPr>
        <w:t>орядка</w:t>
      </w:r>
      <w:r w:rsidRPr="00BF7D4A">
        <w:rPr>
          <w:rFonts w:ascii="Times New Roman" w:hAnsi="Times New Roman"/>
          <w:sz w:val="28"/>
          <w:szCs w:val="28"/>
          <w:lang w:bidi="ru-RU"/>
        </w:rPr>
        <w:t>;</w:t>
      </w:r>
      <w:r w:rsidR="00665EFC">
        <w:rPr>
          <w:rFonts w:ascii="Times New Roman" w:hAnsi="Times New Roman"/>
          <w:sz w:val="28"/>
          <w:szCs w:val="28"/>
          <w:lang w:bidi="ru-RU"/>
        </w:rPr>
        <w:t xml:space="preserve"> </w:t>
      </w:r>
    </w:p>
    <w:p w14:paraId="0547A9D6" w14:textId="574F12D2" w:rsidR="00891938" w:rsidRPr="00BF7D4A" w:rsidRDefault="00BF7D4A" w:rsidP="004E484F">
      <w:pPr>
        <w:widowControl w:val="0"/>
        <w:tabs>
          <w:tab w:val="left" w:pos="1062"/>
        </w:tabs>
        <w:spacing w:after="0" w:line="360" w:lineRule="exact"/>
        <w:ind w:firstLine="709"/>
        <w:jc w:val="both"/>
        <w:rPr>
          <w:rFonts w:ascii="Times New Roman" w:hAnsi="Times New Roman"/>
          <w:sz w:val="28"/>
          <w:szCs w:val="28"/>
          <w:lang w:bidi="ru-RU"/>
        </w:rPr>
      </w:pPr>
      <w:r w:rsidRPr="00BF7D4A">
        <w:rPr>
          <w:rFonts w:ascii="Times New Roman" w:hAnsi="Times New Roman"/>
          <w:sz w:val="28"/>
          <w:szCs w:val="28"/>
          <w:lang w:bidi="ru-RU"/>
        </w:rPr>
        <w:t>б)</w:t>
      </w:r>
      <w:r w:rsidR="00673845">
        <w:rPr>
          <w:rFonts w:ascii="Times New Roman" w:hAnsi="Times New Roman"/>
          <w:sz w:val="28"/>
          <w:szCs w:val="28"/>
          <w:lang w:bidi="ru-RU"/>
        </w:rPr>
        <w:t> </w:t>
      </w:r>
      <w:r w:rsidRPr="00BF7D4A">
        <w:rPr>
          <w:rFonts w:ascii="Times New Roman" w:hAnsi="Times New Roman"/>
          <w:sz w:val="28"/>
          <w:szCs w:val="28"/>
          <w:lang w:bidi="ru-RU"/>
        </w:rPr>
        <w:t xml:space="preserve">работниками </w:t>
      </w:r>
      <w:r w:rsidR="00665EFC" w:rsidRPr="00665EFC">
        <w:rPr>
          <w:rFonts w:ascii="Times New Roman" w:hAnsi="Times New Roman"/>
          <w:sz w:val="28"/>
          <w:szCs w:val="28"/>
          <w:lang w:bidi="ru-RU"/>
        </w:rPr>
        <w:t>–</w:t>
      </w:r>
      <w:r w:rsidRPr="00BF7D4A">
        <w:rPr>
          <w:rFonts w:ascii="Times New Roman" w:hAnsi="Times New Roman"/>
          <w:sz w:val="28"/>
          <w:szCs w:val="28"/>
          <w:lang w:bidi="ru-RU"/>
        </w:rPr>
        <w:t xml:space="preserve"> </w:t>
      </w:r>
      <w:r w:rsidR="00021FF7" w:rsidRPr="00021FF7">
        <w:rPr>
          <w:rFonts w:ascii="Times New Roman" w:hAnsi="Times New Roman"/>
          <w:sz w:val="28"/>
          <w:szCs w:val="28"/>
          <w:lang w:bidi="ru-RU"/>
        </w:rPr>
        <w:t>в случае возникновения оснований</w:t>
      </w:r>
      <w:r w:rsidR="00DC4D30">
        <w:rPr>
          <w:rFonts w:ascii="Times New Roman" w:hAnsi="Times New Roman"/>
          <w:sz w:val="28"/>
          <w:szCs w:val="28"/>
          <w:lang w:bidi="ru-RU"/>
        </w:rPr>
        <w:t xml:space="preserve"> </w:t>
      </w:r>
      <w:r w:rsidR="00021FF7" w:rsidRPr="00021FF7">
        <w:rPr>
          <w:rFonts w:ascii="Times New Roman" w:hAnsi="Times New Roman"/>
          <w:sz w:val="28"/>
          <w:szCs w:val="28"/>
          <w:lang w:bidi="ru-RU"/>
        </w:rPr>
        <w:t>для представления сведений о расходах</w:t>
      </w:r>
      <w:r w:rsidR="00DC4D30">
        <w:rPr>
          <w:rFonts w:ascii="Times New Roman" w:hAnsi="Times New Roman"/>
          <w:sz w:val="28"/>
          <w:szCs w:val="28"/>
          <w:lang w:bidi="ru-RU"/>
        </w:rPr>
        <w:t>,</w:t>
      </w:r>
      <w:r w:rsidR="00021FF7" w:rsidRPr="00021FF7">
        <w:rPr>
          <w:rFonts w:ascii="Times New Roman" w:hAnsi="Times New Roman"/>
          <w:sz w:val="28"/>
          <w:szCs w:val="28"/>
          <w:lang w:bidi="ru-RU"/>
        </w:rPr>
        <w:t xml:space="preserve"> </w:t>
      </w:r>
      <w:r w:rsidR="00DC4D30">
        <w:rPr>
          <w:rFonts w:ascii="Times New Roman" w:hAnsi="Times New Roman"/>
          <w:sz w:val="28"/>
          <w:szCs w:val="28"/>
          <w:lang w:bidi="ru-RU"/>
        </w:rPr>
        <w:t>предусмотренных частью 1 статьи 3</w:t>
      </w:r>
      <w:r w:rsidR="00DC4D30" w:rsidRPr="00021FF7">
        <w:rPr>
          <w:rFonts w:ascii="Times New Roman" w:hAnsi="Times New Roman"/>
          <w:sz w:val="28"/>
          <w:szCs w:val="28"/>
          <w:lang w:bidi="ru-RU"/>
        </w:rPr>
        <w:t xml:space="preserve"> </w:t>
      </w:r>
      <w:r w:rsidR="00021FF7" w:rsidRPr="00021FF7">
        <w:rPr>
          <w:rFonts w:ascii="Times New Roman" w:hAnsi="Times New Roman"/>
          <w:sz w:val="28"/>
          <w:szCs w:val="28"/>
          <w:lang w:bidi="ru-RU"/>
        </w:rPr>
        <w:t>Федеральн</w:t>
      </w:r>
      <w:r w:rsidR="008E0FA2">
        <w:rPr>
          <w:rFonts w:ascii="Times New Roman" w:hAnsi="Times New Roman"/>
          <w:sz w:val="28"/>
          <w:szCs w:val="28"/>
          <w:lang w:bidi="ru-RU"/>
        </w:rPr>
        <w:t>ого</w:t>
      </w:r>
      <w:r w:rsidR="00021FF7" w:rsidRPr="00021FF7">
        <w:rPr>
          <w:rFonts w:ascii="Times New Roman" w:hAnsi="Times New Roman"/>
          <w:sz w:val="28"/>
          <w:szCs w:val="28"/>
          <w:lang w:bidi="ru-RU"/>
        </w:rPr>
        <w:t xml:space="preserve"> закон</w:t>
      </w:r>
      <w:r w:rsidR="008E0FA2">
        <w:rPr>
          <w:rFonts w:ascii="Times New Roman" w:hAnsi="Times New Roman"/>
          <w:sz w:val="28"/>
          <w:szCs w:val="28"/>
          <w:lang w:bidi="ru-RU"/>
        </w:rPr>
        <w:t>а</w:t>
      </w:r>
      <w:r w:rsidR="00021FF7" w:rsidRPr="00021FF7">
        <w:rPr>
          <w:rFonts w:ascii="Times New Roman" w:hAnsi="Times New Roman"/>
          <w:sz w:val="28"/>
          <w:szCs w:val="28"/>
          <w:lang w:bidi="ru-RU"/>
        </w:rPr>
        <w:t xml:space="preserve"> от 3 декабря 2012</w:t>
      </w:r>
      <w:r w:rsidR="008E0FA2">
        <w:rPr>
          <w:rFonts w:ascii="Times New Roman" w:hAnsi="Times New Roman"/>
          <w:sz w:val="28"/>
          <w:szCs w:val="28"/>
          <w:lang w:bidi="ru-RU"/>
        </w:rPr>
        <w:t xml:space="preserve"> </w:t>
      </w:r>
      <w:r w:rsidR="00021FF7" w:rsidRPr="00021FF7">
        <w:rPr>
          <w:rFonts w:ascii="Times New Roman" w:hAnsi="Times New Roman"/>
          <w:sz w:val="28"/>
          <w:szCs w:val="28"/>
          <w:lang w:bidi="ru-RU"/>
        </w:rPr>
        <w:t>г</w:t>
      </w:r>
      <w:r w:rsidR="008E0FA2">
        <w:rPr>
          <w:rFonts w:ascii="Times New Roman" w:hAnsi="Times New Roman"/>
          <w:sz w:val="28"/>
          <w:szCs w:val="28"/>
          <w:lang w:bidi="ru-RU"/>
        </w:rPr>
        <w:t>.</w:t>
      </w:r>
      <w:r w:rsidR="00021FF7" w:rsidRPr="00021FF7">
        <w:rPr>
          <w:rFonts w:ascii="Times New Roman" w:hAnsi="Times New Roman"/>
          <w:sz w:val="28"/>
          <w:szCs w:val="28"/>
          <w:lang w:bidi="ru-RU"/>
        </w:rPr>
        <w:t xml:space="preserve"> </w:t>
      </w:r>
      <w:r w:rsidR="00D11A30">
        <w:rPr>
          <w:rFonts w:ascii="Times New Roman" w:hAnsi="Times New Roman"/>
          <w:sz w:val="28"/>
          <w:szCs w:val="28"/>
          <w:lang w:bidi="ru-RU"/>
        </w:rPr>
        <w:t>№ </w:t>
      </w:r>
      <w:r w:rsidR="00021FF7" w:rsidRPr="00021FF7">
        <w:rPr>
          <w:rFonts w:ascii="Times New Roman" w:hAnsi="Times New Roman"/>
          <w:sz w:val="28"/>
          <w:szCs w:val="28"/>
          <w:lang w:bidi="ru-RU"/>
        </w:rPr>
        <w:t xml:space="preserve">230-ФЗ "О контроле </w:t>
      </w:r>
      <w:r w:rsidR="000647F5">
        <w:rPr>
          <w:rFonts w:ascii="Times New Roman" w:hAnsi="Times New Roman"/>
          <w:sz w:val="28"/>
          <w:szCs w:val="28"/>
          <w:lang w:bidi="ru-RU"/>
        </w:rPr>
        <w:br/>
      </w:r>
      <w:r w:rsidR="00021FF7" w:rsidRPr="00021FF7">
        <w:rPr>
          <w:rFonts w:ascii="Times New Roman" w:hAnsi="Times New Roman"/>
          <w:sz w:val="28"/>
          <w:szCs w:val="28"/>
          <w:lang w:bidi="ru-RU"/>
        </w:rPr>
        <w:t>за соответствием расходов лиц, замещающих государственные должности, и иных лиц их доходам"</w:t>
      </w:r>
      <w:r w:rsidR="008E0FA2">
        <w:rPr>
          <w:rFonts w:ascii="Times New Roman" w:hAnsi="Times New Roman"/>
          <w:sz w:val="28"/>
          <w:szCs w:val="28"/>
          <w:lang w:bidi="ru-RU"/>
        </w:rPr>
        <w:t>,</w:t>
      </w:r>
      <w:r w:rsidR="00021FF7" w:rsidRPr="00021FF7">
        <w:rPr>
          <w:rFonts w:ascii="Times New Roman" w:hAnsi="Times New Roman"/>
          <w:sz w:val="28"/>
          <w:szCs w:val="28"/>
          <w:lang w:bidi="ru-RU"/>
        </w:rPr>
        <w:t xml:space="preserve"> </w:t>
      </w:r>
      <w:r w:rsidR="00A713C0" w:rsidRPr="00A713C0">
        <w:rPr>
          <w:rFonts w:ascii="Times New Roman" w:hAnsi="Times New Roman"/>
          <w:sz w:val="28"/>
          <w:szCs w:val="28"/>
          <w:lang w:bidi="ru-RU"/>
        </w:rPr>
        <w:t>–</w:t>
      </w:r>
      <w:r w:rsidR="00021FF7" w:rsidRPr="00021FF7">
        <w:rPr>
          <w:rFonts w:ascii="Times New Roman" w:hAnsi="Times New Roman"/>
          <w:sz w:val="28"/>
          <w:szCs w:val="28"/>
          <w:lang w:bidi="ru-RU"/>
        </w:rPr>
        <w:t xml:space="preserve"> не позднее 30 апреля года, следующего за годом, в котором возникли такие основания</w:t>
      </w:r>
      <w:r w:rsidR="004B4365">
        <w:rPr>
          <w:rFonts w:ascii="Times New Roman" w:hAnsi="Times New Roman"/>
          <w:sz w:val="28"/>
          <w:szCs w:val="28"/>
          <w:lang w:bidi="ru-RU"/>
        </w:rPr>
        <w:t>.</w:t>
      </w:r>
    </w:p>
    <w:p w14:paraId="294B3C94" w14:textId="56BDB677" w:rsidR="00BF7D4A" w:rsidRPr="00BF7D4A" w:rsidRDefault="00E96D24" w:rsidP="004E484F">
      <w:pPr>
        <w:widowControl w:val="0"/>
        <w:tabs>
          <w:tab w:val="left" w:pos="1072"/>
        </w:tabs>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4. </w:t>
      </w:r>
      <w:r w:rsidR="007B7E3B">
        <w:rPr>
          <w:rFonts w:ascii="Times New Roman" w:hAnsi="Times New Roman"/>
          <w:sz w:val="28"/>
          <w:szCs w:val="28"/>
          <w:lang w:bidi="ru-RU"/>
        </w:rPr>
        <w:t>Кандидат</w:t>
      </w:r>
      <w:r w:rsidR="00D11A30">
        <w:rPr>
          <w:rFonts w:ascii="Times New Roman" w:hAnsi="Times New Roman"/>
          <w:sz w:val="28"/>
          <w:szCs w:val="28"/>
          <w:lang w:bidi="ru-RU"/>
        </w:rPr>
        <w:t xml:space="preserve"> </w:t>
      </w:r>
      <w:r w:rsidR="00BF7D4A" w:rsidRPr="00BF7D4A">
        <w:rPr>
          <w:rFonts w:ascii="Times New Roman" w:hAnsi="Times New Roman"/>
          <w:sz w:val="28"/>
          <w:szCs w:val="28"/>
          <w:lang w:bidi="ru-RU"/>
        </w:rPr>
        <w:t>представля</w:t>
      </w:r>
      <w:r w:rsidR="00601A8F">
        <w:rPr>
          <w:rFonts w:ascii="Times New Roman" w:hAnsi="Times New Roman"/>
          <w:sz w:val="28"/>
          <w:szCs w:val="28"/>
          <w:lang w:bidi="ru-RU"/>
        </w:rPr>
        <w:t>ет</w:t>
      </w:r>
      <w:r w:rsidR="00BF7D4A" w:rsidRPr="00BF7D4A">
        <w:rPr>
          <w:rFonts w:ascii="Times New Roman" w:hAnsi="Times New Roman"/>
          <w:sz w:val="28"/>
          <w:szCs w:val="28"/>
          <w:lang w:bidi="ru-RU"/>
        </w:rPr>
        <w:t>:</w:t>
      </w:r>
    </w:p>
    <w:p w14:paraId="465FB855" w14:textId="77777777" w:rsidR="00BF7D4A" w:rsidRPr="00BF7D4A" w:rsidRDefault="00BF7D4A" w:rsidP="004E484F">
      <w:pPr>
        <w:widowControl w:val="0"/>
        <w:tabs>
          <w:tab w:val="left" w:pos="1062"/>
        </w:tabs>
        <w:spacing w:after="0" w:line="360" w:lineRule="exact"/>
        <w:ind w:firstLine="709"/>
        <w:jc w:val="both"/>
        <w:rPr>
          <w:rFonts w:ascii="Times New Roman" w:hAnsi="Times New Roman"/>
          <w:sz w:val="28"/>
          <w:szCs w:val="28"/>
          <w:lang w:bidi="ru-RU"/>
        </w:rPr>
      </w:pPr>
      <w:r w:rsidRPr="00BF7D4A">
        <w:rPr>
          <w:rFonts w:ascii="Times New Roman" w:hAnsi="Times New Roman"/>
          <w:sz w:val="28"/>
          <w:szCs w:val="28"/>
          <w:lang w:bidi="ru-RU"/>
        </w:rPr>
        <w:t>а)</w:t>
      </w:r>
      <w:r w:rsidR="00E96D24">
        <w:rPr>
          <w:rFonts w:ascii="Times New Roman" w:hAnsi="Times New Roman"/>
          <w:sz w:val="28"/>
          <w:szCs w:val="28"/>
          <w:lang w:bidi="ru-RU"/>
        </w:rPr>
        <w:t> </w:t>
      </w:r>
      <w:r w:rsidRPr="00BF7D4A">
        <w:rPr>
          <w:rFonts w:ascii="Times New Roman" w:hAnsi="Times New Roman"/>
          <w:sz w:val="28"/>
          <w:szCs w:val="28"/>
          <w:lang w:bidi="ru-RU"/>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Корпорации, а также сведения об имуществе, принадлежащем ему на праве собственности, и о своих обязательствах имущественного характера </w:t>
      </w:r>
      <w:r w:rsidR="00C01B1B">
        <w:rPr>
          <w:rFonts w:ascii="Times New Roman" w:hAnsi="Times New Roman"/>
          <w:sz w:val="28"/>
          <w:szCs w:val="28"/>
          <w:lang w:bidi="ru-RU"/>
        </w:rPr>
        <w:br/>
      </w:r>
      <w:r w:rsidRPr="00BF7D4A">
        <w:rPr>
          <w:rFonts w:ascii="Times New Roman" w:hAnsi="Times New Roman"/>
          <w:sz w:val="28"/>
          <w:szCs w:val="28"/>
          <w:lang w:bidi="ru-RU"/>
        </w:rPr>
        <w:t>по состоянию на первое число месяца, предшествующего месяцу подачи документов для замещения должности Корпорации (на отчетную дату);</w:t>
      </w:r>
    </w:p>
    <w:p w14:paraId="612F620E" w14:textId="77777777" w:rsidR="00BF7D4A" w:rsidRPr="00BF7D4A" w:rsidRDefault="00BF7D4A" w:rsidP="004E484F">
      <w:pPr>
        <w:widowControl w:val="0"/>
        <w:tabs>
          <w:tab w:val="left" w:pos="1081"/>
        </w:tabs>
        <w:spacing w:after="0" w:line="360" w:lineRule="exact"/>
        <w:ind w:firstLine="709"/>
        <w:jc w:val="both"/>
        <w:rPr>
          <w:rFonts w:ascii="Times New Roman" w:hAnsi="Times New Roman"/>
          <w:sz w:val="28"/>
          <w:szCs w:val="28"/>
          <w:lang w:bidi="ru-RU"/>
        </w:rPr>
      </w:pPr>
      <w:r w:rsidRPr="00BF7D4A">
        <w:rPr>
          <w:rFonts w:ascii="Times New Roman" w:hAnsi="Times New Roman"/>
          <w:sz w:val="28"/>
          <w:szCs w:val="28"/>
          <w:lang w:bidi="ru-RU"/>
        </w:rPr>
        <w:t>б)</w:t>
      </w:r>
      <w:r w:rsidR="00E96D24">
        <w:rPr>
          <w:rFonts w:ascii="Times New Roman" w:hAnsi="Times New Roman"/>
          <w:sz w:val="28"/>
          <w:szCs w:val="28"/>
          <w:lang w:bidi="ru-RU"/>
        </w:rPr>
        <w:t> </w:t>
      </w:r>
      <w:r w:rsidRPr="00BF7D4A">
        <w:rPr>
          <w:rFonts w:ascii="Times New Roman" w:hAnsi="Times New Roman"/>
          <w:sz w:val="28"/>
          <w:szCs w:val="28"/>
          <w:lang w:bidi="ru-RU"/>
        </w:rPr>
        <w:t xml:space="preserve">сведения о доходах </w:t>
      </w:r>
      <w:r w:rsidR="00601A8F">
        <w:rPr>
          <w:rFonts w:ascii="Times New Roman" w:hAnsi="Times New Roman"/>
          <w:sz w:val="28"/>
          <w:szCs w:val="28"/>
          <w:lang w:bidi="ru-RU"/>
        </w:rPr>
        <w:t xml:space="preserve">своих </w:t>
      </w:r>
      <w:r w:rsidRPr="00BF7D4A">
        <w:rPr>
          <w:rFonts w:ascii="Times New Roman" w:hAnsi="Times New Roman"/>
          <w:sz w:val="28"/>
          <w:szCs w:val="28"/>
          <w:lang w:bidi="ru-RU"/>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Корпорации, а также сведения </w:t>
      </w:r>
      <w:r w:rsidR="00C01B1B">
        <w:rPr>
          <w:rFonts w:ascii="Times New Roman" w:hAnsi="Times New Roman"/>
          <w:sz w:val="28"/>
          <w:szCs w:val="28"/>
          <w:lang w:bidi="ru-RU"/>
        </w:rPr>
        <w:br/>
      </w:r>
      <w:r w:rsidRPr="00BF7D4A">
        <w:rPr>
          <w:rFonts w:ascii="Times New Roman" w:hAnsi="Times New Roman"/>
          <w:sz w:val="28"/>
          <w:szCs w:val="28"/>
          <w:lang w:bidi="ru-RU"/>
        </w:rPr>
        <w:t>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Корпорации (на отчетную дату).</w:t>
      </w:r>
    </w:p>
    <w:p w14:paraId="71D1905E" w14:textId="7B0A7478" w:rsidR="00BF7D4A" w:rsidRPr="00BF7D4A" w:rsidRDefault="00E96D24" w:rsidP="004E484F">
      <w:pPr>
        <w:widowControl w:val="0"/>
        <w:tabs>
          <w:tab w:val="left" w:pos="1062"/>
        </w:tabs>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5. </w:t>
      </w:r>
      <w:r w:rsidR="00BF7D4A" w:rsidRPr="00BF7D4A">
        <w:rPr>
          <w:rFonts w:ascii="Times New Roman" w:hAnsi="Times New Roman"/>
          <w:sz w:val="28"/>
          <w:szCs w:val="28"/>
          <w:lang w:bidi="ru-RU"/>
        </w:rPr>
        <w:t>Работник представля</w:t>
      </w:r>
      <w:r w:rsidR="00601A8F">
        <w:rPr>
          <w:rFonts w:ascii="Times New Roman" w:hAnsi="Times New Roman"/>
          <w:sz w:val="28"/>
          <w:szCs w:val="28"/>
          <w:lang w:bidi="ru-RU"/>
        </w:rPr>
        <w:t>ет</w:t>
      </w:r>
      <w:r w:rsidR="00BF7D4A" w:rsidRPr="00BF7D4A">
        <w:rPr>
          <w:rFonts w:ascii="Times New Roman" w:hAnsi="Times New Roman"/>
          <w:sz w:val="28"/>
          <w:szCs w:val="28"/>
          <w:lang w:bidi="ru-RU"/>
        </w:rPr>
        <w:t>:</w:t>
      </w:r>
    </w:p>
    <w:p w14:paraId="0F9C6BD3" w14:textId="0F91EB6B" w:rsidR="00DC59A3" w:rsidRPr="00DC59A3" w:rsidRDefault="00DC59A3" w:rsidP="00DC59A3">
      <w:pPr>
        <w:widowControl w:val="0"/>
        <w:tabs>
          <w:tab w:val="left" w:pos="1066"/>
        </w:tabs>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а) </w:t>
      </w:r>
      <w:r w:rsidRPr="00DC59A3">
        <w:rPr>
          <w:rFonts w:ascii="Times New Roman" w:hAnsi="Times New Roman"/>
          <w:sz w:val="28"/>
          <w:szCs w:val="28"/>
          <w:lang w:bidi="ru-RU"/>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w:t>
      </w:r>
      <w:r>
        <w:rPr>
          <w:rFonts w:ascii="Times New Roman" w:hAnsi="Times New Roman"/>
          <w:sz w:val="28"/>
          <w:szCs w:val="28"/>
          <w:lang w:bidi="ru-RU"/>
        </w:rPr>
        <w:t> </w:t>
      </w:r>
      <w:r w:rsidRPr="00DC59A3">
        <w:rPr>
          <w:rFonts w:ascii="Times New Roman" w:hAnsi="Times New Roman"/>
          <w:sz w:val="28"/>
          <w:szCs w:val="28"/>
          <w:lang w:bidi="ru-RU"/>
        </w:rPr>
        <w:t xml:space="preserve">230-ФЗ </w:t>
      </w:r>
      <w:r>
        <w:rPr>
          <w:rFonts w:ascii="Times New Roman" w:hAnsi="Times New Roman"/>
          <w:sz w:val="28"/>
          <w:szCs w:val="28"/>
          <w:lang w:bidi="ru-RU"/>
        </w:rPr>
        <w:br/>
      </w:r>
      <w:r w:rsidRPr="00DC59A3">
        <w:rPr>
          <w:rFonts w:ascii="Times New Roman" w:hAnsi="Times New Roman"/>
          <w:sz w:val="28"/>
          <w:szCs w:val="28"/>
          <w:lang w:bidi="ru-RU"/>
        </w:rPr>
        <w:lastRenderedPageBreak/>
        <w:t>"О контроле за соответствием расходов лиц, замещающих государственные должности, и иных лиц их доходам" (</w:t>
      </w:r>
      <w:r w:rsidR="00992276">
        <w:rPr>
          <w:rFonts w:ascii="Times New Roman" w:hAnsi="Times New Roman"/>
          <w:sz w:val="28"/>
          <w:szCs w:val="28"/>
          <w:lang w:bidi="ru-RU"/>
        </w:rPr>
        <w:t xml:space="preserve">далее </w:t>
      </w:r>
      <w:r w:rsidR="00A713C0" w:rsidRPr="00A713C0">
        <w:rPr>
          <w:rFonts w:ascii="Times New Roman" w:hAnsi="Times New Roman"/>
          <w:sz w:val="28"/>
          <w:szCs w:val="28"/>
          <w:lang w:bidi="ru-RU"/>
        </w:rPr>
        <w:t>–</w:t>
      </w:r>
      <w:r w:rsidR="00992276">
        <w:rPr>
          <w:rFonts w:ascii="Times New Roman" w:hAnsi="Times New Roman"/>
          <w:sz w:val="28"/>
          <w:szCs w:val="28"/>
          <w:lang w:bidi="ru-RU"/>
        </w:rPr>
        <w:t xml:space="preserve"> </w:t>
      </w:r>
      <w:r w:rsidRPr="00DC59A3">
        <w:rPr>
          <w:rFonts w:ascii="Times New Roman" w:hAnsi="Times New Roman"/>
          <w:sz w:val="28"/>
          <w:szCs w:val="28"/>
          <w:lang w:bidi="ru-RU"/>
        </w:rPr>
        <w:t xml:space="preserve">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w:t>
      </w:r>
      <w:r>
        <w:rPr>
          <w:rFonts w:ascii="Times New Roman" w:hAnsi="Times New Roman"/>
          <w:sz w:val="28"/>
          <w:szCs w:val="28"/>
          <w:lang w:bidi="ru-RU"/>
        </w:rPr>
        <w:br/>
      </w:r>
      <w:r w:rsidRPr="00DC59A3">
        <w:rPr>
          <w:rFonts w:ascii="Times New Roman" w:hAnsi="Times New Roman"/>
          <w:sz w:val="28"/>
          <w:szCs w:val="28"/>
          <w:lang w:bidi="ru-RU"/>
        </w:rPr>
        <w:t>по состоянию на конец отчетного периода;</w:t>
      </w:r>
    </w:p>
    <w:p w14:paraId="7EE132EC" w14:textId="6C011546" w:rsidR="00BF7D4A" w:rsidRDefault="00DC59A3" w:rsidP="00DC59A3">
      <w:pPr>
        <w:widowControl w:val="0"/>
        <w:tabs>
          <w:tab w:val="left" w:pos="1066"/>
        </w:tabs>
        <w:spacing w:after="0" w:line="360" w:lineRule="exact"/>
        <w:ind w:firstLine="709"/>
        <w:jc w:val="both"/>
        <w:rPr>
          <w:rFonts w:ascii="Times New Roman" w:hAnsi="Times New Roman"/>
          <w:sz w:val="28"/>
          <w:szCs w:val="28"/>
          <w:lang w:bidi="ru-RU"/>
        </w:rPr>
      </w:pPr>
      <w:r w:rsidRPr="00DC59A3">
        <w:rPr>
          <w:rFonts w:ascii="Times New Roman" w:hAnsi="Times New Roman"/>
          <w:sz w:val="28"/>
          <w:szCs w:val="28"/>
          <w:lang w:bidi="ru-RU"/>
        </w:rPr>
        <w:t>б)</w:t>
      </w:r>
      <w:r>
        <w:rPr>
          <w:rFonts w:ascii="Times New Roman" w:hAnsi="Times New Roman"/>
          <w:sz w:val="28"/>
          <w:szCs w:val="28"/>
          <w:lang w:bidi="ru-RU"/>
        </w:rPr>
        <w:t> </w:t>
      </w:r>
      <w:r w:rsidRPr="00DC59A3">
        <w:rPr>
          <w:rFonts w:ascii="Times New Roman" w:hAnsi="Times New Roman"/>
          <w:sz w:val="28"/>
          <w:szCs w:val="28"/>
          <w:lang w:bidi="ru-RU"/>
        </w:rPr>
        <w:t xml:space="preserve">сведения о доходах своих супруги (супруга) и несовершеннолетних детей, полученных </w:t>
      </w:r>
      <w:r w:rsidR="00992276">
        <w:rPr>
          <w:rFonts w:ascii="Times New Roman" w:hAnsi="Times New Roman"/>
          <w:sz w:val="28"/>
          <w:szCs w:val="28"/>
          <w:lang w:bidi="ru-RU"/>
        </w:rPr>
        <w:t xml:space="preserve">в </w:t>
      </w:r>
      <w:r w:rsidRPr="00DC59A3">
        <w:rPr>
          <w:rFonts w:ascii="Times New Roman" w:hAnsi="Times New Roman"/>
          <w:sz w:val="28"/>
          <w:szCs w:val="28"/>
          <w:lang w:bidi="ru-RU"/>
        </w:rPr>
        <w:t>отчетн</w:t>
      </w:r>
      <w:r w:rsidR="00992276">
        <w:rPr>
          <w:rFonts w:ascii="Times New Roman" w:hAnsi="Times New Roman"/>
          <w:sz w:val="28"/>
          <w:szCs w:val="28"/>
          <w:lang w:bidi="ru-RU"/>
        </w:rPr>
        <w:t>ом</w:t>
      </w:r>
      <w:r w:rsidRPr="00DC59A3">
        <w:rPr>
          <w:rFonts w:ascii="Times New Roman" w:hAnsi="Times New Roman"/>
          <w:sz w:val="28"/>
          <w:szCs w:val="28"/>
          <w:lang w:bidi="ru-RU"/>
        </w:rPr>
        <w:t xml:space="preserve"> период</w:t>
      </w:r>
      <w:r w:rsidR="00992276">
        <w:rPr>
          <w:rFonts w:ascii="Times New Roman" w:hAnsi="Times New Roman"/>
          <w:sz w:val="28"/>
          <w:szCs w:val="28"/>
          <w:lang w:bidi="ru-RU"/>
        </w:rPr>
        <w:t>е</w:t>
      </w:r>
      <w:r w:rsidRPr="00DC59A3">
        <w:rPr>
          <w:rFonts w:ascii="Times New Roman" w:hAnsi="Times New Roman"/>
          <w:sz w:val="28"/>
          <w:szCs w:val="28"/>
          <w:lang w:bidi="ru-RU"/>
        </w:rPr>
        <w:t xml:space="preserve"> от всех источников (включая заработную плату, пенсии, пособия, иные выплаты), а также сведения </w:t>
      </w:r>
      <w:r>
        <w:rPr>
          <w:rFonts w:ascii="Times New Roman" w:hAnsi="Times New Roman"/>
          <w:sz w:val="28"/>
          <w:szCs w:val="28"/>
          <w:lang w:bidi="ru-RU"/>
        </w:rPr>
        <w:br/>
      </w:r>
      <w:r w:rsidRPr="00DC59A3">
        <w:rPr>
          <w:rFonts w:ascii="Times New Roman" w:hAnsi="Times New Roman"/>
          <w:sz w:val="28"/>
          <w:szCs w:val="28"/>
          <w:lang w:bidi="ru-RU"/>
        </w:rPr>
        <w:t>об имуществе, принадлежащем им на праве собственности, и об их обязательствах имущественного характера по состоянию на конец отчетного периода</w:t>
      </w:r>
      <w:r w:rsidR="001B2BDA">
        <w:rPr>
          <w:rFonts w:ascii="Times New Roman" w:hAnsi="Times New Roman"/>
          <w:sz w:val="28"/>
          <w:szCs w:val="28"/>
          <w:lang w:bidi="ru-RU"/>
        </w:rPr>
        <w:t>;</w:t>
      </w:r>
    </w:p>
    <w:p w14:paraId="5AFF7BB5" w14:textId="2CD4A920" w:rsidR="001B2BDA" w:rsidRPr="001B2BDA" w:rsidRDefault="001B2BDA" w:rsidP="00DC59A3">
      <w:pPr>
        <w:widowControl w:val="0"/>
        <w:tabs>
          <w:tab w:val="left" w:pos="1066"/>
        </w:tabs>
        <w:spacing w:after="0" w:line="360" w:lineRule="exact"/>
        <w:ind w:firstLine="709"/>
        <w:jc w:val="both"/>
        <w:rPr>
          <w:rFonts w:ascii="Times New Roman" w:hAnsi="Times New Roman"/>
          <w:sz w:val="28"/>
          <w:szCs w:val="28"/>
          <w:lang w:bidi="ru-RU"/>
        </w:rPr>
      </w:pPr>
      <w:r w:rsidRPr="001B2BDA">
        <w:rPr>
          <w:rFonts w:ascii="Times New Roman" w:hAnsi="Times New Roman"/>
          <w:sz w:val="28"/>
          <w:szCs w:val="28"/>
          <w:lang w:bidi="ru-RU"/>
        </w:rPr>
        <w:t xml:space="preserve">в) сведения о своих расходах и о расходах своих супруги (супруга) </w:t>
      </w:r>
      <w:r w:rsidR="000647F5">
        <w:rPr>
          <w:rFonts w:ascii="Times New Roman" w:hAnsi="Times New Roman"/>
          <w:sz w:val="28"/>
          <w:szCs w:val="28"/>
          <w:lang w:bidi="ru-RU"/>
        </w:rPr>
        <w:br/>
      </w:r>
      <w:r w:rsidRPr="001B2BDA">
        <w:rPr>
          <w:rFonts w:ascii="Times New Roman" w:hAnsi="Times New Roman"/>
          <w:sz w:val="28"/>
          <w:szCs w:val="28"/>
          <w:lang w:bidi="ru-RU"/>
        </w:rPr>
        <w:t xml:space="preserve">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w:t>
      </w:r>
      <w:r>
        <w:rPr>
          <w:rFonts w:ascii="Times New Roman" w:hAnsi="Times New Roman"/>
          <w:sz w:val="28"/>
          <w:szCs w:val="28"/>
          <w:lang w:bidi="ru-RU"/>
        </w:rPr>
        <w:t>работника,</w:t>
      </w:r>
      <w:r w:rsidRPr="001B2BDA">
        <w:rPr>
          <w:rFonts w:ascii="Times New Roman" w:hAnsi="Times New Roman"/>
          <w:sz w:val="28"/>
          <w:szCs w:val="28"/>
          <w:lang w:bidi="ru-RU"/>
        </w:rPr>
        <w:t xml:space="preserve"> его супруги (супруга) </w:t>
      </w:r>
      <w:r>
        <w:rPr>
          <w:rFonts w:ascii="Times New Roman" w:hAnsi="Times New Roman"/>
          <w:sz w:val="28"/>
          <w:szCs w:val="28"/>
          <w:lang w:bidi="ru-RU"/>
        </w:rPr>
        <w:t xml:space="preserve">и несовершеннолетних детей </w:t>
      </w:r>
      <w:r w:rsidRPr="001B2BDA">
        <w:rPr>
          <w:rFonts w:ascii="Times New Roman" w:hAnsi="Times New Roman"/>
          <w:sz w:val="28"/>
          <w:szCs w:val="28"/>
          <w:lang w:bidi="ru-RU"/>
        </w:rPr>
        <w:t>за три последних года, предшествующих отчетному периоду, и об источниках получения средств, за счет которых совершены эти сделки.</w:t>
      </w:r>
    </w:p>
    <w:p w14:paraId="206B8D8F" w14:textId="7568EC57" w:rsidR="00BF7D4A" w:rsidRDefault="00DC59A3" w:rsidP="00DC59A3">
      <w:pPr>
        <w:widowControl w:val="0"/>
        <w:tabs>
          <w:tab w:val="left" w:pos="1067"/>
        </w:tabs>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6</w:t>
      </w:r>
      <w:r w:rsidR="00E96D24" w:rsidRPr="00E96D24">
        <w:rPr>
          <w:rFonts w:ascii="Times New Roman" w:hAnsi="Times New Roman"/>
          <w:sz w:val="28"/>
          <w:szCs w:val="28"/>
          <w:lang w:bidi="ru-RU"/>
        </w:rPr>
        <w:t>. </w:t>
      </w:r>
      <w:r w:rsidR="00BF7D4A" w:rsidRPr="00BF7D4A">
        <w:rPr>
          <w:rFonts w:ascii="Times New Roman" w:hAnsi="Times New Roman"/>
          <w:sz w:val="28"/>
          <w:szCs w:val="28"/>
          <w:lang w:bidi="ru-RU"/>
        </w:rPr>
        <w:t xml:space="preserve">В случае если </w:t>
      </w:r>
      <w:r w:rsidR="00DF7431">
        <w:rPr>
          <w:rFonts w:ascii="Times New Roman" w:hAnsi="Times New Roman"/>
          <w:sz w:val="28"/>
          <w:szCs w:val="28"/>
          <w:lang w:bidi="ru-RU"/>
        </w:rPr>
        <w:t xml:space="preserve">кандидат </w:t>
      </w:r>
      <w:r w:rsidR="00BF7D4A" w:rsidRPr="00BF7D4A">
        <w:rPr>
          <w:rFonts w:ascii="Times New Roman" w:hAnsi="Times New Roman"/>
          <w:sz w:val="28"/>
          <w:szCs w:val="28"/>
          <w:lang w:bidi="ru-RU"/>
        </w:rPr>
        <w:t xml:space="preserve">обнаружил, что в представленных им сведениях не отражены или не полностью отражены какие-либо сведения либо имеются ошибки, он вправе представить уточненные сведения </w:t>
      </w:r>
      <w:r w:rsidR="000647F5">
        <w:rPr>
          <w:rFonts w:ascii="Times New Roman" w:hAnsi="Times New Roman"/>
          <w:sz w:val="28"/>
          <w:szCs w:val="28"/>
          <w:lang w:bidi="ru-RU"/>
        </w:rPr>
        <w:br/>
      </w:r>
      <w:r w:rsidR="00BF7D4A" w:rsidRPr="00BF7D4A">
        <w:rPr>
          <w:rFonts w:ascii="Times New Roman" w:hAnsi="Times New Roman"/>
          <w:sz w:val="28"/>
          <w:szCs w:val="28"/>
          <w:lang w:bidi="ru-RU"/>
        </w:rPr>
        <w:t>в течение одного месяца со дня представления указанных сведений.</w:t>
      </w:r>
    </w:p>
    <w:p w14:paraId="59226A4F" w14:textId="0C6BFB2E" w:rsidR="00DC59A3" w:rsidRPr="00BF7D4A" w:rsidRDefault="00DC59A3" w:rsidP="00DC59A3">
      <w:pPr>
        <w:widowControl w:val="0"/>
        <w:tabs>
          <w:tab w:val="left" w:pos="1067"/>
        </w:tabs>
        <w:spacing w:after="0" w:line="360" w:lineRule="exact"/>
        <w:ind w:firstLine="709"/>
        <w:jc w:val="both"/>
        <w:rPr>
          <w:rFonts w:ascii="Times New Roman" w:hAnsi="Times New Roman"/>
          <w:sz w:val="26"/>
          <w:szCs w:val="26"/>
          <w:lang w:bidi="ru-RU"/>
        </w:rPr>
      </w:pPr>
      <w:r w:rsidRPr="00BF7D4A">
        <w:rPr>
          <w:rFonts w:ascii="Times New Roman" w:hAnsi="Times New Roman"/>
          <w:sz w:val="28"/>
          <w:szCs w:val="28"/>
          <w:lang w:bidi="ru-RU"/>
        </w:rPr>
        <w:t>В случае если работник обнаружил, что в представленных им сведениях</w:t>
      </w:r>
      <w:r>
        <w:rPr>
          <w:rFonts w:ascii="Times New Roman" w:hAnsi="Times New Roman"/>
          <w:sz w:val="28"/>
          <w:szCs w:val="28"/>
          <w:lang w:bidi="ru-RU"/>
        </w:rPr>
        <w:t xml:space="preserve"> </w:t>
      </w:r>
      <w:r w:rsidRPr="00BF7D4A">
        <w:rPr>
          <w:rFonts w:ascii="Times New Roman" w:hAnsi="Times New Roman"/>
          <w:sz w:val="28"/>
          <w:szCs w:val="28"/>
          <w:lang w:bidi="ru-RU"/>
        </w:rPr>
        <w:t xml:space="preserve">не отражены или не полностью отражены какие-либо сведения либо имеются ошибки, он вправе представить уточненные сведения </w:t>
      </w:r>
      <w:r w:rsidR="00C01B1B">
        <w:rPr>
          <w:rFonts w:ascii="Times New Roman" w:hAnsi="Times New Roman"/>
          <w:sz w:val="28"/>
          <w:szCs w:val="28"/>
          <w:lang w:bidi="ru-RU"/>
        </w:rPr>
        <w:br/>
      </w:r>
      <w:r w:rsidRPr="00BF7D4A">
        <w:rPr>
          <w:rFonts w:ascii="Times New Roman" w:hAnsi="Times New Roman"/>
          <w:sz w:val="28"/>
          <w:szCs w:val="28"/>
          <w:lang w:bidi="ru-RU"/>
        </w:rPr>
        <w:t xml:space="preserve">в течение одного месяца после окончания срока, </w:t>
      </w:r>
      <w:r w:rsidR="00601A8F">
        <w:rPr>
          <w:rFonts w:ascii="Times New Roman" w:hAnsi="Times New Roman"/>
          <w:sz w:val="28"/>
          <w:szCs w:val="28"/>
          <w:lang w:bidi="ru-RU"/>
        </w:rPr>
        <w:t>указанного</w:t>
      </w:r>
      <w:r w:rsidR="00601A8F" w:rsidRPr="00BF7D4A">
        <w:rPr>
          <w:rFonts w:ascii="Times New Roman" w:hAnsi="Times New Roman"/>
          <w:sz w:val="28"/>
          <w:szCs w:val="28"/>
          <w:lang w:bidi="ru-RU"/>
        </w:rPr>
        <w:t xml:space="preserve"> </w:t>
      </w:r>
      <w:r w:rsidR="00C01B1B">
        <w:rPr>
          <w:rFonts w:ascii="Times New Roman" w:hAnsi="Times New Roman"/>
          <w:sz w:val="28"/>
          <w:szCs w:val="28"/>
          <w:lang w:bidi="ru-RU"/>
        </w:rPr>
        <w:br/>
      </w:r>
      <w:r w:rsidRPr="00BF7D4A">
        <w:rPr>
          <w:rFonts w:ascii="Times New Roman" w:hAnsi="Times New Roman"/>
          <w:sz w:val="28"/>
          <w:szCs w:val="28"/>
          <w:lang w:bidi="ru-RU"/>
        </w:rPr>
        <w:t xml:space="preserve">в подпункте </w:t>
      </w:r>
      <w:r w:rsidRPr="00E96D24">
        <w:rPr>
          <w:rFonts w:ascii="Times New Roman" w:hAnsi="Times New Roman"/>
          <w:sz w:val="28"/>
          <w:szCs w:val="28"/>
          <w:lang w:bidi="ru-RU"/>
        </w:rPr>
        <w:t>"</w:t>
      </w:r>
      <w:r w:rsidRPr="00BF7D4A">
        <w:rPr>
          <w:rFonts w:ascii="Times New Roman" w:hAnsi="Times New Roman"/>
          <w:sz w:val="28"/>
          <w:szCs w:val="28"/>
          <w:lang w:bidi="ru-RU"/>
        </w:rPr>
        <w:t>б</w:t>
      </w:r>
      <w:r w:rsidRPr="00E96D24">
        <w:rPr>
          <w:rFonts w:ascii="Times New Roman" w:hAnsi="Times New Roman"/>
          <w:sz w:val="28"/>
          <w:szCs w:val="28"/>
          <w:lang w:bidi="ru-RU"/>
        </w:rPr>
        <w:t>"</w:t>
      </w:r>
      <w:r w:rsidRPr="00BF7D4A">
        <w:rPr>
          <w:rFonts w:ascii="Times New Roman" w:hAnsi="Times New Roman"/>
          <w:sz w:val="28"/>
          <w:szCs w:val="28"/>
          <w:lang w:bidi="ru-RU"/>
        </w:rPr>
        <w:t xml:space="preserve"> пункта 3 </w:t>
      </w:r>
      <w:r w:rsidR="00DD7A22">
        <w:rPr>
          <w:rFonts w:ascii="Times New Roman" w:hAnsi="Times New Roman"/>
          <w:sz w:val="28"/>
          <w:szCs w:val="28"/>
          <w:lang w:bidi="ru-RU"/>
        </w:rPr>
        <w:t xml:space="preserve">настоящего </w:t>
      </w:r>
      <w:r w:rsidR="00601A8F">
        <w:rPr>
          <w:rFonts w:ascii="Times New Roman" w:hAnsi="Times New Roman"/>
          <w:sz w:val="28"/>
          <w:szCs w:val="28"/>
          <w:lang w:bidi="ru-RU"/>
        </w:rPr>
        <w:t>п</w:t>
      </w:r>
      <w:r w:rsidRPr="00BF7D4A">
        <w:rPr>
          <w:rFonts w:ascii="Times New Roman" w:hAnsi="Times New Roman"/>
          <w:sz w:val="28"/>
          <w:szCs w:val="28"/>
          <w:lang w:bidi="ru-RU"/>
        </w:rPr>
        <w:t>орядка.</w:t>
      </w:r>
    </w:p>
    <w:p w14:paraId="18553DDB" w14:textId="24057BF0" w:rsidR="00457B04" w:rsidRPr="00BF7D4A" w:rsidRDefault="000647F5" w:rsidP="00C450B7">
      <w:pPr>
        <w:widowControl w:val="0"/>
        <w:tabs>
          <w:tab w:val="left" w:pos="1047"/>
        </w:tabs>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7</w:t>
      </w:r>
      <w:r w:rsidR="00E96D24" w:rsidRPr="00E96D24">
        <w:rPr>
          <w:rFonts w:ascii="Times New Roman" w:hAnsi="Times New Roman"/>
          <w:sz w:val="28"/>
          <w:szCs w:val="28"/>
          <w:lang w:bidi="ru-RU"/>
        </w:rPr>
        <w:t>. </w:t>
      </w:r>
      <w:r w:rsidR="00BF7D4A" w:rsidRPr="00BF7D4A">
        <w:rPr>
          <w:rFonts w:ascii="Times New Roman" w:hAnsi="Times New Roman"/>
          <w:sz w:val="28"/>
          <w:szCs w:val="28"/>
          <w:lang w:bidi="ru-RU"/>
        </w:rPr>
        <w:t>В случае непредставления по объективным причинам</w:t>
      </w:r>
      <w:r w:rsidR="002F6F5E">
        <w:rPr>
          <w:rFonts w:ascii="Times New Roman" w:hAnsi="Times New Roman"/>
          <w:sz w:val="28"/>
          <w:szCs w:val="28"/>
          <w:lang w:bidi="ru-RU"/>
        </w:rPr>
        <w:t xml:space="preserve"> кандидатом</w:t>
      </w:r>
      <w:r w:rsidR="00D03665">
        <w:rPr>
          <w:rFonts w:ascii="Times New Roman" w:hAnsi="Times New Roman"/>
          <w:sz w:val="28"/>
          <w:szCs w:val="28"/>
          <w:lang w:bidi="ru-RU"/>
        </w:rPr>
        <w:t xml:space="preserve"> или </w:t>
      </w:r>
      <w:r w:rsidR="00BF7D4A" w:rsidRPr="00BF7D4A">
        <w:rPr>
          <w:rFonts w:ascii="Times New Roman" w:hAnsi="Times New Roman"/>
          <w:sz w:val="28"/>
          <w:szCs w:val="28"/>
          <w:lang w:bidi="ru-RU"/>
        </w:rPr>
        <w:t xml:space="preserve">работником сведений о доходах, об имуществе и обязательствах имущественного характера </w:t>
      </w:r>
      <w:r w:rsidR="00C450B7">
        <w:rPr>
          <w:rFonts w:ascii="Times New Roman" w:hAnsi="Times New Roman"/>
          <w:sz w:val="28"/>
          <w:szCs w:val="28"/>
          <w:lang w:bidi="ru-RU"/>
        </w:rPr>
        <w:t xml:space="preserve">своих </w:t>
      </w:r>
      <w:r w:rsidR="00BF7D4A" w:rsidRPr="00BF7D4A">
        <w:rPr>
          <w:rFonts w:ascii="Times New Roman" w:hAnsi="Times New Roman"/>
          <w:sz w:val="28"/>
          <w:szCs w:val="28"/>
          <w:lang w:bidi="ru-RU"/>
        </w:rPr>
        <w:t xml:space="preserve">супруги (супруга) и несовершеннолетних детей </w:t>
      </w:r>
      <w:r w:rsidR="00C450B7">
        <w:rPr>
          <w:rFonts w:ascii="Times New Roman" w:hAnsi="Times New Roman"/>
          <w:sz w:val="28"/>
          <w:szCs w:val="28"/>
          <w:lang w:bidi="ru-RU"/>
        </w:rPr>
        <w:t>д</w:t>
      </w:r>
      <w:r w:rsidR="00457B04" w:rsidRPr="00457B04">
        <w:rPr>
          <w:rFonts w:ascii="Times New Roman" w:hAnsi="Times New Roman"/>
          <w:sz w:val="28"/>
          <w:szCs w:val="28"/>
          <w:lang w:bidi="ru-RU"/>
        </w:rPr>
        <w:t>анный факт подлежит рассмотрению комисси</w:t>
      </w:r>
      <w:r w:rsidR="00457B04">
        <w:rPr>
          <w:rFonts w:ascii="Times New Roman" w:hAnsi="Times New Roman"/>
          <w:sz w:val="28"/>
          <w:szCs w:val="28"/>
          <w:lang w:bidi="ru-RU"/>
        </w:rPr>
        <w:t xml:space="preserve">ей </w:t>
      </w:r>
      <w:r w:rsidR="00C01B1B">
        <w:rPr>
          <w:rFonts w:ascii="Times New Roman" w:hAnsi="Times New Roman"/>
          <w:sz w:val="28"/>
          <w:szCs w:val="28"/>
          <w:lang w:bidi="ru-RU"/>
        </w:rPr>
        <w:br/>
      </w:r>
      <w:r w:rsidR="00457B04" w:rsidRPr="00AA639C">
        <w:rPr>
          <w:rFonts w:ascii="Times New Roman" w:hAnsi="Times New Roman"/>
          <w:sz w:val="28"/>
          <w:szCs w:val="28"/>
          <w:lang w:bidi="ru-RU"/>
        </w:rPr>
        <w:t>по соблюдению требований к служебному поведению и урегулированию конфликта интересов</w:t>
      </w:r>
      <w:r w:rsidR="007B0A11" w:rsidRPr="00AA639C">
        <w:rPr>
          <w:rFonts w:ascii="Times New Roman" w:hAnsi="Times New Roman"/>
          <w:sz w:val="28"/>
          <w:szCs w:val="28"/>
          <w:lang w:bidi="ru-RU"/>
        </w:rPr>
        <w:t xml:space="preserve">, созданной Корпорацией в соответствии </w:t>
      </w:r>
      <w:r w:rsidR="00F46A4B">
        <w:rPr>
          <w:rFonts w:ascii="Times New Roman" w:hAnsi="Times New Roman"/>
          <w:sz w:val="28"/>
          <w:szCs w:val="28"/>
          <w:lang w:bidi="ru-RU"/>
        </w:rPr>
        <w:br/>
      </w:r>
      <w:r w:rsidR="007B0A11" w:rsidRPr="00AA639C">
        <w:rPr>
          <w:rFonts w:ascii="Times New Roman" w:hAnsi="Times New Roman"/>
          <w:sz w:val="28"/>
          <w:szCs w:val="28"/>
          <w:lang w:bidi="ru-RU"/>
        </w:rPr>
        <w:t xml:space="preserve">с подпунктом "б" пункта 23 Указа Президента Российской Федерации </w:t>
      </w:r>
      <w:r w:rsidR="00F46A4B">
        <w:rPr>
          <w:rFonts w:ascii="Times New Roman" w:hAnsi="Times New Roman"/>
          <w:sz w:val="28"/>
          <w:szCs w:val="28"/>
          <w:lang w:bidi="ru-RU"/>
        </w:rPr>
        <w:br/>
      </w:r>
      <w:r w:rsidR="007B0A11" w:rsidRPr="00AA639C">
        <w:rPr>
          <w:rFonts w:ascii="Times New Roman" w:hAnsi="Times New Roman"/>
          <w:sz w:val="28"/>
          <w:szCs w:val="28"/>
          <w:lang w:bidi="ru-RU"/>
        </w:rPr>
        <w:lastRenderedPageBreak/>
        <w:t>от 2 апреля 2013 г. № 309 "О мерах по реализации отдельных положений Федерального закона "О противодействии коррупции"</w:t>
      </w:r>
      <w:r w:rsidR="00457B04" w:rsidRPr="00AA639C">
        <w:rPr>
          <w:rFonts w:ascii="Times New Roman" w:hAnsi="Times New Roman"/>
          <w:sz w:val="28"/>
          <w:szCs w:val="28"/>
          <w:lang w:bidi="ru-RU"/>
        </w:rPr>
        <w:t>.</w:t>
      </w:r>
    </w:p>
    <w:p w14:paraId="1932B647" w14:textId="08198885" w:rsidR="00BF7D4A" w:rsidRPr="00BF7D4A" w:rsidRDefault="000647F5" w:rsidP="004E484F">
      <w:pPr>
        <w:widowControl w:val="0"/>
        <w:tabs>
          <w:tab w:val="left" w:pos="1110"/>
        </w:tabs>
        <w:spacing w:after="0" w:line="360" w:lineRule="exact"/>
        <w:ind w:firstLine="709"/>
        <w:jc w:val="both"/>
        <w:rPr>
          <w:rFonts w:ascii="Times New Roman" w:hAnsi="Times New Roman"/>
          <w:sz w:val="26"/>
          <w:szCs w:val="26"/>
          <w:lang w:bidi="ru-RU"/>
        </w:rPr>
      </w:pPr>
      <w:r>
        <w:rPr>
          <w:rFonts w:ascii="Times New Roman" w:hAnsi="Times New Roman"/>
          <w:sz w:val="28"/>
          <w:szCs w:val="28"/>
          <w:lang w:bidi="ru-RU"/>
        </w:rPr>
        <w:t>8</w:t>
      </w:r>
      <w:r w:rsidR="009014E8">
        <w:rPr>
          <w:rFonts w:ascii="Times New Roman" w:hAnsi="Times New Roman"/>
          <w:sz w:val="28"/>
          <w:szCs w:val="28"/>
          <w:lang w:bidi="ru-RU"/>
        </w:rPr>
        <w:t>. </w:t>
      </w:r>
      <w:r w:rsidR="00BF7D4A" w:rsidRPr="00BF7D4A">
        <w:rPr>
          <w:rFonts w:ascii="Times New Roman" w:hAnsi="Times New Roman"/>
          <w:sz w:val="28"/>
          <w:szCs w:val="28"/>
          <w:lang w:bidi="ru-RU"/>
        </w:rPr>
        <w:t xml:space="preserve">Сведения, представляемые в соответствии с </w:t>
      </w:r>
      <w:r w:rsidR="00F777BF">
        <w:rPr>
          <w:rFonts w:ascii="Times New Roman" w:hAnsi="Times New Roman"/>
          <w:sz w:val="28"/>
          <w:szCs w:val="28"/>
          <w:lang w:bidi="ru-RU"/>
        </w:rPr>
        <w:t xml:space="preserve">настоящим </w:t>
      </w:r>
      <w:r w:rsidR="009B2F95">
        <w:rPr>
          <w:rFonts w:ascii="Times New Roman" w:hAnsi="Times New Roman"/>
          <w:sz w:val="28"/>
          <w:szCs w:val="28"/>
          <w:lang w:bidi="ru-RU"/>
        </w:rPr>
        <w:t>п</w:t>
      </w:r>
      <w:r w:rsidR="00BF7D4A" w:rsidRPr="00BF7D4A">
        <w:rPr>
          <w:rFonts w:ascii="Times New Roman" w:hAnsi="Times New Roman"/>
          <w:sz w:val="28"/>
          <w:szCs w:val="28"/>
          <w:lang w:bidi="ru-RU"/>
        </w:rPr>
        <w:t>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711456E9" w14:textId="51AB3714" w:rsidR="00BF7D4A" w:rsidRPr="00BF7D4A" w:rsidRDefault="000647F5" w:rsidP="007B0A11">
      <w:pPr>
        <w:widowControl w:val="0"/>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9</w:t>
      </w:r>
      <w:r w:rsidR="009014E8" w:rsidRPr="009014E8">
        <w:rPr>
          <w:rFonts w:ascii="Times New Roman" w:hAnsi="Times New Roman"/>
          <w:sz w:val="28"/>
          <w:szCs w:val="28"/>
          <w:lang w:bidi="ru-RU"/>
        </w:rPr>
        <w:t>. </w:t>
      </w:r>
      <w:r w:rsidR="00BF7D4A" w:rsidRPr="00BF7D4A">
        <w:rPr>
          <w:rFonts w:ascii="Times New Roman" w:hAnsi="Times New Roman"/>
          <w:sz w:val="28"/>
          <w:szCs w:val="28"/>
          <w:lang w:bidi="ru-RU"/>
        </w:rPr>
        <w:t>Работники Корпорации, в должностные обязанности которых входит работа со сведениями</w:t>
      </w:r>
      <w:r w:rsidR="00B70B05">
        <w:rPr>
          <w:rFonts w:ascii="Times New Roman" w:hAnsi="Times New Roman"/>
          <w:sz w:val="28"/>
          <w:szCs w:val="28"/>
          <w:lang w:bidi="ru-RU"/>
        </w:rPr>
        <w:t>, указанными в пункте 1 настоящего порядка</w:t>
      </w:r>
      <w:r w:rsidR="00BF7D4A" w:rsidRPr="00BF7D4A">
        <w:rPr>
          <w:rFonts w:ascii="Times New Roman" w:hAnsi="Times New Roman"/>
          <w:sz w:val="28"/>
          <w:szCs w:val="28"/>
          <w:lang w:bidi="ru-RU"/>
        </w:rPr>
        <w:t>, виновные в разглашении данных сведений или их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D768DCA" w14:textId="5CDAC168" w:rsidR="00BF7D4A" w:rsidRPr="00BF7D4A" w:rsidRDefault="009014E8" w:rsidP="004E484F">
      <w:pPr>
        <w:widowControl w:val="0"/>
        <w:tabs>
          <w:tab w:val="left" w:pos="1182"/>
        </w:tabs>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1</w:t>
      </w:r>
      <w:r w:rsidR="000647F5">
        <w:rPr>
          <w:rFonts w:ascii="Times New Roman" w:hAnsi="Times New Roman"/>
          <w:sz w:val="28"/>
          <w:szCs w:val="28"/>
          <w:lang w:bidi="ru-RU"/>
        </w:rPr>
        <w:t>0</w:t>
      </w:r>
      <w:r>
        <w:rPr>
          <w:rFonts w:ascii="Times New Roman" w:hAnsi="Times New Roman"/>
          <w:sz w:val="28"/>
          <w:szCs w:val="28"/>
          <w:lang w:bidi="ru-RU"/>
        </w:rPr>
        <w:t>. </w:t>
      </w:r>
      <w:r w:rsidR="00BF7D4A" w:rsidRPr="00BF7D4A">
        <w:rPr>
          <w:rFonts w:ascii="Times New Roman" w:hAnsi="Times New Roman"/>
          <w:sz w:val="28"/>
          <w:szCs w:val="28"/>
          <w:lang w:bidi="ru-RU"/>
        </w:rPr>
        <w:t xml:space="preserve">В случае если кандидат, представивший в </w:t>
      </w:r>
      <w:r w:rsidR="009B2F95">
        <w:rPr>
          <w:rFonts w:ascii="Times New Roman" w:hAnsi="Times New Roman"/>
          <w:sz w:val="28"/>
          <w:szCs w:val="28"/>
          <w:lang w:bidi="ru-RU"/>
        </w:rPr>
        <w:t xml:space="preserve">Корпорацию </w:t>
      </w:r>
      <w:r w:rsidR="00BF7D4A" w:rsidRPr="00BF7D4A">
        <w:rPr>
          <w:rFonts w:ascii="Times New Roman" w:hAnsi="Times New Roman"/>
          <w:sz w:val="28"/>
          <w:szCs w:val="28"/>
          <w:lang w:bidi="ru-RU"/>
        </w:rPr>
        <w:t>Справк</w:t>
      </w:r>
      <w:r w:rsidR="009B2F95">
        <w:rPr>
          <w:rFonts w:ascii="Times New Roman" w:hAnsi="Times New Roman"/>
          <w:sz w:val="28"/>
          <w:szCs w:val="28"/>
          <w:lang w:bidi="ru-RU"/>
        </w:rPr>
        <w:t>у</w:t>
      </w:r>
      <w:r w:rsidR="00BF7D4A" w:rsidRPr="00BF7D4A">
        <w:rPr>
          <w:rFonts w:ascii="Times New Roman" w:hAnsi="Times New Roman"/>
          <w:sz w:val="28"/>
          <w:szCs w:val="28"/>
          <w:lang w:bidi="ru-RU"/>
        </w:rPr>
        <w:t>, не был назначен на должность</w:t>
      </w:r>
      <w:r w:rsidR="009B2F95">
        <w:rPr>
          <w:rFonts w:ascii="Times New Roman" w:hAnsi="Times New Roman"/>
          <w:sz w:val="28"/>
          <w:szCs w:val="28"/>
          <w:lang w:bidi="ru-RU"/>
        </w:rPr>
        <w:t xml:space="preserve"> Корпорации</w:t>
      </w:r>
      <w:r w:rsidR="00BF7D4A" w:rsidRPr="00BF7D4A">
        <w:rPr>
          <w:rFonts w:ascii="Times New Roman" w:hAnsi="Times New Roman"/>
          <w:sz w:val="28"/>
          <w:szCs w:val="28"/>
          <w:lang w:bidi="ru-RU"/>
        </w:rPr>
        <w:t xml:space="preserve">, </w:t>
      </w:r>
      <w:r w:rsidR="009B2F95">
        <w:rPr>
          <w:rFonts w:ascii="Times New Roman" w:hAnsi="Times New Roman"/>
          <w:sz w:val="28"/>
          <w:szCs w:val="28"/>
          <w:lang w:bidi="ru-RU"/>
        </w:rPr>
        <w:t xml:space="preserve">указанную в подпункте "а" пункта 1 настоящего порядка, </w:t>
      </w:r>
      <w:r w:rsidR="00BF7D4A" w:rsidRPr="00BF7D4A">
        <w:rPr>
          <w:rFonts w:ascii="Times New Roman" w:hAnsi="Times New Roman"/>
          <w:sz w:val="28"/>
          <w:szCs w:val="28"/>
          <w:lang w:bidi="ru-RU"/>
        </w:rPr>
        <w:t>Справк</w:t>
      </w:r>
      <w:r w:rsidR="009B2F95">
        <w:rPr>
          <w:rFonts w:ascii="Times New Roman" w:hAnsi="Times New Roman"/>
          <w:sz w:val="28"/>
          <w:szCs w:val="28"/>
          <w:lang w:bidi="ru-RU"/>
        </w:rPr>
        <w:t>а</w:t>
      </w:r>
      <w:r w:rsidR="00BF7D4A" w:rsidRPr="00BF7D4A">
        <w:rPr>
          <w:rFonts w:ascii="Times New Roman" w:hAnsi="Times New Roman"/>
          <w:sz w:val="28"/>
          <w:szCs w:val="28"/>
          <w:lang w:bidi="ru-RU"/>
        </w:rPr>
        <w:t xml:space="preserve"> возвраща</w:t>
      </w:r>
      <w:r w:rsidR="009B2F95">
        <w:rPr>
          <w:rFonts w:ascii="Times New Roman" w:hAnsi="Times New Roman"/>
          <w:sz w:val="28"/>
          <w:szCs w:val="28"/>
          <w:lang w:bidi="ru-RU"/>
        </w:rPr>
        <w:t>е</w:t>
      </w:r>
      <w:r w:rsidR="00BF7D4A" w:rsidRPr="00BF7D4A">
        <w:rPr>
          <w:rFonts w:ascii="Times New Roman" w:hAnsi="Times New Roman"/>
          <w:sz w:val="28"/>
          <w:szCs w:val="28"/>
          <w:lang w:bidi="ru-RU"/>
        </w:rPr>
        <w:t xml:space="preserve">тся </w:t>
      </w:r>
      <w:r w:rsidR="009B2F95">
        <w:rPr>
          <w:rFonts w:ascii="Times New Roman" w:hAnsi="Times New Roman"/>
          <w:sz w:val="28"/>
          <w:szCs w:val="28"/>
          <w:lang w:bidi="ru-RU"/>
        </w:rPr>
        <w:t>кандидату</w:t>
      </w:r>
      <w:r w:rsidR="00BF7D4A" w:rsidRPr="00BF7D4A">
        <w:rPr>
          <w:rFonts w:ascii="Times New Roman" w:hAnsi="Times New Roman"/>
          <w:sz w:val="28"/>
          <w:szCs w:val="28"/>
          <w:lang w:bidi="ru-RU"/>
        </w:rPr>
        <w:t xml:space="preserve"> по его письменному заявлению вместе с другими документами.</w:t>
      </w:r>
    </w:p>
    <w:p w14:paraId="182A2ECA" w14:textId="16312A6B" w:rsidR="00B75ED6" w:rsidRPr="00D05533" w:rsidRDefault="009014E8" w:rsidP="004E484F">
      <w:pPr>
        <w:widowControl w:val="0"/>
        <w:tabs>
          <w:tab w:val="left" w:pos="1182"/>
        </w:tabs>
        <w:spacing w:after="0" w:line="360" w:lineRule="exact"/>
        <w:ind w:firstLine="709"/>
        <w:jc w:val="both"/>
        <w:rPr>
          <w:rFonts w:ascii="Times New Roman" w:hAnsi="Times New Roman"/>
          <w:sz w:val="28"/>
          <w:szCs w:val="28"/>
          <w:lang w:bidi="ru-RU"/>
        </w:rPr>
      </w:pPr>
      <w:r>
        <w:rPr>
          <w:rFonts w:ascii="Times New Roman" w:hAnsi="Times New Roman"/>
          <w:sz w:val="28"/>
          <w:szCs w:val="28"/>
          <w:lang w:bidi="ru-RU"/>
        </w:rPr>
        <w:t>1</w:t>
      </w:r>
      <w:r w:rsidR="000647F5">
        <w:rPr>
          <w:rFonts w:ascii="Times New Roman" w:hAnsi="Times New Roman"/>
          <w:sz w:val="28"/>
          <w:szCs w:val="28"/>
          <w:lang w:bidi="ru-RU"/>
        </w:rPr>
        <w:t>1</w:t>
      </w:r>
      <w:r>
        <w:rPr>
          <w:rFonts w:ascii="Times New Roman" w:hAnsi="Times New Roman"/>
          <w:sz w:val="28"/>
          <w:szCs w:val="28"/>
          <w:lang w:bidi="ru-RU"/>
        </w:rPr>
        <w:t>. </w:t>
      </w:r>
      <w:r w:rsidR="00BF7D4A" w:rsidRPr="009014E8">
        <w:rPr>
          <w:rFonts w:ascii="Times New Roman" w:hAnsi="Times New Roman"/>
          <w:sz w:val="28"/>
          <w:szCs w:val="28"/>
          <w:lang w:bidi="ru-RU"/>
        </w:rPr>
        <w:t>В случае непредставления или представления заведомо недостоверных или неполных сведений</w:t>
      </w:r>
      <w:r w:rsidR="00B70B05">
        <w:rPr>
          <w:rFonts w:ascii="Times New Roman" w:hAnsi="Times New Roman"/>
          <w:sz w:val="28"/>
          <w:szCs w:val="28"/>
          <w:lang w:bidi="ru-RU"/>
        </w:rPr>
        <w:t>, указанных в пункте 1 настоящего порядка,</w:t>
      </w:r>
      <w:r w:rsidR="00BF7D4A" w:rsidRPr="009014E8">
        <w:rPr>
          <w:rFonts w:ascii="Times New Roman" w:hAnsi="Times New Roman"/>
          <w:sz w:val="28"/>
          <w:szCs w:val="28"/>
          <w:lang w:bidi="ru-RU"/>
        </w:rPr>
        <w:t xml:space="preserve"> кандидат не может быть назначен на должность</w:t>
      </w:r>
      <w:r w:rsidR="00640370" w:rsidRPr="00640370">
        <w:rPr>
          <w:rFonts w:ascii="Times New Roman" w:hAnsi="Times New Roman"/>
          <w:sz w:val="28"/>
          <w:szCs w:val="28"/>
          <w:lang w:bidi="ru-RU"/>
        </w:rPr>
        <w:t xml:space="preserve"> </w:t>
      </w:r>
      <w:r w:rsidR="00640370">
        <w:rPr>
          <w:rFonts w:ascii="Times New Roman" w:hAnsi="Times New Roman"/>
          <w:sz w:val="28"/>
          <w:szCs w:val="28"/>
          <w:lang w:bidi="ru-RU"/>
        </w:rPr>
        <w:t>Корпорации</w:t>
      </w:r>
      <w:r w:rsidR="00640370" w:rsidRPr="00BF7D4A">
        <w:rPr>
          <w:rFonts w:ascii="Times New Roman" w:hAnsi="Times New Roman"/>
          <w:sz w:val="28"/>
          <w:szCs w:val="28"/>
          <w:lang w:bidi="ru-RU"/>
        </w:rPr>
        <w:t xml:space="preserve">, </w:t>
      </w:r>
      <w:r w:rsidR="00640370">
        <w:rPr>
          <w:rFonts w:ascii="Times New Roman" w:hAnsi="Times New Roman"/>
          <w:sz w:val="28"/>
          <w:szCs w:val="28"/>
          <w:lang w:bidi="ru-RU"/>
        </w:rPr>
        <w:t>указанную в подпункте "а" пункта 1 настоящего порядка</w:t>
      </w:r>
      <w:r w:rsidR="00BF7D4A" w:rsidRPr="009014E8">
        <w:rPr>
          <w:rFonts w:ascii="Times New Roman" w:hAnsi="Times New Roman"/>
          <w:sz w:val="28"/>
          <w:szCs w:val="28"/>
          <w:lang w:bidi="ru-RU"/>
        </w:rPr>
        <w:t xml:space="preserve">, а работник освобождается от такой должности или </w:t>
      </w:r>
      <w:r w:rsidR="00640370">
        <w:rPr>
          <w:rFonts w:ascii="Times New Roman" w:hAnsi="Times New Roman"/>
          <w:sz w:val="28"/>
          <w:szCs w:val="28"/>
          <w:lang w:bidi="ru-RU"/>
        </w:rPr>
        <w:t>подвергается</w:t>
      </w:r>
      <w:r w:rsidR="00BE6C59" w:rsidRPr="00E93656">
        <w:rPr>
          <w:rFonts w:ascii="Times New Roman" w:hAnsi="Times New Roman"/>
          <w:sz w:val="28"/>
          <w:szCs w:val="28"/>
          <w:lang w:bidi="ru-RU"/>
        </w:rPr>
        <w:t xml:space="preserve"> ины</w:t>
      </w:r>
      <w:r w:rsidR="00640370">
        <w:rPr>
          <w:rFonts w:ascii="Times New Roman" w:hAnsi="Times New Roman"/>
          <w:sz w:val="28"/>
          <w:szCs w:val="28"/>
          <w:lang w:bidi="ru-RU"/>
        </w:rPr>
        <w:t>м видам дисциплинарной</w:t>
      </w:r>
      <w:r w:rsidR="00BE6C59" w:rsidRPr="00E93656">
        <w:rPr>
          <w:rFonts w:ascii="Times New Roman" w:hAnsi="Times New Roman"/>
          <w:sz w:val="28"/>
          <w:szCs w:val="28"/>
          <w:lang w:bidi="ru-RU"/>
        </w:rPr>
        <w:t xml:space="preserve"> ответственности</w:t>
      </w:r>
      <w:r w:rsidR="00BE6C59">
        <w:rPr>
          <w:rFonts w:ascii="Times New Roman" w:hAnsi="Times New Roman"/>
          <w:sz w:val="28"/>
          <w:szCs w:val="28"/>
          <w:lang w:bidi="ru-RU"/>
        </w:rPr>
        <w:t xml:space="preserve"> </w:t>
      </w:r>
      <w:r w:rsidR="00BF7D4A" w:rsidRPr="009014E8">
        <w:rPr>
          <w:rFonts w:ascii="Times New Roman" w:hAnsi="Times New Roman"/>
          <w:sz w:val="28"/>
          <w:szCs w:val="28"/>
          <w:lang w:bidi="ru-RU"/>
        </w:rPr>
        <w:t>в соответствии с законодательством Российской Федерации.</w:t>
      </w:r>
    </w:p>
    <w:sectPr w:rsidR="00B75ED6" w:rsidRPr="00D05533" w:rsidSect="00C01B1B">
      <w:footerReference w:type="first" r:id="rId9"/>
      <w:pgSz w:w="11906" w:h="16838" w:code="9"/>
      <w:pgMar w:top="1418" w:right="1276"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10252" w14:textId="77777777" w:rsidR="00B53DA8" w:rsidRDefault="00B53DA8" w:rsidP="00414B39">
      <w:pPr>
        <w:spacing w:after="0" w:line="240" w:lineRule="auto"/>
      </w:pPr>
      <w:r>
        <w:separator/>
      </w:r>
    </w:p>
  </w:endnote>
  <w:endnote w:type="continuationSeparator" w:id="0">
    <w:p w14:paraId="324833DD" w14:textId="77777777" w:rsidR="00B53DA8" w:rsidRDefault="00B53DA8" w:rsidP="0041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10897" w14:textId="77777777" w:rsidR="007B0A11" w:rsidRPr="007B0A11" w:rsidRDefault="007B0A11" w:rsidP="007B0A11">
    <w:pPr>
      <w:tabs>
        <w:tab w:val="center" w:pos="4677"/>
        <w:tab w:val="right" w:pos="9355"/>
      </w:tabs>
      <w:spacing w:after="0" w:line="240" w:lineRule="auto"/>
      <w:rPr>
        <w:rFonts w:ascii="Times New Roman" w:hAnsi="Times New Roman"/>
      </w:rPr>
    </w:pPr>
    <w:r w:rsidRPr="007B0A11">
      <w:rPr>
        <w:rFonts w:ascii="Times New Roman" w:hAnsi="Times New Roman"/>
      </w:rPr>
      <w:t>Исп.: Селезнев Александр Михайлович</w:t>
    </w:r>
  </w:p>
  <w:p w14:paraId="416CF534" w14:textId="5EC35368" w:rsidR="007B0A11" w:rsidRDefault="007B0A11" w:rsidP="007B0A11">
    <w:pPr>
      <w:pStyle w:val="a6"/>
    </w:pPr>
    <w:r w:rsidRPr="007B0A11">
      <w:rPr>
        <w:rFonts w:ascii="Times New Roman" w:hAnsi="Times New Roman"/>
      </w:rPr>
      <w:t>Тел.: +7 (495) 631 9009 (доб. 2776)</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6DE8D" w14:textId="77777777" w:rsidR="00A0173B" w:rsidRPr="00662AB5" w:rsidRDefault="00A0173B" w:rsidP="00662AB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DA67C" w14:textId="77777777" w:rsidR="00B53DA8" w:rsidRDefault="00B53DA8" w:rsidP="00414B39">
      <w:pPr>
        <w:spacing w:after="0" w:line="240" w:lineRule="auto"/>
      </w:pPr>
      <w:r>
        <w:separator/>
      </w:r>
    </w:p>
  </w:footnote>
  <w:footnote w:type="continuationSeparator" w:id="0">
    <w:p w14:paraId="228CB642" w14:textId="77777777" w:rsidR="00B53DA8" w:rsidRDefault="00B53DA8" w:rsidP="00414B39">
      <w:pPr>
        <w:spacing w:after="0" w:line="240" w:lineRule="auto"/>
      </w:pPr>
      <w:r>
        <w:continuationSeparator/>
      </w:r>
    </w:p>
  </w:footnote>
  <w:footnote w:id="1">
    <w:p w14:paraId="7EDC1886" w14:textId="009A217C" w:rsidR="00F46A4B" w:rsidRPr="00122BE2" w:rsidRDefault="00F46A4B" w:rsidP="00122BE2">
      <w:pPr>
        <w:pStyle w:val="af"/>
        <w:jc w:val="both"/>
        <w:rPr>
          <w:rFonts w:ascii="Times New Roman" w:hAnsi="Times New Roman"/>
        </w:rPr>
      </w:pPr>
      <w:r w:rsidRPr="00F46A4B">
        <w:rPr>
          <w:rStyle w:val="af1"/>
        </w:rPr>
        <w:sym w:font="Symbol" w:char="F02A"/>
      </w:r>
      <w:r>
        <w:t> </w:t>
      </w:r>
      <w:r w:rsidRPr="00122BE2">
        <w:rPr>
          <w:rFonts w:ascii="Times New Roman" w:hAnsi="Times New Roman"/>
        </w:rPr>
        <w:t>Пункт 1 Указ</w:t>
      </w:r>
      <w:r>
        <w:rPr>
          <w:rFonts w:ascii="Times New Roman" w:hAnsi="Times New Roman"/>
        </w:rPr>
        <w:t>а</w:t>
      </w:r>
      <w:r w:rsidRPr="00122BE2">
        <w:rPr>
          <w:rFonts w:ascii="Times New Roman" w:hAnsi="Times New Roman"/>
        </w:rPr>
        <w:t xml:space="preserve"> Президента Р</w:t>
      </w:r>
      <w:r>
        <w:rPr>
          <w:rFonts w:ascii="Times New Roman" w:hAnsi="Times New Roman"/>
        </w:rPr>
        <w:t xml:space="preserve">оссийской </w:t>
      </w:r>
      <w:r w:rsidRPr="00122BE2">
        <w:rPr>
          <w:rFonts w:ascii="Times New Roman" w:hAnsi="Times New Roman"/>
        </w:rPr>
        <w:t>Ф</w:t>
      </w:r>
      <w:r>
        <w:rPr>
          <w:rFonts w:ascii="Times New Roman" w:hAnsi="Times New Roman"/>
        </w:rPr>
        <w:t>едерации</w:t>
      </w:r>
      <w:r w:rsidRPr="00122BE2">
        <w:rPr>
          <w:rFonts w:ascii="Times New Roman" w:hAnsi="Times New Roman"/>
        </w:rPr>
        <w:t xml:space="preserve"> от 2 апреля 2013 г. № 309</w:t>
      </w:r>
      <w:r>
        <w:rPr>
          <w:rFonts w:ascii="Times New Roman" w:hAnsi="Times New Roman"/>
        </w:rPr>
        <w:t xml:space="preserve"> </w:t>
      </w:r>
      <w:r w:rsidRPr="00122BE2">
        <w:rPr>
          <w:rFonts w:ascii="Times New Roman" w:hAnsi="Times New Roman"/>
        </w:rPr>
        <w:t>"О мерах по реализации отдельных положений Федерального закона "О противодействии коррупции"</w:t>
      </w:r>
      <w:r>
        <w:rPr>
          <w:rFonts w:ascii="Times New Roman" w:hAnsi="Times New Roman"/>
        </w:rPr>
        <w:t>,</w:t>
      </w:r>
      <w:r w:rsidRPr="00704D8A">
        <w:t xml:space="preserve"> </w:t>
      </w:r>
      <w:r w:rsidRPr="00704D8A">
        <w:rPr>
          <w:rFonts w:ascii="Times New Roman" w:hAnsi="Times New Roman"/>
        </w:rPr>
        <w:t xml:space="preserve">пункт 2 Указа Президента Российской Федерации от 23 июня 2014 г. </w:t>
      </w:r>
      <w:r>
        <w:rPr>
          <w:rFonts w:ascii="Times New Roman" w:hAnsi="Times New Roman"/>
        </w:rPr>
        <w:t>№</w:t>
      </w:r>
      <w:r w:rsidRPr="00704D8A">
        <w:rPr>
          <w:rFonts w:ascii="Times New Roman" w:hAnsi="Times New Roman"/>
        </w:rPr>
        <w:t xml:space="preserve">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122BE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545B" w14:textId="3A92C686" w:rsidR="007F5006" w:rsidRPr="00906BE8" w:rsidRDefault="00A0173B" w:rsidP="00270023">
    <w:pPr>
      <w:pStyle w:val="a4"/>
      <w:jc w:val="center"/>
      <w:rPr>
        <w:rFonts w:asciiTheme="minorHAnsi" w:hAnsiTheme="minorHAnsi" w:cstheme="minorHAnsi"/>
      </w:rPr>
    </w:pPr>
    <w:r w:rsidRPr="00013968">
      <w:rPr>
        <w:rFonts w:ascii="Times New Roman" w:hAnsi="Times New Roman"/>
        <w:sz w:val="28"/>
      </w:rPr>
      <w:fldChar w:fldCharType="begin"/>
    </w:r>
    <w:r w:rsidRPr="00013968">
      <w:rPr>
        <w:rFonts w:ascii="Times New Roman" w:hAnsi="Times New Roman"/>
        <w:sz w:val="28"/>
      </w:rPr>
      <w:instrText>PAGE   \* MERGEFORMAT</w:instrText>
    </w:r>
    <w:r w:rsidRPr="00013968">
      <w:rPr>
        <w:rFonts w:ascii="Times New Roman" w:hAnsi="Times New Roman"/>
        <w:sz w:val="28"/>
      </w:rPr>
      <w:fldChar w:fldCharType="separate"/>
    </w:r>
    <w:r w:rsidR="00EA70D8">
      <w:rPr>
        <w:rFonts w:ascii="Times New Roman" w:hAnsi="Times New Roman"/>
        <w:noProof/>
        <w:sz w:val="28"/>
      </w:rPr>
      <w:t>4</w:t>
    </w:r>
    <w:r w:rsidRPr="00013968">
      <w:rPr>
        <w:rFonts w:ascii="Times New Roman" w:hAnsi="Times New Roman"/>
        <w:sz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0EF"/>
    <w:rsid w:val="0000451E"/>
    <w:rsid w:val="0000560D"/>
    <w:rsid w:val="0000748E"/>
    <w:rsid w:val="00010B39"/>
    <w:rsid w:val="0001141D"/>
    <w:rsid w:val="00012C97"/>
    <w:rsid w:val="000137C8"/>
    <w:rsid w:val="00013968"/>
    <w:rsid w:val="000144B4"/>
    <w:rsid w:val="0001471F"/>
    <w:rsid w:val="00015F0F"/>
    <w:rsid w:val="00016A2F"/>
    <w:rsid w:val="00016C98"/>
    <w:rsid w:val="000175C6"/>
    <w:rsid w:val="00017633"/>
    <w:rsid w:val="00017769"/>
    <w:rsid w:val="000178D8"/>
    <w:rsid w:val="00020A73"/>
    <w:rsid w:val="000210F1"/>
    <w:rsid w:val="000217F4"/>
    <w:rsid w:val="00021AB7"/>
    <w:rsid w:val="00021F5E"/>
    <w:rsid w:val="00021FF7"/>
    <w:rsid w:val="00022358"/>
    <w:rsid w:val="00022835"/>
    <w:rsid w:val="000243E0"/>
    <w:rsid w:val="00024748"/>
    <w:rsid w:val="00024804"/>
    <w:rsid w:val="00024AC9"/>
    <w:rsid w:val="00027009"/>
    <w:rsid w:val="00027166"/>
    <w:rsid w:val="000308D9"/>
    <w:rsid w:val="0003133E"/>
    <w:rsid w:val="000313A7"/>
    <w:rsid w:val="000316DC"/>
    <w:rsid w:val="0003173F"/>
    <w:rsid w:val="00031F8B"/>
    <w:rsid w:val="00032E0D"/>
    <w:rsid w:val="00032FFA"/>
    <w:rsid w:val="00033121"/>
    <w:rsid w:val="000332B1"/>
    <w:rsid w:val="00034B38"/>
    <w:rsid w:val="00035B28"/>
    <w:rsid w:val="00036476"/>
    <w:rsid w:val="00037398"/>
    <w:rsid w:val="0004132F"/>
    <w:rsid w:val="00041862"/>
    <w:rsid w:val="00041F28"/>
    <w:rsid w:val="000428B9"/>
    <w:rsid w:val="0004326B"/>
    <w:rsid w:val="0004368B"/>
    <w:rsid w:val="000445ED"/>
    <w:rsid w:val="00044D30"/>
    <w:rsid w:val="00044E71"/>
    <w:rsid w:val="00044E7E"/>
    <w:rsid w:val="00045AE7"/>
    <w:rsid w:val="000469D0"/>
    <w:rsid w:val="000517A6"/>
    <w:rsid w:val="00054EB6"/>
    <w:rsid w:val="00060F0C"/>
    <w:rsid w:val="0006109E"/>
    <w:rsid w:val="0006130E"/>
    <w:rsid w:val="00062A59"/>
    <w:rsid w:val="000647F5"/>
    <w:rsid w:val="00065332"/>
    <w:rsid w:val="000659B6"/>
    <w:rsid w:val="00065EC5"/>
    <w:rsid w:val="0006630F"/>
    <w:rsid w:val="00066A21"/>
    <w:rsid w:val="00067312"/>
    <w:rsid w:val="00067469"/>
    <w:rsid w:val="00067B6A"/>
    <w:rsid w:val="000717B8"/>
    <w:rsid w:val="00071A0B"/>
    <w:rsid w:val="00072F2A"/>
    <w:rsid w:val="000737F4"/>
    <w:rsid w:val="00073B3E"/>
    <w:rsid w:val="00074D3F"/>
    <w:rsid w:val="00075F00"/>
    <w:rsid w:val="000767D6"/>
    <w:rsid w:val="00077142"/>
    <w:rsid w:val="000771C0"/>
    <w:rsid w:val="0007728B"/>
    <w:rsid w:val="00077890"/>
    <w:rsid w:val="00077C81"/>
    <w:rsid w:val="0008065A"/>
    <w:rsid w:val="000825D1"/>
    <w:rsid w:val="00082AF9"/>
    <w:rsid w:val="00083BC8"/>
    <w:rsid w:val="000849BA"/>
    <w:rsid w:val="0008529C"/>
    <w:rsid w:val="000852CC"/>
    <w:rsid w:val="00086409"/>
    <w:rsid w:val="00086AC6"/>
    <w:rsid w:val="00087B2F"/>
    <w:rsid w:val="00087CAB"/>
    <w:rsid w:val="000913B2"/>
    <w:rsid w:val="0009183C"/>
    <w:rsid w:val="0009214F"/>
    <w:rsid w:val="00092887"/>
    <w:rsid w:val="00093272"/>
    <w:rsid w:val="0009377D"/>
    <w:rsid w:val="00093954"/>
    <w:rsid w:val="000951CB"/>
    <w:rsid w:val="0009635E"/>
    <w:rsid w:val="00097A86"/>
    <w:rsid w:val="00097DBC"/>
    <w:rsid w:val="000A0FD1"/>
    <w:rsid w:val="000A1486"/>
    <w:rsid w:val="000A179F"/>
    <w:rsid w:val="000A1850"/>
    <w:rsid w:val="000A1AF0"/>
    <w:rsid w:val="000A2165"/>
    <w:rsid w:val="000A3607"/>
    <w:rsid w:val="000A3AF0"/>
    <w:rsid w:val="000A3DDB"/>
    <w:rsid w:val="000A44C6"/>
    <w:rsid w:val="000A5F70"/>
    <w:rsid w:val="000A644E"/>
    <w:rsid w:val="000A7439"/>
    <w:rsid w:val="000A7B13"/>
    <w:rsid w:val="000B2F85"/>
    <w:rsid w:val="000B3173"/>
    <w:rsid w:val="000B431D"/>
    <w:rsid w:val="000B497A"/>
    <w:rsid w:val="000B544C"/>
    <w:rsid w:val="000B5455"/>
    <w:rsid w:val="000B5AED"/>
    <w:rsid w:val="000B5CEE"/>
    <w:rsid w:val="000B5EB0"/>
    <w:rsid w:val="000B5F22"/>
    <w:rsid w:val="000B64FC"/>
    <w:rsid w:val="000B6C29"/>
    <w:rsid w:val="000B6DAF"/>
    <w:rsid w:val="000B72F2"/>
    <w:rsid w:val="000B7B25"/>
    <w:rsid w:val="000B7D37"/>
    <w:rsid w:val="000C06F6"/>
    <w:rsid w:val="000C13E6"/>
    <w:rsid w:val="000C1FD0"/>
    <w:rsid w:val="000C226E"/>
    <w:rsid w:val="000C2B2F"/>
    <w:rsid w:val="000C2E24"/>
    <w:rsid w:val="000C32A3"/>
    <w:rsid w:val="000C3E8A"/>
    <w:rsid w:val="000C47E0"/>
    <w:rsid w:val="000C4B1A"/>
    <w:rsid w:val="000C4E0A"/>
    <w:rsid w:val="000C5061"/>
    <w:rsid w:val="000C5704"/>
    <w:rsid w:val="000C69D6"/>
    <w:rsid w:val="000C6AD7"/>
    <w:rsid w:val="000C6EBA"/>
    <w:rsid w:val="000C6EEE"/>
    <w:rsid w:val="000C7DDD"/>
    <w:rsid w:val="000D0F55"/>
    <w:rsid w:val="000D25A6"/>
    <w:rsid w:val="000D2A99"/>
    <w:rsid w:val="000D2FE1"/>
    <w:rsid w:val="000D37F6"/>
    <w:rsid w:val="000D58F7"/>
    <w:rsid w:val="000D6070"/>
    <w:rsid w:val="000D6FA2"/>
    <w:rsid w:val="000D7DAD"/>
    <w:rsid w:val="000E01C3"/>
    <w:rsid w:val="000E2FBE"/>
    <w:rsid w:val="000E38C2"/>
    <w:rsid w:val="000E38E1"/>
    <w:rsid w:val="000E3C6A"/>
    <w:rsid w:val="000E5805"/>
    <w:rsid w:val="000E5F64"/>
    <w:rsid w:val="000E654D"/>
    <w:rsid w:val="000E660A"/>
    <w:rsid w:val="000E6864"/>
    <w:rsid w:val="000E6F4A"/>
    <w:rsid w:val="000E71EA"/>
    <w:rsid w:val="000E75BA"/>
    <w:rsid w:val="000E7FE2"/>
    <w:rsid w:val="000F01A5"/>
    <w:rsid w:val="000F0ECA"/>
    <w:rsid w:val="000F1F7B"/>
    <w:rsid w:val="000F218F"/>
    <w:rsid w:val="000F2471"/>
    <w:rsid w:val="000F3194"/>
    <w:rsid w:val="000F3375"/>
    <w:rsid w:val="000F36BA"/>
    <w:rsid w:val="000F40F2"/>
    <w:rsid w:val="000F616D"/>
    <w:rsid w:val="000F6B97"/>
    <w:rsid w:val="000F6E3A"/>
    <w:rsid w:val="000F726F"/>
    <w:rsid w:val="000F7F22"/>
    <w:rsid w:val="0010179C"/>
    <w:rsid w:val="00102275"/>
    <w:rsid w:val="00103C10"/>
    <w:rsid w:val="00103FEB"/>
    <w:rsid w:val="00104182"/>
    <w:rsid w:val="001042FA"/>
    <w:rsid w:val="0010447F"/>
    <w:rsid w:val="00104DC5"/>
    <w:rsid w:val="001056E0"/>
    <w:rsid w:val="001057B7"/>
    <w:rsid w:val="00105C6F"/>
    <w:rsid w:val="00107945"/>
    <w:rsid w:val="001106B2"/>
    <w:rsid w:val="001108C0"/>
    <w:rsid w:val="00110B4B"/>
    <w:rsid w:val="00111B35"/>
    <w:rsid w:val="00111C0C"/>
    <w:rsid w:val="0011345A"/>
    <w:rsid w:val="001135ED"/>
    <w:rsid w:val="00115ACF"/>
    <w:rsid w:val="00116DDF"/>
    <w:rsid w:val="001179F6"/>
    <w:rsid w:val="00117BD6"/>
    <w:rsid w:val="00120707"/>
    <w:rsid w:val="0012237E"/>
    <w:rsid w:val="00122BE2"/>
    <w:rsid w:val="00123919"/>
    <w:rsid w:val="001240D6"/>
    <w:rsid w:val="00124A59"/>
    <w:rsid w:val="00124E5D"/>
    <w:rsid w:val="00126590"/>
    <w:rsid w:val="00126E9C"/>
    <w:rsid w:val="00131532"/>
    <w:rsid w:val="00134CF7"/>
    <w:rsid w:val="00134E6E"/>
    <w:rsid w:val="00135318"/>
    <w:rsid w:val="00135DAF"/>
    <w:rsid w:val="00141940"/>
    <w:rsid w:val="00141A0F"/>
    <w:rsid w:val="00141CA9"/>
    <w:rsid w:val="0014204A"/>
    <w:rsid w:val="00142BBF"/>
    <w:rsid w:val="001448D3"/>
    <w:rsid w:val="00144FCA"/>
    <w:rsid w:val="00145AF4"/>
    <w:rsid w:val="001463DA"/>
    <w:rsid w:val="001470C7"/>
    <w:rsid w:val="00147219"/>
    <w:rsid w:val="001500E6"/>
    <w:rsid w:val="0015124E"/>
    <w:rsid w:val="00151FDD"/>
    <w:rsid w:val="00152085"/>
    <w:rsid w:val="001521D6"/>
    <w:rsid w:val="00152BE4"/>
    <w:rsid w:val="00153174"/>
    <w:rsid w:val="0015378B"/>
    <w:rsid w:val="0015446F"/>
    <w:rsid w:val="001544BD"/>
    <w:rsid w:val="001551EA"/>
    <w:rsid w:val="00155B6F"/>
    <w:rsid w:val="00155B9E"/>
    <w:rsid w:val="00155E11"/>
    <w:rsid w:val="00157B43"/>
    <w:rsid w:val="00160261"/>
    <w:rsid w:val="001603A7"/>
    <w:rsid w:val="001617D9"/>
    <w:rsid w:val="0016190D"/>
    <w:rsid w:val="00161D3B"/>
    <w:rsid w:val="0016230A"/>
    <w:rsid w:val="00162F15"/>
    <w:rsid w:val="0016563F"/>
    <w:rsid w:val="001661CF"/>
    <w:rsid w:val="0016709E"/>
    <w:rsid w:val="00170D85"/>
    <w:rsid w:val="001715FE"/>
    <w:rsid w:val="001725B5"/>
    <w:rsid w:val="00172D37"/>
    <w:rsid w:val="0017422E"/>
    <w:rsid w:val="00174796"/>
    <w:rsid w:val="001748CC"/>
    <w:rsid w:val="00174E6B"/>
    <w:rsid w:val="0017579D"/>
    <w:rsid w:val="00175DBE"/>
    <w:rsid w:val="0018054A"/>
    <w:rsid w:val="00180D34"/>
    <w:rsid w:val="0018482F"/>
    <w:rsid w:val="00185615"/>
    <w:rsid w:val="00186311"/>
    <w:rsid w:val="00187A35"/>
    <w:rsid w:val="00187EA7"/>
    <w:rsid w:val="00190309"/>
    <w:rsid w:val="00190A0E"/>
    <w:rsid w:val="00190A65"/>
    <w:rsid w:val="0019124A"/>
    <w:rsid w:val="00191299"/>
    <w:rsid w:val="001967CF"/>
    <w:rsid w:val="00196F14"/>
    <w:rsid w:val="0019731B"/>
    <w:rsid w:val="00197427"/>
    <w:rsid w:val="001A0533"/>
    <w:rsid w:val="001A0657"/>
    <w:rsid w:val="001A072F"/>
    <w:rsid w:val="001A0927"/>
    <w:rsid w:val="001A10D3"/>
    <w:rsid w:val="001A192C"/>
    <w:rsid w:val="001A2304"/>
    <w:rsid w:val="001A2BD5"/>
    <w:rsid w:val="001A33F3"/>
    <w:rsid w:val="001A4189"/>
    <w:rsid w:val="001A6276"/>
    <w:rsid w:val="001A6410"/>
    <w:rsid w:val="001A783A"/>
    <w:rsid w:val="001B08C0"/>
    <w:rsid w:val="001B0A6B"/>
    <w:rsid w:val="001B1F73"/>
    <w:rsid w:val="001B22B1"/>
    <w:rsid w:val="001B2BDA"/>
    <w:rsid w:val="001B2FD9"/>
    <w:rsid w:val="001B3634"/>
    <w:rsid w:val="001B3993"/>
    <w:rsid w:val="001B4DB4"/>
    <w:rsid w:val="001B5291"/>
    <w:rsid w:val="001B6683"/>
    <w:rsid w:val="001B7C93"/>
    <w:rsid w:val="001B7F8C"/>
    <w:rsid w:val="001C12F0"/>
    <w:rsid w:val="001C7B03"/>
    <w:rsid w:val="001D0A81"/>
    <w:rsid w:val="001D0EC8"/>
    <w:rsid w:val="001D14D3"/>
    <w:rsid w:val="001D1778"/>
    <w:rsid w:val="001D1CA2"/>
    <w:rsid w:val="001D20B8"/>
    <w:rsid w:val="001D2EDD"/>
    <w:rsid w:val="001D46BC"/>
    <w:rsid w:val="001D49D7"/>
    <w:rsid w:val="001D53F6"/>
    <w:rsid w:val="001D5802"/>
    <w:rsid w:val="001D6CA9"/>
    <w:rsid w:val="001D7998"/>
    <w:rsid w:val="001E02F4"/>
    <w:rsid w:val="001E0409"/>
    <w:rsid w:val="001E0C64"/>
    <w:rsid w:val="001E1E68"/>
    <w:rsid w:val="001E1EF1"/>
    <w:rsid w:val="001E1F89"/>
    <w:rsid w:val="001E2175"/>
    <w:rsid w:val="001E240A"/>
    <w:rsid w:val="001E3318"/>
    <w:rsid w:val="001E3DE0"/>
    <w:rsid w:val="001E505F"/>
    <w:rsid w:val="001E62D5"/>
    <w:rsid w:val="001E70D2"/>
    <w:rsid w:val="001F045F"/>
    <w:rsid w:val="001F063F"/>
    <w:rsid w:val="001F1963"/>
    <w:rsid w:val="001F1998"/>
    <w:rsid w:val="001F288E"/>
    <w:rsid w:val="001F32C5"/>
    <w:rsid w:val="001F3C5C"/>
    <w:rsid w:val="001F535F"/>
    <w:rsid w:val="001F5427"/>
    <w:rsid w:val="001F6200"/>
    <w:rsid w:val="001F6A5C"/>
    <w:rsid w:val="001F755F"/>
    <w:rsid w:val="00200F1F"/>
    <w:rsid w:val="00201003"/>
    <w:rsid w:val="00202746"/>
    <w:rsid w:val="00202B2E"/>
    <w:rsid w:val="002046D7"/>
    <w:rsid w:val="002048A6"/>
    <w:rsid w:val="002049F2"/>
    <w:rsid w:val="00205431"/>
    <w:rsid w:val="00205A67"/>
    <w:rsid w:val="002072DC"/>
    <w:rsid w:val="00211361"/>
    <w:rsid w:val="00211AD8"/>
    <w:rsid w:val="00211DDD"/>
    <w:rsid w:val="002126FA"/>
    <w:rsid w:val="002128AD"/>
    <w:rsid w:val="00212AD5"/>
    <w:rsid w:val="002142DE"/>
    <w:rsid w:val="00215F6E"/>
    <w:rsid w:val="00216084"/>
    <w:rsid w:val="002160A5"/>
    <w:rsid w:val="002160FB"/>
    <w:rsid w:val="00216427"/>
    <w:rsid w:val="002166AB"/>
    <w:rsid w:val="00216731"/>
    <w:rsid w:val="00216F43"/>
    <w:rsid w:val="0021736C"/>
    <w:rsid w:val="0022023E"/>
    <w:rsid w:val="00220D2C"/>
    <w:rsid w:val="00221FBC"/>
    <w:rsid w:val="00224011"/>
    <w:rsid w:val="002248DF"/>
    <w:rsid w:val="00225894"/>
    <w:rsid w:val="00225931"/>
    <w:rsid w:val="0022717A"/>
    <w:rsid w:val="0022737E"/>
    <w:rsid w:val="0023006D"/>
    <w:rsid w:val="00230704"/>
    <w:rsid w:val="00230C86"/>
    <w:rsid w:val="00231F61"/>
    <w:rsid w:val="00233023"/>
    <w:rsid w:val="00234A4B"/>
    <w:rsid w:val="00234CA4"/>
    <w:rsid w:val="00234FD4"/>
    <w:rsid w:val="0023617B"/>
    <w:rsid w:val="002363D9"/>
    <w:rsid w:val="002367E0"/>
    <w:rsid w:val="00237A61"/>
    <w:rsid w:val="0024161B"/>
    <w:rsid w:val="00241628"/>
    <w:rsid w:val="002420FD"/>
    <w:rsid w:val="002445EC"/>
    <w:rsid w:val="00244696"/>
    <w:rsid w:val="00244E45"/>
    <w:rsid w:val="00246906"/>
    <w:rsid w:val="00247B83"/>
    <w:rsid w:val="00250905"/>
    <w:rsid w:val="00250BF1"/>
    <w:rsid w:val="002519EA"/>
    <w:rsid w:val="002531F7"/>
    <w:rsid w:val="002563BC"/>
    <w:rsid w:val="0025734B"/>
    <w:rsid w:val="00257F0A"/>
    <w:rsid w:val="002605E3"/>
    <w:rsid w:val="00261A36"/>
    <w:rsid w:val="00263104"/>
    <w:rsid w:val="00263514"/>
    <w:rsid w:val="00264C7E"/>
    <w:rsid w:val="0026612F"/>
    <w:rsid w:val="00267148"/>
    <w:rsid w:val="002671AF"/>
    <w:rsid w:val="002678BD"/>
    <w:rsid w:val="0026797F"/>
    <w:rsid w:val="00270023"/>
    <w:rsid w:val="00270234"/>
    <w:rsid w:val="002711DA"/>
    <w:rsid w:val="00271A46"/>
    <w:rsid w:val="00271BBC"/>
    <w:rsid w:val="00272BD4"/>
    <w:rsid w:val="002770EF"/>
    <w:rsid w:val="00280F49"/>
    <w:rsid w:val="00282395"/>
    <w:rsid w:val="00282808"/>
    <w:rsid w:val="00283AC3"/>
    <w:rsid w:val="00283E3C"/>
    <w:rsid w:val="0028532A"/>
    <w:rsid w:val="002855D2"/>
    <w:rsid w:val="00285EC3"/>
    <w:rsid w:val="002869CD"/>
    <w:rsid w:val="00290404"/>
    <w:rsid w:val="002907C8"/>
    <w:rsid w:val="00292381"/>
    <w:rsid w:val="00292948"/>
    <w:rsid w:val="00293040"/>
    <w:rsid w:val="002933E9"/>
    <w:rsid w:val="002937FC"/>
    <w:rsid w:val="00293946"/>
    <w:rsid w:val="0029396B"/>
    <w:rsid w:val="002948F5"/>
    <w:rsid w:val="002966B1"/>
    <w:rsid w:val="002A051E"/>
    <w:rsid w:val="002A1062"/>
    <w:rsid w:val="002A1104"/>
    <w:rsid w:val="002A1B7F"/>
    <w:rsid w:val="002A22ED"/>
    <w:rsid w:val="002A29C2"/>
    <w:rsid w:val="002A3525"/>
    <w:rsid w:val="002A46DA"/>
    <w:rsid w:val="002A4E29"/>
    <w:rsid w:val="002A5838"/>
    <w:rsid w:val="002A6CB8"/>
    <w:rsid w:val="002A7CF5"/>
    <w:rsid w:val="002B13C1"/>
    <w:rsid w:val="002B1499"/>
    <w:rsid w:val="002B15C1"/>
    <w:rsid w:val="002B1DE8"/>
    <w:rsid w:val="002B212A"/>
    <w:rsid w:val="002B28B4"/>
    <w:rsid w:val="002B2E7E"/>
    <w:rsid w:val="002B2F71"/>
    <w:rsid w:val="002B3C1E"/>
    <w:rsid w:val="002B3D5E"/>
    <w:rsid w:val="002B4C42"/>
    <w:rsid w:val="002B50CC"/>
    <w:rsid w:val="002B6A50"/>
    <w:rsid w:val="002C0D9F"/>
    <w:rsid w:val="002C260E"/>
    <w:rsid w:val="002C2A6F"/>
    <w:rsid w:val="002C3A57"/>
    <w:rsid w:val="002C45C0"/>
    <w:rsid w:val="002C4B65"/>
    <w:rsid w:val="002C4F6E"/>
    <w:rsid w:val="002C51E1"/>
    <w:rsid w:val="002C5A9B"/>
    <w:rsid w:val="002C66B9"/>
    <w:rsid w:val="002C7996"/>
    <w:rsid w:val="002D00CB"/>
    <w:rsid w:val="002D0191"/>
    <w:rsid w:val="002D1A8D"/>
    <w:rsid w:val="002D2E37"/>
    <w:rsid w:val="002D3908"/>
    <w:rsid w:val="002D39A0"/>
    <w:rsid w:val="002D51B2"/>
    <w:rsid w:val="002D557D"/>
    <w:rsid w:val="002D7484"/>
    <w:rsid w:val="002D7B63"/>
    <w:rsid w:val="002D7D80"/>
    <w:rsid w:val="002E006D"/>
    <w:rsid w:val="002E05B9"/>
    <w:rsid w:val="002E100B"/>
    <w:rsid w:val="002E1021"/>
    <w:rsid w:val="002E11AB"/>
    <w:rsid w:val="002E4603"/>
    <w:rsid w:val="002E6190"/>
    <w:rsid w:val="002F1B69"/>
    <w:rsid w:val="002F296B"/>
    <w:rsid w:val="002F2BA4"/>
    <w:rsid w:val="002F2CAB"/>
    <w:rsid w:val="002F36AD"/>
    <w:rsid w:val="002F4EA1"/>
    <w:rsid w:val="002F653B"/>
    <w:rsid w:val="002F6F5E"/>
    <w:rsid w:val="00300529"/>
    <w:rsid w:val="00300C90"/>
    <w:rsid w:val="003026FA"/>
    <w:rsid w:val="00302C9A"/>
    <w:rsid w:val="00303651"/>
    <w:rsid w:val="00303690"/>
    <w:rsid w:val="00304722"/>
    <w:rsid w:val="0030491B"/>
    <w:rsid w:val="003057B7"/>
    <w:rsid w:val="00305C6D"/>
    <w:rsid w:val="00306376"/>
    <w:rsid w:val="00306401"/>
    <w:rsid w:val="00306424"/>
    <w:rsid w:val="003071BB"/>
    <w:rsid w:val="00310314"/>
    <w:rsid w:val="00310F2F"/>
    <w:rsid w:val="003115F6"/>
    <w:rsid w:val="00311651"/>
    <w:rsid w:val="00312C4D"/>
    <w:rsid w:val="00312D59"/>
    <w:rsid w:val="00313034"/>
    <w:rsid w:val="0031490D"/>
    <w:rsid w:val="00315CF4"/>
    <w:rsid w:val="00315F1C"/>
    <w:rsid w:val="00317E8F"/>
    <w:rsid w:val="0032038F"/>
    <w:rsid w:val="00320C1B"/>
    <w:rsid w:val="00320D5E"/>
    <w:rsid w:val="00321092"/>
    <w:rsid w:val="00322964"/>
    <w:rsid w:val="003232A8"/>
    <w:rsid w:val="00323858"/>
    <w:rsid w:val="00323D81"/>
    <w:rsid w:val="00323E5A"/>
    <w:rsid w:val="00324645"/>
    <w:rsid w:val="00332A0C"/>
    <w:rsid w:val="00332A1D"/>
    <w:rsid w:val="00332D7E"/>
    <w:rsid w:val="003341F4"/>
    <w:rsid w:val="0033527B"/>
    <w:rsid w:val="00340358"/>
    <w:rsid w:val="00340C41"/>
    <w:rsid w:val="00341869"/>
    <w:rsid w:val="0034220E"/>
    <w:rsid w:val="0034255E"/>
    <w:rsid w:val="0034356E"/>
    <w:rsid w:val="00343961"/>
    <w:rsid w:val="00345D2B"/>
    <w:rsid w:val="00346A1D"/>
    <w:rsid w:val="00346C1B"/>
    <w:rsid w:val="00350382"/>
    <w:rsid w:val="00350DCD"/>
    <w:rsid w:val="0035152E"/>
    <w:rsid w:val="00351A97"/>
    <w:rsid w:val="00351BC1"/>
    <w:rsid w:val="00351D8C"/>
    <w:rsid w:val="0035244C"/>
    <w:rsid w:val="00352E7E"/>
    <w:rsid w:val="00353136"/>
    <w:rsid w:val="003536DC"/>
    <w:rsid w:val="003575FE"/>
    <w:rsid w:val="0035788E"/>
    <w:rsid w:val="003628D9"/>
    <w:rsid w:val="00363F3B"/>
    <w:rsid w:val="00364811"/>
    <w:rsid w:val="00364F56"/>
    <w:rsid w:val="00365386"/>
    <w:rsid w:val="0036547D"/>
    <w:rsid w:val="00366EB7"/>
    <w:rsid w:val="00367606"/>
    <w:rsid w:val="00370720"/>
    <w:rsid w:val="00371647"/>
    <w:rsid w:val="003722E0"/>
    <w:rsid w:val="003725F3"/>
    <w:rsid w:val="00372E63"/>
    <w:rsid w:val="0037326C"/>
    <w:rsid w:val="003738DD"/>
    <w:rsid w:val="00373E4B"/>
    <w:rsid w:val="00374433"/>
    <w:rsid w:val="00375390"/>
    <w:rsid w:val="003757F1"/>
    <w:rsid w:val="003779A0"/>
    <w:rsid w:val="00377EB3"/>
    <w:rsid w:val="00380768"/>
    <w:rsid w:val="00380E50"/>
    <w:rsid w:val="00381DF2"/>
    <w:rsid w:val="00381EC9"/>
    <w:rsid w:val="00382535"/>
    <w:rsid w:val="0038342D"/>
    <w:rsid w:val="00384895"/>
    <w:rsid w:val="00384C7F"/>
    <w:rsid w:val="003851A2"/>
    <w:rsid w:val="00386D71"/>
    <w:rsid w:val="00390A03"/>
    <w:rsid w:val="00390A06"/>
    <w:rsid w:val="00391D07"/>
    <w:rsid w:val="003929F7"/>
    <w:rsid w:val="00393507"/>
    <w:rsid w:val="00395F1F"/>
    <w:rsid w:val="00396779"/>
    <w:rsid w:val="00396C06"/>
    <w:rsid w:val="00396E73"/>
    <w:rsid w:val="00397216"/>
    <w:rsid w:val="00397443"/>
    <w:rsid w:val="003979B3"/>
    <w:rsid w:val="00397DFF"/>
    <w:rsid w:val="003A0C83"/>
    <w:rsid w:val="003A27F8"/>
    <w:rsid w:val="003A2F11"/>
    <w:rsid w:val="003A477F"/>
    <w:rsid w:val="003A4ADB"/>
    <w:rsid w:val="003A4AE5"/>
    <w:rsid w:val="003A5111"/>
    <w:rsid w:val="003A5F8F"/>
    <w:rsid w:val="003A6BC4"/>
    <w:rsid w:val="003A6D57"/>
    <w:rsid w:val="003B13E3"/>
    <w:rsid w:val="003B14CD"/>
    <w:rsid w:val="003B2248"/>
    <w:rsid w:val="003B273C"/>
    <w:rsid w:val="003B60AA"/>
    <w:rsid w:val="003C0C51"/>
    <w:rsid w:val="003C0E63"/>
    <w:rsid w:val="003C1045"/>
    <w:rsid w:val="003C138F"/>
    <w:rsid w:val="003C1D40"/>
    <w:rsid w:val="003C20FC"/>
    <w:rsid w:val="003C285C"/>
    <w:rsid w:val="003C3199"/>
    <w:rsid w:val="003C440C"/>
    <w:rsid w:val="003C4C4C"/>
    <w:rsid w:val="003C4C7E"/>
    <w:rsid w:val="003C5684"/>
    <w:rsid w:val="003C5851"/>
    <w:rsid w:val="003C6F75"/>
    <w:rsid w:val="003D0AC2"/>
    <w:rsid w:val="003D0BF5"/>
    <w:rsid w:val="003D0EE0"/>
    <w:rsid w:val="003D14F0"/>
    <w:rsid w:val="003D1907"/>
    <w:rsid w:val="003D20BF"/>
    <w:rsid w:val="003D2DB6"/>
    <w:rsid w:val="003D30F0"/>
    <w:rsid w:val="003D31E8"/>
    <w:rsid w:val="003D3DE0"/>
    <w:rsid w:val="003D3F22"/>
    <w:rsid w:val="003D3FFE"/>
    <w:rsid w:val="003D4153"/>
    <w:rsid w:val="003D4158"/>
    <w:rsid w:val="003D4593"/>
    <w:rsid w:val="003D4D77"/>
    <w:rsid w:val="003D5C4D"/>
    <w:rsid w:val="003D6321"/>
    <w:rsid w:val="003D642F"/>
    <w:rsid w:val="003D6F1C"/>
    <w:rsid w:val="003D7F04"/>
    <w:rsid w:val="003E02DD"/>
    <w:rsid w:val="003E0886"/>
    <w:rsid w:val="003E133D"/>
    <w:rsid w:val="003E2230"/>
    <w:rsid w:val="003E22EE"/>
    <w:rsid w:val="003E2D19"/>
    <w:rsid w:val="003E2FF6"/>
    <w:rsid w:val="003E3779"/>
    <w:rsid w:val="003E4D6E"/>
    <w:rsid w:val="003E4DFF"/>
    <w:rsid w:val="003E503F"/>
    <w:rsid w:val="003E68FA"/>
    <w:rsid w:val="003E696C"/>
    <w:rsid w:val="003F0F45"/>
    <w:rsid w:val="003F278A"/>
    <w:rsid w:val="003F2CDA"/>
    <w:rsid w:val="003F38F7"/>
    <w:rsid w:val="003F5B28"/>
    <w:rsid w:val="003F5FBC"/>
    <w:rsid w:val="003F67B2"/>
    <w:rsid w:val="003F798F"/>
    <w:rsid w:val="003F7BAD"/>
    <w:rsid w:val="0040041B"/>
    <w:rsid w:val="004011DE"/>
    <w:rsid w:val="00401331"/>
    <w:rsid w:val="00402367"/>
    <w:rsid w:val="004026BE"/>
    <w:rsid w:val="004026C6"/>
    <w:rsid w:val="00402C4E"/>
    <w:rsid w:val="00402F09"/>
    <w:rsid w:val="00402F7C"/>
    <w:rsid w:val="004035D0"/>
    <w:rsid w:val="00403C6E"/>
    <w:rsid w:val="0040406E"/>
    <w:rsid w:val="004043EC"/>
    <w:rsid w:val="00405CCA"/>
    <w:rsid w:val="00406935"/>
    <w:rsid w:val="00406BE1"/>
    <w:rsid w:val="00407F4E"/>
    <w:rsid w:val="00410FEA"/>
    <w:rsid w:val="004114E4"/>
    <w:rsid w:val="0041175E"/>
    <w:rsid w:val="00413FDD"/>
    <w:rsid w:val="00414961"/>
    <w:rsid w:val="00414B39"/>
    <w:rsid w:val="00414E3D"/>
    <w:rsid w:val="00415D22"/>
    <w:rsid w:val="0041700A"/>
    <w:rsid w:val="004200D4"/>
    <w:rsid w:val="0042221E"/>
    <w:rsid w:val="00422BCA"/>
    <w:rsid w:val="004235D6"/>
    <w:rsid w:val="004239C8"/>
    <w:rsid w:val="0042420D"/>
    <w:rsid w:val="004242D1"/>
    <w:rsid w:val="00424522"/>
    <w:rsid w:val="00425A36"/>
    <w:rsid w:val="0042623C"/>
    <w:rsid w:val="004269B2"/>
    <w:rsid w:val="00426E83"/>
    <w:rsid w:val="00427921"/>
    <w:rsid w:val="00431D2D"/>
    <w:rsid w:val="00432930"/>
    <w:rsid w:val="00432CFD"/>
    <w:rsid w:val="00432F4E"/>
    <w:rsid w:val="00433F54"/>
    <w:rsid w:val="004342DC"/>
    <w:rsid w:val="00434BD0"/>
    <w:rsid w:val="00434FFE"/>
    <w:rsid w:val="0043570E"/>
    <w:rsid w:val="004371E7"/>
    <w:rsid w:val="00437450"/>
    <w:rsid w:val="00437E09"/>
    <w:rsid w:val="00440770"/>
    <w:rsid w:val="00440AAB"/>
    <w:rsid w:val="00440E53"/>
    <w:rsid w:val="0044106A"/>
    <w:rsid w:val="00441BCE"/>
    <w:rsid w:val="00443B9D"/>
    <w:rsid w:val="00444307"/>
    <w:rsid w:val="00444D58"/>
    <w:rsid w:val="00446EF8"/>
    <w:rsid w:val="004477B0"/>
    <w:rsid w:val="00450480"/>
    <w:rsid w:val="0045192D"/>
    <w:rsid w:val="004522C3"/>
    <w:rsid w:val="00453100"/>
    <w:rsid w:val="00454510"/>
    <w:rsid w:val="004546B3"/>
    <w:rsid w:val="004550BD"/>
    <w:rsid w:val="004556AE"/>
    <w:rsid w:val="004577CA"/>
    <w:rsid w:val="00457B04"/>
    <w:rsid w:val="00457CEC"/>
    <w:rsid w:val="004600AC"/>
    <w:rsid w:val="00460E97"/>
    <w:rsid w:val="00460FB7"/>
    <w:rsid w:val="00461732"/>
    <w:rsid w:val="0046278D"/>
    <w:rsid w:val="00464F20"/>
    <w:rsid w:val="004651AD"/>
    <w:rsid w:val="00465208"/>
    <w:rsid w:val="00465330"/>
    <w:rsid w:val="004654CB"/>
    <w:rsid w:val="00465AA7"/>
    <w:rsid w:val="004664B2"/>
    <w:rsid w:val="0047056B"/>
    <w:rsid w:val="004712B2"/>
    <w:rsid w:val="00471F13"/>
    <w:rsid w:val="0047205D"/>
    <w:rsid w:val="004720AF"/>
    <w:rsid w:val="00472B11"/>
    <w:rsid w:val="004732A5"/>
    <w:rsid w:val="0047534B"/>
    <w:rsid w:val="00475EC8"/>
    <w:rsid w:val="00476F91"/>
    <w:rsid w:val="0048060A"/>
    <w:rsid w:val="004809DC"/>
    <w:rsid w:val="00481056"/>
    <w:rsid w:val="004819A4"/>
    <w:rsid w:val="00481CE8"/>
    <w:rsid w:val="004827DB"/>
    <w:rsid w:val="00482C1C"/>
    <w:rsid w:val="00482E80"/>
    <w:rsid w:val="00483B92"/>
    <w:rsid w:val="004846E6"/>
    <w:rsid w:val="004854BA"/>
    <w:rsid w:val="0048578C"/>
    <w:rsid w:val="00485AD2"/>
    <w:rsid w:val="00486060"/>
    <w:rsid w:val="00486400"/>
    <w:rsid w:val="00486F2A"/>
    <w:rsid w:val="00487429"/>
    <w:rsid w:val="004906CD"/>
    <w:rsid w:val="00491F4F"/>
    <w:rsid w:val="0049226B"/>
    <w:rsid w:val="00492667"/>
    <w:rsid w:val="00494099"/>
    <w:rsid w:val="0049562F"/>
    <w:rsid w:val="0049571D"/>
    <w:rsid w:val="0049579E"/>
    <w:rsid w:val="0049605C"/>
    <w:rsid w:val="0049698C"/>
    <w:rsid w:val="00496E8D"/>
    <w:rsid w:val="0049775D"/>
    <w:rsid w:val="004A1CDE"/>
    <w:rsid w:val="004A25F6"/>
    <w:rsid w:val="004A2D56"/>
    <w:rsid w:val="004A3014"/>
    <w:rsid w:val="004A40F1"/>
    <w:rsid w:val="004A57D0"/>
    <w:rsid w:val="004A622E"/>
    <w:rsid w:val="004A65F0"/>
    <w:rsid w:val="004A6858"/>
    <w:rsid w:val="004A6997"/>
    <w:rsid w:val="004A6AC0"/>
    <w:rsid w:val="004A7118"/>
    <w:rsid w:val="004B01A4"/>
    <w:rsid w:val="004B09F6"/>
    <w:rsid w:val="004B1627"/>
    <w:rsid w:val="004B1A83"/>
    <w:rsid w:val="004B2917"/>
    <w:rsid w:val="004B30C9"/>
    <w:rsid w:val="004B4365"/>
    <w:rsid w:val="004B4CD5"/>
    <w:rsid w:val="004B5AF5"/>
    <w:rsid w:val="004B5F6B"/>
    <w:rsid w:val="004B7841"/>
    <w:rsid w:val="004B7DC0"/>
    <w:rsid w:val="004B7ECA"/>
    <w:rsid w:val="004C01B5"/>
    <w:rsid w:val="004C041A"/>
    <w:rsid w:val="004C063E"/>
    <w:rsid w:val="004C0EA1"/>
    <w:rsid w:val="004C1613"/>
    <w:rsid w:val="004C1BA2"/>
    <w:rsid w:val="004C225E"/>
    <w:rsid w:val="004C22A2"/>
    <w:rsid w:val="004C280D"/>
    <w:rsid w:val="004C2B15"/>
    <w:rsid w:val="004C2B76"/>
    <w:rsid w:val="004C3363"/>
    <w:rsid w:val="004C3EB4"/>
    <w:rsid w:val="004C45BC"/>
    <w:rsid w:val="004C5067"/>
    <w:rsid w:val="004C7883"/>
    <w:rsid w:val="004D0537"/>
    <w:rsid w:val="004D0A63"/>
    <w:rsid w:val="004D13B1"/>
    <w:rsid w:val="004D339E"/>
    <w:rsid w:val="004D461B"/>
    <w:rsid w:val="004D5474"/>
    <w:rsid w:val="004D5DE3"/>
    <w:rsid w:val="004D6277"/>
    <w:rsid w:val="004D6378"/>
    <w:rsid w:val="004D65CB"/>
    <w:rsid w:val="004D6CFA"/>
    <w:rsid w:val="004D76C2"/>
    <w:rsid w:val="004D7960"/>
    <w:rsid w:val="004E0FB0"/>
    <w:rsid w:val="004E0FF2"/>
    <w:rsid w:val="004E1447"/>
    <w:rsid w:val="004E1B24"/>
    <w:rsid w:val="004E1D09"/>
    <w:rsid w:val="004E201A"/>
    <w:rsid w:val="004E2531"/>
    <w:rsid w:val="004E2C7C"/>
    <w:rsid w:val="004E4229"/>
    <w:rsid w:val="004E484F"/>
    <w:rsid w:val="004E62B4"/>
    <w:rsid w:val="004E63ED"/>
    <w:rsid w:val="004E6812"/>
    <w:rsid w:val="004E7CBF"/>
    <w:rsid w:val="004F0957"/>
    <w:rsid w:val="004F12A3"/>
    <w:rsid w:val="004F1463"/>
    <w:rsid w:val="004F1CFF"/>
    <w:rsid w:val="004F1EF6"/>
    <w:rsid w:val="004F1FC3"/>
    <w:rsid w:val="004F2349"/>
    <w:rsid w:val="004F4391"/>
    <w:rsid w:val="004F4520"/>
    <w:rsid w:val="004F45D0"/>
    <w:rsid w:val="004F4DA1"/>
    <w:rsid w:val="004F4E14"/>
    <w:rsid w:val="004F5E97"/>
    <w:rsid w:val="004F67FC"/>
    <w:rsid w:val="004F7CC8"/>
    <w:rsid w:val="005002C1"/>
    <w:rsid w:val="00500B76"/>
    <w:rsid w:val="00502706"/>
    <w:rsid w:val="00502CEE"/>
    <w:rsid w:val="0050340B"/>
    <w:rsid w:val="00503488"/>
    <w:rsid w:val="00504109"/>
    <w:rsid w:val="0050576D"/>
    <w:rsid w:val="00506A27"/>
    <w:rsid w:val="00506E95"/>
    <w:rsid w:val="00506EFF"/>
    <w:rsid w:val="00507E92"/>
    <w:rsid w:val="00510097"/>
    <w:rsid w:val="005101C3"/>
    <w:rsid w:val="00510326"/>
    <w:rsid w:val="00511B98"/>
    <w:rsid w:val="00512869"/>
    <w:rsid w:val="00512985"/>
    <w:rsid w:val="005131CB"/>
    <w:rsid w:val="00514095"/>
    <w:rsid w:val="005141E8"/>
    <w:rsid w:val="0051445E"/>
    <w:rsid w:val="00514915"/>
    <w:rsid w:val="00515BDD"/>
    <w:rsid w:val="00517D80"/>
    <w:rsid w:val="00517ED6"/>
    <w:rsid w:val="005205D7"/>
    <w:rsid w:val="00520D62"/>
    <w:rsid w:val="00522508"/>
    <w:rsid w:val="00523593"/>
    <w:rsid w:val="00523CB2"/>
    <w:rsid w:val="00524386"/>
    <w:rsid w:val="0052551C"/>
    <w:rsid w:val="00525CA6"/>
    <w:rsid w:val="00526D53"/>
    <w:rsid w:val="00526DB4"/>
    <w:rsid w:val="00527003"/>
    <w:rsid w:val="00527332"/>
    <w:rsid w:val="005304C9"/>
    <w:rsid w:val="00530897"/>
    <w:rsid w:val="00531926"/>
    <w:rsid w:val="005322D4"/>
    <w:rsid w:val="00532A02"/>
    <w:rsid w:val="00532BA7"/>
    <w:rsid w:val="005337CB"/>
    <w:rsid w:val="00534A33"/>
    <w:rsid w:val="0053591F"/>
    <w:rsid w:val="005360AC"/>
    <w:rsid w:val="0053698D"/>
    <w:rsid w:val="00541ABA"/>
    <w:rsid w:val="00542482"/>
    <w:rsid w:val="00542BDC"/>
    <w:rsid w:val="00542C14"/>
    <w:rsid w:val="0054366D"/>
    <w:rsid w:val="0054414A"/>
    <w:rsid w:val="0054620D"/>
    <w:rsid w:val="005469A0"/>
    <w:rsid w:val="005474A0"/>
    <w:rsid w:val="00547BCA"/>
    <w:rsid w:val="00550A51"/>
    <w:rsid w:val="005514F9"/>
    <w:rsid w:val="00551CB8"/>
    <w:rsid w:val="00552A5A"/>
    <w:rsid w:val="00552D58"/>
    <w:rsid w:val="00555719"/>
    <w:rsid w:val="005557D0"/>
    <w:rsid w:val="00555E40"/>
    <w:rsid w:val="0056163D"/>
    <w:rsid w:val="0056175A"/>
    <w:rsid w:val="005617C6"/>
    <w:rsid w:val="005618FC"/>
    <w:rsid w:val="005619D6"/>
    <w:rsid w:val="005621CC"/>
    <w:rsid w:val="00563775"/>
    <w:rsid w:val="005649E2"/>
    <w:rsid w:val="005649E4"/>
    <w:rsid w:val="005652B3"/>
    <w:rsid w:val="00566887"/>
    <w:rsid w:val="00566A60"/>
    <w:rsid w:val="00567C85"/>
    <w:rsid w:val="00570468"/>
    <w:rsid w:val="00571B19"/>
    <w:rsid w:val="00572B8B"/>
    <w:rsid w:val="00574236"/>
    <w:rsid w:val="00574330"/>
    <w:rsid w:val="00574677"/>
    <w:rsid w:val="00574FAC"/>
    <w:rsid w:val="00575023"/>
    <w:rsid w:val="0057550B"/>
    <w:rsid w:val="00576F24"/>
    <w:rsid w:val="005813DE"/>
    <w:rsid w:val="0058177D"/>
    <w:rsid w:val="00582C93"/>
    <w:rsid w:val="00583102"/>
    <w:rsid w:val="0058346A"/>
    <w:rsid w:val="005849AD"/>
    <w:rsid w:val="00584F5C"/>
    <w:rsid w:val="00585252"/>
    <w:rsid w:val="0058526C"/>
    <w:rsid w:val="005852C8"/>
    <w:rsid w:val="005858F7"/>
    <w:rsid w:val="0058729A"/>
    <w:rsid w:val="0059014E"/>
    <w:rsid w:val="0059020A"/>
    <w:rsid w:val="005909D0"/>
    <w:rsid w:val="00590C0C"/>
    <w:rsid w:val="005913FA"/>
    <w:rsid w:val="005921CE"/>
    <w:rsid w:val="00593E86"/>
    <w:rsid w:val="00593F50"/>
    <w:rsid w:val="00594CD0"/>
    <w:rsid w:val="00594D5A"/>
    <w:rsid w:val="005958A0"/>
    <w:rsid w:val="00596D63"/>
    <w:rsid w:val="00596D9D"/>
    <w:rsid w:val="005A090E"/>
    <w:rsid w:val="005A230B"/>
    <w:rsid w:val="005A2EDD"/>
    <w:rsid w:val="005A3319"/>
    <w:rsid w:val="005A3FA1"/>
    <w:rsid w:val="005A57B7"/>
    <w:rsid w:val="005A69B4"/>
    <w:rsid w:val="005A7075"/>
    <w:rsid w:val="005B0D42"/>
    <w:rsid w:val="005B185A"/>
    <w:rsid w:val="005B244B"/>
    <w:rsid w:val="005B2615"/>
    <w:rsid w:val="005B5081"/>
    <w:rsid w:val="005B5BAC"/>
    <w:rsid w:val="005B5E64"/>
    <w:rsid w:val="005B77D4"/>
    <w:rsid w:val="005C0316"/>
    <w:rsid w:val="005C0AF0"/>
    <w:rsid w:val="005C1ADA"/>
    <w:rsid w:val="005C3B0A"/>
    <w:rsid w:val="005C3E82"/>
    <w:rsid w:val="005C4475"/>
    <w:rsid w:val="005C49F4"/>
    <w:rsid w:val="005C4A16"/>
    <w:rsid w:val="005C4E53"/>
    <w:rsid w:val="005C5025"/>
    <w:rsid w:val="005C57E3"/>
    <w:rsid w:val="005C6A16"/>
    <w:rsid w:val="005C6C02"/>
    <w:rsid w:val="005C6CED"/>
    <w:rsid w:val="005D14F7"/>
    <w:rsid w:val="005D1DD8"/>
    <w:rsid w:val="005D2086"/>
    <w:rsid w:val="005D25AE"/>
    <w:rsid w:val="005D2A57"/>
    <w:rsid w:val="005D4A11"/>
    <w:rsid w:val="005D58E0"/>
    <w:rsid w:val="005D5F02"/>
    <w:rsid w:val="005D5F39"/>
    <w:rsid w:val="005D5FBC"/>
    <w:rsid w:val="005D6FC4"/>
    <w:rsid w:val="005D7B03"/>
    <w:rsid w:val="005E0C88"/>
    <w:rsid w:val="005E1125"/>
    <w:rsid w:val="005E1B75"/>
    <w:rsid w:val="005E1B76"/>
    <w:rsid w:val="005E482D"/>
    <w:rsid w:val="005E487C"/>
    <w:rsid w:val="005E526A"/>
    <w:rsid w:val="005E5843"/>
    <w:rsid w:val="005E6A31"/>
    <w:rsid w:val="005E73B0"/>
    <w:rsid w:val="005E789D"/>
    <w:rsid w:val="005E7952"/>
    <w:rsid w:val="005E7ED3"/>
    <w:rsid w:val="005F0F95"/>
    <w:rsid w:val="005F27C3"/>
    <w:rsid w:val="005F2AEE"/>
    <w:rsid w:val="005F32E3"/>
    <w:rsid w:val="005F3329"/>
    <w:rsid w:val="005F33AC"/>
    <w:rsid w:val="005F4B19"/>
    <w:rsid w:val="005F4D38"/>
    <w:rsid w:val="005F51EE"/>
    <w:rsid w:val="005F641A"/>
    <w:rsid w:val="0060009C"/>
    <w:rsid w:val="00600602"/>
    <w:rsid w:val="006014D2"/>
    <w:rsid w:val="006016CA"/>
    <w:rsid w:val="00601A8F"/>
    <w:rsid w:val="00602B32"/>
    <w:rsid w:val="006045F7"/>
    <w:rsid w:val="0060467C"/>
    <w:rsid w:val="0060583B"/>
    <w:rsid w:val="00605CE7"/>
    <w:rsid w:val="00605EFF"/>
    <w:rsid w:val="006063D2"/>
    <w:rsid w:val="006068E9"/>
    <w:rsid w:val="00606B6A"/>
    <w:rsid w:val="00610C2D"/>
    <w:rsid w:val="00611211"/>
    <w:rsid w:val="00611340"/>
    <w:rsid w:val="006119DC"/>
    <w:rsid w:val="00612307"/>
    <w:rsid w:val="00612438"/>
    <w:rsid w:val="00612D42"/>
    <w:rsid w:val="00616C1C"/>
    <w:rsid w:val="00616D3A"/>
    <w:rsid w:val="00620400"/>
    <w:rsid w:val="0062184C"/>
    <w:rsid w:val="0062271F"/>
    <w:rsid w:val="00624487"/>
    <w:rsid w:val="006244E9"/>
    <w:rsid w:val="006247E9"/>
    <w:rsid w:val="0062520C"/>
    <w:rsid w:val="006253E6"/>
    <w:rsid w:val="0062566E"/>
    <w:rsid w:val="00626080"/>
    <w:rsid w:val="00626154"/>
    <w:rsid w:val="006277B5"/>
    <w:rsid w:val="006278FA"/>
    <w:rsid w:val="00627BB1"/>
    <w:rsid w:val="006309D7"/>
    <w:rsid w:val="00630BA8"/>
    <w:rsid w:val="006311CF"/>
    <w:rsid w:val="00632231"/>
    <w:rsid w:val="006327E7"/>
    <w:rsid w:val="006328C3"/>
    <w:rsid w:val="00633E48"/>
    <w:rsid w:val="00634875"/>
    <w:rsid w:val="00636030"/>
    <w:rsid w:val="00636B1E"/>
    <w:rsid w:val="00636C10"/>
    <w:rsid w:val="00636C69"/>
    <w:rsid w:val="0063739E"/>
    <w:rsid w:val="00640370"/>
    <w:rsid w:val="0064397F"/>
    <w:rsid w:val="0064558D"/>
    <w:rsid w:val="00645A54"/>
    <w:rsid w:val="00646329"/>
    <w:rsid w:val="006472DA"/>
    <w:rsid w:val="006504D4"/>
    <w:rsid w:val="006504DA"/>
    <w:rsid w:val="00650B9C"/>
    <w:rsid w:val="00650C53"/>
    <w:rsid w:val="00651A58"/>
    <w:rsid w:val="0065285C"/>
    <w:rsid w:val="0065312B"/>
    <w:rsid w:val="00653CFF"/>
    <w:rsid w:val="00653D6E"/>
    <w:rsid w:val="00654DC6"/>
    <w:rsid w:val="00655273"/>
    <w:rsid w:val="00655303"/>
    <w:rsid w:val="00656C14"/>
    <w:rsid w:val="00657F94"/>
    <w:rsid w:val="0066068A"/>
    <w:rsid w:val="0066071C"/>
    <w:rsid w:val="00661EEC"/>
    <w:rsid w:val="006625D0"/>
    <w:rsid w:val="00662AB5"/>
    <w:rsid w:val="0066305C"/>
    <w:rsid w:val="00663985"/>
    <w:rsid w:val="0066398D"/>
    <w:rsid w:val="00665155"/>
    <w:rsid w:val="00665EFC"/>
    <w:rsid w:val="0066633C"/>
    <w:rsid w:val="00667698"/>
    <w:rsid w:val="00667D4C"/>
    <w:rsid w:val="00670129"/>
    <w:rsid w:val="00670B86"/>
    <w:rsid w:val="00670CE6"/>
    <w:rsid w:val="0067324C"/>
    <w:rsid w:val="006736DE"/>
    <w:rsid w:val="00673845"/>
    <w:rsid w:val="00673E76"/>
    <w:rsid w:val="00674444"/>
    <w:rsid w:val="00674C06"/>
    <w:rsid w:val="00674E8B"/>
    <w:rsid w:val="00675DD2"/>
    <w:rsid w:val="00675EBA"/>
    <w:rsid w:val="006766EF"/>
    <w:rsid w:val="00676C15"/>
    <w:rsid w:val="006774BE"/>
    <w:rsid w:val="0068096E"/>
    <w:rsid w:val="00680E47"/>
    <w:rsid w:val="00681479"/>
    <w:rsid w:val="00681A8A"/>
    <w:rsid w:val="006826B7"/>
    <w:rsid w:val="00683BEA"/>
    <w:rsid w:val="00683F00"/>
    <w:rsid w:val="00684101"/>
    <w:rsid w:val="00684497"/>
    <w:rsid w:val="006854FF"/>
    <w:rsid w:val="006863F9"/>
    <w:rsid w:val="00687085"/>
    <w:rsid w:val="006878C3"/>
    <w:rsid w:val="006878EC"/>
    <w:rsid w:val="00690319"/>
    <w:rsid w:val="006916D3"/>
    <w:rsid w:val="006917BB"/>
    <w:rsid w:val="006928C8"/>
    <w:rsid w:val="00693A46"/>
    <w:rsid w:val="006954B6"/>
    <w:rsid w:val="00697362"/>
    <w:rsid w:val="0069737A"/>
    <w:rsid w:val="0069742D"/>
    <w:rsid w:val="006A0ACA"/>
    <w:rsid w:val="006A27D3"/>
    <w:rsid w:val="006A430A"/>
    <w:rsid w:val="006A4B62"/>
    <w:rsid w:val="006A5C9C"/>
    <w:rsid w:val="006A619C"/>
    <w:rsid w:val="006A67E3"/>
    <w:rsid w:val="006A7D6E"/>
    <w:rsid w:val="006B014E"/>
    <w:rsid w:val="006B0924"/>
    <w:rsid w:val="006B0EC0"/>
    <w:rsid w:val="006B1796"/>
    <w:rsid w:val="006B1B4E"/>
    <w:rsid w:val="006B1F49"/>
    <w:rsid w:val="006B5211"/>
    <w:rsid w:val="006B5D5A"/>
    <w:rsid w:val="006B5D77"/>
    <w:rsid w:val="006B6D9A"/>
    <w:rsid w:val="006B7457"/>
    <w:rsid w:val="006C019A"/>
    <w:rsid w:val="006C060B"/>
    <w:rsid w:val="006C062F"/>
    <w:rsid w:val="006C0AD4"/>
    <w:rsid w:val="006C1A7E"/>
    <w:rsid w:val="006C1E98"/>
    <w:rsid w:val="006C224B"/>
    <w:rsid w:val="006C316C"/>
    <w:rsid w:val="006C3B87"/>
    <w:rsid w:val="006C40D2"/>
    <w:rsid w:val="006C53BB"/>
    <w:rsid w:val="006C5539"/>
    <w:rsid w:val="006C5663"/>
    <w:rsid w:val="006C59CB"/>
    <w:rsid w:val="006C5AE1"/>
    <w:rsid w:val="006C7D02"/>
    <w:rsid w:val="006D009F"/>
    <w:rsid w:val="006D0A3D"/>
    <w:rsid w:val="006D0B7B"/>
    <w:rsid w:val="006D0C19"/>
    <w:rsid w:val="006D3FC6"/>
    <w:rsid w:val="006D5B74"/>
    <w:rsid w:val="006E1948"/>
    <w:rsid w:val="006E241F"/>
    <w:rsid w:val="006E30E2"/>
    <w:rsid w:val="006E3945"/>
    <w:rsid w:val="006E4284"/>
    <w:rsid w:val="006E5433"/>
    <w:rsid w:val="006E55F1"/>
    <w:rsid w:val="006E5DAF"/>
    <w:rsid w:val="006E661B"/>
    <w:rsid w:val="006E66CA"/>
    <w:rsid w:val="006E67F5"/>
    <w:rsid w:val="006E68D2"/>
    <w:rsid w:val="006E6FD9"/>
    <w:rsid w:val="006E71D4"/>
    <w:rsid w:val="006F1A5E"/>
    <w:rsid w:val="006F2208"/>
    <w:rsid w:val="006F36B3"/>
    <w:rsid w:val="006F5FEB"/>
    <w:rsid w:val="006F6A34"/>
    <w:rsid w:val="006F6C0B"/>
    <w:rsid w:val="006F7F23"/>
    <w:rsid w:val="0070074A"/>
    <w:rsid w:val="00701886"/>
    <w:rsid w:val="00702099"/>
    <w:rsid w:val="00702B80"/>
    <w:rsid w:val="00702BCA"/>
    <w:rsid w:val="0070313A"/>
    <w:rsid w:val="00703BB8"/>
    <w:rsid w:val="00703DE2"/>
    <w:rsid w:val="00704D8A"/>
    <w:rsid w:val="00705857"/>
    <w:rsid w:val="007069B7"/>
    <w:rsid w:val="00712612"/>
    <w:rsid w:val="00712EF0"/>
    <w:rsid w:val="00714129"/>
    <w:rsid w:val="00714A05"/>
    <w:rsid w:val="0071505D"/>
    <w:rsid w:val="0071520F"/>
    <w:rsid w:val="00716839"/>
    <w:rsid w:val="00716EDE"/>
    <w:rsid w:val="00717AAE"/>
    <w:rsid w:val="00720237"/>
    <w:rsid w:val="00720F10"/>
    <w:rsid w:val="0072104D"/>
    <w:rsid w:val="00721B3F"/>
    <w:rsid w:val="0072272F"/>
    <w:rsid w:val="007228C2"/>
    <w:rsid w:val="00722E46"/>
    <w:rsid w:val="00723696"/>
    <w:rsid w:val="00724AEC"/>
    <w:rsid w:val="00725F0E"/>
    <w:rsid w:val="007263FD"/>
    <w:rsid w:val="00727173"/>
    <w:rsid w:val="00727327"/>
    <w:rsid w:val="0072756B"/>
    <w:rsid w:val="007305DD"/>
    <w:rsid w:val="0073074C"/>
    <w:rsid w:val="00730A7C"/>
    <w:rsid w:val="00730DC9"/>
    <w:rsid w:val="00731F68"/>
    <w:rsid w:val="00732050"/>
    <w:rsid w:val="00732CAD"/>
    <w:rsid w:val="00733F08"/>
    <w:rsid w:val="00736358"/>
    <w:rsid w:val="00737B0A"/>
    <w:rsid w:val="00737E59"/>
    <w:rsid w:val="007401CB"/>
    <w:rsid w:val="00741299"/>
    <w:rsid w:val="00741378"/>
    <w:rsid w:val="007413F3"/>
    <w:rsid w:val="00742CE8"/>
    <w:rsid w:val="007435A4"/>
    <w:rsid w:val="00743BB2"/>
    <w:rsid w:val="00744AFB"/>
    <w:rsid w:val="007454B5"/>
    <w:rsid w:val="007465F4"/>
    <w:rsid w:val="00747272"/>
    <w:rsid w:val="00750504"/>
    <w:rsid w:val="00751271"/>
    <w:rsid w:val="00751476"/>
    <w:rsid w:val="0075477E"/>
    <w:rsid w:val="00754CC8"/>
    <w:rsid w:val="00756193"/>
    <w:rsid w:val="007566E5"/>
    <w:rsid w:val="00756795"/>
    <w:rsid w:val="00757848"/>
    <w:rsid w:val="00757E47"/>
    <w:rsid w:val="00760956"/>
    <w:rsid w:val="00760BE3"/>
    <w:rsid w:val="00761E0F"/>
    <w:rsid w:val="007623D5"/>
    <w:rsid w:val="007635EC"/>
    <w:rsid w:val="00764E6D"/>
    <w:rsid w:val="00765D5C"/>
    <w:rsid w:val="00766692"/>
    <w:rsid w:val="00770333"/>
    <w:rsid w:val="00772386"/>
    <w:rsid w:val="0077239F"/>
    <w:rsid w:val="00773346"/>
    <w:rsid w:val="00773C13"/>
    <w:rsid w:val="00774EFB"/>
    <w:rsid w:val="00776EC4"/>
    <w:rsid w:val="00777204"/>
    <w:rsid w:val="007775E7"/>
    <w:rsid w:val="00777797"/>
    <w:rsid w:val="007805B5"/>
    <w:rsid w:val="0078076A"/>
    <w:rsid w:val="007814F6"/>
    <w:rsid w:val="00781AD5"/>
    <w:rsid w:val="00781B6C"/>
    <w:rsid w:val="00782A06"/>
    <w:rsid w:val="00782ECD"/>
    <w:rsid w:val="00783B55"/>
    <w:rsid w:val="0078448C"/>
    <w:rsid w:val="007844B9"/>
    <w:rsid w:val="00784990"/>
    <w:rsid w:val="00785428"/>
    <w:rsid w:val="00786075"/>
    <w:rsid w:val="00786303"/>
    <w:rsid w:val="00786814"/>
    <w:rsid w:val="00787220"/>
    <w:rsid w:val="00791E72"/>
    <w:rsid w:val="00792054"/>
    <w:rsid w:val="00794E9A"/>
    <w:rsid w:val="0079654B"/>
    <w:rsid w:val="0079684E"/>
    <w:rsid w:val="007A0353"/>
    <w:rsid w:val="007A0449"/>
    <w:rsid w:val="007A0A57"/>
    <w:rsid w:val="007A0BC9"/>
    <w:rsid w:val="007A1CEE"/>
    <w:rsid w:val="007A1D7F"/>
    <w:rsid w:val="007A2352"/>
    <w:rsid w:val="007A26C9"/>
    <w:rsid w:val="007A2C0D"/>
    <w:rsid w:val="007A334E"/>
    <w:rsid w:val="007A3C7C"/>
    <w:rsid w:val="007A4EE1"/>
    <w:rsid w:val="007A52E3"/>
    <w:rsid w:val="007A579A"/>
    <w:rsid w:val="007A5EAC"/>
    <w:rsid w:val="007A6A90"/>
    <w:rsid w:val="007A7210"/>
    <w:rsid w:val="007A7668"/>
    <w:rsid w:val="007A7A9D"/>
    <w:rsid w:val="007A7B96"/>
    <w:rsid w:val="007B0A11"/>
    <w:rsid w:val="007B234A"/>
    <w:rsid w:val="007B26D5"/>
    <w:rsid w:val="007B2905"/>
    <w:rsid w:val="007B3450"/>
    <w:rsid w:val="007B38D9"/>
    <w:rsid w:val="007B405B"/>
    <w:rsid w:val="007B4E31"/>
    <w:rsid w:val="007B5EFF"/>
    <w:rsid w:val="007B621C"/>
    <w:rsid w:val="007B62AF"/>
    <w:rsid w:val="007B6613"/>
    <w:rsid w:val="007B6A11"/>
    <w:rsid w:val="007B6B5C"/>
    <w:rsid w:val="007B7135"/>
    <w:rsid w:val="007B74FB"/>
    <w:rsid w:val="007B7A29"/>
    <w:rsid w:val="007B7E3B"/>
    <w:rsid w:val="007C01F3"/>
    <w:rsid w:val="007C0301"/>
    <w:rsid w:val="007C0851"/>
    <w:rsid w:val="007C1540"/>
    <w:rsid w:val="007C312F"/>
    <w:rsid w:val="007C3277"/>
    <w:rsid w:val="007C3CA2"/>
    <w:rsid w:val="007C505E"/>
    <w:rsid w:val="007C51D7"/>
    <w:rsid w:val="007C56E4"/>
    <w:rsid w:val="007C6696"/>
    <w:rsid w:val="007C6AFB"/>
    <w:rsid w:val="007C6FC1"/>
    <w:rsid w:val="007C7264"/>
    <w:rsid w:val="007C7912"/>
    <w:rsid w:val="007D0EBE"/>
    <w:rsid w:val="007D0FE3"/>
    <w:rsid w:val="007D118C"/>
    <w:rsid w:val="007D1CB9"/>
    <w:rsid w:val="007D2A4B"/>
    <w:rsid w:val="007D2EF4"/>
    <w:rsid w:val="007D30FA"/>
    <w:rsid w:val="007D466C"/>
    <w:rsid w:val="007D581E"/>
    <w:rsid w:val="007D6CB1"/>
    <w:rsid w:val="007D6CBB"/>
    <w:rsid w:val="007D7A10"/>
    <w:rsid w:val="007E0CD1"/>
    <w:rsid w:val="007E3F45"/>
    <w:rsid w:val="007E4898"/>
    <w:rsid w:val="007E4D8C"/>
    <w:rsid w:val="007E532F"/>
    <w:rsid w:val="007E62A8"/>
    <w:rsid w:val="007E7075"/>
    <w:rsid w:val="007F05F0"/>
    <w:rsid w:val="007F08DC"/>
    <w:rsid w:val="007F0C1B"/>
    <w:rsid w:val="007F106A"/>
    <w:rsid w:val="007F1748"/>
    <w:rsid w:val="007F1E57"/>
    <w:rsid w:val="007F286D"/>
    <w:rsid w:val="007F30F0"/>
    <w:rsid w:val="007F34AD"/>
    <w:rsid w:val="007F42C0"/>
    <w:rsid w:val="007F44C6"/>
    <w:rsid w:val="007F47AE"/>
    <w:rsid w:val="007F4EB0"/>
    <w:rsid w:val="007F5006"/>
    <w:rsid w:val="007F544C"/>
    <w:rsid w:val="007F5F64"/>
    <w:rsid w:val="007F6816"/>
    <w:rsid w:val="007F6BD4"/>
    <w:rsid w:val="008005CC"/>
    <w:rsid w:val="0080232F"/>
    <w:rsid w:val="00803F91"/>
    <w:rsid w:val="00805B2C"/>
    <w:rsid w:val="00806B5B"/>
    <w:rsid w:val="00806EE0"/>
    <w:rsid w:val="00807D33"/>
    <w:rsid w:val="00807F04"/>
    <w:rsid w:val="008101E5"/>
    <w:rsid w:val="008102E9"/>
    <w:rsid w:val="008103A8"/>
    <w:rsid w:val="008114DF"/>
    <w:rsid w:val="00811D6D"/>
    <w:rsid w:val="00811DEA"/>
    <w:rsid w:val="00812952"/>
    <w:rsid w:val="00812D9C"/>
    <w:rsid w:val="008133AD"/>
    <w:rsid w:val="008133B9"/>
    <w:rsid w:val="00814267"/>
    <w:rsid w:val="00814510"/>
    <w:rsid w:val="00814A28"/>
    <w:rsid w:val="00814BE3"/>
    <w:rsid w:val="00816A32"/>
    <w:rsid w:val="00816E2C"/>
    <w:rsid w:val="00820FB7"/>
    <w:rsid w:val="00822E20"/>
    <w:rsid w:val="00823DA1"/>
    <w:rsid w:val="00824F35"/>
    <w:rsid w:val="0082583E"/>
    <w:rsid w:val="0082698C"/>
    <w:rsid w:val="00826BC3"/>
    <w:rsid w:val="00827430"/>
    <w:rsid w:val="0082791A"/>
    <w:rsid w:val="0083045B"/>
    <w:rsid w:val="0083117C"/>
    <w:rsid w:val="00831384"/>
    <w:rsid w:val="00831ACD"/>
    <w:rsid w:val="008322EC"/>
    <w:rsid w:val="0083297C"/>
    <w:rsid w:val="0083333E"/>
    <w:rsid w:val="00834E9C"/>
    <w:rsid w:val="008351D7"/>
    <w:rsid w:val="008359F6"/>
    <w:rsid w:val="00835C6D"/>
    <w:rsid w:val="00835FE4"/>
    <w:rsid w:val="0083664B"/>
    <w:rsid w:val="0083738B"/>
    <w:rsid w:val="008377A7"/>
    <w:rsid w:val="00837B94"/>
    <w:rsid w:val="0084179D"/>
    <w:rsid w:val="00841B5E"/>
    <w:rsid w:val="00841F0A"/>
    <w:rsid w:val="008420AA"/>
    <w:rsid w:val="00842A75"/>
    <w:rsid w:val="008433D0"/>
    <w:rsid w:val="0084394D"/>
    <w:rsid w:val="008444FC"/>
    <w:rsid w:val="00845BEA"/>
    <w:rsid w:val="00845DC5"/>
    <w:rsid w:val="008468EB"/>
    <w:rsid w:val="00846B78"/>
    <w:rsid w:val="00847503"/>
    <w:rsid w:val="0085038B"/>
    <w:rsid w:val="0085059F"/>
    <w:rsid w:val="008509CC"/>
    <w:rsid w:val="00852B55"/>
    <w:rsid w:val="00853B2B"/>
    <w:rsid w:val="00854BF8"/>
    <w:rsid w:val="00855882"/>
    <w:rsid w:val="00855F12"/>
    <w:rsid w:val="00857DF0"/>
    <w:rsid w:val="0086085B"/>
    <w:rsid w:val="0086281C"/>
    <w:rsid w:val="008631CA"/>
    <w:rsid w:val="008642C0"/>
    <w:rsid w:val="008648DF"/>
    <w:rsid w:val="00864BF7"/>
    <w:rsid w:val="00864FD1"/>
    <w:rsid w:val="00865112"/>
    <w:rsid w:val="008651C4"/>
    <w:rsid w:val="00866571"/>
    <w:rsid w:val="0086667C"/>
    <w:rsid w:val="00866C16"/>
    <w:rsid w:val="00867192"/>
    <w:rsid w:val="00867F26"/>
    <w:rsid w:val="00871448"/>
    <w:rsid w:val="00871DE2"/>
    <w:rsid w:val="0087216E"/>
    <w:rsid w:val="00872F6A"/>
    <w:rsid w:val="008741EC"/>
    <w:rsid w:val="00874231"/>
    <w:rsid w:val="00874469"/>
    <w:rsid w:val="00874794"/>
    <w:rsid w:val="008747BF"/>
    <w:rsid w:val="00874A10"/>
    <w:rsid w:val="00874C9E"/>
    <w:rsid w:val="00875061"/>
    <w:rsid w:val="00875460"/>
    <w:rsid w:val="008802A9"/>
    <w:rsid w:val="00880310"/>
    <w:rsid w:val="008808C2"/>
    <w:rsid w:val="008812AF"/>
    <w:rsid w:val="00881501"/>
    <w:rsid w:val="008834E0"/>
    <w:rsid w:val="00883B1B"/>
    <w:rsid w:val="008841D2"/>
    <w:rsid w:val="008842C5"/>
    <w:rsid w:val="00887921"/>
    <w:rsid w:val="00891270"/>
    <w:rsid w:val="00891938"/>
    <w:rsid w:val="00894331"/>
    <w:rsid w:val="00894CA9"/>
    <w:rsid w:val="00895EE9"/>
    <w:rsid w:val="00896E91"/>
    <w:rsid w:val="008A038C"/>
    <w:rsid w:val="008A0B91"/>
    <w:rsid w:val="008A0D91"/>
    <w:rsid w:val="008A10A7"/>
    <w:rsid w:val="008A12F2"/>
    <w:rsid w:val="008A2E5A"/>
    <w:rsid w:val="008A4A61"/>
    <w:rsid w:val="008A4B82"/>
    <w:rsid w:val="008A5528"/>
    <w:rsid w:val="008A582F"/>
    <w:rsid w:val="008A5985"/>
    <w:rsid w:val="008A5DC8"/>
    <w:rsid w:val="008B0104"/>
    <w:rsid w:val="008B0107"/>
    <w:rsid w:val="008B026B"/>
    <w:rsid w:val="008B039D"/>
    <w:rsid w:val="008B0DAF"/>
    <w:rsid w:val="008B150A"/>
    <w:rsid w:val="008B1993"/>
    <w:rsid w:val="008B1ABF"/>
    <w:rsid w:val="008B2141"/>
    <w:rsid w:val="008B236D"/>
    <w:rsid w:val="008B2657"/>
    <w:rsid w:val="008B30CA"/>
    <w:rsid w:val="008B3793"/>
    <w:rsid w:val="008B4AF8"/>
    <w:rsid w:val="008B51B6"/>
    <w:rsid w:val="008B5231"/>
    <w:rsid w:val="008B5382"/>
    <w:rsid w:val="008B5665"/>
    <w:rsid w:val="008B7341"/>
    <w:rsid w:val="008B7ECD"/>
    <w:rsid w:val="008C0A07"/>
    <w:rsid w:val="008C0D78"/>
    <w:rsid w:val="008C119E"/>
    <w:rsid w:val="008C12D2"/>
    <w:rsid w:val="008C18AE"/>
    <w:rsid w:val="008C22F8"/>
    <w:rsid w:val="008C34DE"/>
    <w:rsid w:val="008C39CA"/>
    <w:rsid w:val="008C3E51"/>
    <w:rsid w:val="008C5AE8"/>
    <w:rsid w:val="008D1D46"/>
    <w:rsid w:val="008D1F34"/>
    <w:rsid w:val="008D37B2"/>
    <w:rsid w:val="008D4284"/>
    <w:rsid w:val="008D4410"/>
    <w:rsid w:val="008D4485"/>
    <w:rsid w:val="008D4563"/>
    <w:rsid w:val="008D4BBD"/>
    <w:rsid w:val="008D56BB"/>
    <w:rsid w:val="008D6777"/>
    <w:rsid w:val="008D6D09"/>
    <w:rsid w:val="008D7A28"/>
    <w:rsid w:val="008E02B7"/>
    <w:rsid w:val="008E0E31"/>
    <w:rsid w:val="008E0FA2"/>
    <w:rsid w:val="008E1B6A"/>
    <w:rsid w:val="008E1DAB"/>
    <w:rsid w:val="008E288B"/>
    <w:rsid w:val="008E392B"/>
    <w:rsid w:val="008E3992"/>
    <w:rsid w:val="008E6493"/>
    <w:rsid w:val="008E65E5"/>
    <w:rsid w:val="008E7114"/>
    <w:rsid w:val="008F0462"/>
    <w:rsid w:val="008F0544"/>
    <w:rsid w:val="008F0D8A"/>
    <w:rsid w:val="008F0DD5"/>
    <w:rsid w:val="008F143C"/>
    <w:rsid w:val="008F185F"/>
    <w:rsid w:val="008F2341"/>
    <w:rsid w:val="008F3527"/>
    <w:rsid w:val="008F3D56"/>
    <w:rsid w:val="008F5210"/>
    <w:rsid w:val="008F625B"/>
    <w:rsid w:val="008F6B98"/>
    <w:rsid w:val="008F6DBF"/>
    <w:rsid w:val="008F6E83"/>
    <w:rsid w:val="008F70DE"/>
    <w:rsid w:val="008F7126"/>
    <w:rsid w:val="008F7A7F"/>
    <w:rsid w:val="00900594"/>
    <w:rsid w:val="009005AD"/>
    <w:rsid w:val="0090076C"/>
    <w:rsid w:val="00900AB9"/>
    <w:rsid w:val="009010AC"/>
    <w:rsid w:val="009014E8"/>
    <w:rsid w:val="009024C7"/>
    <w:rsid w:val="00902611"/>
    <w:rsid w:val="00902633"/>
    <w:rsid w:val="009031EA"/>
    <w:rsid w:val="00904E9F"/>
    <w:rsid w:val="00905645"/>
    <w:rsid w:val="0090600F"/>
    <w:rsid w:val="00906BE8"/>
    <w:rsid w:val="00906EC2"/>
    <w:rsid w:val="00907D75"/>
    <w:rsid w:val="009106E7"/>
    <w:rsid w:val="0091075A"/>
    <w:rsid w:val="00910D6F"/>
    <w:rsid w:val="00911E74"/>
    <w:rsid w:val="009125E4"/>
    <w:rsid w:val="00912649"/>
    <w:rsid w:val="0091493E"/>
    <w:rsid w:val="00914FC1"/>
    <w:rsid w:val="009157BC"/>
    <w:rsid w:val="009162B5"/>
    <w:rsid w:val="00916A3E"/>
    <w:rsid w:val="00920B43"/>
    <w:rsid w:val="00921340"/>
    <w:rsid w:val="00921C70"/>
    <w:rsid w:val="00923A2E"/>
    <w:rsid w:val="00923D5D"/>
    <w:rsid w:val="00923E7B"/>
    <w:rsid w:val="009242E1"/>
    <w:rsid w:val="0092440E"/>
    <w:rsid w:val="00926C2B"/>
    <w:rsid w:val="0093035C"/>
    <w:rsid w:val="00930956"/>
    <w:rsid w:val="00932276"/>
    <w:rsid w:val="00932E43"/>
    <w:rsid w:val="00933467"/>
    <w:rsid w:val="00934389"/>
    <w:rsid w:val="009346C6"/>
    <w:rsid w:val="00935805"/>
    <w:rsid w:val="009409F9"/>
    <w:rsid w:val="00941AAB"/>
    <w:rsid w:val="00943162"/>
    <w:rsid w:val="0094370F"/>
    <w:rsid w:val="00944376"/>
    <w:rsid w:val="00944430"/>
    <w:rsid w:val="0094540B"/>
    <w:rsid w:val="00945FDA"/>
    <w:rsid w:val="00947BED"/>
    <w:rsid w:val="00950264"/>
    <w:rsid w:val="0095160E"/>
    <w:rsid w:val="00951EB4"/>
    <w:rsid w:val="009527E4"/>
    <w:rsid w:val="00952894"/>
    <w:rsid w:val="00952E33"/>
    <w:rsid w:val="00953151"/>
    <w:rsid w:val="00953789"/>
    <w:rsid w:val="009539F9"/>
    <w:rsid w:val="0095412B"/>
    <w:rsid w:val="00954D98"/>
    <w:rsid w:val="00954E8F"/>
    <w:rsid w:val="009563C6"/>
    <w:rsid w:val="00957DBC"/>
    <w:rsid w:val="0096049B"/>
    <w:rsid w:val="009613BB"/>
    <w:rsid w:val="00962573"/>
    <w:rsid w:val="00963557"/>
    <w:rsid w:val="0096356E"/>
    <w:rsid w:val="009669C1"/>
    <w:rsid w:val="00966E8F"/>
    <w:rsid w:val="00966EE0"/>
    <w:rsid w:val="0096704A"/>
    <w:rsid w:val="009678CF"/>
    <w:rsid w:val="00967D3E"/>
    <w:rsid w:val="00967F41"/>
    <w:rsid w:val="0097108F"/>
    <w:rsid w:val="00971A7E"/>
    <w:rsid w:val="00971E09"/>
    <w:rsid w:val="00973A6D"/>
    <w:rsid w:val="00974247"/>
    <w:rsid w:val="00974BC3"/>
    <w:rsid w:val="00976661"/>
    <w:rsid w:val="009769E0"/>
    <w:rsid w:val="00977868"/>
    <w:rsid w:val="00977907"/>
    <w:rsid w:val="00977B97"/>
    <w:rsid w:val="00980001"/>
    <w:rsid w:val="009807A8"/>
    <w:rsid w:val="009817C6"/>
    <w:rsid w:val="00983071"/>
    <w:rsid w:val="009831EB"/>
    <w:rsid w:val="00983284"/>
    <w:rsid w:val="00983C26"/>
    <w:rsid w:val="00986216"/>
    <w:rsid w:val="00986677"/>
    <w:rsid w:val="00986AB9"/>
    <w:rsid w:val="009871F7"/>
    <w:rsid w:val="009876AD"/>
    <w:rsid w:val="009879EB"/>
    <w:rsid w:val="0099198C"/>
    <w:rsid w:val="009921D6"/>
    <w:rsid w:val="00992276"/>
    <w:rsid w:val="0099241E"/>
    <w:rsid w:val="00992C6B"/>
    <w:rsid w:val="00993327"/>
    <w:rsid w:val="00993DC4"/>
    <w:rsid w:val="00994207"/>
    <w:rsid w:val="00995AFC"/>
    <w:rsid w:val="009963A9"/>
    <w:rsid w:val="00996746"/>
    <w:rsid w:val="00996B08"/>
    <w:rsid w:val="0099725D"/>
    <w:rsid w:val="009A06F0"/>
    <w:rsid w:val="009A2BB5"/>
    <w:rsid w:val="009A36D7"/>
    <w:rsid w:val="009A37AE"/>
    <w:rsid w:val="009A3D66"/>
    <w:rsid w:val="009A4025"/>
    <w:rsid w:val="009A4331"/>
    <w:rsid w:val="009A59A4"/>
    <w:rsid w:val="009A5BB1"/>
    <w:rsid w:val="009A5DE8"/>
    <w:rsid w:val="009A6364"/>
    <w:rsid w:val="009A645A"/>
    <w:rsid w:val="009A6ED2"/>
    <w:rsid w:val="009A7955"/>
    <w:rsid w:val="009A7E4C"/>
    <w:rsid w:val="009B0045"/>
    <w:rsid w:val="009B0221"/>
    <w:rsid w:val="009B12E5"/>
    <w:rsid w:val="009B1F4A"/>
    <w:rsid w:val="009B2287"/>
    <w:rsid w:val="009B22B3"/>
    <w:rsid w:val="009B2B77"/>
    <w:rsid w:val="009B2D03"/>
    <w:rsid w:val="009B2F95"/>
    <w:rsid w:val="009B3314"/>
    <w:rsid w:val="009B3C97"/>
    <w:rsid w:val="009B4D35"/>
    <w:rsid w:val="009B5524"/>
    <w:rsid w:val="009B64C8"/>
    <w:rsid w:val="009B6A53"/>
    <w:rsid w:val="009B70FD"/>
    <w:rsid w:val="009B7A25"/>
    <w:rsid w:val="009B7E39"/>
    <w:rsid w:val="009B7E4B"/>
    <w:rsid w:val="009C00AA"/>
    <w:rsid w:val="009C0AB3"/>
    <w:rsid w:val="009C2985"/>
    <w:rsid w:val="009C41C5"/>
    <w:rsid w:val="009C4406"/>
    <w:rsid w:val="009C4A4A"/>
    <w:rsid w:val="009C6F38"/>
    <w:rsid w:val="009C6FE4"/>
    <w:rsid w:val="009D031C"/>
    <w:rsid w:val="009D04F0"/>
    <w:rsid w:val="009D07B7"/>
    <w:rsid w:val="009D0DDF"/>
    <w:rsid w:val="009D1714"/>
    <w:rsid w:val="009D22C0"/>
    <w:rsid w:val="009D23B6"/>
    <w:rsid w:val="009D2CAB"/>
    <w:rsid w:val="009D2EC6"/>
    <w:rsid w:val="009D3130"/>
    <w:rsid w:val="009D3154"/>
    <w:rsid w:val="009D33AA"/>
    <w:rsid w:val="009D3A60"/>
    <w:rsid w:val="009D4A86"/>
    <w:rsid w:val="009D50B1"/>
    <w:rsid w:val="009D51D2"/>
    <w:rsid w:val="009D6273"/>
    <w:rsid w:val="009D6731"/>
    <w:rsid w:val="009D6ABC"/>
    <w:rsid w:val="009D6D19"/>
    <w:rsid w:val="009D754E"/>
    <w:rsid w:val="009D7905"/>
    <w:rsid w:val="009D7D7A"/>
    <w:rsid w:val="009E1290"/>
    <w:rsid w:val="009E12D3"/>
    <w:rsid w:val="009E1AF2"/>
    <w:rsid w:val="009E4DC9"/>
    <w:rsid w:val="009E6D69"/>
    <w:rsid w:val="009E6DD8"/>
    <w:rsid w:val="009E7200"/>
    <w:rsid w:val="009E75D4"/>
    <w:rsid w:val="009E79D3"/>
    <w:rsid w:val="009F0888"/>
    <w:rsid w:val="009F0945"/>
    <w:rsid w:val="009F0D3F"/>
    <w:rsid w:val="009F24FE"/>
    <w:rsid w:val="009F2FD7"/>
    <w:rsid w:val="009F3A05"/>
    <w:rsid w:val="009F441B"/>
    <w:rsid w:val="009F4520"/>
    <w:rsid w:val="009F5AB9"/>
    <w:rsid w:val="009F639D"/>
    <w:rsid w:val="009F6B53"/>
    <w:rsid w:val="009F6F5C"/>
    <w:rsid w:val="009F7F19"/>
    <w:rsid w:val="00A00B72"/>
    <w:rsid w:val="00A00C25"/>
    <w:rsid w:val="00A0173B"/>
    <w:rsid w:val="00A023F8"/>
    <w:rsid w:val="00A0251A"/>
    <w:rsid w:val="00A02BE8"/>
    <w:rsid w:val="00A0384B"/>
    <w:rsid w:val="00A03D39"/>
    <w:rsid w:val="00A03EE0"/>
    <w:rsid w:val="00A04D14"/>
    <w:rsid w:val="00A04DEE"/>
    <w:rsid w:val="00A065E3"/>
    <w:rsid w:val="00A06C6A"/>
    <w:rsid w:val="00A0703B"/>
    <w:rsid w:val="00A07556"/>
    <w:rsid w:val="00A101BC"/>
    <w:rsid w:val="00A10346"/>
    <w:rsid w:val="00A1327F"/>
    <w:rsid w:val="00A1341F"/>
    <w:rsid w:val="00A13FDC"/>
    <w:rsid w:val="00A152FD"/>
    <w:rsid w:val="00A153A8"/>
    <w:rsid w:val="00A155A9"/>
    <w:rsid w:val="00A158E7"/>
    <w:rsid w:val="00A16227"/>
    <w:rsid w:val="00A16250"/>
    <w:rsid w:val="00A162D2"/>
    <w:rsid w:val="00A16508"/>
    <w:rsid w:val="00A16CAE"/>
    <w:rsid w:val="00A16F40"/>
    <w:rsid w:val="00A175FF"/>
    <w:rsid w:val="00A17CA6"/>
    <w:rsid w:val="00A20B07"/>
    <w:rsid w:val="00A2137C"/>
    <w:rsid w:val="00A2316E"/>
    <w:rsid w:val="00A23CB0"/>
    <w:rsid w:val="00A243F9"/>
    <w:rsid w:val="00A256FA"/>
    <w:rsid w:val="00A27247"/>
    <w:rsid w:val="00A317A7"/>
    <w:rsid w:val="00A317F6"/>
    <w:rsid w:val="00A32526"/>
    <w:rsid w:val="00A34560"/>
    <w:rsid w:val="00A34DB9"/>
    <w:rsid w:val="00A35A2D"/>
    <w:rsid w:val="00A36921"/>
    <w:rsid w:val="00A3726A"/>
    <w:rsid w:val="00A37E9E"/>
    <w:rsid w:val="00A40321"/>
    <w:rsid w:val="00A424F6"/>
    <w:rsid w:val="00A42633"/>
    <w:rsid w:val="00A4329E"/>
    <w:rsid w:val="00A449FA"/>
    <w:rsid w:val="00A452D0"/>
    <w:rsid w:val="00A46241"/>
    <w:rsid w:val="00A46A42"/>
    <w:rsid w:val="00A46ACC"/>
    <w:rsid w:val="00A47157"/>
    <w:rsid w:val="00A5033E"/>
    <w:rsid w:val="00A50EE5"/>
    <w:rsid w:val="00A51855"/>
    <w:rsid w:val="00A51F82"/>
    <w:rsid w:val="00A51FC2"/>
    <w:rsid w:val="00A52BD8"/>
    <w:rsid w:val="00A533AE"/>
    <w:rsid w:val="00A53BA9"/>
    <w:rsid w:val="00A53C8D"/>
    <w:rsid w:val="00A53D67"/>
    <w:rsid w:val="00A540ED"/>
    <w:rsid w:val="00A546C8"/>
    <w:rsid w:val="00A54874"/>
    <w:rsid w:val="00A54A0A"/>
    <w:rsid w:val="00A55511"/>
    <w:rsid w:val="00A55739"/>
    <w:rsid w:val="00A55D52"/>
    <w:rsid w:val="00A602CE"/>
    <w:rsid w:val="00A60719"/>
    <w:rsid w:val="00A607C8"/>
    <w:rsid w:val="00A60D0C"/>
    <w:rsid w:val="00A61245"/>
    <w:rsid w:val="00A61D97"/>
    <w:rsid w:val="00A635B9"/>
    <w:rsid w:val="00A63A2C"/>
    <w:rsid w:val="00A64311"/>
    <w:rsid w:val="00A65007"/>
    <w:rsid w:val="00A651BF"/>
    <w:rsid w:val="00A662EB"/>
    <w:rsid w:val="00A66B95"/>
    <w:rsid w:val="00A66DDF"/>
    <w:rsid w:val="00A67BE8"/>
    <w:rsid w:val="00A70287"/>
    <w:rsid w:val="00A705FB"/>
    <w:rsid w:val="00A70AA4"/>
    <w:rsid w:val="00A713C0"/>
    <w:rsid w:val="00A71FC1"/>
    <w:rsid w:val="00A7259B"/>
    <w:rsid w:val="00A73C4E"/>
    <w:rsid w:val="00A74291"/>
    <w:rsid w:val="00A7533C"/>
    <w:rsid w:val="00A75C25"/>
    <w:rsid w:val="00A7622B"/>
    <w:rsid w:val="00A77229"/>
    <w:rsid w:val="00A7731F"/>
    <w:rsid w:val="00A779B2"/>
    <w:rsid w:val="00A801E3"/>
    <w:rsid w:val="00A80576"/>
    <w:rsid w:val="00A8083C"/>
    <w:rsid w:val="00A8115E"/>
    <w:rsid w:val="00A81FCD"/>
    <w:rsid w:val="00A82993"/>
    <w:rsid w:val="00A849D1"/>
    <w:rsid w:val="00A85F28"/>
    <w:rsid w:val="00A86646"/>
    <w:rsid w:val="00A87604"/>
    <w:rsid w:val="00A908F2"/>
    <w:rsid w:val="00A911D8"/>
    <w:rsid w:val="00A91D94"/>
    <w:rsid w:val="00A923D7"/>
    <w:rsid w:val="00A93103"/>
    <w:rsid w:val="00A931E5"/>
    <w:rsid w:val="00A94587"/>
    <w:rsid w:val="00A9495C"/>
    <w:rsid w:val="00A95FB3"/>
    <w:rsid w:val="00A96546"/>
    <w:rsid w:val="00A97115"/>
    <w:rsid w:val="00A97D67"/>
    <w:rsid w:val="00A97E4B"/>
    <w:rsid w:val="00AA0477"/>
    <w:rsid w:val="00AA0548"/>
    <w:rsid w:val="00AA0850"/>
    <w:rsid w:val="00AA0D65"/>
    <w:rsid w:val="00AA1D9D"/>
    <w:rsid w:val="00AA1F60"/>
    <w:rsid w:val="00AA200F"/>
    <w:rsid w:val="00AA3ACC"/>
    <w:rsid w:val="00AA4C27"/>
    <w:rsid w:val="00AA55E7"/>
    <w:rsid w:val="00AA62A0"/>
    <w:rsid w:val="00AA639C"/>
    <w:rsid w:val="00AA6BFE"/>
    <w:rsid w:val="00AA6E1F"/>
    <w:rsid w:val="00AB038D"/>
    <w:rsid w:val="00AB11CA"/>
    <w:rsid w:val="00AB1835"/>
    <w:rsid w:val="00AB1EF7"/>
    <w:rsid w:val="00AB2A14"/>
    <w:rsid w:val="00AB2F1C"/>
    <w:rsid w:val="00AB42AB"/>
    <w:rsid w:val="00AB44F8"/>
    <w:rsid w:val="00AB4D3C"/>
    <w:rsid w:val="00AB5C29"/>
    <w:rsid w:val="00AB77C2"/>
    <w:rsid w:val="00AB7AF5"/>
    <w:rsid w:val="00AB7E1E"/>
    <w:rsid w:val="00AB7EF9"/>
    <w:rsid w:val="00AC1364"/>
    <w:rsid w:val="00AC1CC4"/>
    <w:rsid w:val="00AC2F97"/>
    <w:rsid w:val="00AC37E2"/>
    <w:rsid w:val="00AC437A"/>
    <w:rsid w:val="00AC4812"/>
    <w:rsid w:val="00AC49E9"/>
    <w:rsid w:val="00AC4AE7"/>
    <w:rsid w:val="00AC52D0"/>
    <w:rsid w:val="00AC619A"/>
    <w:rsid w:val="00AC76A2"/>
    <w:rsid w:val="00AC7B26"/>
    <w:rsid w:val="00AD20C6"/>
    <w:rsid w:val="00AD329B"/>
    <w:rsid w:val="00AD4064"/>
    <w:rsid w:val="00AD5266"/>
    <w:rsid w:val="00AD5A2F"/>
    <w:rsid w:val="00AD5B37"/>
    <w:rsid w:val="00AD67AD"/>
    <w:rsid w:val="00AD6932"/>
    <w:rsid w:val="00AD71E0"/>
    <w:rsid w:val="00AE1E2D"/>
    <w:rsid w:val="00AE2482"/>
    <w:rsid w:val="00AE39E5"/>
    <w:rsid w:val="00AE43F9"/>
    <w:rsid w:val="00AE4F3E"/>
    <w:rsid w:val="00AE544B"/>
    <w:rsid w:val="00AE59F8"/>
    <w:rsid w:val="00AE72A3"/>
    <w:rsid w:val="00AE74E0"/>
    <w:rsid w:val="00AE7E8B"/>
    <w:rsid w:val="00AF1A89"/>
    <w:rsid w:val="00AF2350"/>
    <w:rsid w:val="00AF25E9"/>
    <w:rsid w:val="00AF2CD4"/>
    <w:rsid w:val="00AF3185"/>
    <w:rsid w:val="00AF330D"/>
    <w:rsid w:val="00AF36A2"/>
    <w:rsid w:val="00AF6485"/>
    <w:rsid w:val="00AF75A0"/>
    <w:rsid w:val="00AF7E6A"/>
    <w:rsid w:val="00B002BF"/>
    <w:rsid w:val="00B01594"/>
    <w:rsid w:val="00B03DBD"/>
    <w:rsid w:val="00B04421"/>
    <w:rsid w:val="00B05564"/>
    <w:rsid w:val="00B061BA"/>
    <w:rsid w:val="00B069D6"/>
    <w:rsid w:val="00B06DCA"/>
    <w:rsid w:val="00B10BD8"/>
    <w:rsid w:val="00B14455"/>
    <w:rsid w:val="00B15C0E"/>
    <w:rsid w:val="00B15D3E"/>
    <w:rsid w:val="00B15DBD"/>
    <w:rsid w:val="00B15F00"/>
    <w:rsid w:val="00B167A6"/>
    <w:rsid w:val="00B16E9E"/>
    <w:rsid w:val="00B2038F"/>
    <w:rsid w:val="00B20D43"/>
    <w:rsid w:val="00B210D3"/>
    <w:rsid w:val="00B211BB"/>
    <w:rsid w:val="00B2146D"/>
    <w:rsid w:val="00B22723"/>
    <w:rsid w:val="00B22EDE"/>
    <w:rsid w:val="00B23B89"/>
    <w:rsid w:val="00B246BA"/>
    <w:rsid w:val="00B249CA"/>
    <w:rsid w:val="00B2656B"/>
    <w:rsid w:val="00B267C5"/>
    <w:rsid w:val="00B26A44"/>
    <w:rsid w:val="00B302F9"/>
    <w:rsid w:val="00B309EC"/>
    <w:rsid w:val="00B3141D"/>
    <w:rsid w:val="00B31CDC"/>
    <w:rsid w:val="00B3277B"/>
    <w:rsid w:val="00B33043"/>
    <w:rsid w:val="00B3308C"/>
    <w:rsid w:val="00B33488"/>
    <w:rsid w:val="00B34139"/>
    <w:rsid w:val="00B34389"/>
    <w:rsid w:val="00B34DD9"/>
    <w:rsid w:val="00B35551"/>
    <w:rsid w:val="00B358CE"/>
    <w:rsid w:val="00B36B47"/>
    <w:rsid w:val="00B375D6"/>
    <w:rsid w:val="00B4018C"/>
    <w:rsid w:val="00B40363"/>
    <w:rsid w:val="00B40A62"/>
    <w:rsid w:val="00B40BE8"/>
    <w:rsid w:val="00B40CF3"/>
    <w:rsid w:val="00B40E7C"/>
    <w:rsid w:val="00B41371"/>
    <w:rsid w:val="00B417D9"/>
    <w:rsid w:val="00B42262"/>
    <w:rsid w:val="00B42713"/>
    <w:rsid w:val="00B429FC"/>
    <w:rsid w:val="00B431FB"/>
    <w:rsid w:val="00B43A8E"/>
    <w:rsid w:val="00B4492B"/>
    <w:rsid w:val="00B452FB"/>
    <w:rsid w:val="00B456A0"/>
    <w:rsid w:val="00B466C6"/>
    <w:rsid w:val="00B46C3E"/>
    <w:rsid w:val="00B47155"/>
    <w:rsid w:val="00B477B9"/>
    <w:rsid w:val="00B478FC"/>
    <w:rsid w:val="00B503BC"/>
    <w:rsid w:val="00B519D1"/>
    <w:rsid w:val="00B53DA8"/>
    <w:rsid w:val="00B5408F"/>
    <w:rsid w:val="00B55CD7"/>
    <w:rsid w:val="00B56CA9"/>
    <w:rsid w:val="00B56F2B"/>
    <w:rsid w:val="00B57404"/>
    <w:rsid w:val="00B57AFB"/>
    <w:rsid w:val="00B60E3B"/>
    <w:rsid w:val="00B61202"/>
    <w:rsid w:val="00B61B4A"/>
    <w:rsid w:val="00B63358"/>
    <w:rsid w:val="00B63CCD"/>
    <w:rsid w:val="00B653D1"/>
    <w:rsid w:val="00B654C1"/>
    <w:rsid w:val="00B65AFF"/>
    <w:rsid w:val="00B65DE3"/>
    <w:rsid w:val="00B67088"/>
    <w:rsid w:val="00B70543"/>
    <w:rsid w:val="00B70B05"/>
    <w:rsid w:val="00B713A1"/>
    <w:rsid w:val="00B725B9"/>
    <w:rsid w:val="00B72F1B"/>
    <w:rsid w:val="00B7312B"/>
    <w:rsid w:val="00B7401B"/>
    <w:rsid w:val="00B74401"/>
    <w:rsid w:val="00B7485A"/>
    <w:rsid w:val="00B74998"/>
    <w:rsid w:val="00B7560B"/>
    <w:rsid w:val="00B759CE"/>
    <w:rsid w:val="00B75ED6"/>
    <w:rsid w:val="00B767F7"/>
    <w:rsid w:val="00B76828"/>
    <w:rsid w:val="00B77592"/>
    <w:rsid w:val="00B803F8"/>
    <w:rsid w:val="00B804AF"/>
    <w:rsid w:val="00B82B0B"/>
    <w:rsid w:val="00B83806"/>
    <w:rsid w:val="00B906AC"/>
    <w:rsid w:val="00B90C00"/>
    <w:rsid w:val="00B928BE"/>
    <w:rsid w:val="00B951E0"/>
    <w:rsid w:val="00B95208"/>
    <w:rsid w:val="00B97384"/>
    <w:rsid w:val="00B97CFA"/>
    <w:rsid w:val="00BA11A7"/>
    <w:rsid w:val="00BA26D2"/>
    <w:rsid w:val="00BA2F0D"/>
    <w:rsid w:val="00BA3759"/>
    <w:rsid w:val="00BA4253"/>
    <w:rsid w:val="00BA4632"/>
    <w:rsid w:val="00BA49D3"/>
    <w:rsid w:val="00BA5020"/>
    <w:rsid w:val="00BA554E"/>
    <w:rsid w:val="00BA5A6F"/>
    <w:rsid w:val="00BA63B2"/>
    <w:rsid w:val="00BA6ECD"/>
    <w:rsid w:val="00BA7AAD"/>
    <w:rsid w:val="00BB053A"/>
    <w:rsid w:val="00BB0691"/>
    <w:rsid w:val="00BB07B6"/>
    <w:rsid w:val="00BB1416"/>
    <w:rsid w:val="00BB18C6"/>
    <w:rsid w:val="00BB496C"/>
    <w:rsid w:val="00BB4A82"/>
    <w:rsid w:val="00BB543D"/>
    <w:rsid w:val="00BB5BC9"/>
    <w:rsid w:val="00BB6959"/>
    <w:rsid w:val="00BB6C5A"/>
    <w:rsid w:val="00BB759B"/>
    <w:rsid w:val="00BC0CF5"/>
    <w:rsid w:val="00BC1CFB"/>
    <w:rsid w:val="00BC32B9"/>
    <w:rsid w:val="00BC3472"/>
    <w:rsid w:val="00BC3E3D"/>
    <w:rsid w:val="00BC424C"/>
    <w:rsid w:val="00BC4420"/>
    <w:rsid w:val="00BC5108"/>
    <w:rsid w:val="00BC6F83"/>
    <w:rsid w:val="00BD1D09"/>
    <w:rsid w:val="00BD341A"/>
    <w:rsid w:val="00BD3D70"/>
    <w:rsid w:val="00BD3FB4"/>
    <w:rsid w:val="00BD5A7F"/>
    <w:rsid w:val="00BD6E21"/>
    <w:rsid w:val="00BE02A8"/>
    <w:rsid w:val="00BE14FA"/>
    <w:rsid w:val="00BE1ABE"/>
    <w:rsid w:val="00BE2111"/>
    <w:rsid w:val="00BE259E"/>
    <w:rsid w:val="00BE2962"/>
    <w:rsid w:val="00BE2FF0"/>
    <w:rsid w:val="00BE306F"/>
    <w:rsid w:val="00BE43B7"/>
    <w:rsid w:val="00BE44ED"/>
    <w:rsid w:val="00BE469C"/>
    <w:rsid w:val="00BE4B18"/>
    <w:rsid w:val="00BE5CCD"/>
    <w:rsid w:val="00BE6C59"/>
    <w:rsid w:val="00BE6CDE"/>
    <w:rsid w:val="00BE7611"/>
    <w:rsid w:val="00BF0880"/>
    <w:rsid w:val="00BF2C51"/>
    <w:rsid w:val="00BF2C85"/>
    <w:rsid w:val="00BF2FB7"/>
    <w:rsid w:val="00BF397E"/>
    <w:rsid w:val="00BF3C1A"/>
    <w:rsid w:val="00BF3FF4"/>
    <w:rsid w:val="00BF4282"/>
    <w:rsid w:val="00BF4FCF"/>
    <w:rsid w:val="00BF7D4A"/>
    <w:rsid w:val="00C0108A"/>
    <w:rsid w:val="00C01B1B"/>
    <w:rsid w:val="00C03624"/>
    <w:rsid w:val="00C055B3"/>
    <w:rsid w:val="00C0561B"/>
    <w:rsid w:val="00C06561"/>
    <w:rsid w:val="00C06ED0"/>
    <w:rsid w:val="00C0710C"/>
    <w:rsid w:val="00C07544"/>
    <w:rsid w:val="00C07D0C"/>
    <w:rsid w:val="00C07E47"/>
    <w:rsid w:val="00C100AB"/>
    <w:rsid w:val="00C10A0D"/>
    <w:rsid w:val="00C113A8"/>
    <w:rsid w:val="00C119E8"/>
    <w:rsid w:val="00C11B20"/>
    <w:rsid w:val="00C13C9D"/>
    <w:rsid w:val="00C1411B"/>
    <w:rsid w:val="00C1471D"/>
    <w:rsid w:val="00C1622C"/>
    <w:rsid w:val="00C16FA0"/>
    <w:rsid w:val="00C17CD8"/>
    <w:rsid w:val="00C206BC"/>
    <w:rsid w:val="00C212C5"/>
    <w:rsid w:val="00C21633"/>
    <w:rsid w:val="00C22622"/>
    <w:rsid w:val="00C22C8B"/>
    <w:rsid w:val="00C232C1"/>
    <w:rsid w:val="00C233A1"/>
    <w:rsid w:val="00C2377E"/>
    <w:rsid w:val="00C2386E"/>
    <w:rsid w:val="00C25695"/>
    <w:rsid w:val="00C256A8"/>
    <w:rsid w:val="00C27127"/>
    <w:rsid w:val="00C272C5"/>
    <w:rsid w:val="00C272ED"/>
    <w:rsid w:val="00C27490"/>
    <w:rsid w:val="00C30500"/>
    <w:rsid w:val="00C30CCD"/>
    <w:rsid w:val="00C30DFE"/>
    <w:rsid w:val="00C317E0"/>
    <w:rsid w:val="00C32648"/>
    <w:rsid w:val="00C328BF"/>
    <w:rsid w:val="00C32A7A"/>
    <w:rsid w:val="00C32B7F"/>
    <w:rsid w:val="00C345C1"/>
    <w:rsid w:val="00C348DF"/>
    <w:rsid w:val="00C34930"/>
    <w:rsid w:val="00C34B00"/>
    <w:rsid w:val="00C366F1"/>
    <w:rsid w:val="00C3685F"/>
    <w:rsid w:val="00C37B22"/>
    <w:rsid w:val="00C41187"/>
    <w:rsid w:val="00C422AA"/>
    <w:rsid w:val="00C422D2"/>
    <w:rsid w:val="00C42402"/>
    <w:rsid w:val="00C435C8"/>
    <w:rsid w:val="00C43DEB"/>
    <w:rsid w:val="00C443EE"/>
    <w:rsid w:val="00C44C2A"/>
    <w:rsid w:val="00C4507F"/>
    <w:rsid w:val="00C450B7"/>
    <w:rsid w:val="00C45540"/>
    <w:rsid w:val="00C4589F"/>
    <w:rsid w:val="00C45BC1"/>
    <w:rsid w:val="00C46850"/>
    <w:rsid w:val="00C474B7"/>
    <w:rsid w:val="00C47724"/>
    <w:rsid w:val="00C50084"/>
    <w:rsid w:val="00C51DB6"/>
    <w:rsid w:val="00C524BC"/>
    <w:rsid w:val="00C526E5"/>
    <w:rsid w:val="00C532A0"/>
    <w:rsid w:val="00C5461A"/>
    <w:rsid w:val="00C55FFE"/>
    <w:rsid w:val="00C56B37"/>
    <w:rsid w:val="00C57EA0"/>
    <w:rsid w:val="00C60352"/>
    <w:rsid w:val="00C609FF"/>
    <w:rsid w:val="00C611C1"/>
    <w:rsid w:val="00C61592"/>
    <w:rsid w:val="00C61F81"/>
    <w:rsid w:val="00C624E8"/>
    <w:rsid w:val="00C63978"/>
    <w:rsid w:val="00C63FBB"/>
    <w:rsid w:val="00C64442"/>
    <w:rsid w:val="00C64CBD"/>
    <w:rsid w:val="00C654E8"/>
    <w:rsid w:val="00C659C3"/>
    <w:rsid w:val="00C65AC9"/>
    <w:rsid w:val="00C67C4C"/>
    <w:rsid w:val="00C7017B"/>
    <w:rsid w:val="00C7162C"/>
    <w:rsid w:val="00C731C3"/>
    <w:rsid w:val="00C73D21"/>
    <w:rsid w:val="00C7412C"/>
    <w:rsid w:val="00C75CBC"/>
    <w:rsid w:val="00C7625D"/>
    <w:rsid w:val="00C76511"/>
    <w:rsid w:val="00C76789"/>
    <w:rsid w:val="00C767F7"/>
    <w:rsid w:val="00C8021B"/>
    <w:rsid w:val="00C80226"/>
    <w:rsid w:val="00C82648"/>
    <w:rsid w:val="00C83820"/>
    <w:rsid w:val="00C83A89"/>
    <w:rsid w:val="00C83BAC"/>
    <w:rsid w:val="00C84E7A"/>
    <w:rsid w:val="00C853B0"/>
    <w:rsid w:val="00C90673"/>
    <w:rsid w:val="00C90855"/>
    <w:rsid w:val="00C91101"/>
    <w:rsid w:val="00C911FA"/>
    <w:rsid w:val="00C913FD"/>
    <w:rsid w:val="00C923B7"/>
    <w:rsid w:val="00C92637"/>
    <w:rsid w:val="00C93F06"/>
    <w:rsid w:val="00C93F2C"/>
    <w:rsid w:val="00C94758"/>
    <w:rsid w:val="00C94C97"/>
    <w:rsid w:val="00C95CBD"/>
    <w:rsid w:val="00C95F5D"/>
    <w:rsid w:val="00C96835"/>
    <w:rsid w:val="00CA06C3"/>
    <w:rsid w:val="00CA3BF0"/>
    <w:rsid w:val="00CA45F8"/>
    <w:rsid w:val="00CA4967"/>
    <w:rsid w:val="00CA5EC9"/>
    <w:rsid w:val="00CA733F"/>
    <w:rsid w:val="00CB05B8"/>
    <w:rsid w:val="00CB0C1F"/>
    <w:rsid w:val="00CB0F23"/>
    <w:rsid w:val="00CB2BE4"/>
    <w:rsid w:val="00CB2CFC"/>
    <w:rsid w:val="00CB38CE"/>
    <w:rsid w:val="00CB43D5"/>
    <w:rsid w:val="00CB4C1E"/>
    <w:rsid w:val="00CB5806"/>
    <w:rsid w:val="00CB74C4"/>
    <w:rsid w:val="00CC187E"/>
    <w:rsid w:val="00CC2D30"/>
    <w:rsid w:val="00CC38B2"/>
    <w:rsid w:val="00CC45FD"/>
    <w:rsid w:val="00CC46C9"/>
    <w:rsid w:val="00CC5326"/>
    <w:rsid w:val="00CC54CF"/>
    <w:rsid w:val="00CC5678"/>
    <w:rsid w:val="00CC5FCB"/>
    <w:rsid w:val="00CC7A41"/>
    <w:rsid w:val="00CC7C2D"/>
    <w:rsid w:val="00CD096F"/>
    <w:rsid w:val="00CD0B60"/>
    <w:rsid w:val="00CD1DEE"/>
    <w:rsid w:val="00CD292D"/>
    <w:rsid w:val="00CD2A74"/>
    <w:rsid w:val="00CD49EC"/>
    <w:rsid w:val="00CD4C87"/>
    <w:rsid w:val="00CD4FD4"/>
    <w:rsid w:val="00CD6D5D"/>
    <w:rsid w:val="00CD7B71"/>
    <w:rsid w:val="00CD7E21"/>
    <w:rsid w:val="00CE06A3"/>
    <w:rsid w:val="00CE0CE2"/>
    <w:rsid w:val="00CE14E9"/>
    <w:rsid w:val="00CE2663"/>
    <w:rsid w:val="00CE29F2"/>
    <w:rsid w:val="00CE318C"/>
    <w:rsid w:val="00CE31EC"/>
    <w:rsid w:val="00CE328C"/>
    <w:rsid w:val="00CE3C72"/>
    <w:rsid w:val="00CE4460"/>
    <w:rsid w:val="00CE4C23"/>
    <w:rsid w:val="00CE4EA8"/>
    <w:rsid w:val="00CE5110"/>
    <w:rsid w:val="00CE53DF"/>
    <w:rsid w:val="00CE56AF"/>
    <w:rsid w:val="00CE56FD"/>
    <w:rsid w:val="00CE5952"/>
    <w:rsid w:val="00CE5C6E"/>
    <w:rsid w:val="00CE6C3B"/>
    <w:rsid w:val="00CE7B5D"/>
    <w:rsid w:val="00CF04AA"/>
    <w:rsid w:val="00CF150A"/>
    <w:rsid w:val="00CF1C92"/>
    <w:rsid w:val="00CF1DA5"/>
    <w:rsid w:val="00CF1E12"/>
    <w:rsid w:val="00CF2CA0"/>
    <w:rsid w:val="00CF4632"/>
    <w:rsid w:val="00CF5294"/>
    <w:rsid w:val="00CF62A9"/>
    <w:rsid w:val="00CF7026"/>
    <w:rsid w:val="00D027A0"/>
    <w:rsid w:val="00D02DEA"/>
    <w:rsid w:val="00D03119"/>
    <w:rsid w:val="00D03665"/>
    <w:rsid w:val="00D04468"/>
    <w:rsid w:val="00D04C72"/>
    <w:rsid w:val="00D054EB"/>
    <w:rsid w:val="00D05533"/>
    <w:rsid w:val="00D0618F"/>
    <w:rsid w:val="00D071E0"/>
    <w:rsid w:val="00D10162"/>
    <w:rsid w:val="00D103C4"/>
    <w:rsid w:val="00D1080D"/>
    <w:rsid w:val="00D11A30"/>
    <w:rsid w:val="00D12CCA"/>
    <w:rsid w:val="00D13052"/>
    <w:rsid w:val="00D132EA"/>
    <w:rsid w:val="00D141C0"/>
    <w:rsid w:val="00D14B74"/>
    <w:rsid w:val="00D14BCD"/>
    <w:rsid w:val="00D14CFD"/>
    <w:rsid w:val="00D15478"/>
    <w:rsid w:val="00D15AC1"/>
    <w:rsid w:val="00D1697F"/>
    <w:rsid w:val="00D16F83"/>
    <w:rsid w:val="00D1740C"/>
    <w:rsid w:val="00D175BF"/>
    <w:rsid w:val="00D201ED"/>
    <w:rsid w:val="00D20306"/>
    <w:rsid w:val="00D203A9"/>
    <w:rsid w:val="00D20711"/>
    <w:rsid w:val="00D210CC"/>
    <w:rsid w:val="00D21D76"/>
    <w:rsid w:val="00D22498"/>
    <w:rsid w:val="00D22F37"/>
    <w:rsid w:val="00D22F52"/>
    <w:rsid w:val="00D24748"/>
    <w:rsid w:val="00D24BA8"/>
    <w:rsid w:val="00D24E8C"/>
    <w:rsid w:val="00D2534F"/>
    <w:rsid w:val="00D2543D"/>
    <w:rsid w:val="00D25B89"/>
    <w:rsid w:val="00D2606E"/>
    <w:rsid w:val="00D265D7"/>
    <w:rsid w:val="00D272AA"/>
    <w:rsid w:val="00D272B8"/>
    <w:rsid w:val="00D27C7F"/>
    <w:rsid w:val="00D27DBF"/>
    <w:rsid w:val="00D27F03"/>
    <w:rsid w:val="00D30217"/>
    <w:rsid w:val="00D306F1"/>
    <w:rsid w:val="00D314EE"/>
    <w:rsid w:val="00D31D91"/>
    <w:rsid w:val="00D329EC"/>
    <w:rsid w:val="00D32DF5"/>
    <w:rsid w:val="00D32F60"/>
    <w:rsid w:val="00D33BF0"/>
    <w:rsid w:val="00D34820"/>
    <w:rsid w:val="00D34C2D"/>
    <w:rsid w:val="00D35840"/>
    <w:rsid w:val="00D35E8F"/>
    <w:rsid w:val="00D3611C"/>
    <w:rsid w:val="00D36C48"/>
    <w:rsid w:val="00D371F9"/>
    <w:rsid w:val="00D3727E"/>
    <w:rsid w:val="00D37B4E"/>
    <w:rsid w:val="00D37D1D"/>
    <w:rsid w:val="00D406C1"/>
    <w:rsid w:val="00D43068"/>
    <w:rsid w:val="00D445FC"/>
    <w:rsid w:val="00D44990"/>
    <w:rsid w:val="00D456DE"/>
    <w:rsid w:val="00D45B50"/>
    <w:rsid w:val="00D45DF3"/>
    <w:rsid w:val="00D46795"/>
    <w:rsid w:val="00D469B1"/>
    <w:rsid w:val="00D46CB0"/>
    <w:rsid w:val="00D47329"/>
    <w:rsid w:val="00D47A20"/>
    <w:rsid w:val="00D50BCD"/>
    <w:rsid w:val="00D51392"/>
    <w:rsid w:val="00D51B7F"/>
    <w:rsid w:val="00D53E1C"/>
    <w:rsid w:val="00D54792"/>
    <w:rsid w:val="00D5531D"/>
    <w:rsid w:val="00D55409"/>
    <w:rsid w:val="00D561D3"/>
    <w:rsid w:val="00D571B9"/>
    <w:rsid w:val="00D57449"/>
    <w:rsid w:val="00D5763C"/>
    <w:rsid w:val="00D57D53"/>
    <w:rsid w:val="00D60F64"/>
    <w:rsid w:val="00D612AB"/>
    <w:rsid w:val="00D628B6"/>
    <w:rsid w:val="00D6562A"/>
    <w:rsid w:val="00D6643E"/>
    <w:rsid w:val="00D719B3"/>
    <w:rsid w:val="00D71F6C"/>
    <w:rsid w:val="00D72B90"/>
    <w:rsid w:val="00D73312"/>
    <w:rsid w:val="00D754B4"/>
    <w:rsid w:val="00D754E0"/>
    <w:rsid w:val="00D75578"/>
    <w:rsid w:val="00D755C8"/>
    <w:rsid w:val="00D75763"/>
    <w:rsid w:val="00D758C3"/>
    <w:rsid w:val="00D76156"/>
    <w:rsid w:val="00D76CFF"/>
    <w:rsid w:val="00D76F12"/>
    <w:rsid w:val="00D7771F"/>
    <w:rsid w:val="00D77C7F"/>
    <w:rsid w:val="00D8041A"/>
    <w:rsid w:val="00D85A1E"/>
    <w:rsid w:val="00D86BAE"/>
    <w:rsid w:val="00D87500"/>
    <w:rsid w:val="00D90A2B"/>
    <w:rsid w:val="00D91027"/>
    <w:rsid w:val="00D91D22"/>
    <w:rsid w:val="00D92008"/>
    <w:rsid w:val="00D929B1"/>
    <w:rsid w:val="00D92CAC"/>
    <w:rsid w:val="00D93039"/>
    <w:rsid w:val="00D93292"/>
    <w:rsid w:val="00D93465"/>
    <w:rsid w:val="00D939FE"/>
    <w:rsid w:val="00D948D4"/>
    <w:rsid w:val="00D9523F"/>
    <w:rsid w:val="00D952D3"/>
    <w:rsid w:val="00D95E0E"/>
    <w:rsid w:val="00D963D9"/>
    <w:rsid w:val="00D966FD"/>
    <w:rsid w:val="00D96BD7"/>
    <w:rsid w:val="00DA0FED"/>
    <w:rsid w:val="00DA129C"/>
    <w:rsid w:val="00DA27E4"/>
    <w:rsid w:val="00DA28FD"/>
    <w:rsid w:val="00DA34B0"/>
    <w:rsid w:val="00DA3750"/>
    <w:rsid w:val="00DA46AC"/>
    <w:rsid w:val="00DA5039"/>
    <w:rsid w:val="00DA52C0"/>
    <w:rsid w:val="00DA5514"/>
    <w:rsid w:val="00DA68EC"/>
    <w:rsid w:val="00DA6C1C"/>
    <w:rsid w:val="00DA6E48"/>
    <w:rsid w:val="00DA7ECC"/>
    <w:rsid w:val="00DB097B"/>
    <w:rsid w:val="00DB1CA6"/>
    <w:rsid w:val="00DB41D2"/>
    <w:rsid w:val="00DB42CB"/>
    <w:rsid w:val="00DB58CF"/>
    <w:rsid w:val="00DB6131"/>
    <w:rsid w:val="00DB6589"/>
    <w:rsid w:val="00DB7422"/>
    <w:rsid w:val="00DC03E3"/>
    <w:rsid w:val="00DC06B3"/>
    <w:rsid w:val="00DC0833"/>
    <w:rsid w:val="00DC0AA7"/>
    <w:rsid w:val="00DC1EEB"/>
    <w:rsid w:val="00DC3098"/>
    <w:rsid w:val="00DC3963"/>
    <w:rsid w:val="00DC407B"/>
    <w:rsid w:val="00DC4116"/>
    <w:rsid w:val="00DC4309"/>
    <w:rsid w:val="00DC48D5"/>
    <w:rsid w:val="00DC4D30"/>
    <w:rsid w:val="00DC576D"/>
    <w:rsid w:val="00DC57A5"/>
    <w:rsid w:val="00DC59A3"/>
    <w:rsid w:val="00DC5AE8"/>
    <w:rsid w:val="00DC7A9F"/>
    <w:rsid w:val="00DD1455"/>
    <w:rsid w:val="00DD1B2C"/>
    <w:rsid w:val="00DD29A4"/>
    <w:rsid w:val="00DD3087"/>
    <w:rsid w:val="00DD3516"/>
    <w:rsid w:val="00DD3C07"/>
    <w:rsid w:val="00DD4099"/>
    <w:rsid w:val="00DD40A8"/>
    <w:rsid w:val="00DD4894"/>
    <w:rsid w:val="00DD4C4F"/>
    <w:rsid w:val="00DD50C8"/>
    <w:rsid w:val="00DD587C"/>
    <w:rsid w:val="00DD5BCC"/>
    <w:rsid w:val="00DD61D3"/>
    <w:rsid w:val="00DD726A"/>
    <w:rsid w:val="00DD7362"/>
    <w:rsid w:val="00DD7A22"/>
    <w:rsid w:val="00DD7BDC"/>
    <w:rsid w:val="00DD7D03"/>
    <w:rsid w:val="00DD7D6E"/>
    <w:rsid w:val="00DE09CE"/>
    <w:rsid w:val="00DE10DF"/>
    <w:rsid w:val="00DE13C1"/>
    <w:rsid w:val="00DE157A"/>
    <w:rsid w:val="00DE1655"/>
    <w:rsid w:val="00DE1677"/>
    <w:rsid w:val="00DE1B97"/>
    <w:rsid w:val="00DE20F9"/>
    <w:rsid w:val="00DE29B5"/>
    <w:rsid w:val="00DE2B2F"/>
    <w:rsid w:val="00DE3719"/>
    <w:rsid w:val="00DE3815"/>
    <w:rsid w:val="00DE39EE"/>
    <w:rsid w:val="00DE3B21"/>
    <w:rsid w:val="00DE5A08"/>
    <w:rsid w:val="00DE6837"/>
    <w:rsid w:val="00DE7A7A"/>
    <w:rsid w:val="00DF1453"/>
    <w:rsid w:val="00DF16B2"/>
    <w:rsid w:val="00DF2092"/>
    <w:rsid w:val="00DF3544"/>
    <w:rsid w:val="00DF376D"/>
    <w:rsid w:val="00DF4D2A"/>
    <w:rsid w:val="00DF53A6"/>
    <w:rsid w:val="00DF6BC8"/>
    <w:rsid w:val="00DF712C"/>
    <w:rsid w:val="00DF7431"/>
    <w:rsid w:val="00DF7F10"/>
    <w:rsid w:val="00E0055A"/>
    <w:rsid w:val="00E00879"/>
    <w:rsid w:val="00E009B8"/>
    <w:rsid w:val="00E01BB0"/>
    <w:rsid w:val="00E01C86"/>
    <w:rsid w:val="00E0227D"/>
    <w:rsid w:val="00E02D17"/>
    <w:rsid w:val="00E03C3C"/>
    <w:rsid w:val="00E03F26"/>
    <w:rsid w:val="00E0430A"/>
    <w:rsid w:val="00E04497"/>
    <w:rsid w:val="00E062C2"/>
    <w:rsid w:val="00E066E8"/>
    <w:rsid w:val="00E072E9"/>
    <w:rsid w:val="00E07703"/>
    <w:rsid w:val="00E104CF"/>
    <w:rsid w:val="00E10D11"/>
    <w:rsid w:val="00E1128F"/>
    <w:rsid w:val="00E11D6E"/>
    <w:rsid w:val="00E12A96"/>
    <w:rsid w:val="00E1316D"/>
    <w:rsid w:val="00E13964"/>
    <w:rsid w:val="00E14235"/>
    <w:rsid w:val="00E143BD"/>
    <w:rsid w:val="00E145CD"/>
    <w:rsid w:val="00E16EB6"/>
    <w:rsid w:val="00E2024F"/>
    <w:rsid w:val="00E21EB2"/>
    <w:rsid w:val="00E225F9"/>
    <w:rsid w:val="00E238FF"/>
    <w:rsid w:val="00E24EBB"/>
    <w:rsid w:val="00E254F1"/>
    <w:rsid w:val="00E279A0"/>
    <w:rsid w:val="00E27F4A"/>
    <w:rsid w:val="00E301EE"/>
    <w:rsid w:val="00E31E8E"/>
    <w:rsid w:val="00E329BD"/>
    <w:rsid w:val="00E32E18"/>
    <w:rsid w:val="00E33895"/>
    <w:rsid w:val="00E33C22"/>
    <w:rsid w:val="00E33CC5"/>
    <w:rsid w:val="00E33E32"/>
    <w:rsid w:val="00E35039"/>
    <w:rsid w:val="00E35DB0"/>
    <w:rsid w:val="00E365C9"/>
    <w:rsid w:val="00E371FF"/>
    <w:rsid w:val="00E374E4"/>
    <w:rsid w:val="00E37640"/>
    <w:rsid w:val="00E37A80"/>
    <w:rsid w:val="00E37A9E"/>
    <w:rsid w:val="00E40374"/>
    <w:rsid w:val="00E4045F"/>
    <w:rsid w:val="00E40D9A"/>
    <w:rsid w:val="00E41D79"/>
    <w:rsid w:val="00E45311"/>
    <w:rsid w:val="00E455C3"/>
    <w:rsid w:val="00E45BDA"/>
    <w:rsid w:val="00E45CD8"/>
    <w:rsid w:val="00E45E47"/>
    <w:rsid w:val="00E460EE"/>
    <w:rsid w:val="00E46946"/>
    <w:rsid w:val="00E4707E"/>
    <w:rsid w:val="00E47887"/>
    <w:rsid w:val="00E51A85"/>
    <w:rsid w:val="00E51EDA"/>
    <w:rsid w:val="00E52686"/>
    <w:rsid w:val="00E53B60"/>
    <w:rsid w:val="00E56706"/>
    <w:rsid w:val="00E57B0D"/>
    <w:rsid w:val="00E608B7"/>
    <w:rsid w:val="00E60E8F"/>
    <w:rsid w:val="00E61905"/>
    <w:rsid w:val="00E61B2A"/>
    <w:rsid w:val="00E625A0"/>
    <w:rsid w:val="00E63011"/>
    <w:rsid w:val="00E64254"/>
    <w:rsid w:val="00E6511F"/>
    <w:rsid w:val="00E66720"/>
    <w:rsid w:val="00E675AC"/>
    <w:rsid w:val="00E71990"/>
    <w:rsid w:val="00E71DD4"/>
    <w:rsid w:val="00E72B1D"/>
    <w:rsid w:val="00E72D42"/>
    <w:rsid w:val="00E73602"/>
    <w:rsid w:val="00E73A31"/>
    <w:rsid w:val="00E73B7F"/>
    <w:rsid w:val="00E73E78"/>
    <w:rsid w:val="00E74F11"/>
    <w:rsid w:val="00E76250"/>
    <w:rsid w:val="00E7686A"/>
    <w:rsid w:val="00E77EBE"/>
    <w:rsid w:val="00E8029B"/>
    <w:rsid w:val="00E803F9"/>
    <w:rsid w:val="00E814FF"/>
    <w:rsid w:val="00E824FE"/>
    <w:rsid w:val="00E82C77"/>
    <w:rsid w:val="00E830FC"/>
    <w:rsid w:val="00E83B4B"/>
    <w:rsid w:val="00E85823"/>
    <w:rsid w:val="00E85E1D"/>
    <w:rsid w:val="00E85F91"/>
    <w:rsid w:val="00E85FF3"/>
    <w:rsid w:val="00E86014"/>
    <w:rsid w:val="00E87024"/>
    <w:rsid w:val="00E870B7"/>
    <w:rsid w:val="00E90A0E"/>
    <w:rsid w:val="00E913F3"/>
    <w:rsid w:val="00E920C7"/>
    <w:rsid w:val="00E925A7"/>
    <w:rsid w:val="00E93656"/>
    <w:rsid w:val="00E936A4"/>
    <w:rsid w:val="00E9372B"/>
    <w:rsid w:val="00E941D4"/>
    <w:rsid w:val="00E94F72"/>
    <w:rsid w:val="00E9625A"/>
    <w:rsid w:val="00E96A19"/>
    <w:rsid w:val="00E96D24"/>
    <w:rsid w:val="00E97944"/>
    <w:rsid w:val="00EA0E73"/>
    <w:rsid w:val="00EA14E4"/>
    <w:rsid w:val="00EA2369"/>
    <w:rsid w:val="00EA2FA2"/>
    <w:rsid w:val="00EA419C"/>
    <w:rsid w:val="00EA44CA"/>
    <w:rsid w:val="00EA70D8"/>
    <w:rsid w:val="00EA77AB"/>
    <w:rsid w:val="00EB0088"/>
    <w:rsid w:val="00EB0414"/>
    <w:rsid w:val="00EB102F"/>
    <w:rsid w:val="00EB1A97"/>
    <w:rsid w:val="00EB1BC1"/>
    <w:rsid w:val="00EB2C3D"/>
    <w:rsid w:val="00EB2EC4"/>
    <w:rsid w:val="00EB33CE"/>
    <w:rsid w:val="00EB49B6"/>
    <w:rsid w:val="00EB4D0D"/>
    <w:rsid w:val="00EB7847"/>
    <w:rsid w:val="00EB7D90"/>
    <w:rsid w:val="00EC0286"/>
    <w:rsid w:val="00EC09CF"/>
    <w:rsid w:val="00EC0AB5"/>
    <w:rsid w:val="00EC0EEB"/>
    <w:rsid w:val="00EC1B07"/>
    <w:rsid w:val="00EC1DE9"/>
    <w:rsid w:val="00EC396F"/>
    <w:rsid w:val="00EC3DAF"/>
    <w:rsid w:val="00EC3E3D"/>
    <w:rsid w:val="00EC602F"/>
    <w:rsid w:val="00EC6AAB"/>
    <w:rsid w:val="00EC71A6"/>
    <w:rsid w:val="00ED0A04"/>
    <w:rsid w:val="00ED0E6E"/>
    <w:rsid w:val="00ED15D4"/>
    <w:rsid w:val="00ED16F7"/>
    <w:rsid w:val="00ED202D"/>
    <w:rsid w:val="00ED46BA"/>
    <w:rsid w:val="00ED536D"/>
    <w:rsid w:val="00ED5E3A"/>
    <w:rsid w:val="00ED6DC1"/>
    <w:rsid w:val="00ED7275"/>
    <w:rsid w:val="00ED72D7"/>
    <w:rsid w:val="00ED7825"/>
    <w:rsid w:val="00EE17A5"/>
    <w:rsid w:val="00EE1C0D"/>
    <w:rsid w:val="00EE3558"/>
    <w:rsid w:val="00EE3842"/>
    <w:rsid w:val="00EE5645"/>
    <w:rsid w:val="00EE5E50"/>
    <w:rsid w:val="00EE6D5B"/>
    <w:rsid w:val="00EE6FE0"/>
    <w:rsid w:val="00EE7A63"/>
    <w:rsid w:val="00EF0FE5"/>
    <w:rsid w:val="00EF1A9F"/>
    <w:rsid w:val="00EF2A45"/>
    <w:rsid w:val="00EF3389"/>
    <w:rsid w:val="00EF3903"/>
    <w:rsid w:val="00EF3F21"/>
    <w:rsid w:val="00EF45A8"/>
    <w:rsid w:val="00EF556A"/>
    <w:rsid w:val="00EF6E56"/>
    <w:rsid w:val="00EF7338"/>
    <w:rsid w:val="00EF7622"/>
    <w:rsid w:val="00EF792E"/>
    <w:rsid w:val="00EF7BC6"/>
    <w:rsid w:val="00F01450"/>
    <w:rsid w:val="00F01E1C"/>
    <w:rsid w:val="00F02A47"/>
    <w:rsid w:val="00F03157"/>
    <w:rsid w:val="00F0341E"/>
    <w:rsid w:val="00F03F76"/>
    <w:rsid w:val="00F041B2"/>
    <w:rsid w:val="00F045AC"/>
    <w:rsid w:val="00F04ABF"/>
    <w:rsid w:val="00F06BE4"/>
    <w:rsid w:val="00F0766B"/>
    <w:rsid w:val="00F0790F"/>
    <w:rsid w:val="00F10409"/>
    <w:rsid w:val="00F10F21"/>
    <w:rsid w:val="00F11A8D"/>
    <w:rsid w:val="00F1213B"/>
    <w:rsid w:val="00F12741"/>
    <w:rsid w:val="00F13171"/>
    <w:rsid w:val="00F13B24"/>
    <w:rsid w:val="00F13EEE"/>
    <w:rsid w:val="00F1425E"/>
    <w:rsid w:val="00F14CEA"/>
    <w:rsid w:val="00F1532F"/>
    <w:rsid w:val="00F15FB7"/>
    <w:rsid w:val="00F1636C"/>
    <w:rsid w:val="00F16B23"/>
    <w:rsid w:val="00F17410"/>
    <w:rsid w:val="00F2038D"/>
    <w:rsid w:val="00F20F8F"/>
    <w:rsid w:val="00F21343"/>
    <w:rsid w:val="00F23F43"/>
    <w:rsid w:val="00F25D54"/>
    <w:rsid w:val="00F2639C"/>
    <w:rsid w:val="00F26768"/>
    <w:rsid w:val="00F2692C"/>
    <w:rsid w:val="00F26B27"/>
    <w:rsid w:val="00F26B45"/>
    <w:rsid w:val="00F2703D"/>
    <w:rsid w:val="00F27138"/>
    <w:rsid w:val="00F27AC0"/>
    <w:rsid w:val="00F27F16"/>
    <w:rsid w:val="00F30B83"/>
    <w:rsid w:val="00F30E73"/>
    <w:rsid w:val="00F30FF4"/>
    <w:rsid w:val="00F31AD6"/>
    <w:rsid w:val="00F31F12"/>
    <w:rsid w:val="00F32121"/>
    <w:rsid w:val="00F33C00"/>
    <w:rsid w:val="00F350A7"/>
    <w:rsid w:val="00F35599"/>
    <w:rsid w:val="00F3671A"/>
    <w:rsid w:val="00F37C7A"/>
    <w:rsid w:val="00F40A89"/>
    <w:rsid w:val="00F416D4"/>
    <w:rsid w:val="00F41770"/>
    <w:rsid w:val="00F42052"/>
    <w:rsid w:val="00F429B4"/>
    <w:rsid w:val="00F42DDE"/>
    <w:rsid w:val="00F442A8"/>
    <w:rsid w:val="00F444B8"/>
    <w:rsid w:val="00F44964"/>
    <w:rsid w:val="00F4556B"/>
    <w:rsid w:val="00F46A17"/>
    <w:rsid w:val="00F46A4B"/>
    <w:rsid w:val="00F47D69"/>
    <w:rsid w:val="00F525A4"/>
    <w:rsid w:val="00F528D2"/>
    <w:rsid w:val="00F52C63"/>
    <w:rsid w:val="00F53605"/>
    <w:rsid w:val="00F53815"/>
    <w:rsid w:val="00F53E00"/>
    <w:rsid w:val="00F5409D"/>
    <w:rsid w:val="00F54DD1"/>
    <w:rsid w:val="00F54F35"/>
    <w:rsid w:val="00F55553"/>
    <w:rsid w:val="00F55A0B"/>
    <w:rsid w:val="00F56AA3"/>
    <w:rsid w:val="00F56C0D"/>
    <w:rsid w:val="00F57F5E"/>
    <w:rsid w:val="00F602A6"/>
    <w:rsid w:val="00F60739"/>
    <w:rsid w:val="00F60AF0"/>
    <w:rsid w:val="00F60BC7"/>
    <w:rsid w:val="00F61296"/>
    <w:rsid w:val="00F61F6F"/>
    <w:rsid w:val="00F629F2"/>
    <w:rsid w:val="00F63B4A"/>
    <w:rsid w:val="00F63EE3"/>
    <w:rsid w:val="00F6511A"/>
    <w:rsid w:val="00F66DFD"/>
    <w:rsid w:val="00F670E9"/>
    <w:rsid w:val="00F671F5"/>
    <w:rsid w:val="00F6722E"/>
    <w:rsid w:val="00F7095F"/>
    <w:rsid w:val="00F70BCA"/>
    <w:rsid w:val="00F70E9F"/>
    <w:rsid w:val="00F71041"/>
    <w:rsid w:val="00F735FB"/>
    <w:rsid w:val="00F7385B"/>
    <w:rsid w:val="00F74067"/>
    <w:rsid w:val="00F751BD"/>
    <w:rsid w:val="00F756B8"/>
    <w:rsid w:val="00F777BF"/>
    <w:rsid w:val="00F77F8F"/>
    <w:rsid w:val="00F803EF"/>
    <w:rsid w:val="00F80D8D"/>
    <w:rsid w:val="00F8111F"/>
    <w:rsid w:val="00F82E41"/>
    <w:rsid w:val="00F83E35"/>
    <w:rsid w:val="00F8487A"/>
    <w:rsid w:val="00F85383"/>
    <w:rsid w:val="00F8575B"/>
    <w:rsid w:val="00F85F59"/>
    <w:rsid w:val="00F86F66"/>
    <w:rsid w:val="00F8731C"/>
    <w:rsid w:val="00F874E2"/>
    <w:rsid w:val="00F87DBC"/>
    <w:rsid w:val="00F90E96"/>
    <w:rsid w:val="00F91719"/>
    <w:rsid w:val="00F9185F"/>
    <w:rsid w:val="00F91FCA"/>
    <w:rsid w:val="00F9215B"/>
    <w:rsid w:val="00F9235F"/>
    <w:rsid w:val="00F928F4"/>
    <w:rsid w:val="00F93C59"/>
    <w:rsid w:val="00F9579D"/>
    <w:rsid w:val="00F958E1"/>
    <w:rsid w:val="00F95B76"/>
    <w:rsid w:val="00F96409"/>
    <w:rsid w:val="00F972DE"/>
    <w:rsid w:val="00F97A2B"/>
    <w:rsid w:val="00FA00C1"/>
    <w:rsid w:val="00FA18B9"/>
    <w:rsid w:val="00FA217A"/>
    <w:rsid w:val="00FA2412"/>
    <w:rsid w:val="00FA2D33"/>
    <w:rsid w:val="00FA4954"/>
    <w:rsid w:val="00FA63D8"/>
    <w:rsid w:val="00FA664C"/>
    <w:rsid w:val="00FB027D"/>
    <w:rsid w:val="00FB053F"/>
    <w:rsid w:val="00FB0611"/>
    <w:rsid w:val="00FB07B7"/>
    <w:rsid w:val="00FB208D"/>
    <w:rsid w:val="00FB271C"/>
    <w:rsid w:val="00FB2962"/>
    <w:rsid w:val="00FB377D"/>
    <w:rsid w:val="00FB42B6"/>
    <w:rsid w:val="00FB4F64"/>
    <w:rsid w:val="00FB5226"/>
    <w:rsid w:val="00FB615C"/>
    <w:rsid w:val="00FB69A4"/>
    <w:rsid w:val="00FC0CBC"/>
    <w:rsid w:val="00FC22B1"/>
    <w:rsid w:val="00FC2B09"/>
    <w:rsid w:val="00FC51A8"/>
    <w:rsid w:val="00FC5755"/>
    <w:rsid w:val="00FC6CA5"/>
    <w:rsid w:val="00FC721F"/>
    <w:rsid w:val="00FC78F9"/>
    <w:rsid w:val="00FC7985"/>
    <w:rsid w:val="00FC7A28"/>
    <w:rsid w:val="00FD1599"/>
    <w:rsid w:val="00FD1E3B"/>
    <w:rsid w:val="00FD2325"/>
    <w:rsid w:val="00FD27E3"/>
    <w:rsid w:val="00FD2866"/>
    <w:rsid w:val="00FD3C14"/>
    <w:rsid w:val="00FD452D"/>
    <w:rsid w:val="00FD459D"/>
    <w:rsid w:val="00FD47CE"/>
    <w:rsid w:val="00FD4E44"/>
    <w:rsid w:val="00FD4EB3"/>
    <w:rsid w:val="00FD5081"/>
    <w:rsid w:val="00FD5919"/>
    <w:rsid w:val="00FD5A72"/>
    <w:rsid w:val="00FD6423"/>
    <w:rsid w:val="00FD75DC"/>
    <w:rsid w:val="00FD7FC2"/>
    <w:rsid w:val="00FE0234"/>
    <w:rsid w:val="00FE07AB"/>
    <w:rsid w:val="00FE0A55"/>
    <w:rsid w:val="00FE0DB0"/>
    <w:rsid w:val="00FE107E"/>
    <w:rsid w:val="00FE145E"/>
    <w:rsid w:val="00FE189F"/>
    <w:rsid w:val="00FE1B04"/>
    <w:rsid w:val="00FE37AD"/>
    <w:rsid w:val="00FE38A0"/>
    <w:rsid w:val="00FE437B"/>
    <w:rsid w:val="00FE43F1"/>
    <w:rsid w:val="00FE473A"/>
    <w:rsid w:val="00FE50A5"/>
    <w:rsid w:val="00FE5AF9"/>
    <w:rsid w:val="00FE695C"/>
    <w:rsid w:val="00FE6F73"/>
    <w:rsid w:val="00FE70EF"/>
    <w:rsid w:val="00FE7B75"/>
    <w:rsid w:val="00FF2764"/>
    <w:rsid w:val="00FF45E9"/>
    <w:rsid w:val="00FF5E6C"/>
    <w:rsid w:val="00FF6A2D"/>
    <w:rsid w:val="00FF726C"/>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B8883"/>
  <w15:docId w15:val="{5BE1F968-6898-4211-8165-228B90D5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F19"/>
    <w:pPr>
      <w:spacing w:after="200" w:line="276" w:lineRule="auto"/>
    </w:pPr>
    <w:rPr>
      <w:rFonts w:eastAsia="Times New Roman"/>
      <w:sz w:val="22"/>
      <w:szCs w:val="22"/>
    </w:rPr>
  </w:style>
  <w:style w:type="paragraph" w:styleId="1">
    <w:name w:val="heading 1"/>
    <w:basedOn w:val="a"/>
    <w:next w:val="a"/>
    <w:link w:val="10"/>
    <w:qFormat/>
    <w:rsid w:val="00DD7362"/>
    <w:pPr>
      <w:keepNext/>
      <w:spacing w:after="0" w:line="240" w:lineRule="auto"/>
      <w:outlineLvl w:val="0"/>
    </w:pPr>
    <w:rPr>
      <w:rFonts w:ascii="Times New Roman" w:hAnsi="Times New Roman"/>
      <w:b/>
      <w:caps/>
      <w:sz w:val="32"/>
      <w:szCs w:val="20"/>
    </w:rPr>
  </w:style>
  <w:style w:type="paragraph" w:styleId="2">
    <w:name w:val="heading 2"/>
    <w:basedOn w:val="a"/>
    <w:next w:val="a"/>
    <w:link w:val="20"/>
    <w:uiPriority w:val="9"/>
    <w:semiHidden/>
    <w:unhideWhenUsed/>
    <w:qFormat/>
    <w:rsid w:val="00C1622C"/>
    <w:pPr>
      <w:keepNext/>
      <w:keepLines/>
      <w:spacing w:before="40" w:after="0"/>
      <w:outlineLvl w:val="1"/>
    </w:pPr>
    <w:rPr>
      <w:rFonts w:ascii="Cambria" w:hAnsi="Cambria"/>
      <w:color w:val="365F91"/>
      <w:sz w:val="26"/>
      <w:szCs w:val="26"/>
    </w:rPr>
  </w:style>
  <w:style w:type="paragraph" w:styleId="3">
    <w:name w:val="heading 3"/>
    <w:basedOn w:val="a"/>
    <w:next w:val="a"/>
    <w:link w:val="30"/>
    <w:qFormat/>
    <w:rsid w:val="00DD7362"/>
    <w:pPr>
      <w:keepNext/>
      <w:spacing w:after="0" w:line="240" w:lineRule="auto"/>
      <w:jc w:val="center"/>
      <w:outlineLvl w:val="2"/>
    </w:pPr>
    <w:rPr>
      <w:rFonts w:ascii="Times New Roman" w:hAnsi="Times New Roman"/>
      <w:b/>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70E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E70EF"/>
    <w:pPr>
      <w:widowControl w:val="0"/>
      <w:autoSpaceDE w:val="0"/>
      <w:autoSpaceDN w:val="0"/>
      <w:adjustRightInd w:val="0"/>
    </w:pPr>
    <w:rPr>
      <w:rFonts w:ascii="Courier New" w:eastAsia="Times New Roman" w:hAnsi="Courier New" w:cs="Courier New"/>
    </w:rPr>
  </w:style>
  <w:style w:type="table" w:styleId="a3">
    <w:name w:val="Table Grid"/>
    <w:basedOn w:val="a1"/>
    <w:uiPriority w:val="59"/>
    <w:rsid w:val="00FE7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39"/>
    <w:rsid w:val="002C4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4B39"/>
    <w:pPr>
      <w:tabs>
        <w:tab w:val="center" w:pos="4677"/>
        <w:tab w:val="right" w:pos="9355"/>
      </w:tabs>
      <w:spacing w:after="0" w:line="240" w:lineRule="auto"/>
    </w:pPr>
  </w:style>
  <w:style w:type="character" w:customStyle="1" w:styleId="a5">
    <w:name w:val="Верхний колонтитул Знак"/>
    <w:link w:val="a4"/>
    <w:uiPriority w:val="99"/>
    <w:rsid w:val="00414B39"/>
    <w:rPr>
      <w:rFonts w:eastAsia="Times New Roman"/>
      <w:lang w:eastAsia="ru-RU"/>
    </w:rPr>
  </w:style>
  <w:style w:type="paragraph" w:styleId="a6">
    <w:name w:val="footer"/>
    <w:basedOn w:val="a"/>
    <w:link w:val="a7"/>
    <w:uiPriority w:val="99"/>
    <w:unhideWhenUsed/>
    <w:rsid w:val="00414B39"/>
    <w:pPr>
      <w:tabs>
        <w:tab w:val="center" w:pos="4677"/>
        <w:tab w:val="right" w:pos="9355"/>
      </w:tabs>
      <w:spacing w:after="0" w:line="240" w:lineRule="auto"/>
    </w:pPr>
  </w:style>
  <w:style w:type="character" w:customStyle="1" w:styleId="a7">
    <w:name w:val="Нижний колонтитул Знак"/>
    <w:link w:val="a6"/>
    <w:uiPriority w:val="99"/>
    <w:rsid w:val="00414B39"/>
    <w:rPr>
      <w:rFonts w:eastAsia="Times New Roman"/>
      <w:lang w:eastAsia="ru-RU"/>
    </w:rPr>
  </w:style>
  <w:style w:type="paragraph" w:styleId="a8">
    <w:name w:val="List Paragraph"/>
    <w:basedOn w:val="a"/>
    <w:uiPriority w:val="34"/>
    <w:qFormat/>
    <w:rsid w:val="007401CB"/>
    <w:pPr>
      <w:ind w:left="720"/>
      <w:contextualSpacing/>
    </w:pPr>
  </w:style>
  <w:style w:type="character" w:customStyle="1" w:styleId="10">
    <w:name w:val="Заголовок 1 Знак"/>
    <w:link w:val="1"/>
    <w:rsid w:val="00DD7362"/>
    <w:rPr>
      <w:rFonts w:ascii="Times New Roman" w:eastAsia="Times New Roman" w:hAnsi="Times New Roman" w:cs="Times New Roman"/>
      <w:b/>
      <w:caps/>
      <w:sz w:val="32"/>
      <w:szCs w:val="20"/>
      <w:lang w:eastAsia="ru-RU"/>
    </w:rPr>
  </w:style>
  <w:style w:type="character" w:customStyle="1" w:styleId="30">
    <w:name w:val="Заголовок 3 Знак"/>
    <w:link w:val="3"/>
    <w:rsid w:val="00DD7362"/>
    <w:rPr>
      <w:rFonts w:ascii="Times New Roman" w:eastAsia="Times New Roman" w:hAnsi="Times New Roman" w:cs="Times New Roman"/>
      <w:b/>
      <w:sz w:val="48"/>
      <w:szCs w:val="20"/>
      <w:lang w:eastAsia="ru-RU"/>
    </w:rPr>
  </w:style>
  <w:style w:type="table" w:customStyle="1" w:styleId="110">
    <w:name w:val="Сетка таблицы11"/>
    <w:basedOn w:val="a1"/>
    <w:next w:val="a3"/>
    <w:uiPriority w:val="39"/>
    <w:rsid w:val="0020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BB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BB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39"/>
    <w:rsid w:val="00D87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39"/>
    <w:rsid w:val="00D87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9A5BB1"/>
    <w:rPr>
      <w:color w:val="0000FF"/>
      <w:u w:val="single"/>
    </w:rPr>
  </w:style>
  <w:style w:type="character" w:customStyle="1" w:styleId="20">
    <w:name w:val="Заголовок 2 Знак"/>
    <w:link w:val="2"/>
    <w:uiPriority w:val="9"/>
    <w:semiHidden/>
    <w:rsid w:val="00C1622C"/>
    <w:rPr>
      <w:rFonts w:ascii="Cambria" w:eastAsia="Times New Roman" w:hAnsi="Cambria" w:cs="Times New Roman"/>
      <w:color w:val="365F91"/>
      <w:sz w:val="26"/>
      <w:szCs w:val="26"/>
      <w:lang w:eastAsia="ru-RU"/>
    </w:rPr>
  </w:style>
  <w:style w:type="paragraph" w:styleId="aa">
    <w:name w:val="Balloon Text"/>
    <w:basedOn w:val="a"/>
    <w:link w:val="ab"/>
    <w:uiPriority w:val="99"/>
    <w:semiHidden/>
    <w:unhideWhenUsed/>
    <w:rsid w:val="007E3F45"/>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7E3F45"/>
    <w:rPr>
      <w:rFonts w:ascii="Segoe UI" w:eastAsia="Times New Roman" w:hAnsi="Segoe UI" w:cs="Segoe UI"/>
      <w:sz w:val="18"/>
      <w:szCs w:val="18"/>
      <w:lang w:eastAsia="ru-RU"/>
    </w:rPr>
  </w:style>
  <w:style w:type="character" w:styleId="ac">
    <w:name w:val="annotation reference"/>
    <w:uiPriority w:val="99"/>
    <w:semiHidden/>
    <w:unhideWhenUsed/>
    <w:rsid w:val="00CC5326"/>
    <w:rPr>
      <w:sz w:val="16"/>
      <w:szCs w:val="16"/>
    </w:rPr>
  </w:style>
  <w:style w:type="paragraph" w:styleId="ad">
    <w:name w:val="annotation text"/>
    <w:basedOn w:val="a"/>
    <w:link w:val="ae"/>
    <w:uiPriority w:val="99"/>
    <w:unhideWhenUsed/>
    <w:rsid w:val="00CC5326"/>
    <w:pPr>
      <w:spacing w:after="160" w:line="240" w:lineRule="auto"/>
    </w:pPr>
    <w:rPr>
      <w:rFonts w:eastAsia="Calibri"/>
      <w:sz w:val="20"/>
      <w:szCs w:val="20"/>
      <w:lang w:eastAsia="en-US"/>
    </w:rPr>
  </w:style>
  <w:style w:type="character" w:customStyle="1" w:styleId="ae">
    <w:name w:val="Текст примечания Знак"/>
    <w:link w:val="ad"/>
    <w:uiPriority w:val="99"/>
    <w:rsid w:val="00CC5326"/>
    <w:rPr>
      <w:sz w:val="20"/>
      <w:szCs w:val="20"/>
    </w:rPr>
  </w:style>
  <w:style w:type="paragraph" w:customStyle="1" w:styleId="msonormalmrcssattr">
    <w:name w:val="msonormal_mr_css_attr"/>
    <w:basedOn w:val="a"/>
    <w:rsid w:val="001106B2"/>
    <w:pPr>
      <w:spacing w:after="0" w:line="240" w:lineRule="auto"/>
    </w:pPr>
    <w:rPr>
      <w:rFonts w:ascii="Times New Roman" w:eastAsia="Calibri" w:hAnsi="Times New Roman"/>
      <w:sz w:val="24"/>
      <w:szCs w:val="24"/>
    </w:rPr>
  </w:style>
  <w:style w:type="table" w:customStyle="1" w:styleId="31">
    <w:name w:val="Сетка таблицы3"/>
    <w:basedOn w:val="a1"/>
    <w:next w:val="a3"/>
    <w:uiPriority w:val="59"/>
    <w:rsid w:val="00F9215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5E7E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142BBF"/>
    <w:pPr>
      <w:spacing w:after="0" w:line="240" w:lineRule="auto"/>
    </w:pPr>
    <w:rPr>
      <w:sz w:val="20"/>
      <w:szCs w:val="20"/>
    </w:rPr>
  </w:style>
  <w:style w:type="character" w:customStyle="1" w:styleId="af0">
    <w:name w:val="Текст сноски Знак"/>
    <w:link w:val="af"/>
    <w:uiPriority w:val="99"/>
    <w:semiHidden/>
    <w:rsid w:val="00142BBF"/>
    <w:rPr>
      <w:rFonts w:eastAsia="Times New Roman"/>
      <w:sz w:val="20"/>
      <w:szCs w:val="20"/>
      <w:lang w:eastAsia="ru-RU"/>
    </w:rPr>
  </w:style>
  <w:style w:type="character" w:styleId="af1">
    <w:name w:val="footnote reference"/>
    <w:uiPriority w:val="99"/>
    <w:semiHidden/>
    <w:unhideWhenUsed/>
    <w:rsid w:val="00142BBF"/>
    <w:rPr>
      <w:vertAlign w:val="superscript"/>
    </w:rPr>
  </w:style>
  <w:style w:type="table" w:customStyle="1" w:styleId="310">
    <w:name w:val="Сетка таблицы31"/>
    <w:basedOn w:val="a1"/>
    <w:next w:val="a3"/>
    <w:uiPriority w:val="59"/>
    <w:rsid w:val="00DC4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d"/>
    <w:next w:val="ad"/>
    <w:link w:val="af3"/>
    <w:uiPriority w:val="99"/>
    <w:semiHidden/>
    <w:unhideWhenUsed/>
    <w:rsid w:val="00B951E0"/>
    <w:pPr>
      <w:spacing w:after="200"/>
    </w:pPr>
    <w:rPr>
      <w:rFonts w:eastAsia="Times New Roman"/>
      <w:b/>
      <w:bCs/>
      <w:lang w:eastAsia="ru-RU"/>
    </w:rPr>
  </w:style>
  <w:style w:type="character" w:customStyle="1" w:styleId="af3">
    <w:name w:val="Тема примечания Знак"/>
    <w:link w:val="af2"/>
    <w:uiPriority w:val="99"/>
    <w:semiHidden/>
    <w:rsid w:val="00B951E0"/>
    <w:rPr>
      <w:rFonts w:eastAsia="Times New Roman"/>
      <w:b/>
      <w:bCs/>
      <w:sz w:val="20"/>
      <w:szCs w:val="20"/>
      <w:lang w:eastAsia="ru-RU"/>
    </w:rPr>
  </w:style>
  <w:style w:type="paragraph" w:styleId="af4">
    <w:name w:val="Revision"/>
    <w:hidden/>
    <w:uiPriority w:val="99"/>
    <w:semiHidden/>
    <w:rsid w:val="00B951E0"/>
    <w:rPr>
      <w:rFonts w:eastAsia="Times New Roman"/>
      <w:sz w:val="22"/>
      <w:szCs w:val="22"/>
    </w:rPr>
  </w:style>
  <w:style w:type="table" w:customStyle="1" w:styleId="32">
    <w:name w:val="Сетка таблицы32"/>
    <w:basedOn w:val="a1"/>
    <w:next w:val="a3"/>
    <w:uiPriority w:val="59"/>
    <w:rsid w:val="00D86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Сноска_"/>
    <w:basedOn w:val="a0"/>
    <w:link w:val="af6"/>
    <w:rsid w:val="00BF7D4A"/>
    <w:rPr>
      <w:rFonts w:ascii="Times New Roman" w:eastAsia="Times New Roman" w:hAnsi="Times New Roman"/>
      <w:b/>
      <w:bCs/>
      <w:sz w:val="18"/>
      <w:szCs w:val="18"/>
      <w:shd w:val="clear" w:color="auto" w:fill="FFFFFF"/>
    </w:rPr>
  </w:style>
  <w:style w:type="paragraph" w:customStyle="1" w:styleId="af6">
    <w:name w:val="Сноска"/>
    <w:basedOn w:val="a"/>
    <w:link w:val="af5"/>
    <w:rsid w:val="00BF7D4A"/>
    <w:pPr>
      <w:widowControl w:val="0"/>
      <w:shd w:val="clear" w:color="auto" w:fill="FFFFFF"/>
      <w:spacing w:after="0" w:line="0" w:lineRule="atLeast"/>
    </w:pPr>
    <w:rPr>
      <w:rFonts w:ascii="Times New Roman" w:hAnsi="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4239">
      <w:bodyDiv w:val="1"/>
      <w:marLeft w:val="0"/>
      <w:marRight w:val="0"/>
      <w:marTop w:val="0"/>
      <w:marBottom w:val="0"/>
      <w:divBdr>
        <w:top w:val="none" w:sz="0" w:space="0" w:color="auto"/>
        <w:left w:val="none" w:sz="0" w:space="0" w:color="auto"/>
        <w:bottom w:val="none" w:sz="0" w:space="0" w:color="auto"/>
        <w:right w:val="none" w:sz="0" w:space="0" w:color="auto"/>
      </w:divBdr>
    </w:div>
    <w:div w:id="141122897">
      <w:bodyDiv w:val="1"/>
      <w:marLeft w:val="0"/>
      <w:marRight w:val="0"/>
      <w:marTop w:val="0"/>
      <w:marBottom w:val="0"/>
      <w:divBdr>
        <w:top w:val="none" w:sz="0" w:space="0" w:color="auto"/>
        <w:left w:val="none" w:sz="0" w:space="0" w:color="auto"/>
        <w:bottom w:val="none" w:sz="0" w:space="0" w:color="auto"/>
        <w:right w:val="none" w:sz="0" w:space="0" w:color="auto"/>
      </w:divBdr>
    </w:div>
    <w:div w:id="244992504">
      <w:bodyDiv w:val="1"/>
      <w:marLeft w:val="0"/>
      <w:marRight w:val="0"/>
      <w:marTop w:val="0"/>
      <w:marBottom w:val="0"/>
      <w:divBdr>
        <w:top w:val="none" w:sz="0" w:space="0" w:color="auto"/>
        <w:left w:val="none" w:sz="0" w:space="0" w:color="auto"/>
        <w:bottom w:val="none" w:sz="0" w:space="0" w:color="auto"/>
        <w:right w:val="none" w:sz="0" w:space="0" w:color="auto"/>
      </w:divBdr>
    </w:div>
    <w:div w:id="767581299">
      <w:bodyDiv w:val="1"/>
      <w:marLeft w:val="0"/>
      <w:marRight w:val="0"/>
      <w:marTop w:val="0"/>
      <w:marBottom w:val="0"/>
      <w:divBdr>
        <w:top w:val="none" w:sz="0" w:space="0" w:color="auto"/>
        <w:left w:val="none" w:sz="0" w:space="0" w:color="auto"/>
        <w:bottom w:val="none" w:sz="0" w:space="0" w:color="auto"/>
        <w:right w:val="none" w:sz="0" w:space="0" w:color="auto"/>
      </w:divBdr>
    </w:div>
    <w:div w:id="1125975038">
      <w:bodyDiv w:val="1"/>
      <w:marLeft w:val="0"/>
      <w:marRight w:val="0"/>
      <w:marTop w:val="0"/>
      <w:marBottom w:val="0"/>
      <w:divBdr>
        <w:top w:val="none" w:sz="0" w:space="0" w:color="auto"/>
        <w:left w:val="none" w:sz="0" w:space="0" w:color="auto"/>
        <w:bottom w:val="none" w:sz="0" w:space="0" w:color="auto"/>
        <w:right w:val="none" w:sz="0" w:space="0" w:color="auto"/>
      </w:divBdr>
    </w:div>
    <w:div w:id="1773627340">
      <w:bodyDiv w:val="1"/>
      <w:marLeft w:val="0"/>
      <w:marRight w:val="0"/>
      <w:marTop w:val="0"/>
      <w:marBottom w:val="0"/>
      <w:divBdr>
        <w:top w:val="none" w:sz="0" w:space="0" w:color="auto"/>
        <w:left w:val="none" w:sz="0" w:space="0" w:color="auto"/>
        <w:bottom w:val="none" w:sz="0" w:space="0" w:color="auto"/>
        <w:right w:val="none" w:sz="0" w:space="0" w:color="auto"/>
      </w:divBdr>
    </w:div>
    <w:div w:id="1962150229">
      <w:bodyDiv w:val="1"/>
      <w:marLeft w:val="0"/>
      <w:marRight w:val="0"/>
      <w:marTop w:val="0"/>
      <w:marBottom w:val="0"/>
      <w:divBdr>
        <w:top w:val="none" w:sz="0" w:space="0" w:color="auto"/>
        <w:left w:val="none" w:sz="0" w:space="0" w:color="auto"/>
        <w:bottom w:val="none" w:sz="0" w:space="0" w:color="auto"/>
        <w:right w:val="none" w:sz="0" w:space="0" w:color="auto"/>
      </w:divBdr>
    </w:div>
    <w:div w:id="20342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EF24-D248-4C8F-8B5E-45B7327C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1342</Words>
  <Characters>7652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Rosatom</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Ольга Николаевна</dc:creator>
  <cp:lastModifiedBy>Новгородцева Оксана Ивановна</cp:lastModifiedBy>
  <cp:revision>6</cp:revision>
  <cp:lastPrinted>2024-05-15T15:23:00Z</cp:lastPrinted>
  <dcterms:created xsi:type="dcterms:W3CDTF">2026-03-24T08:19:00Z</dcterms:created>
  <dcterms:modified xsi:type="dcterms:W3CDTF">2026-04-14T07:41:00Z</dcterms:modified>
</cp:coreProperties>
</file>