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DAD" w:rsidRPr="00521576" w:rsidRDefault="003A6DAD" w:rsidP="00CD7B58">
      <w:pPr>
        <w:pStyle w:val="Default"/>
        <w:spacing w:line="360" w:lineRule="auto"/>
        <w:jc w:val="right"/>
        <w:rPr>
          <w:sz w:val="20"/>
          <w:szCs w:val="20"/>
        </w:rPr>
      </w:pPr>
      <w:r w:rsidRPr="00521576">
        <w:rPr>
          <w:sz w:val="20"/>
          <w:szCs w:val="20"/>
        </w:rPr>
        <w:t xml:space="preserve">Проект </w:t>
      </w:r>
    </w:p>
    <w:p w:rsidR="003A6DAD" w:rsidRPr="00971407" w:rsidRDefault="003A6DAD" w:rsidP="00521576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3A6DAD" w:rsidRPr="00971407" w:rsidRDefault="003A6DAD" w:rsidP="00521576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CD7B58" w:rsidRPr="00971407" w:rsidRDefault="00CD7B58" w:rsidP="002F7949">
      <w:pPr>
        <w:spacing w:before="480" w:line="240" w:lineRule="auto"/>
        <w:ind w:firstLine="0"/>
        <w:jc w:val="center"/>
        <w:rPr>
          <w:b/>
          <w:szCs w:val="28"/>
        </w:rPr>
      </w:pPr>
      <w:r w:rsidRPr="00971407">
        <w:rPr>
          <w:b/>
          <w:szCs w:val="28"/>
        </w:rPr>
        <w:t>ПРАВИТЕЛЬСТВО РОССИЙСКОЙ ФЕДЕРАЦИИ</w:t>
      </w:r>
    </w:p>
    <w:p w:rsidR="00CD7B58" w:rsidRPr="00971407" w:rsidRDefault="00CD7B58" w:rsidP="002F7949">
      <w:pPr>
        <w:spacing w:before="480" w:line="240" w:lineRule="auto"/>
        <w:ind w:firstLine="0"/>
        <w:jc w:val="center"/>
        <w:rPr>
          <w:spacing w:val="20"/>
          <w:szCs w:val="28"/>
        </w:rPr>
      </w:pPr>
      <w:r w:rsidRPr="00971407">
        <w:rPr>
          <w:spacing w:val="20"/>
          <w:szCs w:val="28"/>
        </w:rPr>
        <w:t>П О С Т А Н О В Л Е Н И Е</w:t>
      </w:r>
    </w:p>
    <w:p w:rsidR="00CD7B58" w:rsidRPr="00971407" w:rsidRDefault="00CD7B58" w:rsidP="002F7949">
      <w:pPr>
        <w:spacing w:before="480" w:line="240" w:lineRule="auto"/>
        <w:ind w:firstLine="0"/>
        <w:jc w:val="center"/>
        <w:rPr>
          <w:spacing w:val="20"/>
          <w:szCs w:val="28"/>
        </w:rPr>
      </w:pPr>
      <w:r w:rsidRPr="00971407">
        <w:rPr>
          <w:szCs w:val="28"/>
        </w:rPr>
        <w:t xml:space="preserve">от </w:t>
      </w:r>
      <w:proofErr w:type="gramStart"/>
      <w:r w:rsidR="000920C9">
        <w:rPr>
          <w:szCs w:val="28"/>
        </w:rPr>
        <w:t>«</w:t>
      </w:r>
      <w:r w:rsidRPr="00971407">
        <w:rPr>
          <w:szCs w:val="28"/>
        </w:rPr>
        <w:t>  </w:t>
      </w:r>
      <w:proofErr w:type="gramEnd"/>
      <w:r w:rsidRPr="00971407">
        <w:rPr>
          <w:szCs w:val="28"/>
        </w:rPr>
        <w:t>  </w:t>
      </w:r>
      <w:r w:rsidR="000920C9">
        <w:rPr>
          <w:szCs w:val="28"/>
        </w:rPr>
        <w:t>»</w:t>
      </w:r>
      <w:r w:rsidRPr="00971407">
        <w:rPr>
          <w:szCs w:val="28"/>
        </w:rPr>
        <w:t xml:space="preserve">                  202</w:t>
      </w:r>
      <w:r w:rsidR="006E3DD3">
        <w:rPr>
          <w:szCs w:val="28"/>
        </w:rPr>
        <w:t>6</w:t>
      </w:r>
      <w:r w:rsidRPr="00971407">
        <w:rPr>
          <w:szCs w:val="28"/>
        </w:rPr>
        <w:t> г. №</w:t>
      </w:r>
    </w:p>
    <w:p w:rsidR="00CD7B58" w:rsidRPr="00971407" w:rsidRDefault="00CD7B58" w:rsidP="002F7949">
      <w:pPr>
        <w:spacing w:before="480"/>
        <w:ind w:firstLine="0"/>
        <w:jc w:val="center"/>
        <w:rPr>
          <w:spacing w:val="20"/>
          <w:szCs w:val="28"/>
        </w:rPr>
      </w:pPr>
      <w:r w:rsidRPr="00971407">
        <w:rPr>
          <w:caps/>
          <w:szCs w:val="28"/>
        </w:rPr>
        <w:t>Москва</w:t>
      </w:r>
    </w:p>
    <w:p w:rsidR="003A6DAD" w:rsidRPr="00971407" w:rsidRDefault="003A6DAD" w:rsidP="008963F5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3A6DAD" w:rsidRPr="00521576" w:rsidRDefault="008963F5" w:rsidP="00314D11">
      <w:pPr>
        <w:pStyle w:val="Default"/>
        <w:jc w:val="center"/>
        <w:rPr>
          <w:sz w:val="28"/>
          <w:szCs w:val="28"/>
        </w:rPr>
      </w:pPr>
      <w:r w:rsidRPr="008963F5">
        <w:rPr>
          <w:b/>
          <w:bCs/>
          <w:sz w:val="28"/>
          <w:szCs w:val="28"/>
        </w:rPr>
        <w:t xml:space="preserve">Об </w:t>
      </w:r>
      <w:r w:rsidR="00314D11">
        <w:rPr>
          <w:b/>
          <w:bCs/>
          <w:sz w:val="28"/>
          <w:szCs w:val="28"/>
        </w:rPr>
        <w:t>утверждении особенностей</w:t>
      </w:r>
      <w:r w:rsidRPr="008963F5">
        <w:rPr>
          <w:b/>
          <w:bCs/>
          <w:sz w:val="28"/>
          <w:szCs w:val="28"/>
        </w:rPr>
        <w:t xml:space="preserve"> присуждения ученых степеней</w:t>
      </w:r>
      <w:r w:rsidR="00314D11">
        <w:rPr>
          <w:b/>
          <w:bCs/>
          <w:sz w:val="28"/>
          <w:szCs w:val="28"/>
        </w:rPr>
        <w:br/>
      </w:r>
      <w:r w:rsidRPr="008963F5">
        <w:rPr>
          <w:b/>
          <w:bCs/>
          <w:sz w:val="28"/>
          <w:szCs w:val="28"/>
        </w:rPr>
        <w:t xml:space="preserve">и присвоения ученых званий, предусмотренных системой государственной научной аттестации Российской Федерации, </w:t>
      </w:r>
      <w:r w:rsidR="00E72288">
        <w:rPr>
          <w:b/>
          <w:bCs/>
          <w:sz w:val="28"/>
          <w:szCs w:val="28"/>
        </w:rPr>
        <w:t xml:space="preserve">для граждан Российской Федерации </w:t>
      </w:r>
      <w:r w:rsidRPr="008963F5">
        <w:rPr>
          <w:b/>
          <w:bCs/>
          <w:sz w:val="28"/>
          <w:szCs w:val="28"/>
        </w:rPr>
        <w:t>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</w:t>
      </w:r>
    </w:p>
    <w:p w:rsidR="008963F5" w:rsidRDefault="008963F5" w:rsidP="008963F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1317A7" w:rsidRDefault="00314D11" w:rsidP="0004271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14D11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4 статьи 6 Федерального закона</w:t>
      </w:r>
      <w:r>
        <w:rPr>
          <w:sz w:val="28"/>
          <w:szCs w:val="28"/>
        </w:rPr>
        <w:br/>
        <w:t>«</w:t>
      </w:r>
      <w:r w:rsidRPr="00314D11">
        <w:rPr>
          <w:sz w:val="28"/>
          <w:szCs w:val="28"/>
        </w:rPr>
        <w:t>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</w:t>
      </w:r>
      <w:r>
        <w:rPr>
          <w:sz w:val="28"/>
          <w:szCs w:val="28"/>
        </w:rPr>
        <w:t>ской Федерации новых субъектов –</w:t>
      </w:r>
      <w:r w:rsidRPr="00314D11">
        <w:rPr>
          <w:sz w:val="28"/>
          <w:szCs w:val="28"/>
        </w:rPr>
        <w:t xml:space="preserve">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 </w:t>
      </w:r>
      <w:r w:rsidR="003A6DAD" w:rsidRPr="00971407">
        <w:rPr>
          <w:sz w:val="28"/>
          <w:szCs w:val="28"/>
        </w:rPr>
        <w:t xml:space="preserve">Правительство Российской Федерации </w:t>
      </w:r>
      <w:r w:rsidR="003A6DAD" w:rsidRPr="00971407">
        <w:rPr>
          <w:b/>
          <w:bCs/>
          <w:spacing w:val="40"/>
          <w:sz w:val="28"/>
          <w:szCs w:val="28"/>
        </w:rPr>
        <w:t>постановляет</w:t>
      </w:r>
      <w:r w:rsidR="003A6DAD" w:rsidRPr="00971407">
        <w:rPr>
          <w:sz w:val="28"/>
          <w:szCs w:val="28"/>
        </w:rPr>
        <w:t xml:space="preserve">: </w:t>
      </w:r>
    </w:p>
    <w:p w:rsidR="005E615F" w:rsidRDefault="001317A7" w:rsidP="0004271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E615F" w:rsidRPr="005E615F">
        <w:rPr>
          <w:sz w:val="28"/>
          <w:szCs w:val="28"/>
        </w:rPr>
        <w:t xml:space="preserve">Утвердить прилагаемые </w:t>
      </w:r>
      <w:r w:rsidR="008963F5">
        <w:rPr>
          <w:sz w:val="28"/>
          <w:szCs w:val="28"/>
        </w:rPr>
        <w:t>Особенности</w:t>
      </w:r>
      <w:r w:rsidR="005E615F" w:rsidRPr="005E615F">
        <w:rPr>
          <w:sz w:val="28"/>
          <w:szCs w:val="28"/>
        </w:rPr>
        <w:t xml:space="preserve"> присуждения ученых степеней и присвоения ученых званий, предусмотренных системой государственной научной аттестации Российской Федерации, </w:t>
      </w:r>
      <w:r w:rsidR="00E72288">
        <w:rPr>
          <w:sz w:val="28"/>
          <w:szCs w:val="28"/>
        </w:rPr>
        <w:t>для граждан Российской Федерации</w:t>
      </w:r>
      <w:r w:rsidR="005E615F" w:rsidRPr="005E615F">
        <w:rPr>
          <w:sz w:val="28"/>
          <w:szCs w:val="28"/>
        </w:rPr>
        <w:t xml:space="preserve">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</w:t>
      </w:r>
      <w:r w:rsidR="008963F5">
        <w:rPr>
          <w:sz w:val="28"/>
          <w:szCs w:val="28"/>
        </w:rPr>
        <w:t>.</w:t>
      </w:r>
    </w:p>
    <w:p w:rsidR="00554A04" w:rsidRDefault="00554A04" w:rsidP="0004271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554A04">
        <w:rPr>
          <w:sz w:val="28"/>
          <w:szCs w:val="28"/>
        </w:rPr>
        <w:t>Особенности, утвержденные настоящим постановле</w:t>
      </w:r>
      <w:r>
        <w:rPr>
          <w:sz w:val="28"/>
          <w:szCs w:val="28"/>
        </w:rPr>
        <w:t>нием, действуют до 1 января 2027</w:t>
      </w:r>
      <w:r w:rsidRPr="00554A04">
        <w:rPr>
          <w:sz w:val="28"/>
          <w:szCs w:val="28"/>
        </w:rPr>
        <w:t xml:space="preserve"> г</w:t>
      </w:r>
      <w:r w:rsidR="00054B54">
        <w:rPr>
          <w:sz w:val="28"/>
          <w:szCs w:val="28"/>
        </w:rPr>
        <w:t>.</w:t>
      </w:r>
    </w:p>
    <w:p w:rsidR="00314D11" w:rsidRPr="00314D11" w:rsidRDefault="00554A04" w:rsidP="0004271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12C8">
        <w:rPr>
          <w:sz w:val="28"/>
          <w:szCs w:val="28"/>
        </w:rPr>
        <w:t>.</w:t>
      </w:r>
      <w:r w:rsidR="00314D11">
        <w:rPr>
          <w:sz w:val="28"/>
          <w:szCs w:val="28"/>
        </w:rPr>
        <w:t xml:space="preserve"> Признать утратившим силу</w:t>
      </w:r>
      <w:r w:rsidR="003F1183">
        <w:rPr>
          <w:sz w:val="28"/>
          <w:szCs w:val="28"/>
        </w:rPr>
        <w:t xml:space="preserve"> постановление</w:t>
      </w:r>
      <w:r w:rsidR="00106600">
        <w:rPr>
          <w:sz w:val="28"/>
          <w:szCs w:val="28"/>
        </w:rPr>
        <w:t xml:space="preserve"> Пра</w:t>
      </w:r>
      <w:r w:rsidR="003F1183">
        <w:rPr>
          <w:sz w:val="28"/>
          <w:szCs w:val="28"/>
        </w:rPr>
        <w:t xml:space="preserve">вительства Российской Федерации </w:t>
      </w:r>
      <w:r w:rsidR="00106600">
        <w:rPr>
          <w:sz w:val="28"/>
          <w:szCs w:val="28"/>
        </w:rPr>
        <w:t>от 18 марта 2023 г. № </w:t>
      </w:r>
      <w:r w:rsidR="00106600" w:rsidRPr="00106600">
        <w:rPr>
          <w:sz w:val="28"/>
          <w:szCs w:val="28"/>
        </w:rPr>
        <w:t>415</w:t>
      </w:r>
      <w:r w:rsidR="00106600">
        <w:rPr>
          <w:sz w:val="28"/>
          <w:szCs w:val="28"/>
        </w:rPr>
        <w:t xml:space="preserve"> (Собрание законодательства Российской Федерации 2023, № 13, ст. 2272; 2023, № 44, ст. 7874).</w:t>
      </w:r>
    </w:p>
    <w:p w:rsidR="005E615F" w:rsidRDefault="005E615F" w:rsidP="00E56C14">
      <w:pPr>
        <w:pStyle w:val="Default"/>
        <w:jc w:val="both"/>
        <w:rPr>
          <w:sz w:val="28"/>
          <w:szCs w:val="28"/>
        </w:rPr>
      </w:pPr>
    </w:p>
    <w:p w:rsidR="00D53C4C" w:rsidRPr="00971407" w:rsidRDefault="00D53C4C" w:rsidP="00521576">
      <w:pPr>
        <w:pStyle w:val="Default"/>
        <w:rPr>
          <w:color w:val="auto"/>
          <w:sz w:val="28"/>
          <w:szCs w:val="28"/>
        </w:rPr>
      </w:pPr>
    </w:p>
    <w:p w:rsidR="00C718E4" w:rsidRPr="00971407" w:rsidRDefault="00C718E4" w:rsidP="0044484A">
      <w:pPr>
        <w:spacing w:line="240" w:lineRule="auto"/>
        <w:ind w:firstLine="0"/>
        <w:jc w:val="both"/>
        <w:rPr>
          <w:szCs w:val="28"/>
        </w:rPr>
      </w:pPr>
      <w:r w:rsidRPr="00971407">
        <w:rPr>
          <w:szCs w:val="28"/>
        </w:rPr>
        <w:t>Председатель Правительства</w:t>
      </w:r>
    </w:p>
    <w:p w:rsidR="00C46FFE" w:rsidRDefault="0044484A" w:rsidP="0044484A">
      <w:pPr>
        <w:pStyle w:val="1"/>
        <w:tabs>
          <w:tab w:val="clear" w:pos="5529"/>
          <w:tab w:val="left" w:pos="6000"/>
          <w:tab w:val="left" w:pos="7560"/>
        </w:tabs>
        <w:spacing w:line="240" w:lineRule="auto"/>
      </w:pPr>
      <w:bookmarkStart w:id="0" w:name="_Toc494788770"/>
      <w:bookmarkStart w:id="1" w:name="_Toc494788528"/>
      <w:bookmarkStart w:id="2" w:name="_Toc494788411"/>
      <w:r>
        <w:t xml:space="preserve">    </w:t>
      </w:r>
      <w:r w:rsidR="00C718E4" w:rsidRPr="00971407">
        <w:t>Российской Федерации</w:t>
      </w:r>
      <w:r w:rsidR="00C718E4" w:rsidRPr="00971407">
        <w:tab/>
      </w:r>
      <w:bookmarkEnd w:id="0"/>
      <w:bookmarkEnd w:id="1"/>
      <w:bookmarkEnd w:id="2"/>
      <w:r>
        <w:t xml:space="preserve">                  </w:t>
      </w:r>
      <w:r w:rsidR="00054B54">
        <w:t xml:space="preserve"> </w:t>
      </w:r>
      <w:bookmarkStart w:id="3" w:name="_GoBack"/>
      <w:bookmarkEnd w:id="3"/>
      <w:r>
        <w:t xml:space="preserve">     </w:t>
      </w:r>
      <w:proofErr w:type="spellStart"/>
      <w:r>
        <w:t>М.</w:t>
      </w:r>
      <w:r w:rsidR="00C718E4" w:rsidRPr="00971407">
        <w:t>Мишустин</w:t>
      </w:r>
      <w:proofErr w:type="spellEnd"/>
    </w:p>
    <w:p w:rsidR="00045A05" w:rsidRDefault="00045A05" w:rsidP="00412F56">
      <w:pPr>
        <w:spacing w:line="240" w:lineRule="auto"/>
        <w:ind w:firstLine="0"/>
        <w:rPr>
          <w:szCs w:val="28"/>
        </w:rPr>
      </w:pPr>
    </w:p>
    <w:p w:rsidR="005E615F" w:rsidRDefault="005E615F" w:rsidP="00412F56">
      <w:pPr>
        <w:spacing w:line="240" w:lineRule="auto"/>
        <w:ind w:firstLine="0"/>
        <w:rPr>
          <w:szCs w:val="28"/>
        </w:rPr>
      </w:pPr>
    </w:p>
    <w:p w:rsidR="005E615F" w:rsidRDefault="005E615F" w:rsidP="00412F56">
      <w:pPr>
        <w:spacing w:line="240" w:lineRule="auto"/>
        <w:ind w:firstLine="0"/>
        <w:rPr>
          <w:szCs w:val="28"/>
        </w:rPr>
      </w:pPr>
    </w:p>
    <w:p w:rsidR="005E615F" w:rsidRDefault="005E615F" w:rsidP="00412F56">
      <w:pPr>
        <w:spacing w:line="240" w:lineRule="auto"/>
        <w:ind w:firstLine="0"/>
        <w:rPr>
          <w:szCs w:val="28"/>
        </w:rPr>
      </w:pPr>
    </w:p>
    <w:p w:rsidR="005E615F" w:rsidRDefault="005E615F" w:rsidP="00412F56">
      <w:pPr>
        <w:spacing w:line="240" w:lineRule="auto"/>
        <w:ind w:firstLine="0"/>
        <w:rPr>
          <w:szCs w:val="28"/>
        </w:rPr>
        <w:sectPr w:rsidR="005E615F" w:rsidSect="009D41AB">
          <w:headerReference w:type="default" r:id="rId8"/>
          <w:pgSz w:w="11906" w:h="16838"/>
          <w:pgMar w:top="1108" w:right="1134" w:bottom="1134" w:left="1418" w:header="568" w:footer="504" w:gutter="0"/>
          <w:pgNumType w:start="1"/>
          <w:cols w:space="708"/>
          <w:titlePg/>
          <w:docGrid w:linePitch="381"/>
        </w:sectPr>
      </w:pPr>
    </w:p>
    <w:p w:rsidR="005E615F" w:rsidRPr="005E615F" w:rsidRDefault="005E615F" w:rsidP="005E615F">
      <w:pPr>
        <w:autoSpaceDE w:val="0"/>
        <w:autoSpaceDN w:val="0"/>
        <w:adjustRightInd w:val="0"/>
        <w:spacing w:line="276" w:lineRule="auto"/>
        <w:ind w:left="5245" w:firstLine="0"/>
        <w:jc w:val="center"/>
        <w:outlineLvl w:val="0"/>
        <w:rPr>
          <w:szCs w:val="28"/>
        </w:rPr>
      </w:pPr>
      <w:r w:rsidRPr="005E615F">
        <w:rPr>
          <w:szCs w:val="28"/>
        </w:rPr>
        <w:lastRenderedPageBreak/>
        <w:t>УТВЕРЖДЕНЫ</w:t>
      </w:r>
    </w:p>
    <w:p w:rsidR="005E615F" w:rsidRPr="005E615F" w:rsidRDefault="005E615F" w:rsidP="005E615F">
      <w:pPr>
        <w:autoSpaceDE w:val="0"/>
        <w:autoSpaceDN w:val="0"/>
        <w:adjustRightInd w:val="0"/>
        <w:spacing w:line="276" w:lineRule="auto"/>
        <w:ind w:left="5245" w:firstLine="0"/>
        <w:jc w:val="center"/>
        <w:rPr>
          <w:szCs w:val="28"/>
        </w:rPr>
      </w:pPr>
      <w:r w:rsidRPr="005E615F">
        <w:rPr>
          <w:szCs w:val="28"/>
        </w:rPr>
        <w:t>постановлением Правительства</w:t>
      </w:r>
    </w:p>
    <w:p w:rsidR="005E615F" w:rsidRPr="005E615F" w:rsidRDefault="005E615F" w:rsidP="005E615F">
      <w:pPr>
        <w:autoSpaceDE w:val="0"/>
        <w:autoSpaceDN w:val="0"/>
        <w:adjustRightInd w:val="0"/>
        <w:spacing w:line="276" w:lineRule="auto"/>
        <w:ind w:left="5245" w:firstLine="0"/>
        <w:jc w:val="center"/>
        <w:rPr>
          <w:szCs w:val="28"/>
        </w:rPr>
      </w:pPr>
      <w:r w:rsidRPr="005E615F">
        <w:rPr>
          <w:szCs w:val="28"/>
        </w:rPr>
        <w:t>Российской Федерации</w:t>
      </w:r>
    </w:p>
    <w:p w:rsidR="005E615F" w:rsidRPr="005E615F" w:rsidRDefault="005E615F" w:rsidP="005E615F">
      <w:pPr>
        <w:widowControl w:val="0"/>
        <w:autoSpaceDE w:val="0"/>
        <w:autoSpaceDN w:val="0"/>
        <w:adjustRightInd w:val="0"/>
        <w:spacing w:line="276" w:lineRule="auto"/>
        <w:ind w:left="5245" w:firstLine="0"/>
        <w:jc w:val="center"/>
        <w:rPr>
          <w:szCs w:val="28"/>
        </w:rPr>
      </w:pPr>
      <w:r w:rsidRPr="005E615F">
        <w:rPr>
          <w:szCs w:val="28"/>
        </w:rPr>
        <w:t xml:space="preserve">от </w:t>
      </w:r>
      <w:r w:rsidR="000920C9">
        <w:rPr>
          <w:szCs w:val="28"/>
        </w:rPr>
        <w:t>«</w:t>
      </w:r>
      <w:r w:rsidRPr="005E615F">
        <w:rPr>
          <w:szCs w:val="28"/>
        </w:rPr>
        <w:t>__</w:t>
      </w:r>
      <w:r w:rsidR="000920C9">
        <w:rPr>
          <w:szCs w:val="28"/>
        </w:rPr>
        <w:t>»</w:t>
      </w:r>
      <w:r w:rsidRPr="005E615F">
        <w:rPr>
          <w:szCs w:val="28"/>
        </w:rPr>
        <w:t xml:space="preserve"> __________2026 г. </w:t>
      </w:r>
      <w:r w:rsidR="000920C9">
        <w:rPr>
          <w:szCs w:val="28"/>
        </w:rPr>
        <w:t>№ </w:t>
      </w:r>
      <w:r w:rsidRPr="005E615F">
        <w:rPr>
          <w:szCs w:val="28"/>
        </w:rPr>
        <w:t>___</w:t>
      </w:r>
    </w:p>
    <w:p w:rsidR="005E615F" w:rsidRPr="005E615F" w:rsidRDefault="005E615F" w:rsidP="005E615F">
      <w:pPr>
        <w:snapToGrid w:val="0"/>
        <w:spacing w:line="240" w:lineRule="auto"/>
        <w:ind w:firstLine="709"/>
        <w:jc w:val="center"/>
        <w:rPr>
          <w:szCs w:val="28"/>
        </w:rPr>
      </w:pPr>
    </w:p>
    <w:p w:rsidR="005E615F" w:rsidRPr="005E615F" w:rsidRDefault="005E615F" w:rsidP="005E615F">
      <w:pPr>
        <w:snapToGrid w:val="0"/>
        <w:spacing w:line="240" w:lineRule="auto"/>
        <w:ind w:firstLine="709"/>
        <w:jc w:val="center"/>
        <w:rPr>
          <w:szCs w:val="28"/>
        </w:rPr>
      </w:pPr>
    </w:p>
    <w:p w:rsidR="005E615F" w:rsidRPr="005E615F" w:rsidRDefault="00732938" w:rsidP="005E615F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bCs/>
          <w:szCs w:val="28"/>
        </w:rPr>
        <w:t>Особенности</w:t>
      </w:r>
      <w:r w:rsidRPr="00732938">
        <w:rPr>
          <w:b/>
          <w:bCs/>
          <w:szCs w:val="28"/>
        </w:rPr>
        <w:t xml:space="preserve"> присуждения ученых степеней и присвоения ученых званий, предусмотренных системой государственной научной аттестации Российской Федерации, </w:t>
      </w:r>
      <w:r w:rsidR="003F1183">
        <w:rPr>
          <w:b/>
          <w:bCs/>
          <w:szCs w:val="28"/>
        </w:rPr>
        <w:t xml:space="preserve">для граждан Российской Федерации в связи с принятием </w:t>
      </w:r>
      <w:r w:rsidRPr="00732938">
        <w:rPr>
          <w:b/>
          <w:bCs/>
          <w:szCs w:val="28"/>
        </w:rPr>
        <w:t xml:space="preserve">в Российскую Федерацию Донецкой Народной Республики, Луганской Народной Республики, Запорожской области, Херсонской области </w:t>
      </w:r>
      <w:r w:rsidRPr="00732938">
        <w:rPr>
          <w:b/>
          <w:bCs/>
          <w:szCs w:val="28"/>
        </w:rPr>
        <w:br/>
      </w:r>
    </w:p>
    <w:p w:rsidR="003F1183" w:rsidRDefault="00732938" w:rsidP="00554A04">
      <w:pPr>
        <w:snapToGrid w:val="0"/>
        <w:spacing w:line="240" w:lineRule="auto"/>
        <w:ind w:firstLine="709"/>
        <w:jc w:val="both"/>
        <w:rPr>
          <w:szCs w:val="28"/>
        </w:rPr>
      </w:pPr>
      <w:r w:rsidRPr="00732938">
        <w:rPr>
          <w:szCs w:val="28"/>
        </w:rPr>
        <w:t>1. Настоящий документ устанавливает особенности присуждения ученых степеней и присвоения ученых званий, предусмотренных системой государственной научной а</w:t>
      </w:r>
      <w:r w:rsidR="003F1183">
        <w:rPr>
          <w:szCs w:val="28"/>
        </w:rPr>
        <w:t>ттестации Российской Федерации для граждан Российской Федерации в</w:t>
      </w:r>
      <w:r w:rsidR="003F1183" w:rsidRPr="003F1183">
        <w:rPr>
          <w:szCs w:val="28"/>
        </w:rPr>
        <w:t xml:space="preserve">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</w:t>
      </w:r>
      <w:r w:rsidR="003F1183">
        <w:rPr>
          <w:szCs w:val="28"/>
        </w:rPr>
        <w:t>.</w:t>
      </w:r>
    </w:p>
    <w:p w:rsidR="00732938" w:rsidRPr="00F112C8" w:rsidRDefault="00F112C8" w:rsidP="00554A04">
      <w:pPr>
        <w:snapToGrid w:val="0"/>
        <w:spacing w:line="240" w:lineRule="auto"/>
        <w:ind w:firstLine="709"/>
        <w:jc w:val="both"/>
        <w:rPr>
          <w:szCs w:val="28"/>
        </w:rPr>
      </w:pPr>
      <w:r w:rsidRPr="00F112C8">
        <w:rPr>
          <w:szCs w:val="28"/>
        </w:rPr>
        <w:t xml:space="preserve">2. </w:t>
      </w:r>
      <w:r w:rsidR="0013712B">
        <w:rPr>
          <w:szCs w:val="28"/>
        </w:rPr>
        <w:t>Для граждан Российской Федерации, опубликовавших</w:t>
      </w:r>
      <w:r w:rsidR="00732938" w:rsidRPr="00F112C8">
        <w:rPr>
          <w:szCs w:val="28"/>
        </w:rPr>
        <w:t xml:space="preserve"> основные научные результаты диссертаций и научные труды в рецензируемых научных изданиях Донецкой Народной Республики, Луганской Народной Республики и Украины до 31 декабря 2023 г., указанные публикации признаются</w:t>
      </w:r>
      <w:r w:rsidR="003F1183">
        <w:rPr>
          <w:szCs w:val="28"/>
        </w:rPr>
        <w:br/>
      </w:r>
      <w:r w:rsidR="00732938" w:rsidRPr="00F112C8">
        <w:rPr>
          <w:szCs w:val="28"/>
        </w:rPr>
        <w:t>в качестве публикаций в рецензируемых научных изданиях в Российской</w:t>
      </w:r>
      <w:r w:rsidR="0013712B">
        <w:rPr>
          <w:szCs w:val="28"/>
        </w:rPr>
        <w:t xml:space="preserve"> Федерации</w:t>
      </w:r>
      <w:r w:rsidR="00732938" w:rsidRPr="00F112C8">
        <w:rPr>
          <w:szCs w:val="28"/>
        </w:rPr>
        <w:t>.</w:t>
      </w:r>
    </w:p>
    <w:p w:rsidR="00732938" w:rsidRPr="00732938" w:rsidRDefault="00732938" w:rsidP="00554A04">
      <w:pPr>
        <w:snapToGrid w:val="0"/>
        <w:spacing w:line="240" w:lineRule="auto"/>
        <w:ind w:firstLine="709"/>
        <w:jc w:val="both"/>
        <w:rPr>
          <w:szCs w:val="28"/>
        </w:rPr>
      </w:pPr>
      <w:r w:rsidRPr="00F112C8">
        <w:rPr>
          <w:szCs w:val="28"/>
        </w:rPr>
        <w:t xml:space="preserve">Особенности включения рецензируемых научных изданий, учредителями которых являются образовательные организации высшего образования, организации дополнительного профессионального образования и научные организации, расположенные на территориях Донецкой Народной Республики, Луганской Народной Республики, Запорожской области </w:t>
      </w:r>
      <w:r w:rsidR="00E65656" w:rsidRPr="00F112C8">
        <w:rPr>
          <w:szCs w:val="28"/>
        </w:rPr>
        <w:br/>
      </w:r>
      <w:r w:rsidRPr="00F112C8">
        <w:rPr>
          <w:szCs w:val="28"/>
        </w:rPr>
        <w:t xml:space="preserve">и Херсонской области, в перечень рецензируемых научных изданий, </w:t>
      </w:r>
      <w:r w:rsidR="00E65656" w:rsidRPr="00F112C8">
        <w:rPr>
          <w:szCs w:val="28"/>
        </w:rPr>
        <w:br/>
      </w:r>
      <w:r w:rsidRPr="00F112C8">
        <w:rPr>
          <w:szCs w:val="28"/>
        </w:rPr>
        <w:t>в которых должны быть опубликованы основные научные результаты диссертаций, определяются Министерством науки и высшего образования Росс</w:t>
      </w:r>
      <w:r w:rsidR="0013712B">
        <w:rPr>
          <w:szCs w:val="28"/>
        </w:rPr>
        <w:t>ийской Федерации</w:t>
      </w:r>
      <w:r w:rsidRPr="00F112C8">
        <w:rPr>
          <w:szCs w:val="28"/>
        </w:rPr>
        <w:t>.</w:t>
      </w:r>
    </w:p>
    <w:p w:rsidR="00732938" w:rsidRPr="00732938" w:rsidRDefault="00F112C8" w:rsidP="00554A04">
      <w:pPr>
        <w:snapToGri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3712B">
        <w:rPr>
          <w:szCs w:val="28"/>
        </w:rPr>
        <w:t>. Д</w:t>
      </w:r>
      <w:r w:rsidR="00732938" w:rsidRPr="00732938">
        <w:rPr>
          <w:szCs w:val="28"/>
        </w:rPr>
        <w:t xml:space="preserve">окументы, подтверждающие сдачу кандидатских экзаменов, выданные в соответствии с требованиями, действовавшими в Донецкой Народной Республике, Луганской Народной Республике, Запорожской области и Херсонской области </w:t>
      </w:r>
      <w:r w:rsidR="00786AE9" w:rsidRPr="00786AE9">
        <w:rPr>
          <w:szCs w:val="28"/>
        </w:rPr>
        <w:t>до дня их принятия в Российскую Федерацию</w:t>
      </w:r>
      <w:r w:rsidR="0013712B">
        <w:rPr>
          <w:szCs w:val="28"/>
        </w:rPr>
        <w:t>, признаются в Российской Федерации</w:t>
      </w:r>
      <w:r w:rsidR="00732938" w:rsidRPr="00732938">
        <w:rPr>
          <w:szCs w:val="28"/>
        </w:rPr>
        <w:t>.</w:t>
      </w:r>
    </w:p>
    <w:p w:rsidR="00B36D4E" w:rsidRDefault="00B36D4E">
      <w:pPr>
        <w:snapToGrid w:val="0"/>
        <w:spacing w:line="276" w:lineRule="auto"/>
        <w:ind w:firstLine="709"/>
        <w:jc w:val="both"/>
        <w:rPr>
          <w:szCs w:val="28"/>
        </w:rPr>
      </w:pPr>
    </w:p>
    <w:sectPr w:rsidR="00B36D4E" w:rsidSect="009D41AB">
      <w:pgSz w:w="11906" w:h="16838"/>
      <w:pgMar w:top="1108" w:right="1134" w:bottom="1134" w:left="1418" w:header="568" w:footer="50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3C3" w:rsidRDefault="00E553C3" w:rsidP="00C16A40">
      <w:pPr>
        <w:spacing w:line="240" w:lineRule="auto"/>
      </w:pPr>
      <w:r>
        <w:separator/>
      </w:r>
    </w:p>
  </w:endnote>
  <w:endnote w:type="continuationSeparator" w:id="0">
    <w:p w:rsidR="00E553C3" w:rsidRDefault="00E553C3" w:rsidP="00C16A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3C3" w:rsidRDefault="00E553C3" w:rsidP="00C16A40">
      <w:pPr>
        <w:spacing w:line="240" w:lineRule="auto"/>
      </w:pPr>
      <w:r>
        <w:separator/>
      </w:r>
    </w:p>
  </w:footnote>
  <w:footnote w:type="continuationSeparator" w:id="0">
    <w:p w:rsidR="00E553C3" w:rsidRDefault="00E553C3" w:rsidP="00C16A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710731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583018" w:rsidRPr="009D41AB" w:rsidRDefault="00583018" w:rsidP="009D41AB">
        <w:pPr>
          <w:pStyle w:val="a6"/>
          <w:jc w:val="center"/>
          <w:rPr>
            <w:sz w:val="24"/>
          </w:rPr>
        </w:pPr>
        <w:r w:rsidRPr="00C16A40">
          <w:rPr>
            <w:sz w:val="24"/>
          </w:rPr>
          <w:fldChar w:fldCharType="begin"/>
        </w:r>
        <w:r w:rsidRPr="00C16A40">
          <w:rPr>
            <w:sz w:val="24"/>
          </w:rPr>
          <w:instrText>PAGE   \* MERGEFORMAT</w:instrText>
        </w:r>
        <w:r w:rsidRPr="00C16A40">
          <w:rPr>
            <w:sz w:val="24"/>
          </w:rPr>
          <w:fldChar w:fldCharType="separate"/>
        </w:r>
        <w:r w:rsidR="00054B54">
          <w:rPr>
            <w:noProof/>
            <w:sz w:val="24"/>
          </w:rPr>
          <w:t>2</w:t>
        </w:r>
        <w:r w:rsidRPr="00C16A40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6598B"/>
    <w:multiLevelType w:val="hybridMultilevel"/>
    <w:tmpl w:val="4730515C"/>
    <w:lvl w:ilvl="0" w:tplc="4C98F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3D3561"/>
    <w:multiLevelType w:val="hybridMultilevel"/>
    <w:tmpl w:val="513491F4"/>
    <w:lvl w:ilvl="0" w:tplc="B7B297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877331C"/>
    <w:multiLevelType w:val="hybridMultilevel"/>
    <w:tmpl w:val="BD10C9C6"/>
    <w:lvl w:ilvl="0" w:tplc="0F8E27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B1109B8"/>
    <w:multiLevelType w:val="hybridMultilevel"/>
    <w:tmpl w:val="F5FE9742"/>
    <w:lvl w:ilvl="0" w:tplc="9DB83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43"/>
    <w:rsid w:val="00000AB3"/>
    <w:rsid w:val="00006DCD"/>
    <w:rsid w:val="0001289B"/>
    <w:rsid w:val="00014D18"/>
    <w:rsid w:val="00021DAA"/>
    <w:rsid w:val="0002206D"/>
    <w:rsid w:val="00022F57"/>
    <w:rsid w:val="000246B2"/>
    <w:rsid w:val="00024984"/>
    <w:rsid w:val="000409B6"/>
    <w:rsid w:val="0004271C"/>
    <w:rsid w:val="00045A05"/>
    <w:rsid w:val="000522BA"/>
    <w:rsid w:val="00054B54"/>
    <w:rsid w:val="0005548F"/>
    <w:rsid w:val="00056A02"/>
    <w:rsid w:val="00056BFC"/>
    <w:rsid w:val="000574DA"/>
    <w:rsid w:val="00057E0D"/>
    <w:rsid w:val="00060929"/>
    <w:rsid w:val="000609C1"/>
    <w:rsid w:val="00061386"/>
    <w:rsid w:val="00063853"/>
    <w:rsid w:val="00067E59"/>
    <w:rsid w:val="00072B10"/>
    <w:rsid w:val="0007743B"/>
    <w:rsid w:val="00084993"/>
    <w:rsid w:val="00087B6C"/>
    <w:rsid w:val="000920C9"/>
    <w:rsid w:val="0009248B"/>
    <w:rsid w:val="00096A11"/>
    <w:rsid w:val="000A080C"/>
    <w:rsid w:val="000A2E7E"/>
    <w:rsid w:val="000A6F76"/>
    <w:rsid w:val="000A7185"/>
    <w:rsid w:val="000B21E7"/>
    <w:rsid w:val="000B2F09"/>
    <w:rsid w:val="000B3D0B"/>
    <w:rsid w:val="000B4FC9"/>
    <w:rsid w:val="000B6962"/>
    <w:rsid w:val="000C133A"/>
    <w:rsid w:val="000C1CB1"/>
    <w:rsid w:val="000C2F9B"/>
    <w:rsid w:val="000C3F1C"/>
    <w:rsid w:val="000C56E8"/>
    <w:rsid w:val="000C726F"/>
    <w:rsid w:val="000C76E9"/>
    <w:rsid w:val="000D0B26"/>
    <w:rsid w:val="000D0C09"/>
    <w:rsid w:val="000D1BE2"/>
    <w:rsid w:val="000E2D36"/>
    <w:rsid w:val="000E2ED4"/>
    <w:rsid w:val="000E300A"/>
    <w:rsid w:val="000E537B"/>
    <w:rsid w:val="000E5C2B"/>
    <w:rsid w:val="000F06A7"/>
    <w:rsid w:val="000F6B2C"/>
    <w:rsid w:val="001036DA"/>
    <w:rsid w:val="0010461D"/>
    <w:rsid w:val="00104CFA"/>
    <w:rsid w:val="0010507D"/>
    <w:rsid w:val="00106600"/>
    <w:rsid w:val="00107072"/>
    <w:rsid w:val="00112BC6"/>
    <w:rsid w:val="001151B6"/>
    <w:rsid w:val="00116838"/>
    <w:rsid w:val="001211D5"/>
    <w:rsid w:val="00122532"/>
    <w:rsid w:val="0012479D"/>
    <w:rsid w:val="001312A3"/>
    <w:rsid w:val="001317A7"/>
    <w:rsid w:val="00132529"/>
    <w:rsid w:val="00132E4E"/>
    <w:rsid w:val="00136034"/>
    <w:rsid w:val="0013712B"/>
    <w:rsid w:val="001428D4"/>
    <w:rsid w:val="0014553E"/>
    <w:rsid w:val="001626BA"/>
    <w:rsid w:val="00162B4F"/>
    <w:rsid w:val="00163D88"/>
    <w:rsid w:val="0016705B"/>
    <w:rsid w:val="00181B39"/>
    <w:rsid w:val="00182717"/>
    <w:rsid w:val="001830CA"/>
    <w:rsid w:val="00185654"/>
    <w:rsid w:val="00192F9F"/>
    <w:rsid w:val="001A44AE"/>
    <w:rsid w:val="001A589C"/>
    <w:rsid w:val="001B5AFA"/>
    <w:rsid w:val="001C21E7"/>
    <w:rsid w:val="001C63FF"/>
    <w:rsid w:val="001C6C57"/>
    <w:rsid w:val="001D4676"/>
    <w:rsid w:val="001E4B5F"/>
    <w:rsid w:val="001F51E3"/>
    <w:rsid w:val="001F6920"/>
    <w:rsid w:val="00207B62"/>
    <w:rsid w:val="00210DD3"/>
    <w:rsid w:val="002158F4"/>
    <w:rsid w:val="002172EC"/>
    <w:rsid w:val="00217E33"/>
    <w:rsid w:val="002222B1"/>
    <w:rsid w:val="00230C29"/>
    <w:rsid w:val="00233B2F"/>
    <w:rsid w:val="00234CF6"/>
    <w:rsid w:val="0025052F"/>
    <w:rsid w:val="0025350E"/>
    <w:rsid w:val="0025411B"/>
    <w:rsid w:val="0025466A"/>
    <w:rsid w:val="002612D2"/>
    <w:rsid w:val="0026205D"/>
    <w:rsid w:val="0026272A"/>
    <w:rsid w:val="00267541"/>
    <w:rsid w:val="00272F92"/>
    <w:rsid w:val="00276899"/>
    <w:rsid w:val="002769FC"/>
    <w:rsid w:val="002855F5"/>
    <w:rsid w:val="00287815"/>
    <w:rsid w:val="00291296"/>
    <w:rsid w:val="00291F81"/>
    <w:rsid w:val="002946B7"/>
    <w:rsid w:val="002A362D"/>
    <w:rsid w:val="002A43CC"/>
    <w:rsid w:val="002A55DE"/>
    <w:rsid w:val="002B0F39"/>
    <w:rsid w:val="002B3B21"/>
    <w:rsid w:val="002C07F8"/>
    <w:rsid w:val="002C4DE6"/>
    <w:rsid w:val="002D0CF0"/>
    <w:rsid w:val="002D16F4"/>
    <w:rsid w:val="002D1897"/>
    <w:rsid w:val="002D4F2D"/>
    <w:rsid w:val="002D62BD"/>
    <w:rsid w:val="002E170E"/>
    <w:rsid w:val="002E1E60"/>
    <w:rsid w:val="002F11B2"/>
    <w:rsid w:val="002F1371"/>
    <w:rsid w:val="002F77F5"/>
    <w:rsid w:val="002F7949"/>
    <w:rsid w:val="003024D9"/>
    <w:rsid w:val="00312CE9"/>
    <w:rsid w:val="00314D11"/>
    <w:rsid w:val="00322086"/>
    <w:rsid w:val="003243FE"/>
    <w:rsid w:val="00324CDB"/>
    <w:rsid w:val="00325462"/>
    <w:rsid w:val="003321F6"/>
    <w:rsid w:val="00333E6D"/>
    <w:rsid w:val="0033504F"/>
    <w:rsid w:val="003363DB"/>
    <w:rsid w:val="00340119"/>
    <w:rsid w:val="00352100"/>
    <w:rsid w:val="00352911"/>
    <w:rsid w:val="003533F1"/>
    <w:rsid w:val="00360706"/>
    <w:rsid w:val="0036079E"/>
    <w:rsid w:val="00364ADF"/>
    <w:rsid w:val="00365CB9"/>
    <w:rsid w:val="00370E23"/>
    <w:rsid w:val="00371523"/>
    <w:rsid w:val="00371CC7"/>
    <w:rsid w:val="00377E4A"/>
    <w:rsid w:val="00382800"/>
    <w:rsid w:val="00395E04"/>
    <w:rsid w:val="0039607A"/>
    <w:rsid w:val="00396C83"/>
    <w:rsid w:val="00397B1C"/>
    <w:rsid w:val="003A0D7F"/>
    <w:rsid w:val="003A6DAD"/>
    <w:rsid w:val="003A7606"/>
    <w:rsid w:val="003B4CE8"/>
    <w:rsid w:val="003B7A3E"/>
    <w:rsid w:val="003C056D"/>
    <w:rsid w:val="003C255C"/>
    <w:rsid w:val="003E0B13"/>
    <w:rsid w:val="003E5D1A"/>
    <w:rsid w:val="003F1183"/>
    <w:rsid w:val="003F1DDA"/>
    <w:rsid w:val="003F25C4"/>
    <w:rsid w:val="00402D84"/>
    <w:rsid w:val="0041022F"/>
    <w:rsid w:val="00412F56"/>
    <w:rsid w:val="00414C28"/>
    <w:rsid w:val="004163C5"/>
    <w:rsid w:val="004169D5"/>
    <w:rsid w:val="00422EAE"/>
    <w:rsid w:val="004346AE"/>
    <w:rsid w:val="00440AE3"/>
    <w:rsid w:val="00441212"/>
    <w:rsid w:val="0044484A"/>
    <w:rsid w:val="004477A4"/>
    <w:rsid w:val="004505D8"/>
    <w:rsid w:val="00450F75"/>
    <w:rsid w:val="00451CCE"/>
    <w:rsid w:val="00451E70"/>
    <w:rsid w:val="0045432F"/>
    <w:rsid w:val="00464F6F"/>
    <w:rsid w:val="00471775"/>
    <w:rsid w:val="00471C15"/>
    <w:rsid w:val="00473140"/>
    <w:rsid w:val="0048084B"/>
    <w:rsid w:val="004809FD"/>
    <w:rsid w:val="00484978"/>
    <w:rsid w:val="0048718D"/>
    <w:rsid w:val="00492115"/>
    <w:rsid w:val="00492A75"/>
    <w:rsid w:val="00495D7F"/>
    <w:rsid w:val="004A7A0E"/>
    <w:rsid w:val="004B39B5"/>
    <w:rsid w:val="004B4AB8"/>
    <w:rsid w:val="004B7700"/>
    <w:rsid w:val="004C0153"/>
    <w:rsid w:val="004C7541"/>
    <w:rsid w:val="004D11D4"/>
    <w:rsid w:val="004D1DA3"/>
    <w:rsid w:val="004D6B2D"/>
    <w:rsid w:val="004E232C"/>
    <w:rsid w:val="004E7D76"/>
    <w:rsid w:val="004F0AAC"/>
    <w:rsid w:val="004F1D05"/>
    <w:rsid w:val="004F5B8D"/>
    <w:rsid w:val="00502759"/>
    <w:rsid w:val="00502B5E"/>
    <w:rsid w:val="005063CB"/>
    <w:rsid w:val="00507245"/>
    <w:rsid w:val="005110EA"/>
    <w:rsid w:val="00512A4D"/>
    <w:rsid w:val="0051373B"/>
    <w:rsid w:val="0051587B"/>
    <w:rsid w:val="00516EB1"/>
    <w:rsid w:val="00521576"/>
    <w:rsid w:val="00522B29"/>
    <w:rsid w:val="00525D95"/>
    <w:rsid w:val="00536232"/>
    <w:rsid w:val="00537CE5"/>
    <w:rsid w:val="00540145"/>
    <w:rsid w:val="00542F45"/>
    <w:rsid w:val="00544955"/>
    <w:rsid w:val="00544AD7"/>
    <w:rsid w:val="005452DB"/>
    <w:rsid w:val="0055058A"/>
    <w:rsid w:val="00551C97"/>
    <w:rsid w:val="00553B47"/>
    <w:rsid w:val="00554A04"/>
    <w:rsid w:val="00555A74"/>
    <w:rsid w:val="00556A4C"/>
    <w:rsid w:val="00557A50"/>
    <w:rsid w:val="00564127"/>
    <w:rsid w:val="00565B5A"/>
    <w:rsid w:val="00567422"/>
    <w:rsid w:val="00583018"/>
    <w:rsid w:val="00584058"/>
    <w:rsid w:val="00587307"/>
    <w:rsid w:val="005905BB"/>
    <w:rsid w:val="00593842"/>
    <w:rsid w:val="00594078"/>
    <w:rsid w:val="005967D1"/>
    <w:rsid w:val="005A1918"/>
    <w:rsid w:val="005A4FF8"/>
    <w:rsid w:val="005A7390"/>
    <w:rsid w:val="005B1004"/>
    <w:rsid w:val="005B18ED"/>
    <w:rsid w:val="005B59F5"/>
    <w:rsid w:val="005C5DF3"/>
    <w:rsid w:val="005D1B61"/>
    <w:rsid w:val="005D2520"/>
    <w:rsid w:val="005D323D"/>
    <w:rsid w:val="005D72A2"/>
    <w:rsid w:val="005E2551"/>
    <w:rsid w:val="005E2800"/>
    <w:rsid w:val="005E2E28"/>
    <w:rsid w:val="005E615F"/>
    <w:rsid w:val="005F6724"/>
    <w:rsid w:val="00600E43"/>
    <w:rsid w:val="00603167"/>
    <w:rsid w:val="00614715"/>
    <w:rsid w:val="00617902"/>
    <w:rsid w:val="0063033D"/>
    <w:rsid w:val="00630DED"/>
    <w:rsid w:val="00635E4E"/>
    <w:rsid w:val="006369EF"/>
    <w:rsid w:val="00636E11"/>
    <w:rsid w:val="00645CD0"/>
    <w:rsid w:val="0064676D"/>
    <w:rsid w:val="00646814"/>
    <w:rsid w:val="006500D1"/>
    <w:rsid w:val="00652B04"/>
    <w:rsid w:val="006559FC"/>
    <w:rsid w:val="006567C5"/>
    <w:rsid w:val="00660318"/>
    <w:rsid w:val="006649D9"/>
    <w:rsid w:val="0066637D"/>
    <w:rsid w:val="00670599"/>
    <w:rsid w:val="00671CB3"/>
    <w:rsid w:val="00672E10"/>
    <w:rsid w:val="00675AA7"/>
    <w:rsid w:val="006761E0"/>
    <w:rsid w:val="00683B72"/>
    <w:rsid w:val="00686670"/>
    <w:rsid w:val="00691676"/>
    <w:rsid w:val="006916A9"/>
    <w:rsid w:val="0069178A"/>
    <w:rsid w:val="006A447A"/>
    <w:rsid w:val="006A5699"/>
    <w:rsid w:val="006B5276"/>
    <w:rsid w:val="006C4A3B"/>
    <w:rsid w:val="006D0CB7"/>
    <w:rsid w:val="006D146C"/>
    <w:rsid w:val="006D22BB"/>
    <w:rsid w:val="006D380B"/>
    <w:rsid w:val="006D4C25"/>
    <w:rsid w:val="006E2FDC"/>
    <w:rsid w:val="006E3BF0"/>
    <w:rsid w:val="006E3DD3"/>
    <w:rsid w:val="006E5D43"/>
    <w:rsid w:val="006F65C5"/>
    <w:rsid w:val="006F7628"/>
    <w:rsid w:val="00700F11"/>
    <w:rsid w:val="007010DD"/>
    <w:rsid w:val="0070298A"/>
    <w:rsid w:val="00711C29"/>
    <w:rsid w:val="00715CD6"/>
    <w:rsid w:val="00715FAC"/>
    <w:rsid w:val="00722E6A"/>
    <w:rsid w:val="00724644"/>
    <w:rsid w:val="007257B4"/>
    <w:rsid w:val="0072775E"/>
    <w:rsid w:val="00732938"/>
    <w:rsid w:val="007339A5"/>
    <w:rsid w:val="00737CF3"/>
    <w:rsid w:val="00752099"/>
    <w:rsid w:val="007532C6"/>
    <w:rsid w:val="0075489D"/>
    <w:rsid w:val="00760783"/>
    <w:rsid w:val="00763BA9"/>
    <w:rsid w:val="00767611"/>
    <w:rsid w:val="0077001F"/>
    <w:rsid w:val="0077077B"/>
    <w:rsid w:val="00775B5F"/>
    <w:rsid w:val="00780EE2"/>
    <w:rsid w:val="00781251"/>
    <w:rsid w:val="007842C8"/>
    <w:rsid w:val="00784C84"/>
    <w:rsid w:val="00785ADB"/>
    <w:rsid w:val="00786AE9"/>
    <w:rsid w:val="007934BF"/>
    <w:rsid w:val="00797A8C"/>
    <w:rsid w:val="007A02C3"/>
    <w:rsid w:val="007A0B9F"/>
    <w:rsid w:val="007B0B21"/>
    <w:rsid w:val="007B41A8"/>
    <w:rsid w:val="007C51A7"/>
    <w:rsid w:val="007C6424"/>
    <w:rsid w:val="007D03FF"/>
    <w:rsid w:val="007D3B13"/>
    <w:rsid w:val="007D7335"/>
    <w:rsid w:val="007E0688"/>
    <w:rsid w:val="007E1E30"/>
    <w:rsid w:val="007F4415"/>
    <w:rsid w:val="007F4FCF"/>
    <w:rsid w:val="007F583B"/>
    <w:rsid w:val="007F7855"/>
    <w:rsid w:val="00801DAB"/>
    <w:rsid w:val="0080312A"/>
    <w:rsid w:val="008140D9"/>
    <w:rsid w:val="00815BE0"/>
    <w:rsid w:val="008178EA"/>
    <w:rsid w:val="00821DCC"/>
    <w:rsid w:val="008242B1"/>
    <w:rsid w:val="008415EF"/>
    <w:rsid w:val="008437D3"/>
    <w:rsid w:val="00844C09"/>
    <w:rsid w:val="00850069"/>
    <w:rsid w:val="00853A5C"/>
    <w:rsid w:val="0086138F"/>
    <w:rsid w:val="008623F1"/>
    <w:rsid w:val="0086533F"/>
    <w:rsid w:val="00872B49"/>
    <w:rsid w:val="00874252"/>
    <w:rsid w:val="00875615"/>
    <w:rsid w:val="00875C07"/>
    <w:rsid w:val="00875E2F"/>
    <w:rsid w:val="008945F1"/>
    <w:rsid w:val="008963F5"/>
    <w:rsid w:val="00896901"/>
    <w:rsid w:val="008A2CDD"/>
    <w:rsid w:val="008A3EE9"/>
    <w:rsid w:val="008A42C3"/>
    <w:rsid w:val="008C3618"/>
    <w:rsid w:val="008D3759"/>
    <w:rsid w:val="008D4C9E"/>
    <w:rsid w:val="008E04EB"/>
    <w:rsid w:val="008E0604"/>
    <w:rsid w:val="008E172B"/>
    <w:rsid w:val="008E4C3E"/>
    <w:rsid w:val="008F0865"/>
    <w:rsid w:val="008F6C33"/>
    <w:rsid w:val="0090324A"/>
    <w:rsid w:val="009039C0"/>
    <w:rsid w:val="00905079"/>
    <w:rsid w:val="00906A58"/>
    <w:rsid w:val="00920269"/>
    <w:rsid w:val="00924395"/>
    <w:rsid w:val="00932D1B"/>
    <w:rsid w:val="00933E93"/>
    <w:rsid w:val="00934AC5"/>
    <w:rsid w:val="0094128B"/>
    <w:rsid w:val="00943E98"/>
    <w:rsid w:val="009634FB"/>
    <w:rsid w:val="00971407"/>
    <w:rsid w:val="009729EB"/>
    <w:rsid w:val="00972B79"/>
    <w:rsid w:val="00980595"/>
    <w:rsid w:val="00980B15"/>
    <w:rsid w:val="00985CF0"/>
    <w:rsid w:val="009931A0"/>
    <w:rsid w:val="00996AF3"/>
    <w:rsid w:val="009A011D"/>
    <w:rsid w:val="009A134B"/>
    <w:rsid w:val="009A2C6E"/>
    <w:rsid w:val="009A34D6"/>
    <w:rsid w:val="009A3CFF"/>
    <w:rsid w:val="009B005A"/>
    <w:rsid w:val="009B2343"/>
    <w:rsid w:val="009B2799"/>
    <w:rsid w:val="009B3C43"/>
    <w:rsid w:val="009B676F"/>
    <w:rsid w:val="009B75DC"/>
    <w:rsid w:val="009C22A1"/>
    <w:rsid w:val="009D38E5"/>
    <w:rsid w:val="009D41AB"/>
    <w:rsid w:val="009E4076"/>
    <w:rsid w:val="009E5AB5"/>
    <w:rsid w:val="009F041D"/>
    <w:rsid w:val="00A0039B"/>
    <w:rsid w:val="00A01598"/>
    <w:rsid w:val="00A019D9"/>
    <w:rsid w:val="00A030B7"/>
    <w:rsid w:val="00A04240"/>
    <w:rsid w:val="00A13F03"/>
    <w:rsid w:val="00A15412"/>
    <w:rsid w:val="00A16E0B"/>
    <w:rsid w:val="00A204B4"/>
    <w:rsid w:val="00A2312B"/>
    <w:rsid w:val="00A26A70"/>
    <w:rsid w:val="00A324E0"/>
    <w:rsid w:val="00A40D33"/>
    <w:rsid w:val="00A4386C"/>
    <w:rsid w:val="00A445B2"/>
    <w:rsid w:val="00A5647A"/>
    <w:rsid w:val="00A60824"/>
    <w:rsid w:val="00A60BD3"/>
    <w:rsid w:val="00A62CC8"/>
    <w:rsid w:val="00A64B3F"/>
    <w:rsid w:val="00A66407"/>
    <w:rsid w:val="00A66C29"/>
    <w:rsid w:val="00A739EF"/>
    <w:rsid w:val="00A765A3"/>
    <w:rsid w:val="00A836BF"/>
    <w:rsid w:val="00A83E98"/>
    <w:rsid w:val="00A84AB0"/>
    <w:rsid w:val="00A9067D"/>
    <w:rsid w:val="00A92132"/>
    <w:rsid w:val="00A93D44"/>
    <w:rsid w:val="00AA0CC4"/>
    <w:rsid w:val="00AB18DF"/>
    <w:rsid w:val="00AB3183"/>
    <w:rsid w:val="00AC08FC"/>
    <w:rsid w:val="00AC0944"/>
    <w:rsid w:val="00AC0F3F"/>
    <w:rsid w:val="00AD26AC"/>
    <w:rsid w:val="00AD32E9"/>
    <w:rsid w:val="00AD6A9E"/>
    <w:rsid w:val="00AE3594"/>
    <w:rsid w:val="00AE5F80"/>
    <w:rsid w:val="00AE60BE"/>
    <w:rsid w:val="00AF2395"/>
    <w:rsid w:val="00AF6626"/>
    <w:rsid w:val="00B0382C"/>
    <w:rsid w:val="00B06288"/>
    <w:rsid w:val="00B10046"/>
    <w:rsid w:val="00B13D13"/>
    <w:rsid w:val="00B16531"/>
    <w:rsid w:val="00B17596"/>
    <w:rsid w:val="00B20C4C"/>
    <w:rsid w:val="00B22545"/>
    <w:rsid w:val="00B36D4E"/>
    <w:rsid w:val="00B42B9A"/>
    <w:rsid w:val="00B442A0"/>
    <w:rsid w:val="00B6484B"/>
    <w:rsid w:val="00B769C4"/>
    <w:rsid w:val="00B802DC"/>
    <w:rsid w:val="00B825E5"/>
    <w:rsid w:val="00B84B71"/>
    <w:rsid w:val="00B875F3"/>
    <w:rsid w:val="00B979FC"/>
    <w:rsid w:val="00B97BEC"/>
    <w:rsid w:val="00BA08AA"/>
    <w:rsid w:val="00BA1714"/>
    <w:rsid w:val="00BA26B2"/>
    <w:rsid w:val="00BB423E"/>
    <w:rsid w:val="00BB44CD"/>
    <w:rsid w:val="00BB5295"/>
    <w:rsid w:val="00BB5DAE"/>
    <w:rsid w:val="00BB7E56"/>
    <w:rsid w:val="00BC6128"/>
    <w:rsid w:val="00BD24EF"/>
    <w:rsid w:val="00BE09AE"/>
    <w:rsid w:val="00BE206D"/>
    <w:rsid w:val="00BE44F7"/>
    <w:rsid w:val="00BE4507"/>
    <w:rsid w:val="00BE6D36"/>
    <w:rsid w:val="00BE7523"/>
    <w:rsid w:val="00BE7AC5"/>
    <w:rsid w:val="00BF6A21"/>
    <w:rsid w:val="00C00C8F"/>
    <w:rsid w:val="00C03D68"/>
    <w:rsid w:val="00C12EC2"/>
    <w:rsid w:val="00C16A40"/>
    <w:rsid w:val="00C2172F"/>
    <w:rsid w:val="00C227B8"/>
    <w:rsid w:val="00C23F98"/>
    <w:rsid w:val="00C261B9"/>
    <w:rsid w:val="00C27163"/>
    <w:rsid w:val="00C279DE"/>
    <w:rsid w:val="00C33274"/>
    <w:rsid w:val="00C37EF5"/>
    <w:rsid w:val="00C40CE0"/>
    <w:rsid w:val="00C439B7"/>
    <w:rsid w:val="00C45427"/>
    <w:rsid w:val="00C46FFE"/>
    <w:rsid w:val="00C50150"/>
    <w:rsid w:val="00C51EEE"/>
    <w:rsid w:val="00C55D2B"/>
    <w:rsid w:val="00C57881"/>
    <w:rsid w:val="00C64580"/>
    <w:rsid w:val="00C66265"/>
    <w:rsid w:val="00C67C65"/>
    <w:rsid w:val="00C718E4"/>
    <w:rsid w:val="00C71DA3"/>
    <w:rsid w:val="00C74992"/>
    <w:rsid w:val="00C759FB"/>
    <w:rsid w:val="00C76520"/>
    <w:rsid w:val="00C91DF3"/>
    <w:rsid w:val="00CA2698"/>
    <w:rsid w:val="00CA2AB5"/>
    <w:rsid w:val="00CA7D94"/>
    <w:rsid w:val="00CB1A30"/>
    <w:rsid w:val="00CC00F0"/>
    <w:rsid w:val="00CC1396"/>
    <w:rsid w:val="00CC4777"/>
    <w:rsid w:val="00CC4948"/>
    <w:rsid w:val="00CD0895"/>
    <w:rsid w:val="00CD422E"/>
    <w:rsid w:val="00CD50C1"/>
    <w:rsid w:val="00CD59D7"/>
    <w:rsid w:val="00CD6072"/>
    <w:rsid w:val="00CD7B58"/>
    <w:rsid w:val="00CE03AF"/>
    <w:rsid w:val="00CF5793"/>
    <w:rsid w:val="00D019F1"/>
    <w:rsid w:val="00D120F6"/>
    <w:rsid w:val="00D21B3A"/>
    <w:rsid w:val="00D2378D"/>
    <w:rsid w:val="00D339BD"/>
    <w:rsid w:val="00D341E6"/>
    <w:rsid w:val="00D37D4B"/>
    <w:rsid w:val="00D47DE8"/>
    <w:rsid w:val="00D539A1"/>
    <w:rsid w:val="00D53C4C"/>
    <w:rsid w:val="00D65BC5"/>
    <w:rsid w:val="00D66176"/>
    <w:rsid w:val="00D71679"/>
    <w:rsid w:val="00D768D4"/>
    <w:rsid w:val="00D803FA"/>
    <w:rsid w:val="00D82D2F"/>
    <w:rsid w:val="00D86280"/>
    <w:rsid w:val="00D93322"/>
    <w:rsid w:val="00D93FAB"/>
    <w:rsid w:val="00DA5039"/>
    <w:rsid w:val="00DA5E1E"/>
    <w:rsid w:val="00DB0184"/>
    <w:rsid w:val="00DB116A"/>
    <w:rsid w:val="00DB1B4E"/>
    <w:rsid w:val="00DC0D35"/>
    <w:rsid w:val="00DC7567"/>
    <w:rsid w:val="00DD168D"/>
    <w:rsid w:val="00DD17FE"/>
    <w:rsid w:val="00DD2094"/>
    <w:rsid w:val="00DE3EAD"/>
    <w:rsid w:val="00DE6DB2"/>
    <w:rsid w:val="00DF1EFD"/>
    <w:rsid w:val="00E021CE"/>
    <w:rsid w:val="00E026E7"/>
    <w:rsid w:val="00E05CDC"/>
    <w:rsid w:val="00E104EE"/>
    <w:rsid w:val="00E10D2E"/>
    <w:rsid w:val="00E12C65"/>
    <w:rsid w:val="00E12E64"/>
    <w:rsid w:val="00E20094"/>
    <w:rsid w:val="00E23E9B"/>
    <w:rsid w:val="00E31ABF"/>
    <w:rsid w:val="00E34EDE"/>
    <w:rsid w:val="00E3742E"/>
    <w:rsid w:val="00E42BCF"/>
    <w:rsid w:val="00E4384D"/>
    <w:rsid w:val="00E500B3"/>
    <w:rsid w:val="00E51083"/>
    <w:rsid w:val="00E553C3"/>
    <w:rsid w:val="00E567D1"/>
    <w:rsid w:val="00E56C14"/>
    <w:rsid w:val="00E6498B"/>
    <w:rsid w:val="00E64B1E"/>
    <w:rsid w:val="00E65656"/>
    <w:rsid w:val="00E65D1A"/>
    <w:rsid w:val="00E663B1"/>
    <w:rsid w:val="00E72288"/>
    <w:rsid w:val="00E84A5A"/>
    <w:rsid w:val="00E84BC2"/>
    <w:rsid w:val="00E8542F"/>
    <w:rsid w:val="00E85810"/>
    <w:rsid w:val="00E93625"/>
    <w:rsid w:val="00EA0BF4"/>
    <w:rsid w:val="00EA3FF6"/>
    <w:rsid w:val="00EB1A84"/>
    <w:rsid w:val="00EC40D2"/>
    <w:rsid w:val="00EC49CD"/>
    <w:rsid w:val="00EC4C78"/>
    <w:rsid w:val="00EC66D0"/>
    <w:rsid w:val="00ED0B3D"/>
    <w:rsid w:val="00ED5C69"/>
    <w:rsid w:val="00ED6259"/>
    <w:rsid w:val="00EE7B3E"/>
    <w:rsid w:val="00EF1243"/>
    <w:rsid w:val="00F01DDB"/>
    <w:rsid w:val="00F112C8"/>
    <w:rsid w:val="00F14586"/>
    <w:rsid w:val="00F16180"/>
    <w:rsid w:val="00F175D7"/>
    <w:rsid w:val="00F21342"/>
    <w:rsid w:val="00F2667A"/>
    <w:rsid w:val="00F275D9"/>
    <w:rsid w:val="00F27739"/>
    <w:rsid w:val="00F408E7"/>
    <w:rsid w:val="00F40A57"/>
    <w:rsid w:val="00F57698"/>
    <w:rsid w:val="00F57A21"/>
    <w:rsid w:val="00F57C72"/>
    <w:rsid w:val="00F61199"/>
    <w:rsid w:val="00F64E17"/>
    <w:rsid w:val="00F678D1"/>
    <w:rsid w:val="00F7030C"/>
    <w:rsid w:val="00F72282"/>
    <w:rsid w:val="00F752CB"/>
    <w:rsid w:val="00F77C43"/>
    <w:rsid w:val="00F77EA9"/>
    <w:rsid w:val="00F82978"/>
    <w:rsid w:val="00F83CB7"/>
    <w:rsid w:val="00F851F4"/>
    <w:rsid w:val="00F854DE"/>
    <w:rsid w:val="00F85B30"/>
    <w:rsid w:val="00F86B93"/>
    <w:rsid w:val="00F9332E"/>
    <w:rsid w:val="00F950CC"/>
    <w:rsid w:val="00F956DB"/>
    <w:rsid w:val="00FA5D83"/>
    <w:rsid w:val="00FC4C3B"/>
    <w:rsid w:val="00FC77D2"/>
    <w:rsid w:val="00FD4BAE"/>
    <w:rsid w:val="00FD7237"/>
    <w:rsid w:val="00FE38C6"/>
    <w:rsid w:val="00FF2A8D"/>
    <w:rsid w:val="00FF31EF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29F495-443E-4ED8-B2B8-B104F289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6DA"/>
    <w:pPr>
      <w:spacing w:line="360" w:lineRule="auto"/>
      <w:ind w:firstLine="720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18E4"/>
    <w:pPr>
      <w:keepNext/>
      <w:tabs>
        <w:tab w:val="left" w:pos="5529"/>
      </w:tabs>
      <w:spacing w:line="360" w:lineRule="exact"/>
      <w:ind w:firstLine="0"/>
      <w:jc w:val="both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6DA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3A6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718E4"/>
    <w:rPr>
      <w:sz w:val="28"/>
      <w:szCs w:val="28"/>
    </w:rPr>
  </w:style>
  <w:style w:type="paragraph" w:styleId="a4">
    <w:name w:val="Body Text Indent"/>
    <w:basedOn w:val="a"/>
    <w:link w:val="a5"/>
    <w:uiPriority w:val="99"/>
    <w:rsid w:val="00BB5295"/>
    <w:pPr>
      <w:snapToGrid w:val="0"/>
      <w:jc w:val="both"/>
    </w:pPr>
    <w:rPr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BB5295"/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16A4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A40"/>
    <w:rPr>
      <w:sz w:val="28"/>
      <w:szCs w:val="24"/>
    </w:rPr>
  </w:style>
  <w:style w:type="paragraph" w:styleId="a8">
    <w:name w:val="footer"/>
    <w:basedOn w:val="a"/>
    <w:link w:val="a9"/>
    <w:unhideWhenUsed/>
    <w:rsid w:val="00C16A4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rsid w:val="00C16A40"/>
    <w:rPr>
      <w:sz w:val="28"/>
      <w:szCs w:val="24"/>
    </w:rPr>
  </w:style>
  <w:style w:type="paragraph" w:customStyle="1" w:styleId="ConsPlusNormal">
    <w:name w:val="ConsPlusNormal"/>
    <w:rsid w:val="0032208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a">
    <w:name w:val="List Paragraph"/>
    <w:basedOn w:val="a"/>
    <w:uiPriority w:val="34"/>
    <w:qFormat/>
    <w:rsid w:val="00322086"/>
    <w:pPr>
      <w:widowControl w:val="0"/>
      <w:autoSpaceDE w:val="0"/>
      <w:autoSpaceDN w:val="0"/>
      <w:adjustRightInd w:val="0"/>
      <w:spacing w:line="240" w:lineRule="auto"/>
      <w:ind w:left="720" w:firstLine="0"/>
      <w:contextualSpacing/>
    </w:pPr>
    <w:rPr>
      <w:sz w:val="20"/>
      <w:szCs w:val="20"/>
    </w:rPr>
  </w:style>
  <w:style w:type="paragraph" w:styleId="ab">
    <w:name w:val="Balloon Text"/>
    <w:basedOn w:val="a"/>
    <w:link w:val="ac"/>
    <w:semiHidden/>
    <w:unhideWhenUsed/>
    <w:rsid w:val="006D22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6D22BB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semiHidden/>
    <w:unhideWhenUsed/>
    <w:rsid w:val="005B59F5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5B59F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5B59F5"/>
  </w:style>
  <w:style w:type="paragraph" w:styleId="af0">
    <w:name w:val="annotation subject"/>
    <w:basedOn w:val="ae"/>
    <w:next w:val="ae"/>
    <w:link w:val="af1"/>
    <w:semiHidden/>
    <w:unhideWhenUsed/>
    <w:rsid w:val="005B59F5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B59F5"/>
    <w:rPr>
      <w:b/>
      <w:bCs/>
    </w:rPr>
  </w:style>
  <w:style w:type="character" w:styleId="af2">
    <w:name w:val="page number"/>
    <w:uiPriority w:val="99"/>
    <w:rsid w:val="00C40CE0"/>
    <w:rPr>
      <w:rFonts w:cs="Times New Roman"/>
    </w:rPr>
  </w:style>
  <w:style w:type="character" w:styleId="af3">
    <w:name w:val="Hyperlink"/>
    <w:basedOn w:val="a0"/>
    <w:unhideWhenUsed/>
    <w:rsid w:val="007329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82DEC-EB2D-4BD3-9580-AB64DB82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Абалакин К.С.</dc:creator>
  <cp:keywords/>
  <dc:description/>
  <cp:lastModifiedBy>Зубенко Сергей Игоревич</cp:lastModifiedBy>
  <cp:revision>25</cp:revision>
  <cp:lastPrinted>2026-02-17T13:07:00Z</cp:lastPrinted>
  <dcterms:created xsi:type="dcterms:W3CDTF">2026-01-23T08:18:00Z</dcterms:created>
  <dcterms:modified xsi:type="dcterms:W3CDTF">2026-04-08T08:57:00Z</dcterms:modified>
</cp:coreProperties>
</file>