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BBE57" w14:textId="77777777" w:rsidR="00C77D06" w:rsidRPr="003B5B29" w:rsidRDefault="002A5096" w:rsidP="0054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5B2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7B6B09D" w14:textId="2794BBD6" w:rsidR="004043B0" w:rsidRDefault="002A5096" w:rsidP="00096A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B29">
        <w:rPr>
          <w:rFonts w:ascii="Times New Roman" w:hAnsi="Times New Roman" w:cs="Times New Roman"/>
          <w:b/>
          <w:sz w:val="28"/>
          <w:szCs w:val="28"/>
        </w:rPr>
        <w:t xml:space="preserve">к проекту федерального закона </w:t>
      </w:r>
      <w:r w:rsidR="00486FB0" w:rsidRPr="00486FB0">
        <w:rPr>
          <w:rFonts w:ascii="Times New Roman" w:hAnsi="Times New Roman" w:cs="Times New Roman"/>
          <w:b/>
          <w:sz w:val="28"/>
          <w:szCs w:val="28"/>
        </w:rPr>
        <w:t>«</w:t>
      </w:r>
      <w:r w:rsidR="00510252" w:rsidRPr="00510252">
        <w:rPr>
          <w:rFonts w:ascii="Times New Roman" w:hAnsi="Times New Roman" w:cs="Times New Roman"/>
          <w:b/>
          <w:sz w:val="28"/>
          <w:szCs w:val="28"/>
        </w:rPr>
        <w:t>О внесении изменений в статью 79 Земельного кодекса Российской Федерации и Федеральный закон «Об обороте земель сельскохозяйственного назначения»</w:t>
      </w:r>
    </w:p>
    <w:p w14:paraId="77651180" w14:textId="77777777" w:rsidR="002C0B6C" w:rsidRDefault="002C0B6C" w:rsidP="00842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FD5F3" w14:textId="0B066761" w:rsidR="00510252" w:rsidRDefault="002A5096" w:rsidP="00510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EF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="00486FB0" w:rsidRPr="00486FB0">
        <w:rPr>
          <w:rFonts w:ascii="Times New Roman" w:hAnsi="Times New Roman" w:cs="Times New Roman"/>
          <w:sz w:val="28"/>
          <w:szCs w:val="28"/>
        </w:rPr>
        <w:t>«</w:t>
      </w:r>
      <w:r w:rsidR="00510252" w:rsidRPr="00510252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79 Земельного кодекса Российской Федерации и Федеральный закон «Об обороте земель сельскохозяйственного назначения» </w:t>
      </w:r>
      <w:r w:rsidRPr="00B227E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A58E0" w:rsidRPr="00B227EF">
        <w:rPr>
          <w:rFonts w:ascii="Times New Roman" w:hAnsi="Times New Roman" w:cs="Times New Roman"/>
          <w:sz w:val="28"/>
          <w:szCs w:val="28"/>
        </w:rPr>
        <w:t>з</w:t>
      </w:r>
      <w:r w:rsidRPr="00B227EF">
        <w:rPr>
          <w:rFonts w:ascii="Times New Roman" w:hAnsi="Times New Roman" w:cs="Times New Roman"/>
          <w:sz w:val="28"/>
          <w:szCs w:val="28"/>
        </w:rPr>
        <w:t xml:space="preserve">аконопроект) разработан </w:t>
      </w:r>
      <w:r w:rsidR="007D6551" w:rsidRPr="00B227EF">
        <w:rPr>
          <w:rFonts w:ascii="Times New Roman" w:hAnsi="Times New Roman" w:cs="Times New Roman"/>
          <w:sz w:val="28"/>
          <w:szCs w:val="28"/>
        </w:rPr>
        <w:t>во исполнение</w:t>
      </w:r>
      <w:r w:rsidR="00DC3E18" w:rsidRPr="00B227EF">
        <w:rPr>
          <w:rFonts w:ascii="Times New Roman" w:hAnsi="Times New Roman" w:cs="Times New Roman"/>
          <w:sz w:val="28"/>
          <w:szCs w:val="28"/>
        </w:rPr>
        <w:t xml:space="preserve"> </w:t>
      </w:r>
      <w:r w:rsidR="00510252">
        <w:rPr>
          <w:rFonts w:ascii="Times New Roman" w:hAnsi="Times New Roman" w:cs="Times New Roman"/>
          <w:sz w:val="28"/>
          <w:szCs w:val="28"/>
        </w:rPr>
        <w:t xml:space="preserve">пункта 3 дополнительного перечня законопроектов, необходимых </w:t>
      </w:r>
      <w:r w:rsidR="00510252" w:rsidRPr="00510252">
        <w:rPr>
          <w:rFonts w:ascii="Times New Roman" w:hAnsi="Times New Roman" w:cs="Times New Roman"/>
          <w:sz w:val="28"/>
          <w:szCs w:val="28"/>
        </w:rPr>
        <w:t xml:space="preserve">для реализации норм Федерального закона от 20 марта 2025 г. № 33-ФЗ </w:t>
      </w:r>
      <w:r w:rsidR="00510252">
        <w:rPr>
          <w:rFonts w:ascii="Times New Roman" w:hAnsi="Times New Roman" w:cs="Times New Roman"/>
          <w:sz w:val="28"/>
          <w:szCs w:val="28"/>
        </w:rPr>
        <w:br/>
        <w:t>«</w:t>
      </w:r>
      <w:r w:rsidR="00510252" w:rsidRPr="0051025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10252"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="00510252" w:rsidRPr="004043B0">
        <w:rPr>
          <w:rFonts w:ascii="Times New Roman" w:hAnsi="Times New Roman" w:cs="Times New Roman"/>
          <w:sz w:val="28"/>
          <w:szCs w:val="28"/>
        </w:rPr>
        <w:t>Председател</w:t>
      </w:r>
      <w:r w:rsidR="00510252">
        <w:rPr>
          <w:rFonts w:ascii="Times New Roman" w:hAnsi="Times New Roman" w:cs="Times New Roman"/>
          <w:sz w:val="28"/>
          <w:szCs w:val="28"/>
        </w:rPr>
        <w:t>ем</w:t>
      </w:r>
      <w:r w:rsidR="00510252" w:rsidRPr="004043B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510252">
        <w:rPr>
          <w:rFonts w:ascii="Times New Roman" w:hAnsi="Times New Roman" w:cs="Times New Roman"/>
          <w:sz w:val="28"/>
          <w:szCs w:val="28"/>
        </w:rPr>
        <w:t xml:space="preserve"> М.В. Мишустиным 12 марта 2026 г. № ММ-П16-8032. </w:t>
      </w:r>
    </w:p>
    <w:p w14:paraId="0FB8A0E6" w14:textId="6A8258FF" w:rsidR="00510252" w:rsidRDefault="00510252" w:rsidP="00510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25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1025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0252">
        <w:rPr>
          <w:rFonts w:ascii="Times New Roman" w:hAnsi="Times New Roman" w:cs="Times New Roman"/>
          <w:sz w:val="28"/>
          <w:szCs w:val="28"/>
        </w:rPr>
        <w:t xml:space="preserve"> от 20 марта 2025 г.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025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 упразднены в системе</w:t>
      </w:r>
      <w:r w:rsidRPr="0051025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районы</w:t>
      </w:r>
      <w:r w:rsidR="00851412">
        <w:rPr>
          <w:rFonts w:ascii="Times New Roman" w:hAnsi="Times New Roman" w:cs="Times New Roman"/>
          <w:sz w:val="28"/>
          <w:szCs w:val="28"/>
        </w:rPr>
        <w:t>, городские и сельские поселения</w:t>
      </w:r>
      <w:r>
        <w:rPr>
          <w:rFonts w:ascii="Times New Roman" w:hAnsi="Times New Roman" w:cs="Times New Roman"/>
          <w:sz w:val="28"/>
          <w:szCs w:val="28"/>
        </w:rPr>
        <w:t xml:space="preserve">. Вместе с тем согласно </w:t>
      </w:r>
      <w:r w:rsidRPr="00313F8B">
        <w:rPr>
          <w:rFonts w:ascii="Times New Roman" w:hAnsi="Times New Roman"/>
          <w:sz w:val="28"/>
          <w:szCs w:val="16"/>
        </w:rPr>
        <w:t>част</w:t>
      </w:r>
      <w:r>
        <w:rPr>
          <w:rFonts w:ascii="Times New Roman" w:hAnsi="Times New Roman"/>
          <w:sz w:val="28"/>
          <w:szCs w:val="16"/>
        </w:rPr>
        <w:t>и</w:t>
      </w:r>
      <w:r w:rsidRPr="00313F8B">
        <w:rPr>
          <w:rFonts w:ascii="Times New Roman" w:hAnsi="Times New Roman"/>
          <w:sz w:val="28"/>
          <w:szCs w:val="16"/>
        </w:rPr>
        <w:t xml:space="preserve"> </w:t>
      </w:r>
      <w:r>
        <w:rPr>
          <w:rFonts w:ascii="Times New Roman" w:hAnsi="Times New Roman"/>
          <w:sz w:val="28"/>
          <w:szCs w:val="16"/>
        </w:rPr>
        <w:t>7</w:t>
      </w:r>
      <w:r w:rsidRPr="00313F8B">
        <w:rPr>
          <w:rFonts w:ascii="Times New Roman" w:hAnsi="Times New Roman"/>
          <w:sz w:val="28"/>
          <w:szCs w:val="16"/>
        </w:rPr>
        <w:t xml:space="preserve"> статьи </w:t>
      </w:r>
      <w:r>
        <w:rPr>
          <w:rFonts w:ascii="Times New Roman" w:hAnsi="Times New Roman"/>
          <w:sz w:val="28"/>
          <w:szCs w:val="16"/>
        </w:rPr>
        <w:t>9</w:t>
      </w:r>
      <w:r w:rsidRPr="00313F8B">
        <w:rPr>
          <w:rFonts w:ascii="Times New Roman" w:hAnsi="Times New Roman"/>
          <w:sz w:val="28"/>
          <w:szCs w:val="16"/>
        </w:rPr>
        <w:t xml:space="preserve"> Федерального закона от 20 марта 2025 года № 33-ФЗ </w:t>
      </w:r>
      <w:r>
        <w:rPr>
          <w:rFonts w:ascii="Times New Roman" w:hAnsi="Times New Roman"/>
          <w:sz w:val="28"/>
          <w:szCs w:val="16"/>
        </w:rPr>
        <w:t>«</w:t>
      </w:r>
      <w:r w:rsidRPr="00313F8B">
        <w:rPr>
          <w:rFonts w:ascii="Times New Roman" w:hAnsi="Times New Roman"/>
          <w:sz w:val="28"/>
          <w:szCs w:val="1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16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10252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Федерации, имеющих социально-экономические, исторические, национальные и иные особенности, регулирование вопросов организации местного самоуправления может осуществляться с учетом особенностей, предусматривающих возможность сохранения установленной законом </w:t>
      </w:r>
      <w:r w:rsidRPr="00510252"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на день вступления в силу </w:t>
      </w:r>
      <w:r>
        <w:rPr>
          <w:rFonts w:ascii="Times New Roman" w:hAnsi="Times New Roman" w:cs="Times New Roman"/>
          <w:sz w:val="28"/>
          <w:szCs w:val="28"/>
        </w:rPr>
        <w:t>указанного Ф</w:t>
      </w:r>
      <w:r w:rsidRPr="00510252">
        <w:rPr>
          <w:rFonts w:ascii="Times New Roman" w:hAnsi="Times New Roman" w:cs="Times New Roman"/>
          <w:sz w:val="28"/>
          <w:szCs w:val="28"/>
        </w:rPr>
        <w:t xml:space="preserve">едерального закона территориальной организации местного самоуправления с осуществлением местного самоуправления в видах муниципальных образований, указанных в пунктах 1 и 2 части 2 </w:t>
      </w:r>
      <w:r w:rsidRPr="00313F8B">
        <w:rPr>
          <w:rFonts w:ascii="Times New Roman" w:hAnsi="Times New Roman"/>
          <w:sz w:val="28"/>
          <w:szCs w:val="16"/>
        </w:rPr>
        <w:t xml:space="preserve">статьи </w:t>
      </w:r>
      <w:r>
        <w:rPr>
          <w:rFonts w:ascii="Times New Roman" w:hAnsi="Times New Roman"/>
          <w:sz w:val="28"/>
          <w:szCs w:val="16"/>
        </w:rPr>
        <w:t>9</w:t>
      </w:r>
      <w:r w:rsidRPr="00313F8B">
        <w:rPr>
          <w:rFonts w:ascii="Times New Roman" w:hAnsi="Times New Roman"/>
          <w:sz w:val="28"/>
          <w:szCs w:val="16"/>
        </w:rPr>
        <w:t xml:space="preserve"> Федерального закона от 20 марта 2025 года № 33-ФЗ </w:t>
      </w:r>
      <w:r>
        <w:rPr>
          <w:rFonts w:ascii="Times New Roman" w:hAnsi="Times New Roman"/>
          <w:sz w:val="28"/>
          <w:szCs w:val="16"/>
        </w:rPr>
        <w:t>«</w:t>
      </w:r>
      <w:r w:rsidRPr="00313F8B">
        <w:rPr>
          <w:rFonts w:ascii="Times New Roman" w:hAnsi="Times New Roman"/>
          <w:sz w:val="28"/>
          <w:szCs w:val="1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16"/>
        </w:rPr>
        <w:t>»</w:t>
      </w:r>
      <w:r w:rsidRPr="00510252">
        <w:rPr>
          <w:rFonts w:ascii="Times New Roman" w:hAnsi="Times New Roman" w:cs="Times New Roman"/>
          <w:sz w:val="28"/>
          <w:szCs w:val="28"/>
        </w:rPr>
        <w:t>, и (или) муниципальных образованиях, образующих двухуровневую систему организации местного самоуправления (поселения (сельские и городские) и муниципальные районы).</w:t>
      </w:r>
    </w:p>
    <w:p w14:paraId="40982989" w14:textId="151019D9" w:rsidR="00510252" w:rsidRDefault="00510252" w:rsidP="00510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этого законопроект предусматривает корреспондирующ</w:t>
      </w:r>
      <w:r w:rsidR="008514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изменения в части используемых в статье 79 </w:t>
      </w:r>
      <w:r w:rsidRPr="00510252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025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 от 24 июля 2002 г. № 101-ФЗ</w:t>
      </w:r>
      <w:r w:rsidRPr="00510252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 </w:t>
      </w:r>
      <w:r>
        <w:rPr>
          <w:rFonts w:ascii="Times New Roman" w:hAnsi="Times New Roman" w:cs="Times New Roman"/>
          <w:sz w:val="28"/>
          <w:szCs w:val="28"/>
        </w:rPr>
        <w:t>наименований видов муниципальных образований.</w:t>
      </w:r>
    </w:p>
    <w:p w14:paraId="3C69A4E3" w14:textId="615772F7" w:rsidR="0054694F" w:rsidRPr="000777E6" w:rsidRDefault="00510252" w:rsidP="00842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6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законопроекте</w:t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требования, которые связаны </w:t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</w:t>
      </w:r>
      <w:r w:rsidR="004043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="00096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 w:rsidR="0054694F" w:rsidRPr="000777E6">
        <w:rPr>
          <w:rFonts w:ascii="Times New Roman" w:hAnsi="Times New Roman" w:cs="Times New Roman"/>
          <w:sz w:val="28"/>
        </w:rPr>
        <w:t xml:space="preserve">(далее – обязательные требования). </w:t>
      </w:r>
      <w:r w:rsidR="0054694F">
        <w:rPr>
          <w:rFonts w:ascii="Times New Roman" w:hAnsi="Times New Roman" w:cs="Times New Roman"/>
          <w:sz w:val="28"/>
        </w:rPr>
        <w:t>Законопроект</w:t>
      </w:r>
      <w:r w:rsidR="0054694F" w:rsidRPr="000777E6">
        <w:rPr>
          <w:rFonts w:ascii="Times New Roman" w:hAnsi="Times New Roman" w:cs="Times New Roman"/>
          <w:sz w:val="28"/>
        </w:rPr>
        <w:t xml:space="preserve"> не содержит положений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 </w:t>
      </w:r>
    </w:p>
    <w:p w14:paraId="1B3E9214" w14:textId="326E1C97" w:rsidR="004043B0" w:rsidRPr="00E80FDB" w:rsidRDefault="00096A41" w:rsidP="0084242D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Законопроект</w:t>
      </w:r>
      <w:r w:rsidR="004043B0"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положениям Договора о Евразийском экономическом союзе от 29 мая 2014 г., а также положениям иных международных </w:t>
      </w:r>
      <w:r w:rsidR="00404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Российской Федерации.</w:t>
      </w:r>
    </w:p>
    <w:p w14:paraId="4A76C8BB" w14:textId="6E90D724" w:rsidR="004043B0" w:rsidRPr="00E80FDB" w:rsidRDefault="004043B0" w:rsidP="0084242D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096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</w:t>
      </w:r>
      <w:r w:rsidR="00F134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повлечет за собой дополнительных расходов федерального бюджета, бюджетов субъектов Российской Федерации и местных бюджетов, а также не окажет влияния на достижение целей государственных программ Российской Федерации.</w:t>
      </w:r>
    </w:p>
    <w:p w14:paraId="49FF8201" w14:textId="1263F1A8" w:rsidR="004043B0" w:rsidRPr="00E80FDB" w:rsidRDefault="004043B0" w:rsidP="0084242D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</w:t>
      </w:r>
      <w:r w:rsidR="0009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законопроектом изменения </w:t>
      </w:r>
      <w:r w:rsidRPr="00E80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повлекут отрицательных социально-экономических и иных последствий, в том числе для субъектов предпринимательской и иной экономической деятельности.</w:t>
      </w:r>
    </w:p>
    <w:p w14:paraId="3A948997" w14:textId="77777777" w:rsidR="004043B0" w:rsidRDefault="004043B0" w:rsidP="0076010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3B0" w:rsidSect="006431B3">
      <w:headerReference w:type="default" r:id="rId7"/>
      <w:pgSz w:w="11906" w:h="16838"/>
      <w:pgMar w:top="1135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BECD" w14:textId="77777777" w:rsidR="00AA7A6A" w:rsidRDefault="00AA7A6A" w:rsidP="00922E64">
      <w:pPr>
        <w:spacing w:after="0" w:line="240" w:lineRule="auto"/>
      </w:pPr>
      <w:r>
        <w:separator/>
      </w:r>
    </w:p>
  </w:endnote>
  <w:endnote w:type="continuationSeparator" w:id="0">
    <w:p w14:paraId="7C3D2D33" w14:textId="77777777" w:rsidR="00AA7A6A" w:rsidRDefault="00AA7A6A" w:rsidP="0092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9AA37" w14:textId="77777777" w:rsidR="00AA7A6A" w:rsidRDefault="00AA7A6A" w:rsidP="00922E64">
      <w:pPr>
        <w:spacing w:after="0" w:line="240" w:lineRule="auto"/>
      </w:pPr>
      <w:r>
        <w:separator/>
      </w:r>
    </w:p>
  </w:footnote>
  <w:footnote w:type="continuationSeparator" w:id="0">
    <w:p w14:paraId="2FD2250F" w14:textId="77777777" w:rsidR="00AA7A6A" w:rsidRDefault="00AA7A6A" w:rsidP="0092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42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34CCD3" w14:textId="77777777" w:rsidR="001F337E" w:rsidRPr="00922E64" w:rsidRDefault="001F337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E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E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E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7F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E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A25D58" w14:textId="77777777" w:rsidR="001F337E" w:rsidRDefault="001F33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FE"/>
    <w:rsid w:val="000053A8"/>
    <w:rsid w:val="00012791"/>
    <w:rsid w:val="0001364E"/>
    <w:rsid w:val="00015149"/>
    <w:rsid w:val="00016DA7"/>
    <w:rsid w:val="0003224E"/>
    <w:rsid w:val="00033495"/>
    <w:rsid w:val="0004360C"/>
    <w:rsid w:val="000455EB"/>
    <w:rsid w:val="000526EF"/>
    <w:rsid w:val="000535E5"/>
    <w:rsid w:val="00057E82"/>
    <w:rsid w:val="0007058A"/>
    <w:rsid w:val="00072A1F"/>
    <w:rsid w:val="00080A45"/>
    <w:rsid w:val="00096A41"/>
    <w:rsid w:val="000A13E8"/>
    <w:rsid w:val="000A27CF"/>
    <w:rsid w:val="000A51CF"/>
    <w:rsid w:val="000B628B"/>
    <w:rsid w:val="000C585C"/>
    <w:rsid w:val="000D0017"/>
    <w:rsid w:val="000D210F"/>
    <w:rsid w:val="000D2A47"/>
    <w:rsid w:val="000D44E5"/>
    <w:rsid w:val="000E2510"/>
    <w:rsid w:val="000F2D9B"/>
    <w:rsid w:val="000F6794"/>
    <w:rsid w:val="00103A11"/>
    <w:rsid w:val="0010513D"/>
    <w:rsid w:val="00122EB3"/>
    <w:rsid w:val="00124A1F"/>
    <w:rsid w:val="00127A43"/>
    <w:rsid w:val="0013384B"/>
    <w:rsid w:val="00135AAE"/>
    <w:rsid w:val="00143D81"/>
    <w:rsid w:val="001557BF"/>
    <w:rsid w:val="001637E1"/>
    <w:rsid w:val="0017099D"/>
    <w:rsid w:val="00176B1D"/>
    <w:rsid w:val="0017706E"/>
    <w:rsid w:val="0018132A"/>
    <w:rsid w:val="00181C76"/>
    <w:rsid w:val="00190D4A"/>
    <w:rsid w:val="00196E12"/>
    <w:rsid w:val="001A2028"/>
    <w:rsid w:val="001A6A34"/>
    <w:rsid w:val="001A77C8"/>
    <w:rsid w:val="001B2F95"/>
    <w:rsid w:val="001B332D"/>
    <w:rsid w:val="001B4BAE"/>
    <w:rsid w:val="001C4C49"/>
    <w:rsid w:val="001C52AA"/>
    <w:rsid w:val="001D4789"/>
    <w:rsid w:val="001E44FB"/>
    <w:rsid w:val="001E5132"/>
    <w:rsid w:val="001E5C84"/>
    <w:rsid w:val="001F2BCD"/>
    <w:rsid w:val="001F337E"/>
    <w:rsid w:val="001F5E56"/>
    <w:rsid w:val="00213048"/>
    <w:rsid w:val="002133D0"/>
    <w:rsid w:val="00220446"/>
    <w:rsid w:val="00226ADC"/>
    <w:rsid w:val="0022728C"/>
    <w:rsid w:val="002323C1"/>
    <w:rsid w:val="0023391A"/>
    <w:rsid w:val="00235671"/>
    <w:rsid w:val="00236D14"/>
    <w:rsid w:val="00237178"/>
    <w:rsid w:val="002407E3"/>
    <w:rsid w:val="00247823"/>
    <w:rsid w:val="00250161"/>
    <w:rsid w:val="00253C58"/>
    <w:rsid w:val="002557FF"/>
    <w:rsid w:val="002571D8"/>
    <w:rsid w:val="00257597"/>
    <w:rsid w:val="0026051E"/>
    <w:rsid w:val="002621C8"/>
    <w:rsid w:val="00266E02"/>
    <w:rsid w:val="002671DE"/>
    <w:rsid w:val="00271FAF"/>
    <w:rsid w:val="00282CA3"/>
    <w:rsid w:val="002A5096"/>
    <w:rsid w:val="002B32AF"/>
    <w:rsid w:val="002B3895"/>
    <w:rsid w:val="002B5886"/>
    <w:rsid w:val="002C0B6C"/>
    <w:rsid w:val="002C4434"/>
    <w:rsid w:val="002D1943"/>
    <w:rsid w:val="002D380B"/>
    <w:rsid w:val="002D42A8"/>
    <w:rsid w:val="002D670C"/>
    <w:rsid w:val="002D7FD6"/>
    <w:rsid w:val="002E1CCC"/>
    <w:rsid w:val="002E2278"/>
    <w:rsid w:val="002F1B75"/>
    <w:rsid w:val="002F4849"/>
    <w:rsid w:val="00302DF7"/>
    <w:rsid w:val="003129FF"/>
    <w:rsid w:val="00317507"/>
    <w:rsid w:val="00320975"/>
    <w:rsid w:val="00323CAF"/>
    <w:rsid w:val="00326ECC"/>
    <w:rsid w:val="003309A5"/>
    <w:rsid w:val="00332DA8"/>
    <w:rsid w:val="00340667"/>
    <w:rsid w:val="0035033A"/>
    <w:rsid w:val="00351E91"/>
    <w:rsid w:val="003525FA"/>
    <w:rsid w:val="00353B02"/>
    <w:rsid w:val="00354FFD"/>
    <w:rsid w:val="0036177E"/>
    <w:rsid w:val="003642D3"/>
    <w:rsid w:val="00365648"/>
    <w:rsid w:val="00373B6A"/>
    <w:rsid w:val="00380422"/>
    <w:rsid w:val="003848C7"/>
    <w:rsid w:val="003850CE"/>
    <w:rsid w:val="00387017"/>
    <w:rsid w:val="00394D56"/>
    <w:rsid w:val="00394E1B"/>
    <w:rsid w:val="003A282D"/>
    <w:rsid w:val="003A4FFC"/>
    <w:rsid w:val="003B50D2"/>
    <w:rsid w:val="003B5B29"/>
    <w:rsid w:val="003C1C3B"/>
    <w:rsid w:val="003C2F28"/>
    <w:rsid w:val="003D296A"/>
    <w:rsid w:val="003D599D"/>
    <w:rsid w:val="003E0A06"/>
    <w:rsid w:val="003E3003"/>
    <w:rsid w:val="003E4666"/>
    <w:rsid w:val="003F2DE4"/>
    <w:rsid w:val="003F3506"/>
    <w:rsid w:val="003F376D"/>
    <w:rsid w:val="004043B0"/>
    <w:rsid w:val="00414FAC"/>
    <w:rsid w:val="004155F7"/>
    <w:rsid w:val="00420B1F"/>
    <w:rsid w:val="00427567"/>
    <w:rsid w:val="00443FC5"/>
    <w:rsid w:val="00445EF9"/>
    <w:rsid w:val="00452804"/>
    <w:rsid w:val="00453574"/>
    <w:rsid w:val="004576D2"/>
    <w:rsid w:val="0046205E"/>
    <w:rsid w:val="00480C95"/>
    <w:rsid w:val="00486FB0"/>
    <w:rsid w:val="004902AF"/>
    <w:rsid w:val="00490E2E"/>
    <w:rsid w:val="004A0496"/>
    <w:rsid w:val="004B1A15"/>
    <w:rsid w:val="004B6F28"/>
    <w:rsid w:val="004C04BF"/>
    <w:rsid w:val="004C477E"/>
    <w:rsid w:val="004C5F07"/>
    <w:rsid w:val="004D0CD1"/>
    <w:rsid w:val="004D33B2"/>
    <w:rsid w:val="004D41E5"/>
    <w:rsid w:val="004D6C4A"/>
    <w:rsid w:val="004E0C82"/>
    <w:rsid w:val="004E0CE8"/>
    <w:rsid w:val="004E1632"/>
    <w:rsid w:val="004E189D"/>
    <w:rsid w:val="004F1A32"/>
    <w:rsid w:val="00506F88"/>
    <w:rsid w:val="00507606"/>
    <w:rsid w:val="00510252"/>
    <w:rsid w:val="005111E7"/>
    <w:rsid w:val="00515107"/>
    <w:rsid w:val="00520E7A"/>
    <w:rsid w:val="00531DEF"/>
    <w:rsid w:val="0054216E"/>
    <w:rsid w:val="005442A4"/>
    <w:rsid w:val="0054694F"/>
    <w:rsid w:val="00551666"/>
    <w:rsid w:val="00563539"/>
    <w:rsid w:val="00575F37"/>
    <w:rsid w:val="00581A40"/>
    <w:rsid w:val="00583324"/>
    <w:rsid w:val="00583677"/>
    <w:rsid w:val="00586287"/>
    <w:rsid w:val="00594469"/>
    <w:rsid w:val="005A1AF7"/>
    <w:rsid w:val="005A5D44"/>
    <w:rsid w:val="005B0A9C"/>
    <w:rsid w:val="005B0DAB"/>
    <w:rsid w:val="005B3C5E"/>
    <w:rsid w:val="005C439B"/>
    <w:rsid w:val="005C61CE"/>
    <w:rsid w:val="005C7918"/>
    <w:rsid w:val="005C7D7D"/>
    <w:rsid w:val="005D51A7"/>
    <w:rsid w:val="005D6209"/>
    <w:rsid w:val="005D63ED"/>
    <w:rsid w:val="005D7A71"/>
    <w:rsid w:val="005F0056"/>
    <w:rsid w:val="005F3A1C"/>
    <w:rsid w:val="005F532F"/>
    <w:rsid w:val="005F7D90"/>
    <w:rsid w:val="00612846"/>
    <w:rsid w:val="00631477"/>
    <w:rsid w:val="00633ADA"/>
    <w:rsid w:val="0063484A"/>
    <w:rsid w:val="0063623C"/>
    <w:rsid w:val="00637D44"/>
    <w:rsid w:val="00637EC8"/>
    <w:rsid w:val="006401AD"/>
    <w:rsid w:val="00640448"/>
    <w:rsid w:val="0064058A"/>
    <w:rsid w:val="006431B3"/>
    <w:rsid w:val="00644CC0"/>
    <w:rsid w:val="00653F18"/>
    <w:rsid w:val="006555FF"/>
    <w:rsid w:val="006644A3"/>
    <w:rsid w:val="00664828"/>
    <w:rsid w:val="00670B45"/>
    <w:rsid w:val="00676F31"/>
    <w:rsid w:val="00682F3D"/>
    <w:rsid w:val="0068563B"/>
    <w:rsid w:val="006A16FB"/>
    <w:rsid w:val="006B33E8"/>
    <w:rsid w:val="006B42B3"/>
    <w:rsid w:val="006C4C11"/>
    <w:rsid w:val="006C4FF7"/>
    <w:rsid w:val="006C6265"/>
    <w:rsid w:val="006E26FE"/>
    <w:rsid w:val="006E7080"/>
    <w:rsid w:val="006F2701"/>
    <w:rsid w:val="006F41EF"/>
    <w:rsid w:val="006F63D3"/>
    <w:rsid w:val="007029B1"/>
    <w:rsid w:val="00703EC0"/>
    <w:rsid w:val="007041DC"/>
    <w:rsid w:val="0071158A"/>
    <w:rsid w:val="00716161"/>
    <w:rsid w:val="0072206F"/>
    <w:rsid w:val="00725EAB"/>
    <w:rsid w:val="00733E07"/>
    <w:rsid w:val="00737CCE"/>
    <w:rsid w:val="007427BE"/>
    <w:rsid w:val="007449A4"/>
    <w:rsid w:val="00750DF6"/>
    <w:rsid w:val="00760109"/>
    <w:rsid w:val="00767978"/>
    <w:rsid w:val="00777713"/>
    <w:rsid w:val="007915D5"/>
    <w:rsid w:val="007934F6"/>
    <w:rsid w:val="0079386D"/>
    <w:rsid w:val="00794122"/>
    <w:rsid w:val="00795950"/>
    <w:rsid w:val="00796CC5"/>
    <w:rsid w:val="007A491C"/>
    <w:rsid w:val="007A72CB"/>
    <w:rsid w:val="007B5568"/>
    <w:rsid w:val="007C4680"/>
    <w:rsid w:val="007D6551"/>
    <w:rsid w:val="007E0A55"/>
    <w:rsid w:val="007E7641"/>
    <w:rsid w:val="007E7C28"/>
    <w:rsid w:val="00810D26"/>
    <w:rsid w:val="0081327F"/>
    <w:rsid w:val="008179CF"/>
    <w:rsid w:val="00817A7E"/>
    <w:rsid w:val="00822BBD"/>
    <w:rsid w:val="00832DA4"/>
    <w:rsid w:val="0083348B"/>
    <w:rsid w:val="00833572"/>
    <w:rsid w:val="00834549"/>
    <w:rsid w:val="0084242D"/>
    <w:rsid w:val="008464B0"/>
    <w:rsid w:val="008471F3"/>
    <w:rsid w:val="0085124D"/>
    <w:rsid w:val="00851412"/>
    <w:rsid w:val="0085163F"/>
    <w:rsid w:val="008529BC"/>
    <w:rsid w:val="00853712"/>
    <w:rsid w:val="00855F7A"/>
    <w:rsid w:val="00867FAF"/>
    <w:rsid w:val="00871CA9"/>
    <w:rsid w:val="00872A71"/>
    <w:rsid w:val="00881277"/>
    <w:rsid w:val="00881C78"/>
    <w:rsid w:val="0088254A"/>
    <w:rsid w:val="0088473C"/>
    <w:rsid w:val="008878AB"/>
    <w:rsid w:val="008A214D"/>
    <w:rsid w:val="008A3371"/>
    <w:rsid w:val="008B22D7"/>
    <w:rsid w:val="008B6E2B"/>
    <w:rsid w:val="008C2B04"/>
    <w:rsid w:val="008D1ACA"/>
    <w:rsid w:val="008E40F0"/>
    <w:rsid w:val="008E6745"/>
    <w:rsid w:val="008F6565"/>
    <w:rsid w:val="008F6D69"/>
    <w:rsid w:val="008F7A23"/>
    <w:rsid w:val="009078A5"/>
    <w:rsid w:val="00912BCC"/>
    <w:rsid w:val="00914193"/>
    <w:rsid w:val="00922E64"/>
    <w:rsid w:val="0092543C"/>
    <w:rsid w:val="009269DE"/>
    <w:rsid w:val="00932FAC"/>
    <w:rsid w:val="00937EF1"/>
    <w:rsid w:val="00940769"/>
    <w:rsid w:val="00960021"/>
    <w:rsid w:val="0096630F"/>
    <w:rsid w:val="009728F0"/>
    <w:rsid w:val="00973EB7"/>
    <w:rsid w:val="00984C8D"/>
    <w:rsid w:val="00986290"/>
    <w:rsid w:val="009A0185"/>
    <w:rsid w:val="009B5B98"/>
    <w:rsid w:val="009B623C"/>
    <w:rsid w:val="009B7475"/>
    <w:rsid w:val="009D6D7A"/>
    <w:rsid w:val="009E0D00"/>
    <w:rsid w:val="009F4539"/>
    <w:rsid w:val="009F6BAF"/>
    <w:rsid w:val="00A01200"/>
    <w:rsid w:val="00A06559"/>
    <w:rsid w:val="00A15AC4"/>
    <w:rsid w:val="00A163BF"/>
    <w:rsid w:val="00A2575C"/>
    <w:rsid w:val="00A25830"/>
    <w:rsid w:val="00A36602"/>
    <w:rsid w:val="00A43802"/>
    <w:rsid w:val="00A45EC7"/>
    <w:rsid w:val="00A47CDB"/>
    <w:rsid w:val="00A5153A"/>
    <w:rsid w:val="00A52353"/>
    <w:rsid w:val="00A52A75"/>
    <w:rsid w:val="00A53EC3"/>
    <w:rsid w:val="00A54F83"/>
    <w:rsid w:val="00A75013"/>
    <w:rsid w:val="00A854A8"/>
    <w:rsid w:val="00A869A2"/>
    <w:rsid w:val="00A932A6"/>
    <w:rsid w:val="00A93A88"/>
    <w:rsid w:val="00A95875"/>
    <w:rsid w:val="00A95DA9"/>
    <w:rsid w:val="00AA4115"/>
    <w:rsid w:val="00AA58E0"/>
    <w:rsid w:val="00AA637E"/>
    <w:rsid w:val="00AA78B8"/>
    <w:rsid w:val="00AA7A6A"/>
    <w:rsid w:val="00AB05E0"/>
    <w:rsid w:val="00AB4332"/>
    <w:rsid w:val="00AB6826"/>
    <w:rsid w:val="00AC0C1F"/>
    <w:rsid w:val="00AD1985"/>
    <w:rsid w:val="00AD7A73"/>
    <w:rsid w:val="00AE6232"/>
    <w:rsid w:val="00AF042C"/>
    <w:rsid w:val="00B0680A"/>
    <w:rsid w:val="00B1180C"/>
    <w:rsid w:val="00B12BC7"/>
    <w:rsid w:val="00B20CC8"/>
    <w:rsid w:val="00B227EF"/>
    <w:rsid w:val="00B25A10"/>
    <w:rsid w:val="00B3741A"/>
    <w:rsid w:val="00B5426B"/>
    <w:rsid w:val="00B54374"/>
    <w:rsid w:val="00B54E58"/>
    <w:rsid w:val="00B57B6F"/>
    <w:rsid w:val="00B603C0"/>
    <w:rsid w:val="00B821AE"/>
    <w:rsid w:val="00B8797B"/>
    <w:rsid w:val="00B93DE0"/>
    <w:rsid w:val="00BA2661"/>
    <w:rsid w:val="00BA4203"/>
    <w:rsid w:val="00BB081A"/>
    <w:rsid w:val="00BB2871"/>
    <w:rsid w:val="00BB2B3E"/>
    <w:rsid w:val="00BC29E1"/>
    <w:rsid w:val="00BC2F75"/>
    <w:rsid w:val="00BC45C8"/>
    <w:rsid w:val="00BD1ABF"/>
    <w:rsid w:val="00BD3672"/>
    <w:rsid w:val="00BD47AB"/>
    <w:rsid w:val="00BD6019"/>
    <w:rsid w:val="00BE007C"/>
    <w:rsid w:val="00BE4C2C"/>
    <w:rsid w:val="00BE739D"/>
    <w:rsid w:val="00C01CC1"/>
    <w:rsid w:val="00C11298"/>
    <w:rsid w:val="00C1197C"/>
    <w:rsid w:val="00C123F1"/>
    <w:rsid w:val="00C23527"/>
    <w:rsid w:val="00C330A2"/>
    <w:rsid w:val="00C33299"/>
    <w:rsid w:val="00C347AD"/>
    <w:rsid w:val="00C35BC5"/>
    <w:rsid w:val="00C418FF"/>
    <w:rsid w:val="00C42DA5"/>
    <w:rsid w:val="00C51F1C"/>
    <w:rsid w:val="00C56E74"/>
    <w:rsid w:val="00C57BB1"/>
    <w:rsid w:val="00C607B0"/>
    <w:rsid w:val="00C641F5"/>
    <w:rsid w:val="00C642B1"/>
    <w:rsid w:val="00C64B15"/>
    <w:rsid w:val="00C65889"/>
    <w:rsid w:val="00C661AD"/>
    <w:rsid w:val="00C6750D"/>
    <w:rsid w:val="00C73A27"/>
    <w:rsid w:val="00C748AF"/>
    <w:rsid w:val="00C77D06"/>
    <w:rsid w:val="00C81E88"/>
    <w:rsid w:val="00C82F4A"/>
    <w:rsid w:val="00C848E0"/>
    <w:rsid w:val="00C911BD"/>
    <w:rsid w:val="00C91ADE"/>
    <w:rsid w:val="00CA064D"/>
    <w:rsid w:val="00CA38B1"/>
    <w:rsid w:val="00CA76A4"/>
    <w:rsid w:val="00CB1E07"/>
    <w:rsid w:val="00CB4024"/>
    <w:rsid w:val="00CB52F7"/>
    <w:rsid w:val="00CB69AD"/>
    <w:rsid w:val="00CB70C9"/>
    <w:rsid w:val="00CB799C"/>
    <w:rsid w:val="00CC3D73"/>
    <w:rsid w:val="00CC4DB0"/>
    <w:rsid w:val="00CD28C9"/>
    <w:rsid w:val="00CD60BB"/>
    <w:rsid w:val="00CD70F9"/>
    <w:rsid w:val="00CE0EED"/>
    <w:rsid w:val="00CE56B3"/>
    <w:rsid w:val="00CF199B"/>
    <w:rsid w:val="00CF1CE7"/>
    <w:rsid w:val="00CF32F1"/>
    <w:rsid w:val="00D017B7"/>
    <w:rsid w:val="00D027C2"/>
    <w:rsid w:val="00D10009"/>
    <w:rsid w:val="00D11583"/>
    <w:rsid w:val="00D17B8D"/>
    <w:rsid w:val="00D20A52"/>
    <w:rsid w:val="00D222F7"/>
    <w:rsid w:val="00D27488"/>
    <w:rsid w:val="00D414A9"/>
    <w:rsid w:val="00D43A89"/>
    <w:rsid w:val="00D47017"/>
    <w:rsid w:val="00D52FD9"/>
    <w:rsid w:val="00D6250D"/>
    <w:rsid w:val="00D65687"/>
    <w:rsid w:val="00D65B68"/>
    <w:rsid w:val="00D82BEE"/>
    <w:rsid w:val="00D9434C"/>
    <w:rsid w:val="00DA0381"/>
    <w:rsid w:val="00DB0218"/>
    <w:rsid w:val="00DB51E5"/>
    <w:rsid w:val="00DB72D5"/>
    <w:rsid w:val="00DB75C2"/>
    <w:rsid w:val="00DC0447"/>
    <w:rsid w:val="00DC158F"/>
    <w:rsid w:val="00DC1A26"/>
    <w:rsid w:val="00DC3E18"/>
    <w:rsid w:val="00DD1AD2"/>
    <w:rsid w:val="00DD7493"/>
    <w:rsid w:val="00DE239F"/>
    <w:rsid w:val="00DF0DDC"/>
    <w:rsid w:val="00DF1E3D"/>
    <w:rsid w:val="00DF20FC"/>
    <w:rsid w:val="00E010FA"/>
    <w:rsid w:val="00E13BD2"/>
    <w:rsid w:val="00E156B3"/>
    <w:rsid w:val="00E22B37"/>
    <w:rsid w:val="00E249DD"/>
    <w:rsid w:val="00E3523F"/>
    <w:rsid w:val="00E35F23"/>
    <w:rsid w:val="00E411C0"/>
    <w:rsid w:val="00E412CE"/>
    <w:rsid w:val="00E548C3"/>
    <w:rsid w:val="00E552FF"/>
    <w:rsid w:val="00E5554C"/>
    <w:rsid w:val="00E601C5"/>
    <w:rsid w:val="00E63BE6"/>
    <w:rsid w:val="00E64DC7"/>
    <w:rsid w:val="00E67228"/>
    <w:rsid w:val="00E7528D"/>
    <w:rsid w:val="00E81B07"/>
    <w:rsid w:val="00E967DF"/>
    <w:rsid w:val="00E96FAD"/>
    <w:rsid w:val="00EA2E76"/>
    <w:rsid w:val="00EB3211"/>
    <w:rsid w:val="00EB4D96"/>
    <w:rsid w:val="00ED04D3"/>
    <w:rsid w:val="00ED3207"/>
    <w:rsid w:val="00ED4458"/>
    <w:rsid w:val="00ED5154"/>
    <w:rsid w:val="00EF32AE"/>
    <w:rsid w:val="00EF546D"/>
    <w:rsid w:val="00EF6D26"/>
    <w:rsid w:val="00F00F74"/>
    <w:rsid w:val="00F0331B"/>
    <w:rsid w:val="00F04B68"/>
    <w:rsid w:val="00F134EA"/>
    <w:rsid w:val="00F16CCE"/>
    <w:rsid w:val="00F33335"/>
    <w:rsid w:val="00F44294"/>
    <w:rsid w:val="00F46637"/>
    <w:rsid w:val="00F502E4"/>
    <w:rsid w:val="00F5314B"/>
    <w:rsid w:val="00F76B39"/>
    <w:rsid w:val="00F952F5"/>
    <w:rsid w:val="00FA2128"/>
    <w:rsid w:val="00FA2B0D"/>
    <w:rsid w:val="00FB46F5"/>
    <w:rsid w:val="00FB5839"/>
    <w:rsid w:val="00FC10AD"/>
    <w:rsid w:val="00FD3B0F"/>
    <w:rsid w:val="00FD5023"/>
    <w:rsid w:val="00FD6F6D"/>
    <w:rsid w:val="00FE44DE"/>
    <w:rsid w:val="00FF05C7"/>
    <w:rsid w:val="00FF3A45"/>
    <w:rsid w:val="00FF3D6F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0BFD"/>
  <w15:docId w15:val="{514ABF77-658C-4161-B4BE-84F137B0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E64"/>
  </w:style>
  <w:style w:type="paragraph" w:styleId="a5">
    <w:name w:val="footer"/>
    <w:basedOn w:val="a"/>
    <w:link w:val="a6"/>
    <w:uiPriority w:val="99"/>
    <w:unhideWhenUsed/>
    <w:rsid w:val="0092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E64"/>
  </w:style>
  <w:style w:type="paragraph" w:styleId="a7">
    <w:name w:val="Balloon Text"/>
    <w:basedOn w:val="a"/>
    <w:link w:val="a8"/>
    <w:uiPriority w:val="99"/>
    <w:semiHidden/>
    <w:unhideWhenUsed/>
    <w:rsid w:val="004C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77E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rsid w:val="00867F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867FAF"/>
    <w:pPr>
      <w:widowControl w:val="0"/>
      <w:shd w:val="clear" w:color="auto" w:fill="FFFFFF"/>
      <w:spacing w:before="9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B3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E0C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E0C8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E0C8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0C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E0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93BF-E043-46CF-99C8-2359AF14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РФ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Мария Валерьевна</dc:creator>
  <cp:lastModifiedBy>Гараева Эльвира Фанисовна</cp:lastModifiedBy>
  <cp:revision>2</cp:revision>
  <cp:lastPrinted>2023-11-14T08:47:00Z</cp:lastPrinted>
  <dcterms:created xsi:type="dcterms:W3CDTF">2026-03-27T09:48:00Z</dcterms:created>
  <dcterms:modified xsi:type="dcterms:W3CDTF">2026-03-27T09:48:00Z</dcterms:modified>
</cp:coreProperties>
</file>