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67318" w14:textId="2A0AA46D" w:rsidR="004F292A" w:rsidRPr="00BD383A" w:rsidRDefault="004F292A" w:rsidP="006A581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2"/>
          <w:sz w:val="28"/>
          <w:szCs w:val="28"/>
        </w:rPr>
      </w:pPr>
      <w:bookmarkStart w:id="0" w:name="_GoBack"/>
      <w:bookmarkEnd w:id="0"/>
      <w:r w:rsidRPr="00BD383A">
        <w:rPr>
          <w:b/>
          <w:bCs/>
          <w:color w:val="000000"/>
          <w:spacing w:val="2"/>
          <w:sz w:val="28"/>
          <w:szCs w:val="28"/>
        </w:rPr>
        <w:t xml:space="preserve">ПОЯСНИТЕЛЬНАЯ ЗАПИСКА </w:t>
      </w:r>
    </w:p>
    <w:p w14:paraId="5846C9B4" w14:textId="4FCEDFA2" w:rsidR="004F292A" w:rsidRPr="00BD383A" w:rsidRDefault="004F292A" w:rsidP="006A581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2"/>
          <w:sz w:val="28"/>
          <w:szCs w:val="28"/>
        </w:rPr>
      </w:pPr>
      <w:r w:rsidRPr="00BD383A">
        <w:rPr>
          <w:b/>
          <w:bCs/>
          <w:color w:val="000000"/>
          <w:spacing w:val="2"/>
          <w:sz w:val="28"/>
          <w:szCs w:val="28"/>
        </w:rPr>
        <w:t>к приказу Минвостокразвития России «О признании утратившим</w:t>
      </w:r>
      <w:r>
        <w:rPr>
          <w:b/>
          <w:bCs/>
          <w:color w:val="000000"/>
          <w:spacing w:val="2"/>
          <w:sz w:val="28"/>
          <w:szCs w:val="28"/>
        </w:rPr>
        <w:t>и</w:t>
      </w:r>
      <w:r w:rsidRPr="00BD383A">
        <w:rPr>
          <w:b/>
          <w:bCs/>
          <w:color w:val="000000"/>
          <w:spacing w:val="2"/>
          <w:sz w:val="28"/>
          <w:szCs w:val="28"/>
        </w:rPr>
        <w:t xml:space="preserve"> силу </w:t>
      </w:r>
    </w:p>
    <w:p w14:paraId="1F2B0C18" w14:textId="77777777" w:rsidR="004F292A" w:rsidRPr="00BD383A" w:rsidRDefault="004F292A" w:rsidP="006A581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2"/>
          <w:sz w:val="28"/>
          <w:szCs w:val="28"/>
        </w:rPr>
      </w:pPr>
      <w:r w:rsidRPr="00BD383A">
        <w:rPr>
          <w:b/>
          <w:bCs/>
          <w:color w:val="000000"/>
          <w:spacing w:val="2"/>
          <w:sz w:val="28"/>
          <w:szCs w:val="28"/>
        </w:rPr>
        <w:t xml:space="preserve">некоторых приказов Министерства Российской Федерации </w:t>
      </w:r>
    </w:p>
    <w:p w14:paraId="23CE39C8" w14:textId="77777777" w:rsidR="004F292A" w:rsidRPr="00BD383A" w:rsidRDefault="004F292A" w:rsidP="006A581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2"/>
          <w:sz w:val="28"/>
          <w:szCs w:val="28"/>
        </w:rPr>
      </w:pPr>
      <w:r w:rsidRPr="00BD383A">
        <w:rPr>
          <w:b/>
          <w:bCs/>
          <w:color w:val="000000"/>
          <w:spacing w:val="2"/>
          <w:sz w:val="28"/>
          <w:szCs w:val="28"/>
        </w:rPr>
        <w:t xml:space="preserve">по развитию Дальнего Востока и Арктики </w:t>
      </w:r>
    </w:p>
    <w:p w14:paraId="37CFC3A5" w14:textId="7B0C5964" w:rsidR="006A5816" w:rsidRPr="00BD383A" w:rsidRDefault="004F292A" w:rsidP="006A5816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2"/>
          <w:sz w:val="28"/>
          <w:szCs w:val="28"/>
        </w:rPr>
      </w:pPr>
      <w:r w:rsidRPr="00BD383A">
        <w:rPr>
          <w:b/>
          <w:bCs/>
          <w:color w:val="000000"/>
          <w:spacing w:val="2"/>
          <w:sz w:val="28"/>
          <w:szCs w:val="28"/>
        </w:rPr>
        <w:t>по вопросам противодействия коррупции»</w:t>
      </w:r>
    </w:p>
    <w:p w14:paraId="452F48FC" w14:textId="77777777" w:rsidR="006A5816" w:rsidRDefault="006A5816" w:rsidP="006A5816">
      <w:pPr>
        <w:pStyle w:val="ac"/>
        <w:shd w:val="clear" w:color="auto" w:fill="FFFFFF"/>
        <w:spacing w:before="0" w:beforeAutospacing="0" w:after="0" w:afterAutospacing="0"/>
        <w:ind w:firstLine="708"/>
        <w:rPr>
          <w:rFonts w:ascii="Helvetica" w:hAnsi="Helvetica"/>
          <w:color w:val="000000"/>
          <w:spacing w:val="2"/>
        </w:rPr>
      </w:pPr>
    </w:p>
    <w:p w14:paraId="3891550D" w14:textId="7D2E81B8" w:rsidR="006A5816" w:rsidRDefault="006A5816" w:rsidP="006A5816">
      <w:pPr>
        <w:pStyle w:val="docxconsplusnormal"/>
        <w:shd w:val="clear" w:color="auto" w:fill="FFFFFF"/>
        <w:spacing w:before="0" w:beforeAutospacing="0" w:after="0" w:afterAutospacing="0"/>
        <w:ind w:firstLine="539"/>
        <w:jc w:val="both"/>
        <w:rPr>
          <w:rFonts w:ascii="Helvetica" w:hAnsi="Helvetica"/>
          <w:color w:val="000000"/>
          <w:spacing w:val="2"/>
        </w:rPr>
      </w:pPr>
      <w:r>
        <w:rPr>
          <w:color w:val="000000"/>
          <w:spacing w:val="2"/>
          <w:sz w:val="28"/>
          <w:szCs w:val="28"/>
        </w:rPr>
        <w:t xml:space="preserve">Проект приказа Минвостокразвития России </w:t>
      </w:r>
      <w:bookmarkStart w:id="1" w:name="_Hlk227070813"/>
      <w:r>
        <w:rPr>
          <w:color w:val="000000"/>
          <w:spacing w:val="2"/>
          <w:sz w:val="28"/>
          <w:szCs w:val="28"/>
        </w:rPr>
        <w:t>«О признании утратившим</w:t>
      </w:r>
      <w:r w:rsidR="004F292A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силу некоторых приказов Министерства Российской Федерации по развитию Дальнего Востока и Арктики по вопросам противодействия коррупции» </w:t>
      </w:r>
      <w:bookmarkEnd w:id="1"/>
      <w:r>
        <w:rPr>
          <w:color w:val="000000"/>
          <w:spacing w:val="2"/>
          <w:sz w:val="28"/>
          <w:szCs w:val="28"/>
        </w:rPr>
        <w:t xml:space="preserve">(далее – проект приказа) подготовлен в целях приведения нормативной правовой базы Минвостокразвития России в сфере противодействия коррупции в соответствие </w:t>
      </w:r>
      <w:r w:rsidRPr="00BD383A"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 действующим законодательством Российской Федерации.</w:t>
      </w:r>
    </w:p>
    <w:p w14:paraId="3A78B1D5" w14:textId="4DAA3A34" w:rsidR="006A5816" w:rsidRDefault="006A5816" w:rsidP="006A5816">
      <w:pPr>
        <w:pStyle w:val="ac"/>
        <w:shd w:val="clear" w:color="auto" w:fill="FFFFFF"/>
        <w:spacing w:before="0" w:beforeAutospacing="0" w:after="0" w:afterAutospacing="0"/>
        <w:ind w:firstLine="539"/>
        <w:jc w:val="both"/>
        <w:rPr>
          <w:rFonts w:ascii="Helvetica" w:hAnsi="Helvetica"/>
          <w:color w:val="000000"/>
          <w:spacing w:val="2"/>
        </w:rPr>
      </w:pPr>
      <w:r>
        <w:rPr>
          <w:color w:val="000000"/>
          <w:spacing w:val="2"/>
          <w:sz w:val="28"/>
          <w:szCs w:val="28"/>
        </w:rPr>
        <w:t xml:space="preserve">Проект приказа Минвостокразвития России </w:t>
      </w:r>
      <w:r w:rsidRPr="004F292A"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 xml:space="preserve"> соответствии с постановлением Правительства Российской Федерации от 25 августа 2012 г. № 851 «О порядке раскрытия федеральными органами исполнительной власти информации о</w:t>
      </w:r>
      <w:r w:rsidR="004F292A">
        <w:rPr>
          <w:color w:val="000000"/>
          <w:spacing w:val="2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 xml:space="preserve">подготовке проектов нормативных правовых актов и результатах </w:t>
      </w:r>
      <w:r w:rsidR="004F292A">
        <w:rPr>
          <w:color w:val="000000"/>
          <w:spacing w:val="2"/>
          <w:sz w:val="28"/>
          <w:szCs w:val="28"/>
        </w:rPr>
        <w:t>их </w:t>
      </w:r>
      <w:r>
        <w:rPr>
          <w:color w:val="000000"/>
          <w:spacing w:val="2"/>
          <w:sz w:val="28"/>
          <w:szCs w:val="28"/>
        </w:rPr>
        <w:t>общественного обсуждения»</w:t>
      </w:r>
      <w:r w:rsidR="004F292A">
        <w:rPr>
          <w:color w:val="000000"/>
          <w:spacing w:val="2"/>
          <w:sz w:val="28"/>
          <w:szCs w:val="28"/>
        </w:rPr>
        <w:t xml:space="preserve"> </w:t>
      </w:r>
      <w:r w:rsidR="004F292A" w:rsidRPr="004F292A">
        <w:rPr>
          <w:color w:val="000000"/>
          <w:spacing w:val="2"/>
          <w:sz w:val="28"/>
          <w:szCs w:val="28"/>
        </w:rPr>
        <w:t>размещ</w:t>
      </w:r>
      <w:r w:rsidR="004F292A">
        <w:rPr>
          <w:color w:val="000000"/>
          <w:spacing w:val="2"/>
          <w:sz w:val="28"/>
          <w:szCs w:val="28"/>
        </w:rPr>
        <w:t>ен</w:t>
      </w:r>
      <w:r w:rsidR="004F292A" w:rsidRPr="004F292A">
        <w:rPr>
          <w:color w:val="000000"/>
          <w:spacing w:val="2"/>
          <w:sz w:val="28"/>
          <w:szCs w:val="28"/>
        </w:rPr>
        <w:t xml:space="preserve"> на официальном сайте regulation.gov.ru в</w:t>
      </w:r>
      <w:r w:rsidR="004F292A">
        <w:rPr>
          <w:color w:val="000000"/>
          <w:spacing w:val="2"/>
          <w:sz w:val="28"/>
          <w:szCs w:val="28"/>
        </w:rPr>
        <w:t> </w:t>
      </w:r>
      <w:r w:rsidR="004F292A" w:rsidRPr="004F292A">
        <w:rPr>
          <w:color w:val="000000"/>
          <w:spacing w:val="2"/>
          <w:sz w:val="28"/>
          <w:szCs w:val="28"/>
        </w:rPr>
        <w:t xml:space="preserve">информационно-телекоммуникационной сети </w:t>
      </w:r>
      <w:r w:rsidR="004F292A">
        <w:rPr>
          <w:color w:val="000000"/>
          <w:spacing w:val="2"/>
          <w:sz w:val="28"/>
          <w:szCs w:val="28"/>
        </w:rPr>
        <w:t>«</w:t>
      </w:r>
      <w:r w:rsidR="004F292A" w:rsidRPr="004F292A">
        <w:rPr>
          <w:color w:val="000000"/>
          <w:spacing w:val="2"/>
          <w:sz w:val="28"/>
          <w:szCs w:val="28"/>
        </w:rPr>
        <w:t>Интернет</w:t>
      </w:r>
      <w:r w:rsidR="004F292A">
        <w:rPr>
          <w:color w:val="000000"/>
          <w:spacing w:val="2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14:paraId="5469FEDE" w14:textId="77777777" w:rsidR="006A5816" w:rsidRDefault="006A5816"/>
    <w:sectPr w:rsidR="006A5816" w:rsidSect="006A58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16"/>
    <w:rsid w:val="004F292A"/>
    <w:rsid w:val="00636CD1"/>
    <w:rsid w:val="006A5816"/>
    <w:rsid w:val="006B105C"/>
    <w:rsid w:val="00BD383A"/>
    <w:rsid w:val="00C9402B"/>
    <w:rsid w:val="00E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2715"/>
  <w15:chartTrackingRefBased/>
  <w15:docId w15:val="{D7C658B0-F0EC-4556-8198-31BDD54E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5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5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5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58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8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5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5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5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5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5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A5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5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5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5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58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58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5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58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581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A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ocxconsplusnormal">
    <w:name w:val="docx_consplusnormal"/>
    <w:basedOn w:val="a"/>
    <w:rsid w:val="006A5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Revision"/>
    <w:hidden/>
    <w:uiPriority w:val="99"/>
    <w:semiHidden/>
    <w:rsid w:val="004F2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Александровна</dc:creator>
  <cp:keywords/>
  <dc:description/>
  <cp:lastModifiedBy>Чирков Всеволод Игоревич</cp:lastModifiedBy>
  <cp:revision>2</cp:revision>
  <dcterms:created xsi:type="dcterms:W3CDTF">2026-04-14T12:49:00Z</dcterms:created>
  <dcterms:modified xsi:type="dcterms:W3CDTF">2026-04-14T12:49:00Z</dcterms:modified>
</cp:coreProperties>
</file>