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5C436B">
      <w:pPr>
        <w:contextualSpacing/>
        <w:jc w:val="right"/>
        <w:rPr>
          <w:bCs/>
          <w:color w:val="C9211E"/>
          <w:szCs w:val="28"/>
        </w:rPr>
      </w:pPr>
      <w:bookmarkStart w:id="0" w:name="_GoBack"/>
      <w:bookmarkEnd w:id="0"/>
    </w:p>
    <w:p w:rsidR="00000000" w:rsidRDefault="005C436B">
      <w:pPr>
        <w:ind w:left="5529"/>
        <w:contextualSpacing/>
        <w:jc w:val="right"/>
        <w:rPr>
          <w:bCs/>
          <w:color w:val="C9211E"/>
          <w:szCs w:val="28"/>
        </w:rPr>
      </w:pPr>
    </w:p>
    <w:p w:rsidR="00000000" w:rsidRDefault="005C436B">
      <w:pPr>
        <w:ind w:left="5529"/>
        <w:contextualSpacing/>
        <w:jc w:val="right"/>
        <w:rPr>
          <w:bCs/>
          <w:color w:val="C9211E"/>
          <w:szCs w:val="28"/>
        </w:rPr>
      </w:pPr>
    </w:p>
    <w:p w:rsidR="00000000" w:rsidRDefault="005C436B">
      <w:pPr>
        <w:ind w:left="5529"/>
        <w:contextualSpacing/>
        <w:rPr>
          <w:bCs/>
          <w:color w:val="C9211E"/>
          <w:szCs w:val="28"/>
        </w:rPr>
      </w:pPr>
    </w:p>
    <w:p w:rsidR="00000000" w:rsidRDefault="005C436B">
      <w:pPr>
        <w:pStyle w:val="ConsPlusNormal0"/>
        <w:ind w:left="6350"/>
        <w:rPr>
          <w:rFonts w:ascii="PT Astra Serif" w:eastAsia="Times New Roman" w:hAnsi="PT Astra Serif" w:cs="PT Astra Serif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Cs w:val="28"/>
          <w:lang w:eastAsia="ru-RU"/>
        </w:rPr>
      </w:pPr>
    </w:p>
    <w:p w:rsidR="00000000" w:rsidRDefault="005C436B">
      <w:pPr>
        <w:spacing w:line="357" w:lineRule="exact"/>
        <w:rPr>
          <w:rFonts w:eastAsia="Times New Roman"/>
          <w:b/>
          <w:bCs/>
          <w:color w:val="C9211E"/>
          <w:sz w:val="24"/>
          <w:szCs w:val="10"/>
          <w:lang w:eastAsia="ru-RU"/>
        </w:rPr>
      </w:pPr>
    </w:p>
    <w:p w:rsidR="00000000" w:rsidRDefault="005C436B">
      <w:pPr>
        <w:spacing w:line="357" w:lineRule="exact"/>
        <w:ind w:right="4535"/>
        <w:jc w:val="both"/>
      </w:pPr>
      <w:r>
        <w:rPr>
          <w:rFonts w:ascii="Times New Roman" w:hAnsi="Times New Roman" w:cs="Times New Roman"/>
          <w:spacing w:val="-8"/>
          <w:sz w:val="24"/>
        </w:rPr>
        <w:t>О внесении изменения в Инструкцию</w:t>
      </w:r>
      <w:r>
        <w:rPr>
          <w:rFonts w:ascii="Times New Roman" w:hAnsi="Times New Roman" w:cs="Times New Roman"/>
          <w:spacing w:val="-8"/>
          <w:sz w:val="24"/>
        </w:rPr>
        <w:br/>
        <w:t>о порядке выдачи, ношения и хранения оружия и специальных средств военнослужащим войск национальной гвардии Российской Федерации, лицам, проходящим службу</w:t>
      </w:r>
      <w:r>
        <w:rPr>
          <w:rFonts w:ascii="Times New Roman" w:hAnsi="Times New Roman" w:cs="Times New Roman"/>
          <w:spacing w:val="-8"/>
          <w:sz w:val="24"/>
        </w:rPr>
        <w:br/>
        <w:t xml:space="preserve">в войсках национальной гвардии Российской Федерации </w:t>
      </w:r>
      <w:r>
        <w:rPr>
          <w:rFonts w:ascii="Times New Roman" w:hAnsi="Times New Roman" w:cs="Times New Roman"/>
          <w:spacing w:val="-8"/>
          <w:sz w:val="24"/>
        </w:rPr>
        <w:t>и имеющим специальные звания полиции, утвержденную приказом Федеральной службы войск национальной гвардии Российской Федерации от 3 мая 2017 г. № 128</w:t>
      </w:r>
    </w:p>
    <w:p w:rsidR="00000000" w:rsidRDefault="005C436B">
      <w:pPr>
        <w:spacing w:line="357" w:lineRule="exact"/>
        <w:ind w:right="4535"/>
        <w:rPr>
          <w:rFonts w:ascii="Times New Roman" w:hAnsi="Times New Roman" w:cs="Times New Roman"/>
          <w:sz w:val="24"/>
          <w:szCs w:val="28"/>
        </w:rPr>
      </w:pPr>
    </w:p>
    <w:p w:rsidR="00000000" w:rsidRDefault="005C436B">
      <w:pPr>
        <w:spacing w:line="357" w:lineRule="exact"/>
        <w:ind w:right="4535"/>
        <w:rPr>
          <w:rFonts w:ascii="Times New Roman" w:hAnsi="Times New Roman" w:cs="Times New Roman"/>
          <w:sz w:val="24"/>
          <w:szCs w:val="28"/>
        </w:rPr>
      </w:pPr>
    </w:p>
    <w:p w:rsidR="00000000" w:rsidRDefault="005C436B">
      <w:pPr>
        <w:pStyle w:val="ConsPlusNormal0"/>
        <w:spacing w:line="357" w:lineRule="exact"/>
        <w:ind w:firstLine="540"/>
        <w:jc w:val="both"/>
      </w:pPr>
      <w:r>
        <w:rPr>
          <w:sz w:val="28"/>
          <w:szCs w:val="28"/>
        </w:rPr>
        <w:t xml:space="preserve">В соответствии с </w:t>
      </w:r>
      <w:r>
        <w:rPr>
          <w:rStyle w:val="ab"/>
          <w:color w:val="000000"/>
          <w:sz w:val="28"/>
          <w:szCs w:val="28"/>
          <w:u w:val="none"/>
        </w:rPr>
        <w:t>частью 5 статьи 23 Федерального закона</w:t>
      </w:r>
      <w:r>
        <w:rPr>
          <w:rStyle w:val="ab"/>
          <w:color w:val="000000"/>
          <w:sz w:val="28"/>
          <w:szCs w:val="28"/>
          <w:u w:val="none"/>
        </w:rPr>
        <w:br/>
        <w:t xml:space="preserve">от 3 июля 2016 г. № 226-ФЗ </w:t>
      </w:r>
      <w:r>
        <w:rPr>
          <w:rStyle w:val="ab"/>
          <w:color w:val="000000"/>
          <w:sz w:val="28"/>
          <w:szCs w:val="28"/>
          <w:u w:val="none"/>
          <w:lang w:val="ru-RU" w:bidi="ar-SA"/>
        </w:rPr>
        <w:t>«</w:t>
      </w:r>
      <w:r>
        <w:rPr>
          <w:rStyle w:val="ab"/>
          <w:color w:val="000000"/>
          <w:sz w:val="28"/>
          <w:szCs w:val="28"/>
          <w:u w:val="none"/>
        </w:rPr>
        <w:t>О войсках национальн</w:t>
      </w:r>
      <w:r>
        <w:rPr>
          <w:rStyle w:val="ab"/>
          <w:color w:val="000000"/>
          <w:sz w:val="28"/>
          <w:szCs w:val="28"/>
          <w:u w:val="none"/>
        </w:rPr>
        <w:t>ой гвардии Российской Федерации</w:t>
      </w:r>
      <w:r>
        <w:rPr>
          <w:rStyle w:val="ab"/>
          <w:color w:val="000000"/>
          <w:sz w:val="28"/>
          <w:szCs w:val="28"/>
          <w:u w:val="none"/>
          <w:lang w:val="ru-RU" w:bidi="ar-SA"/>
        </w:rPr>
        <w:t>»</w:t>
      </w:r>
      <w:r>
        <w:rPr>
          <w:rStyle w:val="ab"/>
          <w:color w:val="000000"/>
          <w:sz w:val="28"/>
          <w:szCs w:val="28"/>
          <w:u w:val="none"/>
        </w:rPr>
        <w:t xml:space="preserve"> и </w:t>
      </w:r>
      <w:r>
        <w:rPr>
          <w:rStyle w:val="ab"/>
          <w:color w:val="000000"/>
          <w:spacing w:val="-4"/>
          <w:sz w:val="28"/>
          <w:szCs w:val="28"/>
          <w:u w:val="none"/>
        </w:rPr>
        <w:t>пунктом 1 Положения о Федеральной службе войск национальной гвардии Российской Федерации, утвержденного Указом Президента Российской Федерации</w:t>
      </w:r>
      <w:bookmarkStart w:id="1" w:name="_GoBack1"/>
      <w:bookmarkEnd w:id="1"/>
      <w:r>
        <w:rPr>
          <w:rStyle w:val="ab"/>
          <w:color w:val="000000"/>
          <w:spacing w:val="-4"/>
          <w:sz w:val="28"/>
          <w:szCs w:val="28"/>
          <w:u w:val="none"/>
        </w:rPr>
        <w:t xml:space="preserve"> от 30 сентября 2016 г. № 510, </w:t>
      </w:r>
      <w:r>
        <w:rPr>
          <w:sz w:val="28"/>
          <w:szCs w:val="28"/>
        </w:rPr>
        <w:t>–</w:t>
      </w:r>
    </w:p>
    <w:p w:rsidR="00000000" w:rsidRDefault="005C436B">
      <w:pPr>
        <w:pStyle w:val="ConsPlusNormal0"/>
        <w:spacing w:line="357" w:lineRule="exact"/>
        <w:jc w:val="both"/>
        <w:rPr>
          <w:sz w:val="26"/>
          <w:szCs w:val="26"/>
        </w:rPr>
      </w:pPr>
    </w:p>
    <w:p w:rsidR="00000000" w:rsidRDefault="005C436B">
      <w:pPr>
        <w:pStyle w:val="ConsPlusTitle"/>
        <w:spacing w:line="357" w:lineRule="exact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000000" w:rsidRDefault="005C436B">
      <w:pPr>
        <w:pStyle w:val="ConsPlusNormal0"/>
        <w:spacing w:line="357" w:lineRule="exact"/>
        <w:jc w:val="both"/>
        <w:rPr>
          <w:b/>
          <w:sz w:val="26"/>
          <w:szCs w:val="26"/>
        </w:rPr>
      </w:pPr>
    </w:p>
    <w:p w:rsidR="00000000" w:rsidRDefault="005C436B">
      <w:pPr>
        <w:pStyle w:val="ConsPlusNormal0"/>
        <w:spacing w:line="357" w:lineRule="exact"/>
        <w:ind w:firstLine="540"/>
        <w:jc w:val="both"/>
      </w:pPr>
      <w:r>
        <w:rPr>
          <w:sz w:val="28"/>
          <w:szCs w:val="28"/>
        </w:rPr>
        <w:t>Внести изменение в Инст</w:t>
      </w:r>
      <w:r>
        <w:rPr>
          <w:sz w:val="28"/>
          <w:szCs w:val="28"/>
        </w:rPr>
        <w:t>рукцию о порядке выдачи, ношения</w:t>
      </w:r>
      <w:r>
        <w:rPr>
          <w:sz w:val="28"/>
          <w:szCs w:val="28"/>
        </w:rPr>
        <w:br/>
        <w:t xml:space="preserve">и хранения оружия и специальных средств военнослужащим войск национальной гвардии Российской Федерации, лицам, проходящим службу в войсках национальной гвардии Российской Федерации и имеющим </w:t>
      </w:r>
      <w:r>
        <w:rPr>
          <w:sz w:val="28"/>
          <w:szCs w:val="28"/>
        </w:rPr>
        <w:lastRenderedPageBreak/>
        <w:t>специальные звания полиции, утве</w:t>
      </w:r>
      <w:r>
        <w:rPr>
          <w:sz w:val="28"/>
          <w:szCs w:val="28"/>
        </w:rPr>
        <w:t xml:space="preserve">ржденную приказом </w:t>
      </w:r>
      <w:r>
        <w:rPr>
          <w:sz w:val="28"/>
          <w:szCs w:val="28"/>
        </w:rPr>
        <w:t xml:space="preserve">Федеральной службы войск национальной гвардии Российской Федерации </w:t>
      </w:r>
      <w:r>
        <w:rPr>
          <w:sz w:val="28"/>
          <w:szCs w:val="28"/>
        </w:rPr>
        <w:t>от 3 мая</w:t>
      </w:r>
      <w:r>
        <w:rPr>
          <w:sz w:val="28"/>
          <w:szCs w:val="28"/>
        </w:rPr>
        <w:br/>
        <w:t>2017 г. № 128</w:t>
      </w:r>
      <w:r>
        <w:rPr>
          <w:sz w:val="28"/>
          <w:szCs w:val="28"/>
        </w:rPr>
        <w:t xml:space="preserve"> (зарегистрирован Минюстом России 1 июня 2017 г., регистрационный № 46921) 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изменениями, внесенными приказом Федеральной службы войск национальной г</w:t>
      </w:r>
      <w:r>
        <w:rPr>
          <w:rFonts w:eastAsia="Times New Roman"/>
          <w:sz w:val="28"/>
          <w:szCs w:val="28"/>
        </w:rPr>
        <w:t>вардии</w:t>
      </w:r>
      <w:r>
        <w:br/>
      </w:r>
      <w:r>
        <w:rPr>
          <w:rFonts w:eastAsia="Times New Roman"/>
          <w:sz w:val="28"/>
          <w:szCs w:val="28"/>
        </w:rPr>
        <w:t xml:space="preserve">Российской Федерации от 5 сентября 2023 г. № 312 (зарегистрирован Минюстом России 10 октября 2023 г., </w:t>
      </w:r>
      <w:r>
        <w:rPr>
          <w:rFonts w:eastAsia="Times New Roman"/>
          <w:sz w:val="28"/>
          <w:szCs w:val="28"/>
        </w:rPr>
        <w:t>регистрационный</w:t>
      </w:r>
      <w:r>
        <w:rPr>
          <w:rFonts w:eastAsia="Times New Roman"/>
          <w:sz w:val="28"/>
          <w:szCs w:val="28"/>
        </w:rPr>
        <w:t xml:space="preserve"> № 75517)</w:t>
      </w:r>
      <w:r>
        <w:rPr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согласно прилагаемому приложению.</w:t>
      </w:r>
    </w:p>
    <w:p w:rsidR="00000000" w:rsidRDefault="005C436B">
      <w:pPr>
        <w:pStyle w:val="ConsPlusNormal0"/>
        <w:spacing w:line="357" w:lineRule="exact"/>
        <w:ind w:firstLine="540"/>
        <w:jc w:val="both"/>
      </w:pPr>
    </w:p>
    <w:p w:rsidR="00000000" w:rsidRDefault="005C436B">
      <w:pPr>
        <w:pStyle w:val="ConsPlusNormal0"/>
        <w:spacing w:line="357" w:lineRule="exact"/>
        <w:ind w:firstLine="540"/>
        <w:jc w:val="both"/>
        <w:rPr>
          <w:color w:val="000000"/>
          <w:sz w:val="26"/>
          <w:szCs w:val="26"/>
        </w:rPr>
      </w:pPr>
    </w:p>
    <w:p w:rsidR="00000000" w:rsidRDefault="005C436B">
      <w:pPr>
        <w:pStyle w:val="ConsPlusNormal0"/>
        <w:spacing w:line="357" w:lineRule="exact"/>
      </w:pPr>
      <w:r>
        <w:rPr>
          <w:sz w:val="28"/>
          <w:szCs w:val="28"/>
        </w:rPr>
        <w:t>Директор Федеральной службы</w:t>
      </w:r>
    </w:p>
    <w:p w:rsidR="00000000" w:rsidRDefault="005C436B">
      <w:pPr>
        <w:pStyle w:val="ConsPlusNormal0"/>
        <w:spacing w:line="357" w:lineRule="exact"/>
      </w:pPr>
      <w:r>
        <w:rPr>
          <w:sz w:val="28"/>
          <w:szCs w:val="28"/>
        </w:rPr>
        <w:t>войск национальной гвардии Российской Федерации -</w:t>
      </w:r>
    </w:p>
    <w:p w:rsidR="00000000" w:rsidRDefault="005C436B">
      <w:pPr>
        <w:pStyle w:val="ConsPlusNormal0"/>
        <w:spacing w:line="357" w:lineRule="exact"/>
      </w:pPr>
      <w:r>
        <w:rPr>
          <w:sz w:val="28"/>
          <w:szCs w:val="28"/>
        </w:rPr>
        <w:t>главнок</w:t>
      </w:r>
      <w:r>
        <w:rPr>
          <w:sz w:val="28"/>
          <w:szCs w:val="28"/>
        </w:rPr>
        <w:t>омандующий войсками национальной гвардии</w:t>
      </w:r>
    </w:p>
    <w:p w:rsidR="00000000" w:rsidRDefault="005C436B">
      <w:pPr>
        <w:pStyle w:val="ConsPlusNormal0"/>
        <w:spacing w:line="357" w:lineRule="exact"/>
      </w:pPr>
      <w:r>
        <w:rPr>
          <w:sz w:val="28"/>
          <w:szCs w:val="28"/>
        </w:rPr>
        <w:t>Российской Федерации</w:t>
      </w:r>
    </w:p>
    <w:p w:rsidR="00000000" w:rsidRDefault="005C436B">
      <w:pPr>
        <w:pStyle w:val="ConsPlusNormal0"/>
        <w:spacing w:line="357" w:lineRule="exact"/>
      </w:pPr>
      <w:r>
        <w:rPr>
          <w:sz w:val="28"/>
          <w:szCs w:val="28"/>
        </w:rPr>
        <w:t>генерал армии                                                                                      В. Золотов</w:t>
      </w:r>
    </w:p>
    <w:p w:rsidR="00000000" w:rsidRDefault="005C436B">
      <w:pPr>
        <w:pStyle w:val="ConsPlusNormal0"/>
        <w:spacing w:line="357" w:lineRule="exact"/>
        <w:ind w:left="5102"/>
      </w:pPr>
    </w:p>
    <w:p w:rsidR="00000000" w:rsidRDefault="005C436B">
      <w:pPr>
        <w:pStyle w:val="ConsPlusNormal0"/>
        <w:spacing w:line="357" w:lineRule="exact"/>
        <w:ind w:left="5102"/>
      </w:pPr>
    </w:p>
    <w:p w:rsidR="00000000" w:rsidRDefault="005C43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ConsPlusNormal0"/>
        <w:ind w:left="5102"/>
      </w:pPr>
    </w:p>
    <w:p w:rsidR="00000000" w:rsidRDefault="005C436B">
      <w:pPr>
        <w:pStyle w:val="82"/>
        <w:shd w:val="clear" w:color="auto" w:fill="auto"/>
        <w:spacing w:line="357" w:lineRule="exact"/>
        <w:ind w:left="5103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00000" w:rsidRDefault="005C436B">
      <w:pPr>
        <w:pStyle w:val="82"/>
        <w:shd w:val="clear" w:color="auto" w:fill="auto"/>
        <w:spacing w:line="357" w:lineRule="exact"/>
        <w:ind w:left="5103"/>
      </w:pPr>
      <w:r>
        <w:rPr>
          <w:rFonts w:ascii="Times New Roman" w:hAnsi="Times New Roman" w:cs="Times New Roman"/>
          <w:sz w:val="28"/>
          <w:szCs w:val="28"/>
        </w:rPr>
        <w:t>к приказу Федеральной службы войск нацио</w:t>
      </w:r>
      <w:r>
        <w:rPr>
          <w:rFonts w:ascii="Times New Roman" w:hAnsi="Times New Roman" w:cs="Times New Roman"/>
          <w:sz w:val="28"/>
          <w:szCs w:val="28"/>
        </w:rPr>
        <w:t>нальной гвардии Российской Федерации</w:t>
      </w:r>
    </w:p>
    <w:p w:rsidR="00000000" w:rsidRDefault="005C436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5C436B">
      <w:pPr>
        <w:pStyle w:val="ConsPlusTitle"/>
        <w:widowControl/>
        <w:spacing w:line="357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5C436B">
      <w:pPr>
        <w:pStyle w:val="ConsPlusTitle"/>
        <w:widowControl/>
        <w:spacing w:line="357" w:lineRule="exact"/>
        <w:jc w:val="center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ИЗМЕНЕНИЕ,</w:t>
      </w:r>
    </w:p>
    <w:p w:rsidR="00000000" w:rsidRDefault="005C436B">
      <w:pPr>
        <w:pStyle w:val="ConsPlusTitle"/>
        <w:widowControl/>
        <w:spacing w:line="357" w:lineRule="exact"/>
        <w:jc w:val="center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вносимое в Инструкцию о порядке выдачи, ношения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 хранения оружия и специальных средств военнослужащим войск национальной гвардии Российской Федерации, лицам, проходящим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службу в войсках национальной гварди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 имеющим специальные звания полиции, утвержденную приказом Федеральной службы войск национальной гвардии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от 3 мая 2017 г. № 128</w:t>
      </w:r>
    </w:p>
    <w:p w:rsidR="00000000" w:rsidRDefault="005C436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5C436B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00000" w:rsidRDefault="005C436B">
      <w:pPr>
        <w:pStyle w:val="ConsPlusNormal0"/>
        <w:spacing w:line="357" w:lineRule="exact"/>
        <w:ind w:firstLine="709"/>
        <w:jc w:val="both"/>
      </w:pPr>
      <w:r>
        <w:rPr>
          <w:sz w:val="28"/>
          <w:szCs w:val="28"/>
        </w:rPr>
        <w:t xml:space="preserve">Пункт 6 изложить в следующей редакции: </w:t>
      </w:r>
    </w:p>
    <w:p w:rsidR="00000000" w:rsidRDefault="005C436B">
      <w:pPr>
        <w:pStyle w:val="ConsPlusNormal0"/>
        <w:spacing w:line="357" w:lineRule="exact"/>
        <w:ind w:firstLine="709"/>
        <w:jc w:val="both"/>
      </w:pPr>
      <w:r>
        <w:rPr>
          <w:color w:val="000000"/>
          <w:sz w:val="28"/>
          <w:szCs w:val="28"/>
        </w:rPr>
        <w:t>«6. Проверка знаний устройства, мер безоп</w:t>
      </w:r>
      <w:r>
        <w:rPr>
          <w:color w:val="000000"/>
          <w:sz w:val="28"/>
          <w:szCs w:val="28"/>
        </w:rPr>
        <w:t>асности при обращении</w:t>
      </w:r>
      <w:r>
        <w:rPr>
          <w:color w:val="000000"/>
          <w:sz w:val="28"/>
          <w:szCs w:val="28"/>
        </w:rPr>
        <w:br/>
        <w:t>с оружием и специальными средствами, а также условий хранения проводится комиссией, назначаемой:</w:t>
      </w:r>
    </w:p>
    <w:p w:rsidR="00000000" w:rsidRDefault="005C436B">
      <w:pPr>
        <w:pStyle w:val="ConsPlusNormal0"/>
        <w:spacing w:line="357" w:lineRule="exact"/>
        <w:ind w:firstLine="709"/>
        <w:jc w:val="both"/>
      </w:pPr>
      <w:r>
        <w:rPr>
          <w:sz w:val="28"/>
          <w:szCs w:val="28"/>
        </w:rPr>
        <w:t>6.1. Распоряжением заместителя директора.</w:t>
      </w:r>
    </w:p>
    <w:p w:rsidR="00000000" w:rsidRDefault="005C436B">
      <w:pPr>
        <w:pStyle w:val="ConsPlusNormal0"/>
        <w:spacing w:line="357" w:lineRule="exact"/>
        <w:jc w:val="both"/>
      </w:pPr>
      <w:r>
        <w:rPr>
          <w:sz w:val="28"/>
          <w:szCs w:val="28"/>
        </w:rPr>
        <w:tab/>
        <w:t>6.2. Приказами:</w:t>
      </w:r>
    </w:p>
    <w:p w:rsidR="00000000" w:rsidRDefault="005C436B">
      <w:pPr>
        <w:pStyle w:val="ConsPlusNormal0"/>
        <w:spacing w:line="357" w:lineRule="exact"/>
        <w:ind w:firstLine="709"/>
        <w:jc w:val="both"/>
      </w:pPr>
      <w:r>
        <w:rPr>
          <w:sz w:val="28"/>
          <w:szCs w:val="28"/>
        </w:rPr>
        <w:t>командующих округами войск национальной гвардии, командующего Объединенной гру</w:t>
      </w:r>
      <w:r>
        <w:rPr>
          <w:sz w:val="28"/>
          <w:szCs w:val="28"/>
        </w:rPr>
        <w:t>ппировкой войск (сил) по проведению контртеррористических операций на территории Северо-Кавказского региона Российской Федерации;</w:t>
      </w:r>
    </w:p>
    <w:p w:rsidR="00000000" w:rsidRDefault="005C436B">
      <w:pPr>
        <w:pStyle w:val="ConsPlusNormal0"/>
        <w:spacing w:line="357" w:lineRule="exact"/>
        <w:ind w:firstLine="709"/>
        <w:jc w:val="both"/>
      </w:pPr>
      <w:r>
        <w:rPr>
          <w:sz w:val="28"/>
          <w:szCs w:val="28"/>
        </w:rPr>
        <w:t>начальников территориальных органов Росгвардии;</w:t>
      </w:r>
    </w:p>
    <w:p w:rsidR="005C436B" w:rsidRDefault="005C436B">
      <w:pPr>
        <w:pStyle w:val="ConsPlusNormal0"/>
        <w:spacing w:line="357" w:lineRule="exact"/>
        <w:ind w:firstLine="709"/>
        <w:jc w:val="both"/>
      </w:pPr>
      <w:r>
        <w:rPr>
          <w:color w:val="000000"/>
          <w:sz w:val="28"/>
          <w:szCs w:val="28"/>
        </w:rPr>
        <w:t>командиров (начальников) соединений, воинских частей, подразделений (органов),</w:t>
      </w:r>
      <w:r>
        <w:rPr>
          <w:color w:val="000000"/>
          <w:sz w:val="28"/>
          <w:szCs w:val="28"/>
        </w:rPr>
        <w:t xml:space="preserve"> образовательных организаций высшего образования и иных организаций войск национальной гвардии.».</w:t>
      </w:r>
    </w:p>
    <w:sectPr w:rsidR="005C436B">
      <w:headerReference w:type="default" r:id="rId8"/>
      <w:headerReference w:type="first" r:id="rId9"/>
      <w:pgSz w:w="11906" w:h="16838"/>
      <w:pgMar w:top="1300" w:right="1134" w:bottom="1134" w:left="1701" w:header="680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6B" w:rsidRDefault="005C436B">
      <w:r>
        <w:separator/>
      </w:r>
    </w:p>
  </w:endnote>
  <w:endnote w:type="continuationSeparator" w:id="0">
    <w:p w:rsidR="005C436B" w:rsidRDefault="005C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ource Han Sans CN Regular">
    <w:altName w:val="Times New Roman"/>
    <w:charset w:val="CC"/>
    <w:family w:val="auto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CC"/>
    <w:family w:val="auto"/>
    <w:pitch w:val="variable"/>
  </w:font>
  <w:font w:name="Noto Sans Devanagari">
    <w:altName w:val="Arial"/>
    <w:charset w:val="01"/>
    <w:family w:val="swiss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6B" w:rsidRDefault="005C436B">
      <w:r>
        <w:separator/>
      </w:r>
    </w:p>
  </w:footnote>
  <w:footnote w:type="continuationSeparator" w:id="0">
    <w:p w:rsidR="005C436B" w:rsidRDefault="005C4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436B">
    <w:pPr>
      <w:pStyle w:val="afff4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</w:instrText>
    </w:r>
    <w:r>
      <w:rPr>
        <w:rFonts w:ascii="Times New Roman" w:hAnsi="Times New Roman" w:cs="Times New Roman"/>
        <w:sz w:val="24"/>
      </w:rPr>
      <w:fldChar w:fldCharType="separate"/>
    </w:r>
    <w:r w:rsidR="00B729D7">
      <w:rPr>
        <w:rFonts w:ascii="Times New Roman" w:hAnsi="Times New Roman" w:cs="Times New Roman"/>
        <w:noProof/>
        <w:sz w:val="24"/>
      </w:rPr>
      <w:t>2</w:t>
    </w:r>
    <w:r>
      <w:rPr>
        <w:rFonts w:ascii="Times New Roman" w:hAnsi="Times New Roman" w:cs="Times New Roman"/>
        <w:sz w:val="24"/>
      </w:rPr>
      <w:fldChar w:fldCharType="end"/>
    </w:r>
  </w:p>
  <w:p w:rsidR="00000000" w:rsidRDefault="005C436B">
    <w:pPr>
      <w:pStyle w:val="afff4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436B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7"/>
    <w:rsid w:val="005C436B"/>
    <w:rsid w:val="00B7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center"/>
    </w:pPr>
    <w:rPr>
      <w:rFonts w:ascii="PT Astra Serif" w:eastAsia="Source Han Sans CN Regular" w:hAnsi="PT Astra Serif" w:cs="PT Astra Serif"/>
      <w:kern w:val="2"/>
      <w:sz w:val="28"/>
      <w:szCs w:val="24"/>
      <w:lang w:eastAsia="zh-CN"/>
    </w:rPr>
  </w:style>
  <w:style w:type="paragraph" w:styleId="1">
    <w:name w:val="heading 1"/>
    <w:basedOn w:val="a0"/>
    <w:next w:val="10"/>
    <w:qFormat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 w:cs="OpenSymbol"/>
    </w:rPr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a7">
    <w:name w:val="Символ сноски"/>
  </w:style>
  <w:style w:type="character" w:customStyle="1" w:styleId="12">
    <w:name w:val="Знак сноски1"/>
    <w:rPr>
      <w:vertAlign w:val="superscript"/>
    </w:rPr>
  </w:style>
  <w:style w:type="character" w:styleId="a8">
    <w:name w:val="page number"/>
  </w:style>
  <w:style w:type="character" w:customStyle="1" w:styleId="a9">
    <w:name w:val="Символы названия"/>
  </w:style>
  <w:style w:type="character" w:customStyle="1" w:styleId="aa">
    <w:name w:val="Буквица"/>
  </w:style>
  <w:style w:type="character" w:styleId="ab">
    <w:name w:val="Hyperlink"/>
    <w:rPr>
      <w:color w:val="000080"/>
      <w:u w:val="single"/>
      <w:lang/>
    </w:rPr>
  </w:style>
  <w:style w:type="character" w:styleId="ac">
    <w:name w:val="FollowedHyperlink"/>
    <w:rPr>
      <w:color w:val="800000"/>
      <w:u w:val="single"/>
      <w:lang/>
    </w:rPr>
  </w:style>
  <w:style w:type="character" w:customStyle="1" w:styleId="ad">
    <w:name w:val="Заполнитель"/>
    <w:rPr>
      <w:smallCaps/>
      <w:color w:val="008080"/>
      <w:u w:val="dotted"/>
    </w:rPr>
  </w:style>
  <w:style w:type="character" w:customStyle="1" w:styleId="ae">
    <w:name w:val="Ссылка указателя"/>
  </w:style>
  <w:style w:type="character" w:customStyle="1" w:styleId="af">
    <w:name w:val="Символ концевой сноски"/>
  </w:style>
  <w:style w:type="character" w:styleId="af0">
    <w:name w:val="line number"/>
  </w:style>
  <w:style w:type="character" w:customStyle="1" w:styleId="af1">
    <w:name w:val="Основной элемент указателя"/>
    <w:rPr>
      <w:b/>
      <w:bCs/>
    </w:rPr>
  </w:style>
  <w:style w:type="character" w:customStyle="1" w:styleId="13">
    <w:name w:val="Знак концевой сноски1"/>
    <w:rPr>
      <w:vertAlign w:val="superscript"/>
    </w:rPr>
  </w:style>
  <w:style w:type="character" w:customStyle="1" w:styleId="af2">
    <w:name w:val="Фуригана"/>
    <w:rPr>
      <w:sz w:val="12"/>
      <w:szCs w:val="12"/>
      <w:u w:val="none"/>
      <w:em w:val="none"/>
    </w:rPr>
  </w:style>
  <w:style w:type="character" w:customStyle="1" w:styleId="af3">
    <w:name w:val="Вертикальное направление символов"/>
    <w:rPr>
      <w:eastAsianLayout w:id="0" w:vert="1"/>
    </w:rPr>
  </w:style>
  <w:style w:type="character" w:styleId="af4">
    <w:name w:val="Emphasis"/>
    <w:qFormat/>
    <w:rPr>
      <w:i/>
      <w:iCs/>
    </w:rPr>
  </w:style>
  <w:style w:type="character" w:customStyle="1" w:styleId="14">
    <w:name w:val="Цитата1"/>
    <w:rPr>
      <w:i/>
      <w:iCs/>
    </w:rPr>
  </w:style>
  <w:style w:type="character" w:styleId="af5">
    <w:name w:val="Strong"/>
    <w:qFormat/>
    <w:rPr>
      <w:b/>
      <w:bCs/>
    </w:rPr>
  </w:style>
  <w:style w:type="character" w:customStyle="1" w:styleId="af6">
    <w:name w:val="Исходный текст"/>
    <w:rPr>
      <w:rFonts w:ascii="Liberation Mono" w:eastAsia="Liberation Mono" w:hAnsi="Liberation Mono" w:cs="Liberation Mono"/>
    </w:rPr>
  </w:style>
  <w:style w:type="character" w:customStyle="1" w:styleId="af7">
    <w:name w:val="Пример"/>
    <w:rPr>
      <w:rFonts w:ascii="Liberation Mono" w:eastAsia="Liberation Mono" w:hAnsi="Liberation Mono" w:cs="Liberation Mono"/>
    </w:rPr>
  </w:style>
  <w:style w:type="character" w:customStyle="1" w:styleId="af8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9">
    <w:name w:val="Переменная"/>
    <w:rPr>
      <w:i/>
      <w:iCs/>
    </w:rPr>
  </w:style>
  <w:style w:type="character" w:customStyle="1" w:styleId="afa">
    <w:name w:val="Определение"/>
  </w:style>
  <w:style w:type="character" w:customStyle="1" w:styleId="afb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afc">
    <w:name w:val="Верхний колонтитул Знак"/>
    <w:rPr>
      <w:rFonts w:ascii="PT Astra Serif" w:eastAsia="Source Han Sans CN Regular" w:hAnsi="PT Astra Serif" w:cs="PT Astra Serif"/>
      <w:kern w:val="2"/>
      <w:sz w:val="28"/>
      <w:szCs w:val="24"/>
      <w:lang w:eastAsia="zh-CN"/>
    </w:rPr>
  </w:style>
  <w:style w:type="character" w:customStyle="1" w:styleId="afd">
    <w:name w:val="Текст выноски Знак"/>
    <w:rPr>
      <w:rFonts w:ascii="Tahoma" w:eastAsia="Source Han Sans CN Regular" w:hAnsi="Tahoma" w:cs="Tahoma"/>
      <w:kern w:val="2"/>
      <w:sz w:val="16"/>
      <w:szCs w:val="16"/>
      <w:lang w:eastAsia="zh-CN"/>
    </w:rPr>
  </w:style>
  <w:style w:type="character" w:styleId="afe">
    <w:name w:val="footnote reference"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21">
    <w:name w:val="Знак сноски2"/>
    <w:rPr>
      <w:vertAlign w:val="superscript"/>
    </w:rPr>
  </w:style>
  <w:style w:type="character" w:customStyle="1" w:styleId="aff0">
    <w:name w:val="Без интервала Знак"/>
    <w:rPr>
      <w:rFonts w:ascii="Times New Roman" w:eastAsia="Times New Roman" w:hAnsi="Times New Roman" w:cs="Times New Roman"/>
    </w:rPr>
  </w:style>
  <w:style w:type="character" w:customStyle="1" w:styleId="15">
    <w:name w:val="Заголовок 1 Знак"/>
    <w:rPr>
      <w:rFonts w:ascii="Times New Roman" w:eastAsia="Times New Roman" w:hAnsi="Times New Roman" w:cs="Times New Roman"/>
      <w:b/>
      <w:kern w:val="2"/>
      <w:sz w:val="24"/>
      <w:szCs w:val="22"/>
    </w:rPr>
  </w:style>
  <w:style w:type="character" w:customStyle="1" w:styleId="aff1">
    <w:name w:val="Гипертекстовая ссылка"/>
    <w:rPr>
      <w:rFonts w:eastAsia="Times New Roman"/>
      <w:bCs w:val="0"/>
      <w:color w:val="106BBE"/>
    </w:rPr>
  </w:style>
  <w:style w:type="character" w:customStyle="1" w:styleId="aff2">
    <w:name w:val="Цветовое выделение"/>
    <w:rPr>
      <w:b/>
      <w:color w:val="26282F"/>
    </w:rPr>
  </w:style>
  <w:style w:type="character" w:customStyle="1" w:styleId="HTML">
    <w:name w:val="Стандартный HTML Знак"/>
    <w:rPr>
      <w:rFonts w:ascii="Courier New" w:eastAsia="Courier New" w:hAnsi="Courier New" w:cs="Courier New"/>
    </w:rPr>
  </w:style>
  <w:style w:type="character" w:customStyle="1" w:styleId="aff3">
    <w:name w:val="Нижний колонтитул Знак"/>
    <w:rPr>
      <w:rFonts w:eastAsia="Times New Roman"/>
      <w:szCs w:val="22"/>
    </w:rPr>
  </w:style>
  <w:style w:type="character" w:customStyle="1" w:styleId="aff4">
    <w:name w:val="Текст сноски Знак"/>
    <w:rPr>
      <w:rFonts w:eastAsia="Times New Roman"/>
      <w:szCs w:val="20"/>
    </w:rPr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Заголовок"/>
    <w:basedOn w:val="a"/>
    <w:next w:val="10"/>
    <w:rPr>
      <w:b/>
    </w:rPr>
  </w:style>
  <w:style w:type="paragraph" w:styleId="a1">
    <w:name w:val="Body Text"/>
    <w:basedOn w:val="a"/>
    <w:pPr>
      <w:jc w:val="both"/>
    </w:pPr>
  </w:style>
  <w:style w:type="paragraph" w:styleId="aff5">
    <w:name w:val="List"/>
    <w:basedOn w:val="a1"/>
    <w:rPr>
      <w:rFonts w:cs="Lohit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">
    <w:name w:val="Указатель5"/>
    <w:basedOn w:val="a"/>
    <w:pPr>
      <w:suppressLineNumbers/>
    </w:pPr>
    <w:rPr>
      <w:rFonts w:cs="Noto Sans Devanagari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">
    <w:name w:val="Указатель4"/>
    <w:basedOn w:val="a"/>
    <w:pPr>
      <w:suppressLineNumbers/>
    </w:pPr>
    <w:rPr>
      <w:rFonts w:cs="Noto Sans Devanagar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Noto Sans Devanagari"/>
    </w:rPr>
  </w:style>
  <w:style w:type="paragraph" w:customStyle="1" w:styleId="23">
    <w:name w:val="Название объекта2"/>
    <w:basedOn w:val="a"/>
    <w:next w:val="10"/>
    <w:pPr>
      <w:spacing w:after="170"/>
    </w:pPr>
    <w:rPr>
      <w:b/>
    </w:rPr>
  </w:style>
  <w:style w:type="paragraph" w:customStyle="1" w:styleId="24">
    <w:name w:val="Указатель2"/>
    <w:basedOn w:val="a"/>
    <w:pPr>
      <w:suppressLineNumbers/>
    </w:pPr>
    <w:rPr>
      <w:rFonts w:cs="Noto Sans Devanagari"/>
    </w:rPr>
  </w:style>
  <w:style w:type="paragraph" w:customStyle="1" w:styleId="16">
    <w:name w:val="Название объекта1"/>
    <w:basedOn w:val="a"/>
    <w:rPr>
      <w:rFonts w:cs="Lohit Devanagari"/>
    </w:rPr>
  </w:style>
  <w:style w:type="paragraph" w:customStyle="1" w:styleId="17">
    <w:name w:val="Указатель1"/>
    <w:basedOn w:val="a"/>
    <w:pPr>
      <w:jc w:val="left"/>
    </w:pPr>
    <w:rPr>
      <w:rFonts w:cs="Lohit Devanagari"/>
    </w:rPr>
  </w:style>
  <w:style w:type="paragraph" w:customStyle="1" w:styleId="aff7">
    <w:name w:val="Блочная цитата"/>
    <w:basedOn w:val="a"/>
  </w:style>
  <w:style w:type="paragraph" w:styleId="aff8">
    <w:name w:val="Subtitle"/>
    <w:basedOn w:val="a"/>
    <w:next w:val="10"/>
    <w:qFormat/>
    <w:pPr>
      <w:ind w:left="709"/>
      <w:jc w:val="both"/>
    </w:pPr>
    <w:rPr>
      <w:b/>
    </w:rPr>
  </w:style>
  <w:style w:type="paragraph" w:customStyle="1" w:styleId="10">
    <w:name w:val="Красная строка1"/>
    <w:basedOn w:val="a"/>
    <w:pPr>
      <w:ind w:firstLine="709"/>
      <w:jc w:val="both"/>
    </w:pPr>
  </w:style>
  <w:style w:type="paragraph" w:customStyle="1" w:styleId="aff9">
    <w:name w:val="Обратный отступ"/>
    <w:basedOn w:val="a1"/>
    <w:pPr>
      <w:tabs>
        <w:tab w:val="left" w:pos="0"/>
      </w:tabs>
    </w:pPr>
  </w:style>
  <w:style w:type="paragraph" w:styleId="affa">
    <w:name w:val="Body Text Indent"/>
    <w:basedOn w:val="a1"/>
  </w:style>
  <w:style w:type="paragraph" w:customStyle="1" w:styleId="18">
    <w:name w:val="Приветствие1"/>
    <w:basedOn w:val="a"/>
  </w:style>
  <w:style w:type="paragraph" w:styleId="affb">
    <w:name w:val="Signature"/>
    <w:basedOn w:val="a"/>
    <w:pPr>
      <w:tabs>
        <w:tab w:val="right" w:pos="31748"/>
      </w:tabs>
      <w:jc w:val="left"/>
    </w:pPr>
  </w:style>
  <w:style w:type="paragraph" w:customStyle="1" w:styleId="affc">
    <w:name w:val="Отступы"/>
    <w:basedOn w:val="a1"/>
    <w:pPr>
      <w:tabs>
        <w:tab w:val="left" w:pos="0"/>
      </w:tabs>
    </w:pPr>
  </w:style>
  <w:style w:type="paragraph" w:customStyle="1" w:styleId="19">
    <w:name w:val="Текст примечания1"/>
    <w:basedOn w:val="a1"/>
  </w:style>
  <w:style w:type="paragraph" w:customStyle="1" w:styleId="100">
    <w:name w:val="Заголовок 10"/>
    <w:basedOn w:val="a0"/>
    <w:next w:val="a1"/>
  </w:style>
  <w:style w:type="paragraph" w:customStyle="1" w:styleId="1a">
    <w:name w:val="Начало нумерованного списка 1"/>
    <w:basedOn w:val="aff5"/>
    <w:next w:val="1b"/>
  </w:style>
  <w:style w:type="paragraph" w:styleId="affd">
    <w:name w:val="List Number"/>
    <w:basedOn w:val="aff5"/>
    <w:pPr>
      <w:spacing w:after="120"/>
      <w:ind w:left="360" w:hanging="360"/>
    </w:pPr>
  </w:style>
  <w:style w:type="paragraph" w:customStyle="1" w:styleId="43">
    <w:name w:val="Нумерованный список4"/>
    <w:basedOn w:val="aff5"/>
    <w:pPr>
      <w:spacing w:after="120"/>
      <w:ind w:left="360" w:hanging="360"/>
    </w:pPr>
  </w:style>
  <w:style w:type="paragraph" w:customStyle="1" w:styleId="34">
    <w:name w:val="Нумерованный список3"/>
    <w:basedOn w:val="aff5"/>
    <w:pPr>
      <w:spacing w:after="120"/>
      <w:ind w:left="360" w:hanging="360"/>
    </w:pPr>
  </w:style>
  <w:style w:type="paragraph" w:customStyle="1" w:styleId="25">
    <w:name w:val="Нумерованный список2"/>
    <w:basedOn w:val="aff5"/>
    <w:pPr>
      <w:spacing w:after="120"/>
      <w:ind w:left="360" w:hanging="360"/>
    </w:pPr>
  </w:style>
  <w:style w:type="paragraph" w:customStyle="1" w:styleId="1b">
    <w:name w:val="Нумерованный список1"/>
    <w:basedOn w:val="aff5"/>
    <w:pPr>
      <w:numPr>
        <w:numId w:val="2"/>
      </w:numPr>
    </w:pPr>
  </w:style>
  <w:style w:type="paragraph" w:customStyle="1" w:styleId="1c">
    <w:name w:val="Конец нумерованного списка 1"/>
    <w:basedOn w:val="aff5"/>
    <w:next w:val="1b"/>
  </w:style>
  <w:style w:type="paragraph" w:customStyle="1" w:styleId="1d">
    <w:name w:val="Продолжение нумерованного списка 1"/>
    <w:basedOn w:val="aff5"/>
  </w:style>
  <w:style w:type="paragraph" w:customStyle="1" w:styleId="26">
    <w:name w:val="Начало нумерованного списка 2"/>
    <w:basedOn w:val="aff5"/>
    <w:next w:val="27"/>
  </w:style>
  <w:style w:type="paragraph" w:styleId="27">
    <w:name w:val="List Number 2"/>
    <w:basedOn w:val="aff5"/>
  </w:style>
  <w:style w:type="paragraph" w:customStyle="1" w:styleId="28">
    <w:name w:val="Конец нумерованного списка 2"/>
    <w:basedOn w:val="aff5"/>
    <w:next w:val="27"/>
  </w:style>
  <w:style w:type="paragraph" w:customStyle="1" w:styleId="29">
    <w:name w:val="Продолжение нумерованного списка 2"/>
    <w:basedOn w:val="aff5"/>
  </w:style>
  <w:style w:type="paragraph" w:customStyle="1" w:styleId="35">
    <w:name w:val="Начало нумерованного списка 3"/>
    <w:basedOn w:val="aff5"/>
    <w:next w:val="36"/>
  </w:style>
  <w:style w:type="paragraph" w:styleId="36">
    <w:name w:val="List Number 3"/>
    <w:basedOn w:val="aff5"/>
  </w:style>
  <w:style w:type="paragraph" w:customStyle="1" w:styleId="37">
    <w:name w:val="Конец нумерованного списка 3"/>
    <w:basedOn w:val="aff5"/>
    <w:next w:val="36"/>
  </w:style>
  <w:style w:type="paragraph" w:customStyle="1" w:styleId="38">
    <w:name w:val="Продолжение нумерованного списка 3"/>
    <w:basedOn w:val="aff5"/>
  </w:style>
  <w:style w:type="paragraph" w:customStyle="1" w:styleId="44">
    <w:name w:val="Начало нумерованного списка 4"/>
    <w:basedOn w:val="aff5"/>
    <w:next w:val="45"/>
  </w:style>
  <w:style w:type="paragraph" w:styleId="45">
    <w:name w:val="List Number 4"/>
    <w:basedOn w:val="aff5"/>
  </w:style>
  <w:style w:type="paragraph" w:customStyle="1" w:styleId="46">
    <w:name w:val="Конец нумерованного списка 4"/>
    <w:basedOn w:val="aff5"/>
    <w:next w:val="45"/>
  </w:style>
  <w:style w:type="paragraph" w:customStyle="1" w:styleId="47">
    <w:name w:val="Продолжение нумерованного списка 4"/>
    <w:basedOn w:val="aff5"/>
  </w:style>
  <w:style w:type="paragraph" w:customStyle="1" w:styleId="51">
    <w:name w:val="Начало нумерованного списка 5"/>
    <w:basedOn w:val="aff5"/>
    <w:next w:val="52"/>
  </w:style>
  <w:style w:type="paragraph" w:styleId="52">
    <w:name w:val="List Number 5"/>
    <w:basedOn w:val="aff5"/>
  </w:style>
  <w:style w:type="paragraph" w:customStyle="1" w:styleId="53">
    <w:name w:val="Конец нумерованного списка 5"/>
    <w:basedOn w:val="aff5"/>
    <w:next w:val="52"/>
  </w:style>
  <w:style w:type="paragraph" w:customStyle="1" w:styleId="54">
    <w:name w:val="Продолжение нумерованного списка 5"/>
    <w:basedOn w:val="aff5"/>
  </w:style>
  <w:style w:type="paragraph" w:customStyle="1" w:styleId="1e">
    <w:name w:val="Список 1 начало"/>
    <w:basedOn w:val="aff5"/>
    <w:next w:val="1f"/>
  </w:style>
  <w:style w:type="paragraph" w:customStyle="1" w:styleId="1f0">
    <w:name w:val="Список 1"/>
    <w:basedOn w:val="aff5"/>
    <w:pPr>
      <w:spacing w:after="120"/>
      <w:ind w:left="360" w:hanging="360"/>
    </w:pPr>
  </w:style>
  <w:style w:type="paragraph" w:customStyle="1" w:styleId="1f">
    <w:name w:val="Маркированный список1"/>
    <w:basedOn w:val="aff5"/>
    <w:pPr>
      <w:numPr>
        <w:numId w:val="3"/>
      </w:numPr>
    </w:pPr>
  </w:style>
  <w:style w:type="paragraph" w:customStyle="1" w:styleId="1f1">
    <w:name w:val="Список 1 конец"/>
    <w:basedOn w:val="aff5"/>
    <w:next w:val="1f"/>
  </w:style>
  <w:style w:type="paragraph" w:customStyle="1" w:styleId="1f2">
    <w:name w:val="Продолжение списка1"/>
    <w:basedOn w:val="aff5"/>
  </w:style>
  <w:style w:type="paragraph" w:customStyle="1" w:styleId="2a">
    <w:name w:val="Список 2 начало"/>
    <w:basedOn w:val="aff5"/>
    <w:next w:val="2b"/>
  </w:style>
  <w:style w:type="paragraph" w:customStyle="1" w:styleId="210">
    <w:name w:val="Список 21"/>
    <w:basedOn w:val="aff5"/>
    <w:pPr>
      <w:spacing w:after="120"/>
      <w:ind w:left="720" w:hanging="360"/>
    </w:pPr>
  </w:style>
  <w:style w:type="paragraph" w:styleId="2b">
    <w:name w:val="List Bullet 2"/>
    <w:basedOn w:val="aff5"/>
  </w:style>
  <w:style w:type="paragraph" w:customStyle="1" w:styleId="2c">
    <w:name w:val="Список 2 конец"/>
    <w:basedOn w:val="aff5"/>
    <w:next w:val="2b"/>
  </w:style>
  <w:style w:type="paragraph" w:customStyle="1" w:styleId="211">
    <w:name w:val="Продолжение списка 21"/>
    <w:basedOn w:val="aff5"/>
  </w:style>
  <w:style w:type="paragraph" w:customStyle="1" w:styleId="39">
    <w:name w:val="Список 3 начало"/>
    <w:basedOn w:val="aff5"/>
    <w:next w:val="3a"/>
  </w:style>
  <w:style w:type="paragraph" w:customStyle="1" w:styleId="310">
    <w:name w:val="Список 31"/>
    <w:basedOn w:val="aff5"/>
    <w:pPr>
      <w:spacing w:after="120"/>
      <w:ind w:left="1080" w:hanging="360"/>
    </w:pPr>
  </w:style>
  <w:style w:type="paragraph" w:styleId="3a">
    <w:name w:val="List Bullet 3"/>
    <w:basedOn w:val="aff5"/>
  </w:style>
  <w:style w:type="paragraph" w:customStyle="1" w:styleId="3b">
    <w:name w:val="Список 3 конец"/>
    <w:basedOn w:val="aff5"/>
    <w:next w:val="3a"/>
  </w:style>
  <w:style w:type="paragraph" w:customStyle="1" w:styleId="311">
    <w:name w:val="Продолжение списка 31"/>
    <w:basedOn w:val="aff5"/>
  </w:style>
  <w:style w:type="paragraph" w:customStyle="1" w:styleId="48">
    <w:name w:val="Список 4 начало"/>
    <w:basedOn w:val="aff5"/>
    <w:next w:val="49"/>
  </w:style>
  <w:style w:type="paragraph" w:customStyle="1" w:styleId="410">
    <w:name w:val="Список 41"/>
    <w:basedOn w:val="aff5"/>
    <w:pPr>
      <w:spacing w:after="120"/>
      <w:ind w:left="1440" w:hanging="360"/>
    </w:pPr>
  </w:style>
  <w:style w:type="paragraph" w:styleId="49">
    <w:name w:val="List Bullet 4"/>
    <w:basedOn w:val="aff5"/>
  </w:style>
  <w:style w:type="paragraph" w:customStyle="1" w:styleId="4a">
    <w:name w:val="Список 4 конец"/>
    <w:basedOn w:val="aff5"/>
    <w:next w:val="49"/>
  </w:style>
  <w:style w:type="paragraph" w:customStyle="1" w:styleId="411">
    <w:name w:val="Продолжение списка 41"/>
    <w:basedOn w:val="aff5"/>
  </w:style>
  <w:style w:type="paragraph" w:customStyle="1" w:styleId="55">
    <w:name w:val="Список 5 начало"/>
    <w:basedOn w:val="aff5"/>
    <w:next w:val="56"/>
  </w:style>
  <w:style w:type="paragraph" w:customStyle="1" w:styleId="510">
    <w:name w:val="Список 51"/>
    <w:basedOn w:val="aff5"/>
    <w:pPr>
      <w:spacing w:after="120"/>
      <w:ind w:left="1800" w:hanging="360"/>
    </w:pPr>
  </w:style>
  <w:style w:type="paragraph" w:styleId="56">
    <w:name w:val="List Bullet 5"/>
    <w:basedOn w:val="aff5"/>
  </w:style>
  <w:style w:type="paragraph" w:customStyle="1" w:styleId="57">
    <w:name w:val="Список 5 конец"/>
    <w:basedOn w:val="aff5"/>
    <w:next w:val="56"/>
  </w:style>
  <w:style w:type="paragraph" w:customStyle="1" w:styleId="511">
    <w:name w:val="Продолжение списка 51"/>
    <w:basedOn w:val="aff5"/>
  </w:style>
  <w:style w:type="paragraph" w:styleId="affe">
    <w:name w:val="index heading"/>
    <w:basedOn w:val="a0"/>
  </w:style>
  <w:style w:type="paragraph" w:styleId="1f3">
    <w:name w:val="index 1"/>
    <w:basedOn w:val="17"/>
  </w:style>
  <w:style w:type="paragraph" w:styleId="2d">
    <w:name w:val="index 2"/>
    <w:basedOn w:val="17"/>
  </w:style>
  <w:style w:type="paragraph" w:styleId="3c">
    <w:name w:val="index 3"/>
    <w:basedOn w:val="17"/>
  </w:style>
  <w:style w:type="paragraph" w:customStyle="1" w:styleId="afff">
    <w:name w:val="Разделитель предметного указателя"/>
    <w:basedOn w:val="17"/>
  </w:style>
  <w:style w:type="paragraph" w:customStyle="1" w:styleId="1f4">
    <w:name w:val="Заголовок таблицы ссылок1"/>
    <w:basedOn w:val="a0"/>
    <w:next w:val="1f5"/>
  </w:style>
  <w:style w:type="paragraph" w:styleId="1f5">
    <w:name w:val="toc 1"/>
    <w:basedOn w:val="17"/>
    <w:pPr>
      <w:tabs>
        <w:tab w:val="right" w:leader="dot" w:pos="9638"/>
      </w:tabs>
    </w:pPr>
  </w:style>
  <w:style w:type="paragraph" w:styleId="2e">
    <w:name w:val="toc 2"/>
    <w:basedOn w:val="17"/>
    <w:pPr>
      <w:tabs>
        <w:tab w:val="right" w:leader="dot" w:pos="9355"/>
      </w:tabs>
    </w:pPr>
  </w:style>
  <w:style w:type="paragraph" w:styleId="3d">
    <w:name w:val="toc 3"/>
    <w:basedOn w:val="17"/>
    <w:pPr>
      <w:tabs>
        <w:tab w:val="right" w:leader="dot" w:pos="9072"/>
      </w:tabs>
    </w:pPr>
  </w:style>
  <w:style w:type="paragraph" w:styleId="4b">
    <w:name w:val="toc 4"/>
    <w:basedOn w:val="17"/>
    <w:pPr>
      <w:tabs>
        <w:tab w:val="right" w:leader="dot" w:pos="8789"/>
      </w:tabs>
    </w:pPr>
  </w:style>
  <w:style w:type="paragraph" w:styleId="58">
    <w:name w:val="toc 5"/>
    <w:basedOn w:val="17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</w:style>
  <w:style w:type="paragraph" w:customStyle="1" w:styleId="1f6">
    <w:name w:val="Указатель пользователя 1"/>
    <w:basedOn w:val="17"/>
    <w:pPr>
      <w:tabs>
        <w:tab w:val="right" w:leader="dot" w:pos="9638"/>
      </w:tabs>
    </w:pPr>
  </w:style>
  <w:style w:type="paragraph" w:customStyle="1" w:styleId="2f">
    <w:name w:val="Указатель пользователя 2"/>
    <w:basedOn w:val="17"/>
    <w:pPr>
      <w:tabs>
        <w:tab w:val="right" w:leader="dot" w:pos="9355"/>
      </w:tabs>
    </w:pPr>
  </w:style>
  <w:style w:type="paragraph" w:customStyle="1" w:styleId="3e">
    <w:name w:val="Указатель пользователя 3"/>
    <w:basedOn w:val="17"/>
    <w:pPr>
      <w:tabs>
        <w:tab w:val="right" w:leader="dot" w:pos="9072"/>
      </w:tabs>
    </w:pPr>
  </w:style>
  <w:style w:type="paragraph" w:customStyle="1" w:styleId="4c">
    <w:name w:val="Указатель пользователя 4"/>
    <w:basedOn w:val="17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7"/>
    <w:pPr>
      <w:tabs>
        <w:tab w:val="right" w:leader="dot" w:pos="8506"/>
      </w:tabs>
    </w:pPr>
  </w:style>
  <w:style w:type="paragraph" w:styleId="60">
    <w:name w:val="toc 6"/>
    <w:basedOn w:val="17"/>
    <w:pPr>
      <w:tabs>
        <w:tab w:val="right" w:leader="dot" w:pos="8223"/>
      </w:tabs>
    </w:pPr>
  </w:style>
  <w:style w:type="paragraph" w:styleId="70">
    <w:name w:val="toc 7"/>
    <w:basedOn w:val="17"/>
    <w:pPr>
      <w:tabs>
        <w:tab w:val="right" w:leader="dot" w:pos="7940"/>
      </w:tabs>
    </w:pPr>
  </w:style>
  <w:style w:type="paragraph" w:styleId="80">
    <w:name w:val="toc 8"/>
    <w:basedOn w:val="17"/>
    <w:pPr>
      <w:tabs>
        <w:tab w:val="right" w:leader="dot" w:pos="7657"/>
      </w:tabs>
    </w:pPr>
  </w:style>
  <w:style w:type="paragraph" w:styleId="90">
    <w:name w:val="toc 9"/>
    <w:basedOn w:val="17"/>
    <w:pPr>
      <w:tabs>
        <w:tab w:val="right" w:leader="dot" w:pos="7374"/>
      </w:tabs>
    </w:pPr>
  </w:style>
  <w:style w:type="paragraph" w:customStyle="1" w:styleId="101">
    <w:name w:val="Оглавление 10"/>
    <w:basedOn w:val="17"/>
    <w:pPr>
      <w:tabs>
        <w:tab w:val="right" w:leader="dot" w:pos="7091"/>
      </w:tabs>
    </w:pPr>
  </w:style>
  <w:style w:type="paragraph" w:customStyle="1" w:styleId="IllustrationIndex1">
    <w:name w:val="Illustration Index 1"/>
    <w:basedOn w:val="17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</w:style>
  <w:style w:type="paragraph" w:customStyle="1" w:styleId="1f7">
    <w:name w:val="Список объектов 1"/>
    <w:basedOn w:val="17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</w:style>
  <w:style w:type="paragraph" w:customStyle="1" w:styleId="1f8">
    <w:name w:val="Список таблиц 1"/>
    <w:basedOn w:val="17"/>
    <w:pPr>
      <w:tabs>
        <w:tab w:val="right" w:leader="dot" w:pos="9638"/>
      </w:tabs>
    </w:pPr>
  </w:style>
  <w:style w:type="paragraph" w:customStyle="1" w:styleId="1f9">
    <w:name w:val="Таблица ссылок1"/>
    <w:basedOn w:val="a0"/>
  </w:style>
  <w:style w:type="paragraph" w:customStyle="1" w:styleId="1fa">
    <w:name w:val="Библиография 1"/>
    <w:basedOn w:val="17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7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7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7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7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7"/>
    <w:pPr>
      <w:tabs>
        <w:tab w:val="right" w:leader="dot" w:pos="7091"/>
      </w:tabs>
    </w:pPr>
  </w:style>
  <w:style w:type="paragraph" w:customStyle="1" w:styleId="af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</w:style>
  <w:style w:type="paragraph" w:customStyle="1" w:styleId="afffb">
    <w:name w:val="Заголовок таблицы"/>
    <w:basedOn w:val="afffa"/>
    <w:rPr>
      <w:b/>
    </w:rPr>
  </w:style>
  <w:style w:type="paragraph" w:customStyle="1" w:styleId="afffc">
    <w:name w:val="Иллюстрация"/>
    <w:basedOn w:val="16"/>
  </w:style>
  <w:style w:type="paragraph" w:customStyle="1" w:styleId="afffd">
    <w:name w:val="Таблица"/>
    <w:basedOn w:val="16"/>
  </w:style>
  <w:style w:type="paragraph" w:customStyle="1" w:styleId="1fb">
    <w:name w:val="Текст1"/>
    <w:basedOn w:val="16"/>
  </w:style>
  <w:style w:type="paragraph" w:customStyle="1" w:styleId="afffe">
    <w:name w:val="Содержимое врезки"/>
    <w:basedOn w:val="a"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f0">
    <w:name w:val="envelope return"/>
    <w:basedOn w:val="a"/>
  </w:style>
  <w:style w:type="paragraph" w:styleId="affff1">
    <w:name w:val="endnote text"/>
    <w:basedOn w:val="a"/>
  </w:style>
  <w:style w:type="paragraph" w:customStyle="1" w:styleId="1fc">
    <w:name w:val="Перечень рисунков1"/>
    <w:basedOn w:val="16"/>
  </w:style>
  <w:style w:type="paragraph" w:customStyle="1" w:styleId="affff2">
    <w:name w:val="Текст в заданном формате"/>
    <w:basedOn w:val="a"/>
    <w:rPr>
      <w:rFonts w:cs="Lohit Devanagari"/>
    </w:rPr>
  </w:style>
  <w:style w:type="paragraph" w:customStyle="1" w:styleId="affff3">
    <w:name w:val="Горизонтальная линия"/>
    <w:basedOn w:val="a"/>
    <w:next w:val="a1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4">
    <w:name w:val="Содержимое списка"/>
    <w:basedOn w:val="a"/>
  </w:style>
  <w:style w:type="paragraph" w:customStyle="1" w:styleId="affff5">
    <w:name w:val="Заголовок списка"/>
    <w:basedOn w:val="a"/>
    <w:next w:val="affff4"/>
  </w:style>
  <w:style w:type="paragraph" w:customStyle="1" w:styleId="affff6">
    <w:name w:val="Гриф_Экземпляр"/>
    <w:basedOn w:val="a"/>
    <w:rPr>
      <w:sz w:val="24"/>
    </w:rPr>
  </w:style>
  <w:style w:type="paragraph" w:customStyle="1" w:styleId="affff7">
    <w:name w:val="Исполнитель документа"/>
    <w:basedOn w:val="a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pPr>
      <w:suppressLineNumbers/>
    </w:pPr>
  </w:style>
  <w:style w:type="paragraph" w:customStyle="1" w:styleId="ConsPlusNormal0">
    <w:name w:val="ConsPlusNormal"/>
    <w:pPr>
      <w:widowControl w:val="0"/>
      <w:suppressAutoHyphens/>
    </w:pPr>
    <w:rPr>
      <w:rFonts w:eastAsia="Liberation Serif"/>
      <w:kern w:val="2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Liberation Serif" w:hAnsi="Arial" w:cs="Arial"/>
      <w:b/>
      <w:kern w:val="2"/>
      <w:sz w:val="24"/>
      <w:szCs w:val="24"/>
      <w:lang w:eastAsia="zh-CN"/>
    </w:rPr>
  </w:style>
  <w:style w:type="paragraph" w:styleId="aff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Liberation Serif" w:hAnsi="Courier New" w:cs="Liberation Serif"/>
      <w:kern w:val="2"/>
      <w:szCs w:val="24"/>
      <w:lang w:eastAsia="zh-CN" w:bidi="hi-IN"/>
    </w:rPr>
  </w:style>
  <w:style w:type="paragraph" w:styleId="affffa">
    <w:name w:val="Body Text First Indent"/>
    <w:basedOn w:val="a"/>
    <w:pPr>
      <w:ind w:firstLine="709"/>
      <w:jc w:val="both"/>
    </w:pPr>
  </w:style>
  <w:style w:type="paragraph" w:customStyle="1" w:styleId="82">
    <w:name w:val="Основной текст8"/>
    <w:basedOn w:val="a"/>
    <w:pPr>
      <w:shd w:val="clear" w:color="auto" w:fill="FFFFFF"/>
      <w:spacing w:line="216" w:lineRule="exact"/>
      <w:jc w:val="both"/>
    </w:pPr>
    <w:rPr>
      <w:sz w:val="18"/>
      <w:szCs w:val="18"/>
    </w:rPr>
  </w:style>
  <w:style w:type="paragraph" w:styleId="affffb">
    <w:name w:val="No Spacing"/>
    <w:qFormat/>
    <w:pPr>
      <w:suppressAutoHyphens/>
    </w:pPr>
    <w:rPr>
      <w:rFonts w:cs="Liberation Serif"/>
      <w:kern w:val="2"/>
      <w:lang w:eastAsia="ar-SA" w:bidi="hi-IN"/>
    </w:rPr>
  </w:style>
  <w:style w:type="paragraph" w:customStyle="1" w:styleId="affffc">
    <w:name w:val="Таблицы (моноширинный)"/>
    <w:basedOn w:val="a"/>
    <w:pPr>
      <w:spacing w:line="240" w:lineRule="exact"/>
    </w:pPr>
    <w:rPr>
      <w:rFonts w:ascii="Courier New" w:eastAsia="Courier New" w:hAnsi="Courier New" w:cs="Courier New"/>
      <w:lang w:eastAsia="ar-SA"/>
    </w:rPr>
  </w:style>
  <w:style w:type="paragraph" w:customStyle="1" w:styleId="empty">
    <w:name w:val="empty"/>
    <w:basedOn w:val="a"/>
    <w:pPr>
      <w:spacing w:before="280" w:after="280" w:line="24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s16">
    <w:name w:val="s_16"/>
    <w:basedOn w:val="a"/>
    <w:pPr>
      <w:spacing w:before="280" w:after="280" w:line="24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ConsPlusNormalTimesNewRoman">
    <w:name w:val="ConsPlusNormal + Times New Roman"/>
    <w:pPr>
      <w:widowControl w:val="0"/>
      <w:suppressAutoHyphens/>
      <w:ind w:left="4320"/>
      <w:jc w:val="both"/>
    </w:pPr>
    <w:rPr>
      <w:rFonts w:cs="Noto Sans Devanagari"/>
      <w:sz w:val="28"/>
      <w:szCs w:val="28"/>
      <w:lang w:eastAsia="ar-SA" w:bidi="hi-IN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eastAsia="Tahoma" w:hAnsi="Tahoma" w:cs="Liberation Serif"/>
      <w:kern w:val="2"/>
      <w:sz w:val="24"/>
      <w:szCs w:val="24"/>
      <w:lang w:eastAsia="ar-SA" w:bidi="hi-IN"/>
    </w:rPr>
  </w:style>
  <w:style w:type="paragraph" w:customStyle="1" w:styleId="Default">
    <w:name w:val="Default"/>
    <w:pPr>
      <w:suppressAutoHyphens/>
    </w:pPr>
    <w:rPr>
      <w:rFonts w:ascii="Tahoma" w:eastAsia="Tahoma" w:hAnsi="Tahoma" w:cs="Liberation Serif"/>
      <w:color w:val="000000"/>
      <w:kern w:val="2"/>
      <w:sz w:val="24"/>
      <w:szCs w:val="24"/>
      <w:lang w:eastAsia="ar-SA" w:bidi="hi-I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312">
    <w:name w:val="Основной текст 31"/>
    <w:basedOn w:val="a"/>
    <w:pPr>
      <w:spacing w:after="120" w:line="240" w:lineRule="exac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21"/>
    <w:basedOn w:val="a"/>
    <w:pPr>
      <w:spacing w:after="120" w:line="48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center"/>
    </w:pPr>
    <w:rPr>
      <w:rFonts w:ascii="PT Astra Serif" w:eastAsia="Source Han Sans CN Regular" w:hAnsi="PT Astra Serif" w:cs="PT Astra Serif"/>
      <w:kern w:val="2"/>
      <w:sz w:val="28"/>
      <w:szCs w:val="24"/>
      <w:lang w:eastAsia="zh-CN"/>
    </w:rPr>
  </w:style>
  <w:style w:type="paragraph" w:styleId="1">
    <w:name w:val="heading 1"/>
    <w:basedOn w:val="a0"/>
    <w:next w:val="10"/>
    <w:qFormat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 w:cs="OpenSymbol"/>
    </w:rPr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a7">
    <w:name w:val="Символ сноски"/>
  </w:style>
  <w:style w:type="character" w:customStyle="1" w:styleId="12">
    <w:name w:val="Знак сноски1"/>
    <w:rPr>
      <w:vertAlign w:val="superscript"/>
    </w:rPr>
  </w:style>
  <w:style w:type="character" w:styleId="a8">
    <w:name w:val="page number"/>
  </w:style>
  <w:style w:type="character" w:customStyle="1" w:styleId="a9">
    <w:name w:val="Символы названия"/>
  </w:style>
  <w:style w:type="character" w:customStyle="1" w:styleId="aa">
    <w:name w:val="Буквица"/>
  </w:style>
  <w:style w:type="character" w:styleId="ab">
    <w:name w:val="Hyperlink"/>
    <w:rPr>
      <w:color w:val="000080"/>
      <w:u w:val="single"/>
      <w:lang/>
    </w:rPr>
  </w:style>
  <w:style w:type="character" w:styleId="ac">
    <w:name w:val="FollowedHyperlink"/>
    <w:rPr>
      <w:color w:val="800000"/>
      <w:u w:val="single"/>
      <w:lang/>
    </w:rPr>
  </w:style>
  <w:style w:type="character" w:customStyle="1" w:styleId="ad">
    <w:name w:val="Заполнитель"/>
    <w:rPr>
      <w:smallCaps/>
      <w:color w:val="008080"/>
      <w:u w:val="dotted"/>
    </w:rPr>
  </w:style>
  <w:style w:type="character" w:customStyle="1" w:styleId="ae">
    <w:name w:val="Ссылка указателя"/>
  </w:style>
  <w:style w:type="character" w:customStyle="1" w:styleId="af">
    <w:name w:val="Символ концевой сноски"/>
  </w:style>
  <w:style w:type="character" w:styleId="af0">
    <w:name w:val="line number"/>
  </w:style>
  <w:style w:type="character" w:customStyle="1" w:styleId="af1">
    <w:name w:val="Основной элемент указателя"/>
    <w:rPr>
      <w:b/>
      <w:bCs/>
    </w:rPr>
  </w:style>
  <w:style w:type="character" w:customStyle="1" w:styleId="13">
    <w:name w:val="Знак концевой сноски1"/>
    <w:rPr>
      <w:vertAlign w:val="superscript"/>
    </w:rPr>
  </w:style>
  <w:style w:type="character" w:customStyle="1" w:styleId="af2">
    <w:name w:val="Фуригана"/>
    <w:rPr>
      <w:sz w:val="12"/>
      <w:szCs w:val="12"/>
      <w:u w:val="none"/>
      <w:em w:val="none"/>
    </w:rPr>
  </w:style>
  <w:style w:type="character" w:customStyle="1" w:styleId="af3">
    <w:name w:val="Вертикальное направление символов"/>
    <w:rPr>
      <w:eastAsianLayout w:id="0" w:vert="1"/>
    </w:rPr>
  </w:style>
  <w:style w:type="character" w:styleId="af4">
    <w:name w:val="Emphasis"/>
    <w:qFormat/>
    <w:rPr>
      <w:i/>
      <w:iCs/>
    </w:rPr>
  </w:style>
  <w:style w:type="character" w:customStyle="1" w:styleId="14">
    <w:name w:val="Цитата1"/>
    <w:rPr>
      <w:i/>
      <w:iCs/>
    </w:rPr>
  </w:style>
  <w:style w:type="character" w:styleId="af5">
    <w:name w:val="Strong"/>
    <w:qFormat/>
    <w:rPr>
      <w:b/>
      <w:bCs/>
    </w:rPr>
  </w:style>
  <w:style w:type="character" w:customStyle="1" w:styleId="af6">
    <w:name w:val="Исходный текст"/>
    <w:rPr>
      <w:rFonts w:ascii="Liberation Mono" w:eastAsia="Liberation Mono" w:hAnsi="Liberation Mono" w:cs="Liberation Mono"/>
    </w:rPr>
  </w:style>
  <w:style w:type="character" w:customStyle="1" w:styleId="af7">
    <w:name w:val="Пример"/>
    <w:rPr>
      <w:rFonts w:ascii="Liberation Mono" w:eastAsia="Liberation Mono" w:hAnsi="Liberation Mono" w:cs="Liberation Mono"/>
    </w:rPr>
  </w:style>
  <w:style w:type="character" w:customStyle="1" w:styleId="af8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9">
    <w:name w:val="Переменная"/>
    <w:rPr>
      <w:i/>
      <w:iCs/>
    </w:rPr>
  </w:style>
  <w:style w:type="character" w:customStyle="1" w:styleId="afa">
    <w:name w:val="Определение"/>
  </w:style>
  <w:style w:type="character" w:customStyle="1" w:styleId="afb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afc">
    <w:name w:val="Верхний колонтитул Знак"/>
    <w:rPr>
      <w:rFonts w:ascii="PT Astra Serif" w:eastAsia="Source Han Sans CN Regular" w:hAnsi="PT Astra Serif" w:cs="PT Astra Serif"/>
      <w:kern w:val="2"/>
      <w:sz w:val="28"/>
      <w:szCs w:val="24"/>
      <w:lang w:eastAsia="zh-CN"/>
    </w:rPr>
  </w:style>
  <w:style w:type="character" w:customStyle="1" w:styleId="afd">
    <w:name w:val="Текст выноски Знак"/>
    <w:rPr>
      <w:rFonts w:ascii="Tahoma" w:eastAsia="Source Han Sans CN Regular" w:hAnsi="Tahoma" w:cs="Tahoma"/>
      <w:kern w:val="2"/>
      <w:sz w:val="16"/>
      <w:szCs w:val="16"/>
      <w:lang w:eastAsia="zh-CN"/>
    </w:rPr>
  </w:style>
  <w:style w:type="character" w:styleId="afe">
    <w:name w:val="footnote reference"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21">
    <w:name w:val="Знак сноски2"/>
    <w:rPr>
      <w:vertAlign w:val="superscript"/>
    </w:rPr>
  </w:style>
  <w:style w:type="character" w:customStyle="1" w:styleId="aff0">
    <w:name w:val="Без интервала Знак"/>
    <w:rPr>
      <w:rFonts w:ascii="Times New Roman" w:eastAsia="Times New Roman" w:hAnsi="Times New Roman" w:cs="Times New Roman"/>
    </w:rPr>
  </w:style>
  <w:style w:type="character" w:customStyle="1" w:styleId="15">
    <w:name w:val="Заголовок 1 Знак"/>
    <w:rPr>
      <w:rFonts w:ascii="Times New Roman" w:eastAsia="Times New Roman" w:hAnsi="Times New Roman" w:cs="Times New Roman"/>
      <w:b/>
      <w:kern w:val="2"/>
      <w:sz w:val="24"/>
      <w:szCs w:val="22"/>
    </w:rPr>
  </w:style>
  <w:style w:type="character" w:customStyle="1" w:styleId="aff1">
    <w:name w:val="Гипертекстовая ссылка"/>
    <w:rPr>
      <w:rFonts w:eastAsia="Times New Roman"/>
      <w:bCs w:val="0"/>
      <w:color w:val="106BBE"/>
    </w:rPr>
  </w:style>
  <w:style w:type="character" w:customStyle="1" w:styleId="aff2">
    <w:name w:val="Цветовое выделение"/>
    <w:rPr>
      <w:b/>
      <w:color w:val="26282F"/>
    </w:rPr>
  </w:style>
  <w:style w:type="character" w:customStyle="1" w:styleId="HTML">
    <w:name w:val="Стандартный HTML Знак"/>
    <w:rPr>
      <w:rFonts w:ascii="Courier New" w:eastAsia="Courier New" w:hAnsi="Courier New" w:cs="Courier New"/>
    </w:rPr>
  </w:style>
  <w:style w:type="character" w:customStyle="1" w:styleId="aff3">
    <w:name w:val="Нижний колонтитул Знак"/>
    <w:rPr>
      <w:rFonts w:eastAsia="Times New Roman"/>
      <w:szCs w:val="22"/>
    </w:rPr>
  </w:style>
  <w:style w:type="character" w:customStyle="1" w:styleId="aff4">
    <w:name w:val="Текст сноски Знак"/>
    <w:rPr>
      <w:rFonts w:eastAsia="Times New Roman"/>
      <w:szCs w:val="20"/>
    </w:rPr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Заголовок"/>
    <w:basedOn w:val="a"/>
    <w:next w:val="10"/>
    <w:rPr>
      <w:b/>
    </w:rPr>
  </w:style>
  <w:style w:type="paragraph" w:styleId="a1">
    <w:name w:val="Body Text"/>
    <w:basedOn w:val="a"/>
    <w:pPr>
      <w:jc w:val="both"/>
    </w:pPr>
  </w:style>
  <w:style w:type="paragraph" w:styleId="aff5">
    <w:name w:val="List"/>
    <w:basedOn w:val="a1"/>
    <w:rPr>
      <w:rFonts w:cs="Lohit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">
    <w:name w:val="Указатель5"/>
    <w:basedOn w:val="a"/>
    <w:pPr>
      <w:suppressLineNumbers/>
    </w:pPr>
    <w:rPr>
      <w:rFonts w:cs="Noto Sans Devanagari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">
    <w:name w:val="Указатель4"/>
    <w:basedOn w:val="a"/>
    <w:pPr>
      <w:suppressLineNumbers/>
    </w:pPr>
    <w:rPr>
      <w:rFonts w:cs="Noto Sans Devanagar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Noto Sans Devanagari"/>
    </w:rPr>
  </w:style>
  <w:style w:type="paragraph" w:customStyle="1" w:styleId="23">
    <w:name w:val="Название объекта2"/>
    <w:basedOn w:val="a"/>
    <w:next w:val="10"/>
    <w:pPr>
      <w:spacing w:after="170"/>
    </w:pPr>
    <w:rPr>
      <w:b/>
    </w:rPr>
  </w:style>
  <w:style w:type="paragraph" w:customStyle="1" w:styleId="24">
    <w:name w:val="Указатель2"/>
    <w:basedOn w:val="a"/>
    <w:pPr>
      <w:suppressLineNumbers/>
    </w:pPr>
    <w:rPr>
      <w:rFonts w:cs="Noto Sans Devanagari"/>
    </w:rPr>
  </w:style>
  <w:style w:type="paragraph" w:customStyle="1" w:styleId="16">
    <w:name w:val="Название объекта1"/>
    <w:basedOn w:val="a"/>
    <w:rPr>
      <w:rFonts w:cs="Lohit Devanagari"/>
    </w:rPr>
  </w:style>
  <w:style w:type="paragraph" w:customStyle="1" w:styleId="17">
    <w:name w:val="Указатель1"/>
    <w:basedOn w:val="a"/>
    <w:pPr>
      <w:jc w:val="left"/>
    </w:pPr>
    <w:rPr>
      <w:rFonts w:cs="Lohit Devanagari"/>
    </w:rPr>
  </w:style>
  <w:style w:type="paragraph" w:customStyle="1" w:styleId="aff7">
    <w:name w:val="Блочная цитата"/>
    <w:basedOn w:val="a"/>
  </w:style>
  <w:style w:type="paragraph" w:styleId="aff8">
    <w:name w:val="Subtitle"/>
    <w:basedOn w:val="a"/>
    <w:next w:val="10"/>
    <w:qFormat/>
    <w:pPr>
      <w:ind w:left="709"/>
      <w:jc w:val="both"/>
    </w:pPr>
    <w:rPr>
      <w:b/>
    </w:rPr>
  </w:style>
  <w:style w:type="paragraph" w:customStyle="1" w:styleId="10">
    <w:name w:val="Красная строка1"/>
    <w:basedOn w:val="a"/>
    <w:pPr>
      <w:ind w:firstLine="709"/>
      <w:jc w:val="both"/>
    </w:pPr>
  </w:style>
  <w:style w:type="paragraph" w:customStyle="1" w:styleId="aff9">
    <w:name w:val="Обратный отступ"/>
    <w:basedOn w:val="a1"/>
    <w:pPr>
      <w:tabs>
        <w:tab w:val="left" w:pos="0"/>
      </w:tabs>
    </w:pPr>
  </w:style>
  <w:style w:type="paragraph" w:styleId="affa">
    <w:name w:val="Body Text Indent"/>
    <w:basedOn w:val="a1"/>
  </w:style>
  <w:style w:type="paragraph" w:customStyle="1" w:styleId="18">
    <w:name w:val="Приветствие1"/>
    <w:basedOn w:val="a"/>
  </w:style>
  <w:style w:type="paragraph" w:styleId="affb">
    <w:name w:val="Signature"/>
    <w:basedOn w:val="a"/>
    <w:pPr>
      <w:tabs>
        <w:tab w:val="right" w:pos="31748"/>
      </w:tabs>
      <w:jc w:val="left"/>
    </w:pPr>
  </w:style>
  <w:style w:type="paragraph" w:customStyle="1" w:styleId="affc">
    <w:name w:val="Отступы"/>
    <w:basedOn w:val="a1"/>
    <w:pPr>
      <w:tabs>
        <w:tab w:val="left" w:pos="0"/>
      </w:tabs>
    </w:pPr>
  </w:style>
  <w:style w:type="paragraph" w:customStyle="1" w:styleId="19">
    <w:name w:val="Текст примечания1"/>
    <w:basedOn w:val="a1"/>
  </w:style>
  <w:style w:type="paragraph" w:customStyle="1" w:styleId="100">
    <w:name w:val="Заголовок 10"/>
    <w:basedOn w:val="a0"/>
    <w:next w:val="a1"/>
  </w:style>
  <w:style w:type="paragraph" w:customStyle="1" w:styleId="1a">
    <w:name w:val="Начало нумерованного списка 1"/>
    <w:basedOn w:val="aff5"/>
    <w:next w:val="1b"/>
  </w:style>
  <w:style w:type="paragraph" w:styleId="affd">
    <w:name w:val="List Number"/>
    <w:basedOn w:val="aff5"/>
    <w:pPr>
      <w:spacing w:after="120"/>
      <w:ind w:left="360" w:hanging="360"/>
    </w:pPr>
  </w:style>
  <w:style w:type="paragraph" w:customStyle="1" w:styleId="43">
    <w:name w:val="Нумерованный список4"/>
    <w:basedOn w:val="aff5"/>
    <w:pPr>
      <w:spacing w:after="120"/>
      <w:ind w:left="360" w:hanging="360"/>
    </w:pPr>
  </w:style>
  <w:style w:type="paragraph" w:customStyle="1" w:styleId="34">
    <w:name w:val="Нумерованный список3"/>
    <w:basedOn w:val="aff5"/>
    <w:pPr>
      <w:spacing w:after="120"/>
      <w:ind w:left="360" w:hanging="360"/>
    </w:pPr>
  </w:style>
  <w:style w:type="paragraph" w:customStyle="1" w:styleId="25">
    <w:name w:val="Нумерованный список2"/>
    <w:basedOn w:val="aff5"/>
    <w:pPr>
      <w:spacing w:after="120"/>
      <w:ind w:left="360" w:hanging="360"/>
    </w:pPr>
  </w:style>
  <w:style w:type="paragraph" w:customStyle="1" w:styleId="1b">
    <w:name w:val="Нумерованный список1"/>
    <w:basedOn w:val="aff5"/>
    <w:pPr>
      <w:numPr>
        <w:numId w:val="2"/>
      </w:numPr>
    </w:pPr>
  </w:style>
  <w:style w:type="paragraph" w:customStyle="1" w:styleId="1c">
    <w:name w:val="Конец нумерованного списка 1"/>
    <w:basedOn w:val="aff5"/>
    <w:next w:val="1b"/>
  </w:style>
  <w:style w:type="paragraph" w:customStyle="1" w:styleId="1d">
    <w:name w:val="Продолжение нумерованного списка 1"/>
    <w:basedOn w:val="aff5"/>
  </w:style>
  <w:style w:type="paragraph" w:customStyle="1" w:styleId="26">
    <w:name w:val="Начало нумерованного списка 2"/>
    <w:basedOn w:val="aff5"/>
    <w:next w:val="27"/>
  </w:style>
  <w:style w:type="paragraph" w:styleId="27">
    <w:name w:val="List Number 2"/>
    <w:basedOn w:val="aff5"/>
  </w:style>
  <w:style w:type="paragraph" w:customStyle="1" w:styleId="28">
    <w:name w:val="Конец нумерованного списка 2"/>
    <w:basedOn w:val="aff5"/>
    <w:next w:val="27"/>
  </w:style>
  <w:style w:type="paragraph" w:customStyle="1" w:styleId="29">
    <w:name w:val="Продолжение нумерованного списка 2"/>
    <w:basedOn w:val="aff5"/>
  </w:style>
  <w:style w:type="paragraph" w:customStyle="1" w:styleId="35">
    <w:name w:val="Начало нумерованного списка 3"/>
    <w:basedOn w:val="aff5"/>
    <w:next w:val="36"/>
  </w:style>
  <w:style w:type="paragraph" w:styleId="36">
    <w:name w:val="List Number 3"/>
    <w:basedOn w:val="aff5"/>
  </w:style>
  <w:style w:type="paragraph" w:customStyle="1" w:styleId="37">
    <w:name w:val="Конец нумерованного списка 3"/>
    <w:basedOn w:val="aff5"/>
    <w:next w:val="36"/>
  </w:style>
  <w:style w:type="paragraph" w:customStyle="1" w:styleId="38">
    <w:name w:val="Продолжение нумерованного списка 3"/>
    <w:basedOn w:val="aff5"/>
  </w:style>
  <w:style w:type="paragraph" w:customStyle="1" w:styleId="44">
    <w:name w:val="Начало нумерованного списка 4"/>
    <w:basedOn w:val="aff5"/>
    <w:next w:val="45"/>
  </w:style>
  <w:style w:type="paragraph" w:styleId="45">
    <w:name w:val="List Number 4"/>
    <w:basedOn w:val="aff5"/>
  </w:style>
  <w:style w:type="paragraph" w:customStyle="1" w:styleId="46">
    <w:name w:val="Конец нумерованного списка 4"/>
    <w:basedOn w:val="aff5"/>
    <w:next w:val="45"/>
  </w:style>
  <w:style w:type="paragraph" w:customStyle="1" w:styleId="47">
    <w:name w:val="Продолжение нумерованного списка 4"/>
    <w:basedOn w:val="aff5"/>
  </w:style>
  <w:style w:type="paragraph" w:customStyle="1" w:styleId="51">
    <w:name w:val="Начало нумерованного списка 5"/>
    <w:basedOn w:val="aff5"/>
    <w:next w:val="52"/>
  </w:style>
  <w:style w:type="paragraph" w:styleId="52">
    <w:name w:val="List Number 5"/>
    <w:basedOn w:val="aff5"/>
  </w:style>
  <w:style w:type="paragraph" w:customStyle="1" w:styleId="53">
    <w:name w:val="Конец нумерованного списка 5"/>
    <w:basedOn w:val="aff5"/>
    <w:next w:val="52"/>
  </w:style>
  <w:style w:type="paragraph" w:customStyle="1" w:styleId="54">
    <w:name w:val="Продолжение нумерованного списка 5"/>
    <w:basedOn w:val="aff5"/>
  </w:style>
  <w:style w:type="paragraph" w:customStyle="1" w:styleId="1e">
    <w:name w:val="Список 1 начало"/>
    <w:basedOn w:val="aff5"/>
    <w:next w:val="1f"/>
  </w:style>
  <w:style w:type="paragraph" w:customStyle="1" w:styleId="1f0">
    <w:name w:val="Список 1"/>
    <w:basedOn w:val="aff5"/>
    <w:pPr>
      <w:spacing w:after="120"/>
      <w:ind w:left="360" w:hanging="360"/>
    </w:pPr>
  </w:style>
  <w:style w:type="paragraph" w:customStyle="1" w:styleId="1f">
    <w:name w:val="Маркированный список1"/>
    <w:basedOn w:val="aff5"/>
    <w:pPr>
      <w:numPr>
        <w:numId w:val="3"/>
      </w:numPr>
    </w:pPr>
  </w:style>
  <w:style w:type="paragraph" w:customStyle="1" w:styleId="1f1">
    <w:name w:val="Список 1 конец"/>
    <w:basedOn w:val="aff5"/>
    <w:next w:val="1f"/>
  </w:style>
  <w:style w:type="paragraph" w:customStyle="1" w:styleId="1f2">
    <w:name w:val="Продолжение списка1"/>
    <w:basedOn w:val="aff5"/>
  </w:style>
  <w:style w:type="paragraph" w:customStyle="1" w:styleId="2a">
    <w:name w:val="Список 2 начало"/>
    <w:basedOn w:val="aff5"/>
    <w:next w:val="2b"/>
  </w:style>
  <w:style w:type="paragraph" w:customStyle="1" w:styleId="210">
    <w:name w:val="Список 21"/>
    <w:basedOn w:val="aff5"/>
    <w:pPr>
      <w:spacing w:after="120"/>
      <w:ind w:left="720" w:hanging="360"/>
    </w:pPr>
  </w:style>
  <w:style w:type="paragraph" w:styleId="2b">
    <w:name w:val="List Bullet 2"/>
    <w:basedOn w:val="aff5"/>
  </w:style>
  <w:style w:type="paragraph" w:customStyle="1" w:styleId="2c">
    <w:name w:val="Список 2 конец"/>
    <w:basedOn w:val="aff5"/>
    <w:next w:val="2b"/>
  </w:style>
  <w:style w:type="paragraph" w:customStyle="1" w:styleId="211">
    <w:name w:val="Продолжение списка 21"/>
    <w:basedOn w:val="aff5"/>
  </w:style>
  <w:style w:type="paragraph" w:customStyle="1" w:styleId="39">
    <w:name w:val="Список 3 начало"/>
    <w:basedOn w:val="aff5"/>
    <w:next w:val="3a"/>
  </w:style>
  <w:style w:type="paragraph" w:customStyle="1" w:styleId="310">
    <w:name w:val="Список 31"/>
    <w:basedOn w:val="aff5"/>
    <w:pPr>
      <w:spacing w:after="120"/>
      <w:ind w:left="1080" w:hanging="360"/>
    </w:pPr>
  </w:style>
  <w:style w:type="paragraph" w:styleId="3a">
    <w:name w:val="List Bullet 3"/>
    <w:basedOn w:val="aff5"/>
  </w:style>
  <w:style w:type="paragraph" w:customStyle="1" w:styleId="3b">
    <w:name w:val="Список 3 конец"/>
    <w:basedOn w:val="aff5"/>
    <w:next w:val="3a"/>
  </w:style>
  <w:style w:type="paragraph" w:customStyle="1" w:styleId="311">
    <w:name w:val="Продолжение списка 31"/>
    <w:basedOn w:val="aff5"/>
  </w:style>
  <w:style w:type="paragraph" w:customStyle="1" w:styleId="48">
    <w:name w:val="Список 4 начало"/>
    <w:basedOn w:val="aff5"/>
    <w:next w:val="49"/>
  </w:style>
  <w:style w:type="paragraph" w:customStyle="1" w:styleId="410">
    <w:name w:val="Список 41"/>
    <w:basedOn w:val="aff5"/>
    <w:pPr>
      <w:spacing w:after="120"/>
      <w:ind w:left="1440" w:hanging="360"/>
    </w:pPr>
  </w:style>
  <w:style w:type="paragraph" w:styleId="49">
    <w:name w:val="List Bullet 4"/>
    <w:basedOn w:val="aff5"/>
  </w:style>
  <w:style w:type="paragraph" w:customStyle="1" w:styleId="4a">
    <w:name w:val="Список 4 конец"/>
    <w:basedOn w:val="aff5"/>
    <w:next w:val="49"/>
  </w:style>
  <w:style w:type="paragraph" w:customStyle="1" w:styleId="411">
    <w:name w:val="Продолжение списка 41"/>
    <w:basedOn w:val="aff5"/>
  </w:style>
  <w:style w:type="paragraph" w:customStyle="1" w:styleId="55">
    <w:name w:val="Список 5 начало"/>
    <w:basedOn w:val="aff5"/>
    <w:next w:val="56"/>
  </w:style>
  <w:style w:type="paragraph" w:customStyle="1" w:styleId="510">
    <w:name w:val="Список 51"/>
    <w:basedOn w:val="aff5"/>
    <w:pPr>
      <w:spacing w:after="120"/>
      <w:ind w:left="1800" w:hanging="360"/>
    </w:pPr>
  </w:style>
  <w:style w:type="paragraph" w:styleId="56">
    <w:name w:val="List Bullet 5"/>
    <w:basedOn w:val="aff5"/>
  </w:style>
  <w:style w:type="paragraph" w:customStyle="1" w:styleId="57">
    <w:name w:val="Список 5 конец"/>
    <w:basedOn w:val="aff5"/>
    <w:next w:val="56"/>
  </w:style>
  <w:style w:type="paragraph" w:customStyle="1" w:styleId="511">
    <w:name w:val="Продолжение списка 51"/>
    <w:basedOn w:val="aff5"/>
  </w:style>
  <w:style w:type="paragraph" w:styleId="affe">
    <w:name w:val="index heading"/>
    <w:basedOn w:val="a0"/>
  </w:style>
  <w:style w:type="paragraph" w:styleId="1f3">
    <w:name w:val="index 1"/>
    <w:basedOn w:val="17"/>
  </w:style>
  <w:style w:type="paragraph" w:styleId="2d">
    <w:name w:val="index 2"/>
    <w:basedOn w:val="17"/>
  </w:style>
  <w:style w:type="paragraph" w:styleId="3c">
    <w:name w:val="index 3"/>
    <w:basedOn w:val="17"/>
  </w:style>
  <w:style w:type="paragraph" w:customStyle="1" w:styleId="afff">
    <w:name w:val="Разделитель предметного указателя"/>
    <w:basedOn w:val="17"/>
  </w:style>
  <w:style w:type="paragraph" w:customStyle="1" w:styleId="1f4">
    <w:name w:val="Заголовок таблицы ссылок1"/>
    <w:basedOn w:val="a0"/>
    <w:next w:val="1f5"/>
  </w:style>
  <w:style w:type="paragraph" w:styleId="1f5">
    <w:name w:val="toc 1"/>
    <w:basedOn w:val="17"/>
    <w:pPr>
      <w:tabs>
        <w:tab w:val="right" w:leader="dot" w:pos="9638"/>
      </w:tabs>
    </w:pPr>
  </w:style>
  <w:style w:type="paragraph" w:styleId="2e">
    <w:name w:val="toc 2"/>
    <w:basedOn w:val="17"/>
    <w:pPr>
      <w:tabs>
        <w:tab w:val="right" w:leader="dot" w:pos="9355"/>
      </w:tabs>
    </w:pPr>
  </w:style>
  <w:style w:type="paragraph" w:styleId="3d">
    <w:name w:val="toc 3"/>
    <w:basedOn w:val="17"/>
    <w:pPr>
      <w:tabs>
        <w:tab w:val="right" w:leader="dot" w:pos="9072"/>
      </w:tabs>
    </w:pPr>
  </w:style>
  <w:style w:type="paragraph" w:styleId="4b">
    <w:name w:val="toc 4"/>
    <w:basedOn w:val="17"/>
    <w:pPr>
      <w:tabs>
        <w:tab w:val="right" w:leader="dot" w:pos="8789"/>
      </w:tabs>
    </w:pPr>
  </w:style>
  <w:style w:type="paragraph" w:styleId="58">
    <w:name w:val="toc 5"/>
    <w:basedOn w:val="17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</w:style>
  <w:style w:type="paragraph" w:customStyle="1" w:styleId="1f6">
    <w:name w:val="Указатель пользователя 1"/>
    <w:basedOn w:val="17"/>
    <w:pPr>
      <w:tabs>
        <w:tab w:val="right" w:leader="dot" w:pos="9638"/>
      </w:tabs>
    </w:pPr>
  </w:style>
  <w:style w:type="paragraph" w:customStyle="1" w:styleId="2f">
    <w:name w:val="Указатель пользователя 2"/>
    <w:basedOn w:val="17"/>
    <w:pPr>
      <w:tabs>
        <w:tab w:val="right" w:leader="dot" w:pos="9355"/>
      </w:tabs>
    </w:pPr>
  </w:style>
  <w:style w:type="paragraph" w:customStyle="1" w:styleId="3e">
    <w:name w:val="Указатель пользователя 3"/>
    <w:basedOn w:val="17"/>
    <w:pPr>
      <w:tabs>
        <w:tab w:val="right" w:leader="dot" w:pos="9072"/>
      </w:tabs>
    </w:pPr>
  </w:style>
  <w:style w:type="paragraph" w:customStyle="1" w:styleId="4c">
    <w:name w:val="Указатель пользователя 4"/>
    <w:basedOn w:val="17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7"/>
    <w:pPr>
      <w:tabs>
        <w:tab w:val="right" w:leader="dot" w:pos="8506"/>
      </w:tabs>
    </w:pPr>
  </w:style>
  <w:style w:type="paragraph" w:styleId="60">
    <w:name w:val="toc 6"/>
    <w:basedOn w:val="17"/>
    <w:pPr>
      <w:tabs>
        <w:tab w:val="right" w:leader="dot" w:pos="8223"/>
      </w:tabs>
    </w:pPr>
  </w:style>
  <w:style w:type="paragraph" w:styleId="70">
    <w:name w:val="toc 7"/>
    <w:basedOn w:val="17"/>
    <w:pPr>
      <w:tabs>
        <w:tab w:val="right" w:leader="dot" w:pos="7940"/>
      </w:tabs>
    </w:pPr>
  </w:style>
  <w:style w:type="paragraph" w:styleId="80">
    <w:name w:val="toc 8"/>
    <w:basedOn w:val="17"/>
    <w:pPr>
      <w:tabs>
        <w:tab w:val="right" w:leader="dot" w:pos="7657"/>
      </w:tabs>
    </w:pPr>
  </w:style>
  <w:style w:type="paragraph" w:styleId="90">
    <w:name w:val="toc 9"/>
    <w:basedOn w:val="17"/>
    <w:pPr>
      <w:tabs>
        <w:tab w:val="right" w:leader="dot" w:pos="7374"/>
      </w:tabs>
    </w:pPr>
  </w:style>
  <w:style w:type="paragraph" w:customStyle="1" w:styleId="101">
    <w:name w:val="Оглавление 10"/>
    <w:basedOn w:val="17"/>
    <w:pPr>
      <w:tabs>
        <w:tab w:val="right" w:leader="dot" w:pos="7091"/>
      </w:tabs>
    </w:pPr>
  </w:style>
  <w:style w:type="paragraph" w:customStyle="1" w:styleId="IllustrationIndex1">
    <w:name w:val="Illustration Index 1"/>
    <w:basedOn w:val="17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</w:style>
  <w:style w:type="paragraph" w:customStyle="1" w:styleId="1f7">
    <w:name w:val="Список объектов 1"/>
    <w:basedOn w:val="17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</w:style>
  <w:style w:type="paragraph" w:customStyle="1" w:styleId="1f8">
    <w:name w:val="Список таблиц 1"/>
    <w:basedOn w:val="17"/>
    <w:pPr>
      <w:tabs>
        <w:tab w:val="right" w:leader="dot" w:pos="9638"/>
      </w:tabs>
    </w:pPr>
  </w:style>
  <w:style w:type="paragraph" w:customStyle="1" w:styleId="1f9">
    <w:name w:val="Таблица ссылок1"/>
    <w:basedOn w:val="a0"/>
  </w:style>
  <w:style w:type="paragraph" w:customStyle="1" w:styleId="1fa">
    <w:name w:val="Библиография 1"/>
    <w:basedOn w:val="17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7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7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7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7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7"/>
    <w:pPr>
      <w:tabs>
        <w:tab w:val="right" w:leader="dot" w:pos="7091"/>
      </w:tabs>
    </w:pPr>
  </w:style>
  <w:style w:type="paragraph" w:customStyle="1" w:styleId="af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</w:style>
  <w:style w:type="paragraph" w:customStyle="1" w:styleId="afffb">
    <w:name w:val="Заголовок таблицы"/>
    <w:basedOn w:val="afffa"/>
    <w:rPr>
      <w:b/>
    </w:rPr>
  </w:style>
  <w:style w:type="paragraph" w:customStyle="1" w:styleId="afffc">
    <w:name w:val="Иллюстрация"/>
    <w:basedOn w:val="16"/>
  </w:style>
  <w:style w:type="paragraph" w:customStyle="1" w:styleId="afffd">
    <w:name w:val="Таблица"/>
    <w:basedOn w:val="16"/>
  </w:style>
  <w:style w:type="paragraph" w:customStyle="1" w:styleId="1fb">
    <w:name w:val="Текст1"/>
    <w:basedOn w:val="16"/>
  </w:style>
  <w:style w:type="paragraph" w:customStyle="1" w:styleId="afffe">
    <w:name w:val="Содержимое врезки"/>
    <w:basedOn w:val="a"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f0">
    <w:name w:val="envelope return"/>
    <w:basedOn w:val="a"/>
  </w:style>
  <w:style w:type="paragraph" w:styleId="affff1">
    <w:name w:val="endnote text"/>
    <w:basedOn w:val="a"/>
  </w:style>
  <w:style w:type="paragraph" w:customStyle="1" w:styleId="1fc">
    <w:name w:val="Перечень рисунков1"/>
    <w:basedOn w:val="16"/>
  </w:style>
  <w:style w:type="paragraph" w:customStyle="1" w:styleId="affff2">
    <w:name w:val="Текст в заданном формате"/>
    <w:basedOn w:val="a"/>
    <w:rPr>
      <w:rFonts w:cs="Lohit Devanagari"/>
    </w:rPr>
  </w:style>
  <w:style w:type="paragraph" w:customStyle="1" w:styleId="affff3">
    <w:name w:val="Горизонтальная линия"/>
    <w:basedOn w:val="a"/>
    <w:next w:val="a1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4">
    <w:name w:val="Содержимое списка"/>
    <w:basedOn w:val="a"/>
  </w:style>
  <w:style w:type="paragraph" w:customStyle="1" w:styleId="affff5">
    <w:name w:val="Заголовок списка"/>
    <w:basedOn w:val="a"/>
    <w:next w:val="affff4"/>
  </w:style>
  <w:style w:type="paragraph" w:customStyle="1" w:styleId="affff6">
    <w:name w:val="Гриф_Экземпляр"/>
    <w:basedOn w:val="a"/>
    <w:rPr>
      <w:sz w:val="24"/>
    </w:rPr>
  </w:style>
  <w:style w:type="paragraph" w:customStyle="1" w:styleId="affff7">
    <w:name w:val="Исполнитель документа"/>
    <w:basedOn w:val="a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pPr>
      <w:suppressLineNumbers/>
    </w:pPr>
  </w:style>
  <w:style w:type="paragraph" w:customStyle="1" w:styleId="ConsPlusNormal0">
    <w:name w:val="ConsPlusNormal"/>
    <w:pPr>
      <w:widowControl w:val="0"/>
      <w:suppressAutoHyphens/>
    </w:pPr>
    <w:rPr>
      <w:rFonts w:eastAsia="Liberation Serif"/>
      <w:kern w:val="2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Liberation Serif" w:hAnsi="Arial" w:cs="Arial"/>
      <w:b/>
      <w:kern w:val="2"/>
      <w:sz w:val="24"/>
      <w:szCs w:val="24"/>
      <w:lang w:eastAsia="zh-CN"/>
    </w:rPr>
  </w:style>
  <w:style w:type="paragraph" w:styleId="aff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Liberation Serif" w:hAnsi="Courier New" w:cs="Liberation Serif"/>
      <w:kern w:val="2"/>
      <w:szCs w:val="24"/>
      <w:lang w:eastAsia="zh-CN" w:bidi="hi-IN"/>
    </w:rPr>
  </w:style>
  <w:style w:type="paragraph" w:styleId="affffa">
    <w:name w:val="Body Text First Indent"/>
    <w:basedOn w:val="a"/>
    <w:pPr>
      <w:ind w:firstLine="709"/>
      <w:jc w:val="both"/>
    </w:pPr>
  </w:style>
  <w:style w:type="paragraph" w:customStyle="1" w:styleId="82">
    <w:name w:val="Основной текст8"/>
    <w:basedOn w:val="a"/>
    <w:pPr>
      <w:shd w:val="clear" w:color="auto" w:fill="FFFFFF"/>
      <w:spacing w:line="216" w:lineRule="exact"/>
      <w:jc w:val="both"/>
    </w:pPr>
    <w:rPr>
      <w:sz w:val="18"/>
      <w:szCs w:val="18"/>
    </w:rPr>
  </w:style>
  <w:style w:type="paragraph" w:styleId="affffb">
    <w:name w:val="No Spacing"/>
    <w:qFormat/>
    <w:pPr>
      <w:suppressAutoHyphens/>
    </w:pPr>
    <w:rPr>
      <w:rFonts w:cs="Liberation Serif"/>
      <w:kern w:val="2"/>
      <w:lang w:eastAsia="ar-SA" w:bidi="hi-IN"/>
    </w:rPr>
  </w:style>
  <w:style w:type="paragraph" w:customStyle="1" w:styleId="affffc">
    <w:name w:val="Таблицы (моноширинный)"/>
    <w:basedOn w:val="a"/>
    <w:pPr>
      <w:spacing w:line="240" w:lineRule="exact"/>
    </w:pPr>
    <w:rPr>
      <w:rFonts w:ascii="Courier New" w:eastAsia="Courier New" w:hAnsi="Courier New" w:cs="Courier New"/>
      <w:lang w:eastAsia="ar-SA"/>
    </w:rPr>
  </w:style>
  <w:style w:type="paragraph" w:customStyle="1" w:styleId="empty">
    <w:name w:val="empty"/>
    <w:basedOn w:val="a"/>
    <w:pPr>
      <w:spacing w:before="280" w:after="280" w:line="24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s16">
    <w:name w:val="s_16"/>
    <w:basedOn w:val="a"/>
    <w:pPr>
      <w:spacing w:before="280" w:after="280" w:line="24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ConsPlusNormalTimesNewRoman">
    <w:name w:val="ConsPlusNormal + Times New Roman"/>
    <w:pPr>
      <w:widowControl w:val="0"/>
      <w:suppressAutoHyphens/>
      <w:ind w:left="4320"/>
      <w:jc w:val="both"/>
    </w:pPr>
    <w:rPr>
      <w:rFonts w:cs="Noto Sans Devanagari"/>
      <w:sz w:val="28"/>
      <w:szCs w:val="28"/>
      <w:lang w:eastAsia="ar-SA" w:bidi="hi-IN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eastAsia="Tahoma" w:hAnsi="Tahoma" w:cs="Liberation Serif"/>
      <w:kern w:val="2"/>
      <w:sz w:val="24"/>
      <w:szCs w:val="24"/>
      <w:lang w:eastAsia="ar-SA" w:bidi="hi-IN"/>
    </w:rPr>
  </w:style>
  <w:style w:type="paragraph" w:customStyle="1" w:styleId="Default">
    <w:name w:val="Default"/>
    <w:pPr>
      <w:suppressAutoHyphens/>
    </w:pPr>
    <w:rPr>
      <w:rFonts w:ascii="Tahoma" w:eastAsia="Tahoma" w:hAnsi="Tahoma" w:cs="Liberation Serif"/>
      <w:color w:val="000000"/>
      <w:kern w:val="2"/>
      <w:sz w:val="24"/>
      <w:szCs w:val="24"/>
      <w:lang w:eastAsia="ar-SA" w:bidi="hi-I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312">
    <w:name w:val="Основной текст 31"/>
    <w:basedOn w:val="a"/>
    <w:pPr>
      <w:spacing w:after="120" w:line="240" w:lineRule="exac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21"/>
    <w:basedOn w:val="a"/>
    <w:pPr>
      <w:spacing w:after="120" w:line="48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Теряев Андрей Владимирович</dc:creator>
  <cp:lastModifiedBy>Теряев Андрей Владимирович</cp:lastModifiedBy>
  <cp:revision>2</cp:revision>
  <cp:lastPrinted>1601-01-01T00:00:00Z</cp:lastPrinted>
  <dcterms:created xsi:type="dcterms:W3CDTF">2026-04-15T06:53:00Z</dcterms:created>
  <dcterms:modified xsi:type="dcterms:W3CDTF">2026-04-15T06:53:00Z</dcterms:modified>
</cp:coreProperties>
</file>