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4D7" w:rsidRPr="00CD04D7" w:rsidRDefault="00CD04D7" w:rsidP="00CD04D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4D7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CD04D7" w:rsidRPr="00CD04D7" w:rsidRDefault="00CD04D7" w:rsidP="00CD04D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4D7">
        <w:rPr>
          <w:rFonts w:ascii="Times New Roman" w:hAnsi="Times New Roman" w:cs="Times New Roman"/>
          <w:b/>
          <w:bCs/>
          <w:sz w:val="28"/>
          <w:szCs w:val="28"/>
        </w:rPr>
        <w:t>к проекту приказа</w:t>
      </w:r>
      <w:r w:rsidR="00B529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D04D7" w:rsidRPr="00CD04D7" w:rsidRDefault="00CD04D7" w:rsidP="00CD04D7">
      <w:pPr>
        <w:pStyle w:val="ConsPlusTitle"/>
        <w:ind w:right="-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CD04D7">
        <w:rPr>
          <w:rFonts w:ascii="Times New Roman" w:hAnsi="Times New Roman" w:cs="Times New Roman"/>
          <w:bCs w:val="0"/>
          <w:sz w:val="28"/>
          <w:szCs w:val="28"/>
        </w:rPr>
        <w:t>Федеральной службы по военно-техническому сотрудничеству</w:t>
      </w:r>
    </w:p>
    <w:p w:rsidR="007137A1" w:rsidRDefault="00CD04D7" w:rsidP="007137A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proofErr w:type="gramStart"/>
      <w:r w:rsidRPr="00CD04D7">
        <w:rPr>
          <w:b/>
          <w:bCs/>
          <w:sz w:val="28"/>
          <w:szCs w:val="28"/>
        </w:rPr>
        <w:t>«</w:t>
      </w:r>
      <w:r w:rsidR="007137A1" w:rsidRPr="00DF0AB2">
        <w:rPr>
          <w:b/>
          <w:bCs/>
          <w:sz w:val="28"/>
          <w:szCs w:val="28"/>
        </w:rPr>
        <w:t>О</w:t>
      </w:r>
      <w:r w:rsidR="007137A1">
        <w:rPr>
          <w:b/>
          <w:bCs/>
          <w:sz w:val="28"/>
          <w:szCs w:val="28"/>
        </w:rPr>
        <w:t xml:space="preserve"> признании утратившим силу приказа </w:t>
      </w:r>
      <w:r w:rsidR="00F334DC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Федеральной службы </w:t>
      </w:r>
      <w:r w:rsidR="00F334DC">
        <w:rPr>
          <w:rFonts w:ascii="TimesNewRomanPS-BoldMT" w:hAnsi="TimesNewRomanPS-BoldMT" w:cs="TimesNewRomanPS-BoldMT"/>
          <w:b/>
          <w:bCs/>
          <w:sz w:val="28"/>
          <w:szCs w:val="28"/>
        </w:rPr>
        <w:br/>
        <w:t>по военно-техническому сотрудничеству</w:t>
      </w:r>
      <w:r w:rsidR="00F334DC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="007137A1">
        <w:rPr>
          <w:b/>
          <w:bCs/>
          <w:sz w:val="28"/>
          <w:szCs w:val="28"/>
        </w:rPr>
        <w:t xml:space="preserve">от 24 мая 2016 г. № 40-од </w:t>
      </w:r>
      <w:r w:rsidR="00F334DC">
        <w:rPr>
          <w:b/>
          <w:bCs/>
          <w:sz w:val="28"/>
          <w:szCs w:val="28"/>
        </w:rPr>
        <w:br/>
      </w:r>
      <w:r w:rsidR="007137A1">
        <w:rPr>
          <w:b/>
          <w:bCs/>
          <w:sz w:val="28"/>
          <w:szCs w:val="28"/>
        </w:rPr>
        <w:t>«</w:t>
      </w:r>
      <w:r w:rsidR="007137A1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Об утверждении перечня должностей, замещение которых влечет </w:t>
      </w:r>
      <w:r w:rsidR="00F334DC">
        <w:rPr>
          <w:rFonts w:ascii="TimesNewRomanPS-BoldMT" w:hAnsi="TimesNewRomanPS-BoldMT" w:cs="TimesNewRomanPS-BoldMT"/>
          <w:b/>
          <w:bCs/>
          <w:sz w:val="28"/>
          <w:szCs w:val="28"/>
        </w:rPr>
        <w:br/>
      </w:r>
      <w:r w:rsidR="007137A1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за собой размещение сведений о доходах, расходах, об имуществе </w:t>
      </w:r>
      <w:r w:rsidR="00F334DC">
        <w:rPr>
          <w:rFonts w:ascii="TimesNewRomanPS-BoldMT" w:hAnsi="TimesNewRomanPS-BoldMT" w:cs="TimesNewRomanPS-BoldMT"/>
          <w:b/>
          <w:bCs/>
          <w:sz w:val="28"/>
          <w:szCs w:val="28"/>
        </w:rPr>
        <w:br/>
      </w:r>
      <w:r w:rsidR="007137A1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и обязательствах имущественного характера федеральных государственных служащих Федеральной службы </w:t>
      </w:r>
      <w:r w:rsidR="00F334DC">
        <w:rPr>
          <w:rFonts w:ascii="TimesNewRomanPS-BoldMT" w:hAnsi="TimesNewRomanPS-BoldMT" w:cs="TimesNewRomanPS-BoldMT"/>
          <w:b/>
          <w:bCs/>
          <w:sz w:val="28"/>
          <w:szCs w:val="28"/>
        </w:rPr>
        <w:br/>
      </w:r>
      <w:r w:rsidR="007137A1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по военно-техническому сотрудничеству, а также сведений о доходах, расходах, об имуществе и обязательствах имущественного характера </w:t>
      </w:r>
      <w:r w:rsidR="00286100">
        <w:rPr>
          <w:rFonts w:ascii="TimesNewRomanPS-BoldMT" w:hAnsi="TimesNewRomanPS-BoldMT" w:cs="TimesNewRomanPS-BoldMT"/>
          <w:b/>
          <w:bCs/>
          <w:sz w:val="28"/>
          <w:szCs w:val="28"/>
        </w:rPr>
        <w:br/>
      </w:r>
      <w:r w:rsidR="007137A1">
        <w:rPr>
          <w:rFonts w:ascii="TimesNewRomanPS-BoldMT" w:hAnsi="TimesNewRomanPS-BoldMT" w:cs="TimesNewRomanPS-BoldMT"/>
          <w:b/>
          <w:bCs/>
          <w:sz w:val="28"/>
          <w:szCs w:val="28"/>
        </w:rPr>
        <w:t>их супруг (супругов) и</w:t>
      </w:r>
      <w:proofErr w:type="gramEnd"/>
      <w:r w:rsidR="007137A1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несовершеннолетних детей на официальном сайте Федеральной службы по военно-техническому сотрудничеству</w:t>
      </w:r>
    </w:p>
    <w:p w:rsidR="007137A1" w:rsidRDefault="007137A1" w:rsidP="007137A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и предоставление этих сведений общероссийским средствам</w:t>
      </w:r>
    </w:p>
    <w:p w:rsidR="00A23F68" w:rsidRPr="00DF0AB2" w:rsidRDefault="007137A1" w:rsidP="007137A1">
      <w:pPr>
        <w:jc w:val="center"/>
        <w:rPr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массовой информации для опубликования»</w:t>
      </w:r>
    </w:p>
    <w:p w:rsidR="00A23F68" w:rsidRPr="00DF0AB2" w:rsidRDefault="00A23F68" w:rsidP="00A23F68">
      <w:pPr>
        <w:pStyle w:val="a4"/>
        <w:ind w:firstLine="709"/>
        <w:rPr>
          <w:szCs w:val="28"/>
        </w:rPr>
      </w:pPr>
    </w:p>
    <w:p w:rsidR="00286100" w:rsidRDefault="00286100" w:rsidP="002861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86100" w:rsidRDefault="00286100" w:rsidP="002861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71C48" w:rsidRPr="003448B9" w:rsidRDefault="00A23F68" w:rsidP="002861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3448B9">
        <w:rPr>
          <w:bCs/>
          <w:sz w:val="28"/>
          <w:szCs w:val="28"/>
        </w:rPr>
        <w:t xml:space="preserve">Проект приказа ФСВТС России </w:t>
      </w:r>
      <w:r w:rsidRPr="003448B9">
        <w:rPr>
          <w:sz w:val="28"/>
          <w:szCs w:val="28"/>
        </w:rPr>
        <w:t>«</w:t>
      </w:r>
      <w:r w:rsidR="007137A1" w:rsidRPr="003448B9">
        <w:rPr>
          <w:bCs/>
          <w:sz w:val="28"/>
          <w:szCs w:val="28"/>
        </w:rPr>
        <w:t xml:space="preserve">О признании утратившим силу приказа </w:t>
      </w:r>
      <w:r w:rsidR="00286100">
        <w:rPr>
          <w:bCs/>
          <w:sz w:val="28"/>
          <w:szCs w:val="28"/>
        </w:rPr>
        <w:t>Федеральной службы по военно-техническому сотрудничеству</w:t>
      </w:r>
      <w:r w:rsidR="000D3CA0" w:rsidRPr="003448B9">
        <w:rPr>
          <w:bCs/>
          <w:sz w:val="28"/>
          <w:szCs w:val="28"/>
        </w:rPr>
        <w:t xml:space="preserve"> </w:t>
      </w:r>
      <w:r w:rsidR="00286100">
        <w:rPr>
          <w:bCs/>
          <w:sz w:val="28"/>
          <w:szCs w:val="28"/>
        </w:rPr>
        <w:br/>
      </w:r>
      <w:r w:rsidR="007137A1" w:rsidRPr="003448B9">
        <w:rPr>
          <w:bCs/>
          <w:sz w:val="28"/>
          <w:szCs w:val="28"/>
        </w:rPr>
        <w:t xml:space="preserve">от 24 мая 2016 г. № 40-од «Об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служащих Федеральной службы по военно-техническому сотрудничеству, а также сведений о доходах, расходах, </w:t>
      </w:r>
      <w:r w:rsidR="00F334DC">
        <w:rPr>
          <w:bCs/>
          <w:sz w:val="28"/>
          <w:szCs w:val="28"/>
        </w:rPr>
        <w:br/>
      </w:r>
      <w:bookmarkStart w:id="0" w:name="_GoBack"/>
      <w:bookmarkEnd w:id="0"/>
      <w:r w:rsidR="007137A1" w:rsidRPr="003448B9">
        <w:rPr>
          <w:bCs/>
          <w:sz w:val="28"/>
          <w:szCs w:val="28"/>
        </w:rPr>
        <w:t>об имуществе и обязательствах имущественного характера</w:t>
      </w:r>
      <w:proofErr w:type="gramEnd"/>
      <w:r w:rsidR="007137A1" w:rsidRPr="003448B9">
        <w:rPr>
          <w:bCs/>
          <w:sz w:val="28"/>
          <w:szCs w:val="28"/>
        </w:rPr>
        <w:t xml:space="preserve"> </w:t>
      </w:r>
      <w:proofErr w:type="gramStart"/>
      <w:r w:rsidR="007137A1" w:rsidRPr="003448B9">
        <w:rPr>
          <w:bCs/>
          <w:sz w:val="28"/>
          <w:szCs w:val="28"/>
        </w:rPr>
        <w:t xml:space="preserve">их супруг (супругов) и несовершеннолетних детей на официальном сайте Федеральной службы по военно-техническому сотрудничеству </w:t>
      </w:r>
      <w:r w:rsidR="00286100">
        <w:rPr>
          <w:bCs/>
          <w:sz w:val="28"/>
          <w:szCs w:val="28"/>
        </w:rPr>
        <w:br/>
      </w:r>
      <w:r w:rsidR="007137A1" w:rsidRPr="003448B9">
        <w:rPr>
          <w:bCs/>
          <w:sz w:val="28"/>
          <w:szCs w:val="28"/>
        </w:rPr>
        <w:t>и предоставление этих сведений общероссийским средствам массовой информации для опубликования</w:t>
      </w:r>
      <w:r w:rsidRPr="003448B9">
        <w:rPr>
          <w:bCs/>
          <w:sz w:val="28"/>
          <w:szCs w:val="28"/>
        </w:rPr>
        <w:t xml:space="preserve">» (далее – проект приказа) </w:t>
      </w:r>
      <w:r w:rsidRPr="003448B9">
        <w:rPr>
          <w:sz w:val="28"/>
          <w:szCs w:val="28"/>
        </w:rPr>
        <w:t xml:space="preserve">подготовлен </w:t>
      </w:r>
      <w:r w:rsidR="00286100">
        <w:rPr>
          <w:sz w:val="28"/>
          <w:szCs w:val="28"/>
        </w:rPr>
        <w:br/>
      </w:r>
      <w:r w:rsidR="00771C48" w:rsidRPr="003448B9">
        <w:rPr>
          <w:bCs/>
          <w:sz w:val="28"/>
          <w:szCs w:val="28"/>
        </w:rPr>
        <w:t xml:space="preserve">в целях приведения актов ФСВТС России в соответствие с Федеральным </w:t>
      </w:r>
      <w:hyperlink r:id="rId8" w:history="1">
        <w:r w:rsidR="00771C48" w:rsidRPr="003448B9">
          <w:rPr>
            <w:bCs/>
            <w:sz w:val="28"/>
            <w:szCs w:val="28"/>
          </w:rPr>
          <w:t>законом</w:t>
        </w:r>
      </w:hyperlink>
      <w:r w:rsidR="00771C48" w:rsidRPr="003448B9">
        <w:rPr>
          <w:bCs/>
          <w:sz w:val="28"/>
          <w:szCs w:val="28"/>
        </w:rPr>
        <w:t xml:space="preserve"> от 28 декабря 2025 г. № 505-ФЗ «О внесении изменений </w:t>
      </w:r>
      <w:r w:rsidR="00286100">
        <w:rPr>
          <w:bCs/>
          <w:sz w:val="28"/>
          <w:szCs w:val="28"/>
        </w:rPr>
        <w:br/>
      </w:r>
      <w:r w:rsidR="00771C48" w:rsidRPr="003448B9">
        <w:rPr>
          <w:bCs/>
          <w:sz w:val="28"/>
          <w:szCs w:val="28"/>
        </w:rPr>
        <w:t xml:space="preserve">в отдельные законодательные акты Российской Федерации» </w:t>
      </w:r>
      <w:r w:rsidR="00286100">
        <w:rPr>
          <w:bCs/>
          <w:sz w:val="28"/>
          <w:szCs w:val="28"/>
        </w:rPr>
        <w:br/>
      </w:r>
      <w:r w:rsidR="00771C48" w:rsidRPr="003448B9">
        <w:rPr>
          <w:bCs/>
          <w:sz w:val="28"/>
          <w:szCs w:val="28"/>
        </w:rPr>
        <w:t xml:space="preserve">и </w:t>
      </w:r>
      <w:hyperlink r:id="rId9" w:history="1">
        <w:r w:rsidR="00771C48" w:rsidRPr="003448B9">
          <w:rPr>
            <w:bCs/>
            <w:sz w:val="28"/>
            <w:szCs w:val="28"/>
          </w:rPr>
          <w:t>Указом</w:t>
        </w:r>
      </w:hyperlink>
      <w:r w:rsidR="00771C48" w:rsidRPr="003448B9">
        <w:rPr>
          <w:bCs/>
          <w:sz w:val="28"/>
          <w:szCs w:val="28"/>
        </w:rPr>
        <w:t xml:space="preserve"> Президента Российской Федерации от</w:t>
      </w:r>
      <w:proofErr w:type="gramEnd"/>
      <w:r w:rsidR="00771C48" w:rsidRPr="003448B9">
        <w:rPr>
          <w:bCs/>
          <w:sz w:val="28"/>
          <w:szCs w:val="28"/>
        </w:rPr>
        <w:t xml:space="preserve"> </w:t>
      </w:r>
      <w:proofErr w:type="gramStart"/>
      <w:r w:rsidR="00771C48" w:rsidRPr="003448B9">
        <w:rPr>
          <w:bCs/>
          <w:sz w:val="28"/>
          <w:szCs w:val="28"/>
        </w:rPr>
        <w:t>31 декабря 2025 г. № 1009 «Об изменении и признании утратившими силу некоторых актов Президента</w:t>
      </w:r>
      <w:proofErr w:type="gramEnd"/>
      <w:r w:rsidR="00771C48" w:rsidRPr="003448B9">
        <w:rPr>
          <w:bCs/>
          <w:sz w:val="28"/>
          <w:szCs w:val="28"/>
        </w:rPr>
        <w:t xml:space="preserve"> Российской Федерации».</w:t>
      </w:r>
    </w:p>
    <w:p w:rsidR="00D075A0" w:rsidRPr="003448B9" w:rsidRDefault="00A23F68" w:rsidP="003448B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448B9">
        <w:rPr>
          <w:sz w:val="28"/>
          <w:szCs w:val="28"/>
        </w:rPr>
        <w:t xml:space="preserve">Проект приказа предусматривает признание утратившим силу </w:t>
      </w:r>
      <w:hyperlink r:id="rId10" w:history="1">
        <w:proofErr w:type="gramStart"/>
        <w:r w:rsidRPr="003448B9">
          <w:rPr>
            <w:bCs/>
            <w:sz w:val="28"/>
            <w:szCs w:val="28"/>
          </w:rPr>
          <w:t>приказ</w:t>
        </w:r>
        <w:proofErr w:type="gramEnd"/>
      </w:hyperlink>
      <w:r w:rsidR="00286100">
        <w:rPr>
          <w:bCs/>
          <w:sz w:val="28"/>
          <w:szCs w:val="28"/>
        </w:rPr>
        <w:t>а</w:t>
      </w:r>
      <w:r w:rsidRPr="003448B9">
        <w:rPr>
          <w:bCs/>
          <w:sz w:val="28"/>
          <w:szCs w:val="28"/>
        </w:rPr>
        <w:t xml:space="preserve"> Федеральной службы по военно-техническому сотрудничеству </w:t>
      </w:r>
      <w:r w:rsidRPr="003448B9">
        <w:rPr>
          <w:bCs/>
          <w:sz w:val="28"/>
          <w:szCs w:val="28"/>
        </w:rPr>
        <w:br/>
      </w:r>
      <w:r w:rsidR="00D075A0" w:rsidRPr="003448B9">
        <w:rPr>
          <w:bCs/>
          <w:sz w:val="28"/>
          <w:szCs w:val="28"/>
        </w:rPr>
        <w:t xml:space="preserve">от 24 мая 2016 г. № 40-од «Об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служащих Федеральной службы по военно-техническому сотрудничеству, а также сведений о доходах, расходах, </w:t>
      </w:r>
      <w:r w:rsidR="000D3CA0" w:rsidRPr="003448B9">
        <w:rPr>
          <w:bCs/>
          <w:sz w:val="28"/>
          <w:szCs w:val="28"/>
        </w:rPr>
        <w:br/>
      </w:r>
      <w:r w:rsidR="00D075A0" w:rsidRPr="003448B9">
        <w:rPr>
          <w:bCs/>
          <w:sz w:val="28"/>
          <w:szCs w:val="28"/>
        </w:rPr>
        <w:t xml:space="preserve">об имуществе и обязательствах имущественного характера их супруг (супругов) и несовершеннолетних детей на официальном сайте Федеральной службы по военно-техническому сотрудничеству </w:t>
      </w:r>
      <w:r w:rsidR="000D3CA0" w:rsidRPr="003448B9">
        <w:rPr>
          <w:bCs/>
          <w:sz w:val="28"/>
          <w:szCs w:val="28"/>
        </w:rPr>
        <w:br/>
      </w:r>
      <w:r w:rsidR="00D075A0" w:rsidRPr="003448B9">
        <w:rPr>
          <w:bCs/>
          <w:sz w:val="28"/>
          <w:szCs w:val="28"/>
        </w:rPr>
        <w:lastRenderedPageBreak/>
        <w:t xml:space="preserve">и предоставление этих сведений общероссийским средствам массовой информации для опубликования» </w:t>
      </w:r>
      <w:r w:rsidR="00D075A0" w:rsidRPr="003448B9">
        <w:rPr>
          <w:sz w:val="28"/>
          <w:szCs w:val="28"/>
        </w:rPr>
        <w:t xml:space="preserve"> (зарегистрирован Министерством юстиции Российской Федерации 1 июня 2016 г., регистрационный </w:t>
      </w:r>
      <w:r w:rsidR="000D3CA0" w:rsidRPr="003448B9">
        <w:rPr>
          <w:sz w:val="28"/>
          <w:szCs w:val="28"/>
        </w:rPr>
        <w:br/>
      </w:r>
      <w:r w:rsidR="00D075A0" w:rsidRPr="003448B9">
        <w:rPr>
          <w:sz w:val="28"/>
          <w:szCs w:val="28"/>
        </w:rPr>
        <w:t>№ 42379)</w:t>
      </w:r>
      <w:r w:rsidR="00D075A0" w:rsidRPr="003448B9">
        <w:rPr>
          <w:bCs/>
          <w:sz w:val="28"/>
          <w:szCs w:val="28"/>
        </w:rPr>
        <w:t xml:space="preserve">. </w:t>
      </w:r>
    </w:p>
    <w:p w:rsidR="00A23F68" w:rsidRPr="003448B9" w:rsidRDefault="00A23F68" w:rsidP="003448B9">
      <w:pPr>
        <w:pStyle w:val="a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3448B9">
        <w:rPr>
          <w:bCs/>
          <w:sz w:val="28"/>
          <w:szCs w:val="28"/>
        </w:rPr>
        <w:t>Издание данного приказа не потребует внесения изменений</w:t>
      </w:r>
      <w:r w:rsidRPr="003448B9">
        <w:rPr>
          <w:bCs/>
          <w:sz w:val="28"/>
          <w:szCs w:val="28"/>
        </w:rPr>
        <w:br/>
        <w:t>в нормативные правовые акты других федеральных органов исполнительной власти.</w:t>
      </w:r>
    </w:p>
    <w:p w:rsidR="00A23F68" w:rsidRPr="003448B9" w:rsidRDefault="00A23F68" w:rsidP="003448B9">
      <w:pPr>
        <w:ind w:firstLine="709"/>
        <w:jc w:val="both"/>
        <w:rPr>
          <w:sz w:val="28"/>
          <w:szCs w:val="28"/>
        </w:rPr>
      </w:pPr>
    </w:p>
    <w:p w:rsidR="00A23F68" w:rsidRDefault="00A23F68" w:rsidP="00A23F68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</w:p>
    <w:p w:rsidR="00A23F68" w:rsidRPr="00DF0AB2" w:rsidRDefault="00A23F68" w:rsidP="00A23F68">
      <w:pPr>
        <w:autoSpaceDE w:val="0"/>
        <w:autoSpaceDN w:val="0"/>
        <w:adjustRightInd w:val="0"/>
        <w:spacing w:line="264" w:lineRule="auto"/>
        <w:ind w:firstLine="709"/>
        <w:jc w:val="both"/>
        <w:rPr>
          <w:bCs/>
          <w:sz w:val="28"/>
          <w:szCs w:val="28"/>
        </w:rPr>
      </w:pPr>
    </w:p>
    <w:p w:rsidR="00B529A0" w:rsidRPr="00CD04D7" w:rsidRDefault="00B529A0" w:rsidP="00CD04D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529A0" w:rsidRPr="00CD04D7" w:rsidSect="00F334DC">
      <w:headerReference w:type="default" r:id="rId11"/>
      <w:pgSz w:w="11906" w:h="16838"/>
      <w:pgMar w:top="1134" w:right="1134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C48" w:rsidRDefault="00771C48" w:rsidP="0041677C">
      <w:r>
        <w:separator/>
      </w:r>
    </w:p>
  </w:endnote>
  <w:endnote w:type="continuationSeparator" w:id="0">
    <w:p w:rsidR="00771C48" w:rsidRDefault="00771C48" w:rsidP="0041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C48" w:rsidRDefault="00771C48" w:rsidP="0041677C">
      <w:r>
        <w:separator/>
      </w:r>
    </w:p>
  </w:footnote>
  <w:footnote w:type="continuationSeparator" w:id="0">
    <w:p w:rsidR="00771C48" w:rsidRDefault="00771C48" w:rsidP="00416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C48" w:rsidRDefault="00771C4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34DC">
      <w:rPr>
        <w:noProof/>
      </w:rPr>
      <w:t>2</w:t>
    </w:r>
    <w:r>
      <w:fldChar w:fldCharType="end"/>
    </w:r>
  </w:p>
  <w:p w:rsidR="00771C48" w:rsidRDefault="00771C4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677C"/>
    <w:rsid w:val="0001206B"/>
    <w:rsid w:val="000177D1"/>
    <w:rsid w:val="00033F1C"/>
    <w:rsid w:val="00034A25"/>
    <w:rsid w:val="00055B15"/>
    <w:rsid w:val="0006504C"/>
    <w:rsid w:val="00067A68"/>
    <w:rsid w:val="000744B8"/>
    <w:rsid w:val="0009712A"/>
    <w:rsid w:val="000A427C"/>
    <w:rsid w:val="000B2C41"/>
    <w:rsid w:val="000C22F6"/>
    <w:rsid w:val="000C7D2D"/>
    <w:rsid w:val="000D1C0C"/>
    <w:rsid w:val="000D2456"/>
    <w:rsid w:val="000D3CA0"/>
    <w:rsid w:val="000E2442"/>
    <w:rsid w:val="000E35AF"/>
    <w:rsid w:val="00100D3D"/>
    <w:rsid w:val="00103CB9"/>
    <w:rsid w:val="00106A20"/>
    <w:rsid w:val="00106D6C"/>
    <w:rsid w:val="00141D4E"/>
    <w:rsid w:val="00156BF0"/>
    <w:rsid w:val="00167CA6"/>
    <w:rsid w:val="0017116C"/>
    <w:rsid w:val="00183269"/>
    <w:rsid w:val="00193074"/>
    <w:rsid w:val="001A576A"/>
    <w:rsid w:val="001C0F62"/>
    <w:rsid w:val="001D1E94"/>
    <w:rsid w:val="001D3140"/>
    <w:rsid w:val="001F06A2"/>
    <w:rsid w:val="001F40E5"/>
    <w:rsid w:val="002002A5"/>
    <w:rsid w:val="0020076D"/>
    <w:rsid w:val="00202673"/>
    <w:rsid w:val="002067F9"/>
    <w:rsid w:val="002141A3"/>
    <w:rsid w:val="00214860"/>
    <w:rsid w:val="00217DA2"/>
    <w:rsid w:val="00251F30"/>
    <w:rsid w:val="0025411C"/>
    <w:rsid w:val="00257317"/>
    <w:rsid w:val="00266835"/>
    <w:rsid w:val="0027075C"/>
    <w:rsid w:val="00271DAB"/>
    <w:rsid w:val="00271EA8"/>
    <w:rsid w:val="00274929"/>
    <w:rsid w:val="00286100"/>
    <w:rsid w:val="002A2205"/>
    <w:rsid w:val="002C33D4"/>
    <w:rsid w:val="002C59FA"/>
    <w:rsid w:val="002C74FD"/>
    <w:rsid w:val="002D289D"/>
    <w:rsid w:val="002E0215"/>
    <w:rsid w:val="002E1067"/>
    <w:rsid w:val="002F2394"/>
    <w:rsid w:val="002F522E"/>
    <w:rsid w:val="00300B3B"/>
    <w:rsid w:val="003017CF"/>
    <w:rsid w:val="00302E29"/>
    <w:rsid w:val="003209D1"/>
    <w:rsid w:val="00321556"/>
    <w:rsid w:val="00325F69"/>
    <w:rsid w:val="003448B9"/>
    <w:rsid w:val="003466C7"/>
    <w:rsid w:val="0035455F"/>
    <w:rsid w:val="00361FBD"/>
    <w:rsid w:val="00372D69"/>
    <w:rsid w:val="0037325B"/>
    <w:rsid w:val="0038595A"/>
    <w:rsid w:val="00396879"/>
    <w:rsid w:val="003A16D5"/>
    <w:rsid w:val="003A3B8B"/>
    <w:rsid w:val="003A4D26"/>
    <w:rsid w:val="003C24D0"/>
    <w:rsid w:val="003C4FC4"/>
    <w:rsid w:val="003D4258"/>
    <w:rsid w:val="003F0D49"/>
    <w:rsid w:val="003F1D4B"/>
    <w:rsid w:val="00414A95"/>
    <w:rsid w:val="0041677C"/>
    <w:rsid w:val="00441F65"/>
    <w:rsid w:val="00452D3D"/>
    <w:rsid w:val="00453EEB"/>
    <w:rsid w:val="00454AC6"/>
    <w:rsid w:val="00461E73"/>
    <w:rsid w:val="00465941"/>
    <w:rsid w:val="00474E7A"/>
    <w:rsid w:val="004858CA"/>
    <w:rsid w:val="00487942"/>
    <w:rsid w:val="00497D64"/>
    <w:rsid w:val="004A70C2"/>
    <w:rsid w:val="004B4C96"/>
    <w:rsid w:val="004C591B"/>
    <w:rsid w:val="004E0CDA"/>
    <w:rsid w:val="004E3D72"/>
    <w:rsid w:val="004E6C60"/>
    <w:rsid w:val="004F68E8"/>
    <w:rsid w:val="004F7CAA"/>
    <w:rsid w:val="0052519E"/>
    <w:rsid w:val="00532796"/>
    <w:rsid w:val="00544934"/>
    <w:rsid w:val="005521FD"/>
    <w:rsid w:val="0055619D"/>
    <w:rsid w:val="00564D6C"/>
    <w:rsid w:val="00570A65"/>
    <w:rsid w:val="00574604"/>
    <w:rsid w:val="0058419A"/>
    <w:rsid w:val="00593151"/>
    <w:rsid w:val="00593614"/>
    <w:rsid w:val="005B262B"/>
    <w:rsid w:val="005C1165"/>
    <w:rsid w:val="005C2B62"/>
    <w:rsid w:val="005D40B1"/>
    <w:rsid w:val="005D6A0F"/>
    <w:rsid w:val="005E5007"/>
    <w:rsid w:val="005E5841"/>
    <w:rsid w:val="00610F56"/>
    <w:rsid w:val="006128D8"/>
    <w:rsid w:val="00615951"/>
    <w:rsid w:val="00617C34"/>
    <w:rsid w:val="00633FC2"/>
    <w:rsid w:val="006442AE"/>
    <w:rsid w:val="006739FF"/>
    <w:rsid w:val="006760A2"/>
    <w:rsid w:val="006859F5"/>
    <w:rsid w:val="006A2721"/>
    <w:rsid w:val="006A6FCA"/>
    <w:rsid w:val="006B3132"/>
    <w:rsid w:val="006C7C4C"/>
    <w:rsid w:val="006D2DCA"/>
    <w:rsid w:val="006D774E"/>
    <w:rsid w:val="006F1FC3"/>
    <w:rsid w:val="00702DFE"/>
    <w:rsid w:val="007137A1"/>
    <w:rsid w:val="007173AA"/>
    <w:rsid w:val="007219D5"/>
    <w:rsid w:val="00736F49"/>
    <w:rsid w:val="00743010"/>
    <w:rsid w:val="00752E70"/>
    <w:rsid w:val="00760FB2"/>
    <w:rsid w:val="00771C48"/>
    <w:rsid w:val="0077744C"/>
    <w:rsid w:val="00793775"/>
    <w:rsid w:val="0079759F"/>
    <w:rsid w:val="007A0F67"/>
    <w:rsid w:val="007A66A2"/>
    <w:rsid w:val="007B11A9"/>
    <w:rsid w:val="007B1A7E"/>
    <w:rsid w:val="007B6C4B"/>
    <w:rsid w:val="007C452F"/>
    <w:rsid w:val="007E210B"/>
    <w:rsid w:val="008032AA"/>
    <w:rsid w:val="00807875"/>
    <w:rsid w:val="0085353D"/>
    <w:rsid w:val="0085476B"/>
    <w:rsid w:val="00860A96"/>
    <w:rsid w:val="008660FB"/>
    <w:rsid w:val="008744FB"/>
    <w:rsid w:val="008905A2"/>
    <w:rsid w:val="00890885"/>
    <w:rsid w:val="008941DD"/>
    <w:rsid w:val="008A0456"/>
    <w:rsid w:val="008A0E48"/>
    <w:rsid w:val="008A5141"/>
    <w:rsid w:val="008B467B"/>
    <w:rsid w:val="008C20CF"/>
    <w:rsid w:val="008C38C6"/>
    <w:rsid w:val="008D4832"/>
    <w:rsid w:val="008D6D12"/>
    <w:rsid w:val="008D72FC"/>
    <w:rsid w:val="008E0A7D"/>
    <w:rsid w:val="008E2AEC"/>
    <w:rsid w:val="008F1E85"/>
    <w:rsid w:val="008F5903"/>
    <w:rsid w:val="008F5E57"/>
    <w:rsid w:val="009066E7"/>
    <w:rsid w:val="00910626"/>
    <w:rsid w:val="009408E8"/>
    <w:rsid w:val="00946D9C"/>
    <w:rsid w:val="00947DAA"/>
    <w:rsid w:val="00952346"/>
    <w:rsid w:val="00957349"/>
    <w:rsid w:val="009644B1"/>
    <w:rsid w:val="00972512"/>
    <w:rsid w:val="00981DB5"/>
    <w:rsid w:val="00982A91"/>
    <w:rsid w:val="00984212"/>
    <w:rsid w:val="00984660"/>
    <w:rsid w:val="009A4595"/>
    <w:rsid w:val="009B48B1"/>
    <w:rsid w:val="009B569D"/>
    <w:rsid w:val="009D0206"/>
    <w:rsid w:val="009D058A"/>
    <w:rsid w:val="009E2D1A"/>
    <w:rsid w:val="009F41CF"/>
    <w:rsid w:val="009F78C4"/>
    <w:rsid w:val="00A00966"/>
    <w:rsid w:val="00A12F55"/>
    <w:rsid w:val="00A158F0"/>
    <w:rsid w:val="00A23F68"/>
    <w:rsid w:val="00A36954"/>
    <w:rsid w:val="00A44D54"/>
    <w:rsid w:val="00A513E8"/>
    <w:rsid w:val="00A54CB1"/>
    <w:rsid w:val="00A64F3E"/>
    <w:rsid w:val="00A82977"/>
    <w:rsid w:val="00A92A08"/>
    <w:rsid w:val="00A92F19"/>
    <w:rsid w:val="00AB2D23"/>
    <w:rsid w:val="00AB3500"/>
    <w:rsid w:val="00AB48B4"/>
    <w:rsid w:val="00AC3764"/>
    <w:rsid w:val="00AC3AE9"/>
    <w:rsid w:val="00AC50E8"/>
    <w:rsid w:val="00AC6344"/>
    <w:rsid w:val="00AF14AB"/>
    <w:rsid w:val="00AF18F8"/>
    <w:rsid w:val="00AF6268"/>
    <w:rsid w:val="00B059FA"/>
    <w:rsid w:val="00B05EA6"/>
    <w:rsid w:val="00B07429"/>
    <w:rsid w:val="00B07767"/>
    <w:rsid w:val="00B11236"/>
    <w:rsid w:val="00B1235D"/>
    <w:rsid w:val="00B125E8"/>
    <w:rsid w:val="00B21AE1"/>
    <w:rsid w:val="00B277AE"/>
    <w:rsid w:val="00B43F66"/>
    <w:rsid w:val="00B5051F"/>
    <w:rsid w:val="00B529A0"/>
    <w:rsid w:val="00B669B8"/>
    <w:rsid w:val="00B7058C"/>
    <w:rsid w:val="00B74BCB"/>
    <w:rsid w:val="00B74E82"/>
    <w:rsid w:val="00B76FE1"/>
    <w:rsid w:val="00B8293F"/>
    <w:rsid w:val="00B82E87"/>
    <w:rsid w:val="00B8521D"/>
    <w:rsid w:val="00BA6A31"/>
    <w:rsid w:val="00BA7FBD"/>
    <w:rsid w:val="00BC1C92"/>
    <w:rsid w:val="00BE65D1"/>
    <w:rsid w:val="00BF64EB"/>
    <w:rsid w:val="00C0698C"/>
    <w:rsid w:val="00C1324A"/>
    <w:rsid w:val="00C204C3"/>
    <w:rsid w:val="00C24FBD"/>
    <w:rsid w:val="00C26F96"/>
    <w:rsid w:val="00C40FD4"/>
    <w:rsid w:val="00C42A00"/>
    <w:rsid w:val="00C436B4"/>
    <w:rsid w:val="00C654B0"/>
    <w:rsid w:val="00C7133C"/>
    <w:rsid w:val="00C831AB"/>
    <w:rsid w:val="00C83C49"/>
    <w:rsid w:val="00C84C55"/>
    <w:rsid w:val="00C928D9"/>
    <w:rsid w:val="00CA6A2B"/>
    <w:rsid w:val="00CB3681"/>
    <w:rsid w:val="00CB46F1"/>
    <w:rsid w:val="00CC7546"/>
    <w:rsid w:val="00CD04D7"/>
    <w:rsid w:val="00CD1CF3"/>
    <w:rsid w:val="00CD6C1C"/>
    <w:rsid w:val="00CF5A83"/>
    <w:rsid w:val="00CF6675"/>
    <w:rsid w:val="00D03705"/>
    <w:rsid w:val="00D05E69"/>
    <w:rsid w:val="00D075A0"/>
    <w:rsid w:val="00D13E93"/>
    <w:rsid w:val="00D24095"/>
    <w:rsid w:val="00D31E34"/>
    <w:rsid w:val="00D430B1"/>
    <w:rsid w:val="00D47B01"/>
    <w:rsid w:val="00D576D5"/>
    <w:rsid w:val="00D57779"/>
    <w:rsid w:val="00D7096D"/>
    <w:rsid w:val="00D77B67"/>
    <w:rsid w:val="00D901FB"/>
    <w:rsid w:val="00D92A00"/>
    <w:rsid w:val="00DB04EA"/>
    <w:rsid w:val="00DB1861"/>
    <w:rsid w:val="00DB77B8"/>
    <w:rsid w:val="00DC0237"/>
    <w:rsid w:val="00DC6A6E"/>
    <w:rsid w:val="00DE5D91"/>
    <w:rsid w:val="00DF57E8"/>
    <w:rsid w:val="00E057FC"/>
    <w:rsid w:val="00E142B2"/>
    <w:rsid w:val="00E15E38"/>
    <w:rsid w:val="00E17842"/>
    <w:rsid w:val="00E30F5E"/>
    <w:rsid w:val="00E36D23"/>
    <w:rsid w:val="00E54167"/>
    <w:rsid w:val="00E55002"/>
    <w:rsid w:val="00E721B9"/>
    <w:rsid w:val="00EA0F29"/>
    <w:rsid w:val="00EA5D9B"/>
    <w:rsid w:val="00ED0D89"/>
    <w:rsid w:val="00ED2B5B"/>
    <w:rsid w:val="00EE7CAC"/>
    <w:rsid w:val="00EF2239"/>
    <w:rsid w:val="00EF7A36"/>
    <w:rsid w:val="00F12798"/>
    <w:rsid w:val="00F13CC1"/>
    <w:rsid w:val="00F21E25"/>
    <w:rsid w:val="00F25F8F"/>
    <w:rsid w:val="00F334DC"/>
    <w:rsid w:val="00F33A29"/>
    <w:rsid w:val="00F41BA6"/>
    <w:rsid w:val="00F42324"/>
    <w:rsid w:val="00F476F1"/>
    <w:rsid w:val="00F52672"/>
    <w:rsid w:val="00F63F51"/>
    <w:rsid w:val="00F733EB"/>
    <w:rsid w:val="00F76B14"/>
    <w:rsid w:val="00F835AE"/>
    <w:rsid w:val="00F909C9"/>
    <w:rsid w:val="00F932D6"/>
    <w:rsid w:val="00FF0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7C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8032A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4">
    <w:name w:val="heading 4"/>
    <w:basedOn w:val="a"/>
    <w:next w:val="a"/>
    <w:link w:val="40"/>
    <w:qFormat/>
    <w:rsid w:val="0041677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41677C"/>
    <w:rPr>
      <w:rFonts w:eastAsia="Times New Roman"/>
      <w:b/>
      <w:bCs/>
      <w:sz w:val="28"/>
      <w:szCs w:val="28"/>
      <w:lang w:eastAsia="ru-RU"/>
    </w:rPr>
  </w:style>
  <w:style w:type="paragraph" w:customStyle="1" w:styleId="a3">
    <w:name w:val="Знак Знак Знак"/>
    <w:basedOn w:val="a"/>
    <w:rsid w:val="004167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41677C"/>
    <w:pPr>
      <w:jc w:val="both"/>
    </w:pPr>
    <w:rPr>
      <w:sz w:val="28"/>
    </w:rPr>
  </w:style>
  <w:style w:type="character" w:customStyle="1" w:styleId="a5">
    <w:name w:val="Основной текст Знак"/>
    <w:link w:val="a4"/>
    <w:rsid w:val="0041677C"/>
    <w:rPr>
      <w:rFonts w:eastAsia="Times New Roman"/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4167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1677C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167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41677C"/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2E0215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8D483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D4832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53279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styleId="ad">
    <w:name w:val="Hyperlink"/>
    <w:uiPriority w:val="99"/>
    <w:semiHidden/>
    <w:unhideWhenUsed/>
    <w:rsid w:val="00F12798"/>
    <w:rPr>
      <w:color w:val="0000FF"/>
      <w:u w:val="single"/>
    </w:rPr>
  </w:style>
  <w:style w:type="character" w:customStyle="1" w:styleId="ae">
    <w:name w:val="Гипертекстовая ссылка"/>
    <w:rsid w:val="00CB3681"/>
    <w:rPr>
      <w:rFonts w:cs="Times New Roman"/>
      <w:color w:val="106BBE"/>
    </w:rPr>
  </w:style>
  <w:style w:type="paragraph" w:styleId="af">
    <w:name w:val="Normal (Web)"/>
    <w:basedOn w:val="a"/>
    <w:rsid w:val="007173AA"/>
    <w:pPr>
      <w:spacing w:before="100" w:beforeAutospacing="1" w:after="100" w:afterAutospacing="1"/>
    </w:pPr>
  </w:style>
  <w:style w:type="character" w:styleId="af0">
    <w:name w:val="Strong"/>
    <w:qFormat/>
    <w:rsid w:val="007173AA"/>
    <w:rPr>
      <w:b/>
      <w:bCs/>
    </w:rPr>
  </w:style>
  <w:style w:type="paragraph" w:customStyle="1" w:styleId="ConsPlusNormal">
    <w:name w:val="ConsPlusNormal"/>
    <w:rsid w:val="00CD04D7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7C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8032A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4">
    <w:name w:val="heading 4"/>
    <w:basedOn w:val="a"/>
    <w:next w:val="a"/>
    <w:link w:val="40"/>
    <w:qFormat/>
    <w:rsid w:val="0041677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41677C"/>
    <w:rPr>
      <w:rFonts w:eastAsia="Times New Roman"/>
      <w:b/>
      <w:bCs/>
      <w:sz w:val="28"/>
      <w:szCs w:val="28"/>
      <w:lang w:eastAsia="ru-RU"/>
    </w:rPr>
  </w:style>
  <w:style w:type="paragraph" w:customStyle="1" w:styleId="a3">
    <w:name w:val="Знак Знак Знак"/>
    <w:basedOn w:val="a"/>
    <w:rsid w:val="004167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41677C"/>
    <w:pPr>
      <w:jc w:val="both"/>
    </w:pPr>
    <w:rPr>
      <w:sz w:val="28"/>
    </w:rPr>
  </w:style>
  <w:style w:type="character" w:customStyle="1" w:styleId="a5">
    <w:name w:val="Основной текст Знак"/>
    <w:link w:val="a4"/>
    <w:rsid w:val="0041677C"/>
    <w:rPr>
      <w:rFonts w:eastAsia="Times New Roman"/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4167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1677C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167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41677C"/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2E0215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8D483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D4832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53279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styleId="ad">
    <w:name w:val="Hyperlink"/>
    <w:uiPriority w:val="99"/>
    <w:semiHidden/>
    <w:unhideWhenUsed/>
    <w:rsid w:val="00F12798"/>
    <w:rPr>
      <w:color w:val="0000FF"/>
      <w:u w:val="single"/>
    </w:rPr>
  </w:style>
  <w:style w:type="character" w:customStyle="1" w:styleId="ae">
    <w:name w:val="Гипертекстовая ссылка"/>
    <w:rsid w:val="00CB3681"/>
    <w:rPr>
      <w:rFonts w:cs="Times New Roman"/>
      <w:color w:val="106BBE"/>
    </w:rPr>
  </w:style>
  <w:style w:type="paragraph" w:styleId="af">
    <w:name w:val="Normal (Web)"/>
    <w:basedOn w:val="a"/>
    <w:rsid w:val="007173AA"/>
    <w:pPr>
      <w:spacing w:before="100" w:beforeAutospacing="1" w:after="100" w:afterAutospacing="1"/>
    </w:pPr>
  </w:style>
  <w:style w:type="character" w:styleId="af0">
    <w:name w:val="Strong"/>
    <w:qFormat/>
    <w:rsid w:val="007173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02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522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7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CA90F-2854-4405-A330-3D6035AD1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Я С Н И Т Е Л Ь Н А Я  З А П И С К А</vt:lpstr>
    </vt:vector>
  </TitlesOfParts>
  <Company/>
  <LinksUpToDate>false</LinksUpToDate>
  <CharactersWithSpaces>3105</CharactersWithSpaces>
  <SharedDoc>false</SharedDoc>
  <HLinks>
    <vt:vector size="36" baseType="variant"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1179740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consultantplus://offline/ref=37D8589A8ABA924689CE2DC77D56D005826351C9E9A910FCBFA6B93809CCbFN</vt:lpwstr>
      </vt:variant>
      <vt:variant>
        <vt:lpwstr/>
      </vt:variant>
      <vt:variant>
        <vt:i4>1179742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consultantplus://offline/ref=37D8589A8ABA924689CE2DC77D56D005826050CEEEA910FCBFA6B93809CCbFN</vt:lpwstr>
      </vt:variant>
      <vt:variant>
        <vt:lpwstr/>
      </vt:variant>
      <vt:variant>
        <vt:i4>1179656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consultantplus://offline/ref=37D8589A8ABA924689CE2DC77D56D005826353C8EEA210FCBFA6B93809CCbFN</vt:lpwstr>
      </vt:variant>
      <vt:variant>
        <vt:lpwstr/>
      </vt:variant>
      <vt:variant>
        <vt:i4>4587600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consultantplus://offline/ref=9023F3BD1805E40D48DADCFDCCA48381466FA6549B84201DC1FDE7646F1Bb1N</vt:lpwstr>
      </vt:variant>
      <vt:variant>
        <vt:lpwstr/>
      </vt:variant>
      <vt:variant>
        <vt:i4>4587612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consultantplus://offline/ref=9023F3BD1805E40D48DADCFDCCA483814669A8589C8D201DC1FDE7646F1Bb1N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Я С Н И Т Е Л Ь Н А Я  З А П И С К А</dc:title>
  <dc:subject/>
  <dc:creator>Одинецкий А.В.</dc:creator>
  <cp:keywords/>
  <cp:lastModifiedBy>Ефимова</cp:lastModifiedBy>
  <cp:revision>28</cp:revision>
  <cp:lastPrinted>2026-04-15T06:58:00Z</cp:lastPrinted>
  <dcterms:created xsi:type="dcterms:W3CDTF">2019-09-09T12:27:00Z</dcterms:created>
  <dcterms:modified xsi:type="dcterms:W3CDTF">2026-04-15T06:58:00Z</dcterms:modified>
</cp:coreProperties>
</file>