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6" w:rsidRDefault="00690076" w:rsidP="00911081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90076" w:rsidRPr="00191068" w:rsidRDefault="00690076" w:rsidP="00911081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приказа Минприроды России </w:t>
      </w:r>
      <w:r w:rsidR="00EB29E4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б утверждении Положения </w:t>
      </w:r>
      <w:r w:rsidR="00B407AF">
        <w:rPr>
          <w:b/>
          <w:sz w:val="28"/>
          <w:szCs w:val="28"/>
        </w:rPr>
        <w:br/>
      </w:r>
      <w:r w:rsidR="00BE3FF5">
        <w:rPr>
          <w:b/>
          <w:sz w:val="28"/>
          <w:szCs w:val="28"/>
        </w:rPr>
        <w:t xml:space="preserve">о </w:t>
      </w:r>
      <w:r w:rsidR="00F85D43">
        <w:rPr>
          <w:b/>
          <w:sz w:val="28"/>
          <w:szCs w:val="28"/>
        </w:rPr>
        <w:t>государственном природном за</w:t>
      </w:r>
      <w:r w:rsidR="00DC3F5D">
        <w:rPr>
          <w:b/>
          <w:sz w:val="28"/>
          <w:szCs w:val="28"/>
        </w:rPr>
        <w:t>казнике федерального значения</w:t>
      </w:r>
      <w:r w:rsidR="00F85D43">
        <w:rPr>
          <w:b/>
          <w:sz w:val="28"/>
          <w:szCs w:val="28"/>
        </w:rPr>
        <w:t xml:space="preserve"> «</w:t>
      </w:r>
      <w:r w:rsidR="008F2E72">
        <w:rPr>
          <w:b/>
          <w:sz w:val="28"/>
          <w:szCs w:val="28"/>
        </w:rPr>
        <w:t>Каркинитский</w:t>
      </w:r>
      <w:r w:rsidR="00F85D4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025B6" w:rsidRPr="00191068" w:rsidRDefault="003025B6" w:rsidP="00911081">
      <w:pPr>
        <w:spacing w:line="264" w:lineRule="auto"/>
        <w:jc w:val="both"/>
        <w:rPr>
          <w:sz w:val="28"/>
          <w:szCs w:val="28"/>
        </w:rPr>
      </w:pPr>
    </w:p>
    <w:p w:rsidR="00DC3F5D" w:rsidRDefault="002C6D14" w:rsidP="0091108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 w:rsidRPr="002C6D14">
        <w:rPr>
          <w:color w:val="000000"/>
          <w:sz w:val="28"/>
          <w:szCs w:val="28"/>
        </w:rPr>
        <w:t>Государственный природный за</w:t>
      </w:r>
      <w:r w:rsidR="00DC3F5D">
        <w:rPr>
          <w:color w:val="000000"/>
          <w:sz w:val="28"/>
          <w:szCs w:val="28"/>
        </w:rPr>
        <w:t>казник федерального значения</w:t>
      </w:r>
      <w:r w:rsidRPr="002C6D14">
        <w:rPr>
          <w:color w:val="000000"/>
          <w:sz w:val="28"/>
          <w:szCs w:val="28"/>
        </w:rPr>
        <w:t xml:space="preserve"> «</w:t>
      </w:r>
      <w:r w:rsidR="008F2E72">
        <w:rPr>
          <w:color w:val="000000"/>
          <w:sz w:val="28"/>
          <w:szCs w:val="28"/>
        </w:rPr>
        <w:t>Каркинитский</w:t>
      </w:r>
      <w:r w:rsidRPr="002C6D1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(далее – за</w:t>
      </w:r>
      <w:r w:rsidR="00DC3F5D">
        <w:rPr>
          <w:color w:val="000000"/>
          <w:sz w:val="28"/>
          <w:szCs w:val="28"/>
        </w:rPr>
        <w:t>казник</w:t>
      </w:r>
      <w:r>
        <w:rPr>
          <w:color w:val="000000"/>
          <w:sz w:val="28"/>
          <w:szCs w:val="28"/>
        </w:rPr>
        <w:t xml:space="preserve">) </w:t>
      </w:r>
      <w:r w:rsidR="0042760F">
        <w:rPr>
          <w:color w:val="000000"/>
          <w:sz w:val="28"/>
          <w:szCs w:val="28"/>
        </w:rPr>
        <w:t>создан постановлением П</w:t>
      </w:r>
      <w:r w:rsidR="0042760F" w:rsidRPr="002C6D14">
        <w:rPr>
          <w:color w:val="000000"/>
          <w:sz w:val="28"/>
          <w:szCs w:val="28"/>
        </w:rPr>
        <w:t xml:space="preserve">равительства Российской Федерации </w:t>
      </w:r>
      <w:r w:rsidR="002B18C9">
        <w:rPr>
          <w:color w:val="000000"/>
          <w:sz w:val="28"/>
          <w:szCs w:val="28"/>
        </w:rPr>
        <w:br/>
      </w:r>
      <w:r w:rsidR="0042760F" w:rsidRPr="002C6D14">
        <w:rPr>
          <w:color w:val="000000"/>
          <w:sz w:val="28"/>
          <w:szCs w:val="28"/>
        </w:rPr>
        <w:t>от 13.09.2018 №</w:t>
      </w:r>
      <w:r w:rsidR="0042760F">
        <w:rPr>
          <w:color w:val="000000"/>
          <w:sz w:val="28"/>
          <w:szCs w:val="28"/>
        </w:rPr>
        <w:t xml:space="preserve"> </w:t>
      </w:r>
      <w:r w:rsidR="0042760F" w:rsidRPr="002C6D14">
        <w:rPr>
          <w:color w:val="000000"/>
          <w:sz w:val="28"/>
          <w:szCs w:val="28"/>
        </w:rPr>
        <w:t>1091 «О создании особо охраняемых природных территорий федерального значения на территории Республи</w:t>
      </w:r>
      <w:bookmarkStart w:id="0" w:name="_GoBack"/>
      <w:bookmarkEnd w:id="0"/>
      <w:r w:rsidR="0042760F" w:rsidRPr="002C6D14">
        <w:rPr>
          <w:color w:val="000000"/>
          <w:sz w:val="28"/>
          <w:szCs w:val="28"/>
        </w:rPr>
        <w:t>ки Крым»</w:t>
      </w:r>
      <w:r w:rsidR="00DC3F5D">
        <w:rPr>
          <w:color w:val="000000"/>
          <w:sz w:val="28"/>
          <w:szCs w:val="28"/>
        </w:rPr>
        <w:t xml:space="preserve"> </w:t>
      </w:r>
      <w:r w:rsidR="002B18C9" w:rsidRPr="002B18C9">
        <w:rPr>
          <w:color w:val="000000"/>
          <w:sz w:val="28"/>
          <w:szCs w:val="28"/>
        </w:rPr>
        <w:t>в границах Каркинитского государственного заказника</w:t>
      </w:r>
      <w:r w:rsidR="00DC3F5D">
        <w:rPr>
          <w:color w:val="000000"/>
          <w:sz w:val="28"/>
          <w:szCs w:val="28"/>
        </w:rPr>
        <w:t>,</w:t>
      </w:r>
      <w:r w:rsidR="00DC3F5D" w:rsidRPr="00DC3F5D">
        <w:t xml:space="preserve"> </w:t>
      </w:r>
      <w:r w:rsidR="00DC3F5D" w:rsidRPr="00DC3F5D">
        <w:rPr>
          <w:color w:val="000000"/>
          <w:sz w:val="28"/>
          <w:szCs w:val="28"/>
        </w:rPr>
        <w:t>предусмотренных актами государственных органов Украины</w:t>
      </w:r>
      <w:r w:rsidR="00DC3F5D">
        <w:rPr>
          <w:color w:val="000000"/>
          <w:sz w:val="28"/>
          <w:szCs w:val="28"/>
        </w:rPr>
        <w:t>.</w:t>
      </w:r>
    </w:p>
    <w:p w:rsidR="00502630" w:rsidRDefault="0080451A" w:rsidP="00911081">
      <w:pPr>
        <w:spacing w:line="264" w:lineRule="auto"/>
        <w:ind w:firstLine="709"/>
        <w:jc w:val="both"/>
        <w:rPr>
          <w:sz w:val="29"/>
          <w:szCs w:val="29"/>
          <w:shd w:val="clear" w:color="auto" w:fill="FFFFFF"/>
        </w:rPr>
      </w:pPr>
      <w:r>
        <w:rPr>
          <w:sz w:val="29"/>
          <w:szCs w:val="29"/>
          <w:shd w:val="clear" w:color="auto" w:fill="FFFFFF"/>
        </w:rPr>
        <w:t>З</w:t>
      </w:r>
      <w:r>
        <w:rPr>
          <w:sz w:val="29"/>
          <w:szCs w:val="29"/>
          <w:shd w:val="clear" w:color="auto" w:fill="FFFFFF"/>
        </w:rPr>
        <w:t>аказник</w:t>
      </w:r>
      <w:r>
        <w:rPr>
          <w:sz w:val="29"/>
          <w:szCs w:val="29"/>
          <w:shd w:val="clear" w:color="auto" w:fill="FFFFFF"/>
        </w:rPr>
        <w:t xml:space="preserve"> расположен в</w:t>
      </w:r>
      <w:r w:rsidR="00502630">
        <w:rPr>
          <w:sz w:val="29"/>
          <w:szCs w:val="29"/>
          <w:shd w:val="clear" w:color="auto" w:fill="FFFFFF"/>
        </w:rPr>
        <w:t xml:space="preserve"> акватории Каркинитского залива </w:t>
      </w:r>
      <w:r w:rsidR="00502630" w:rsidRPr="008C09F5">
        <w:rPr>
          <w:sz w:val="28"/>
          <w:szCs w:val="28"/>
        </w:rPr>
        <w:t>Черного моря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r w:rsidR="00502630">
        <w:rPr>
          <w:sz w:val="29"/>
          <w:szCs w:val="29"/>
          <w:shd w:val="clear" w:color="auto" w:fill="FFFFFF"/>
        </w:rPr>
        <w:t xml:space="preserve"> </w:t>
      </w:r>
      <w:r w:rsidR="00502630">
        <w:rPr>
          <w:sz w:val="29"/>
          <w:szCs w:val="29"/>
          <w:shd w:val="clear" w:color="auto" w:fill="FFFFFF"/>
        </w:rPr>
        <w:t xml:space="preserve">ограничен мысом Картказак и территорией государственного природного заповедника «Лебяжьи острова». </w:t>
      </w:r>
    </w:p>
    <w:p w:rsidR="002B18C9" w:rsidRDefault="00AE4771" w:rsidP="00911081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Физико-географическое своеобразие Каркинитского залива </w:t>
      </w:r>
      <w:r w:rsidR="00BB47B9">
        <w:rPr>
          <w:color w:val="000000"/>
          <w:sz w:val="28"/>
          <w:szCs w:val="28"/>
        </w:rPr>
        <w:t>создается системой прибрежных биотопов – аккумулятивных кос и островков, пересыпей, пляжей, небольших водоемов с зарослями тростника, важных для функционирования орнитоценозов.</w:t>
      </w:r>
    </w:p>
    <w:p w:rsidR="00502630" w:rsidRDefault="00455E85" w:rsidP="00911081">
      <w:pPr>
        <w:spacing w:line="264" w:lineRule="auto"/>
        <w:ind w:firstLine="708"/>
        <w:jc w:val="both"/>
        <w:rPr>
          <w:sz w:val="29"/>
          <w:szCs w:val="29"/>
          <w:shd w:val="clear" w:color="auto" w:fill="FFFFFF"/>
        </w:rPr>
      </w:pPr>
      <w:r>
        <w:rPr>
          <w:sz w:val="28"/>
          <w:szCs w:val="28"/>
        </w:rPr>
        <w:t xml:space="preserve">Территория заказника </w:t>
      </w:r>
      <w:r w:rsidR="00502630">
        <w:rPr>
          <w:sz w:val="28"/>
          <w:szCs w:val="28"/>
        </w:rPr>
        <w:t>– самое большое</w:t>
      </w:r>
      <w:r w:rsidR="00502630">
        <w:rPr>
          <w:sz w:val="29"/>
          <w:szCs w:val="29"/>
          <w:shd w:val="clear" w:color="auto" w:fill="FFFFFF"/>
        </w:rPr>
        <w:t xml:space="preserve"> мест</w:t>
      </w:r>
      <w:r w:rsidR="00502630">
        <w:rPr>
          <w:sz w:val="29"/>
          <w:szCs w:val="29"/>
          <w:shd w:val="clear" w:color="auto" w:fill="FFFFFF"/>
        </w:rPr>
        <w:t>о</w:t>
      </w:r>
      <w:r w:rsidR="00502630">
        <w:rPr>
          <w:sz w:val="29"/>
          <w:szCs w:val="29"/>
          <w:shd w:val="clear" w:color="auto" w:fill="FFFFFF"/>
        </w:rPr>
        <w:t xml:space="preserve"> зимовки и гнездования водно-болотных птиц в северном Причерноморье</w:t>
      </w:r>
      <w:r w:rsidR="00502630">
        <w:rPr>
          <w:sz w:val="29"/>
          <w:szCs w:val="29"/>
          <w:shd w:val="clear" w:color="auto" w:fill="FFFFFF"/>
        </w:rPr>
        <w:t>, которое</w:t>
      </w:r>
      <w:r w:rsidR="00502630">
        <w:rPr>
          <w:sz w:val="29"/>
          <w:szCs w:val="29"/>
          <w:shd w:val="clear" w:color="auto" w:fill="FFFFFF"/>
        </w:rPr>
        <w:t xml:space="preserve"> </w:t>
      </w:r>
      <w:r>
        <w:rPr>
          <w:sz w:val="28"/>
          <w:szCs w:val="28"/>
        </w:rPr>
        <w:t>входит в еди</w:t>
      </w:r>
      <w:r w:rsidRPr="00455E85">
        <w:rPr>
          <w:sz w:val="28"/>
          <w:szCs w:val="28"/>
        </w:rPr>
        <w:t>ную систему Афро-Евразийского миграционного пути и характеризуются</w:t>
      </w:r>
      <w:r>
        <w:rPr>
          <w:sz w:val="28"/>
          <w:szCs w:val="28"/>
        </w:rPr>
        <w:t xml:space="preserve"> </w:t>
      </w:r>
      <w:r w:rsidRPr="00455E85">
        <w:rPr>
          <w:sz w:val="28"/>
          <w:szCs w:val="28"/>
        </w:rPr>
        <w:t>значительным разнообразием орнитофауны.</w:t>
      </w:r>
      <w:r w:rsidR="0080451A">
        <w:rPr>
          <w:sz w:val="28"/>
          <w:szCs w:val="28"/>
        </w:rPr>
        <w:t xml:space="preserve"> </w:t>
      </w:r>
      <w:r>
        <w:rPr>
          <w:sz w:val="29"/>
          <w:szCs w:val="29"/>
          <w:shd w:val="clear" w:color="auto" w:fill="FFFFFF"/>
        </w:rPr>
        <w:t xml:space="preserve">Количество видов </w:t>
      </w:r>
      <w:r w:rsidR="00502630">
        <w:rPr>
          <w:sz w:val="29"/>
          <w:szCs w:val="29"/>
          <w:shd w:val="clear" w:color="auto" w:fill="FFFFFF"/>
        </w:rPr>
        <w:t>птиц</w:t>
      </w:r>
      <w:r>
        <w:rPr>
          <w:sz w:val="29"/>
          <w:szCs w:val="29"/>
          <w:shd w:val="clear" w:color="auto" w:fill="FFFFFF"/>
        </w:rPr>
        <w:t xml:space="preserve">, встречающихся на его территории и акватории, достигает 265. </w:t>
      </w:r>
    </w:p>
    <w:p w:rsidR="00502630" w:rsidRDefault="00502630" w:rsidP="00911081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9"/>
          <w:szCs w:val="29"/>
          <w:shd w:val="clear" w:color="auto" w:fill="FFFFFF"/>
        </w:rPr>
        <w:t>В период</w:t>
      </w:r>
      <w:r w:rsidR="00455E85">
        <w:rPr>
          <w:sz w:val="29"/>
          <w:szCs w:val="29"/>
          <w:shd w:val="clear" w:color="auto" w:fill="FFFFFF"/>
        </w:rPr>
        <w:t xml:space="preserve"> линьки </w:t>
      </w:r>
      <w:r>
        <w:rPr>
          <w:sz w:val="29"/>
          <w:szCs w:val="29"/>
          <w:shd w:val="clear" w:color="auto" w:fill="FFFFFF"/>
        </w:rPr>
        <w:t xml:space="preserve">на территории заказника </w:t>
      </w:r>
      <w:r w:rsidR="00455E85">
        <w:rPr>
          <w:sz w:val="29"/>
          <w:szCs w:val="29"/>
          <w:shd w:val="clear" w:color="auto" w:fill="FFFFFF"/>
        </w:rPr>
        <w:t xml:space="preserve">сосредотачиваются лебеди </w:t>
      </w:r>
      <w:r w:rsidR="0080451A">
        <w:rPr>
          <w:sz w:val="29"/>
          <w:szCs w:val="29"/>
          <w:shd w:val="clear" w:color="auto" w:fill="FFFFFF"/>
        </w:rPr>
        <w:br/>
      </w:r>
      <w:r w:rsidR="00455E85">
        <w:rPr>
          <w:sz w:val="29"/>
          <w:szCs w:val="29"/>
          <w:shd w:val="clear" w:color="auto" w:fill="FFFFFF"/>
        </w:rPr>
        <w:t xml:space="preserve">и другие водоплавающие птицы. </w:t>
      </w:r>
      <w:r w:rsidR="0080451A">
        <w:rPr>
          <w:color w:val="000000"/>
          <w:sz w:val="28"/>
          <w:szCs w:val="28"/>
        </w:rPr>
        <w:t>В</w:t>
      </w:r>
      <w:r w:rsidR="0080451A">
        <w:rPr>
          <w:color w:val="000000"/>
          <w:sz w:val="28"/>
          <w:szCs w:val="28"/>
        </w:rPr>
        <w:t>о время миграции, зимовки, линьки, отдыха</w:t>
      </w:r>
      <w:r w:rsidR="0080451A">
        <w:rPr>
          <w:color w:val="000000"/>
          <w:sz w:val="28"/>
          <w:szCs w:val="28"/>
        </w:rPr>
        <w:t xml:space="preserve"> </w:t>
      </w:r>
      <w:r w:rsidR="0080451A">
        <w:rPr>
          <w:color w:val="000000"/>
          <w:sz w:val="28"/>
          <w:szCs w:val="28"/>
        </w:rPr>
        <w:t>водными и наземными (околоводными) птицами</w:t>
      </w:r>
      <w:r w:rsidR="0080451A">
        <w:rPr>
          <w:color w:val="000000"/>
          <w:sz w:val="28"/>
          <w:szCs w:val="28"/>
        </w:rPr>
        <w:t xml:space="preserve"> активно </w:t>
      </w:r>
      <w:r w:rsidR="0080451A">
        <w:rPr>
          <w:color w:val="000000"/>
          <w:sz w:val="28"/>
          <w:szCs w:val="28"/>
        </w:rPr>
        <w:t>используется</w:t>
      </w:r>
      <w:r w:rsidR="0080451A">
        <w:rPr>
          <w:color w:val="000000"/>
          <w:sz w:val="28"/>
          <w:szCs w:val="28"/>
        </w:rPr>
        <w:t xml:space="preserve"> донная растительность залива</w:t>
      </w:r>
      <w:r>
        <w:rPr>
          <w:color w:val="000000"/>
          <w:sz w:val="28"/>
          <w:szCs w:val="28"/>
        </w:rPr>
        <w:t xml:space="preserve">. </w:t>
      </w:r>
    </w:p>
    <w:p w:rsidR="00690076" w:rsidRPr="00431542" w:rsidRDefault="00690076" w:rsidP="00911081">
      <w:pPr>
        <w:spacing w:line="264" w:lineRule="auto"/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П</w:t>
      </w:r>
      <w:r w:rsidRPr="0077170A">
        <w:rPr>
          <w:sz w:val="28"/>
          <w:szCs w:val="28"/>
        </w:rPr>
        <w:t>роект приказ</w:t>
      </w:r>
      <w:r>
        <w:rPr>
          <w:sz w:val="28"/>
          <w:szCs w:val="28"/>
        </w:rPr>
        <w:t>а</w:t>
      </w:r>
      <w:r w:rsidRPr="0077170A">
        <w:rPr>
          <w:sz w:val="28"/>
          <w:szCs w:val="28"/>
        </w:rPr>
        <w:t xml:space="preserve"> Минприроды России</w:t>
      </w:r>
      <w:r>
        <w:rPr>
          <w:sz w:val="28"/>
          <w:szCs w:val="28"/>
        </w:rPr>
        <w:t xml:space="preserve"> «</w:t>
      </w:r>
      <w:r w:rsidRPr="00925F46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="00977F1F">
        <w:rPr>
          <w:sz w:val="28"/>
          <w:szCs w:val="28"/>
        </w:rPr>
        <w:br/>
      </w:r>
      <w:r w:rsidRPr="00925F46">
        <w:rPr>
          <w:sz w:val="28"/>
          <w:szCs w:val="28"/>
        </w:rPr>
        <w:t>о</w:t>
      </w:r>
      <w:r w:rsidR="0021767A">
        <w:rPr>
          <w:sz w:val="28"/>
          <w:szCs w:val="28"/>
        </w:rPr>
        <w:t xml:space="preserve"> </w:t>
      </w:r>
      <w:r w:rsidR="00F85D43">
        <w:rPr>
          <w:sz w:val="28"/>
          <w:szCs w:val="28"/>
        </w:rPr>
        <w:t xml:space="preserve">государственном природном </w:t>
      </w:r>
      <w:r w:rsidR="00182ED6">
        <w:rPr>
          <w:sz w:val="28"/>
          <w:szCs w:val="28"/>
        </w:rPr>
        <w:t xml:space="preserve">заказнике федерального значения </w:t>
      </w:r>
      <w:r>
        <w:rPr>
          <w:sz w:val="28"/>
          <w:szCs w:val="28"/>
        </w:rPr>
        <w:t>«</w:t>
      </w:r>
      <w:r w:rsidR="00182ED6">
        <w:rPr>
          <w:sz w:val="28"/>
          <w:szCs w:val="28"/>
        </w:rPr>
        <w:t>Каркинитский</w:t>
      </w:r>
      <w:r>
        <w:rPr>
          <w:sz w:val="28"/>
          <w:szCs w:val="28"/>
        </w:rPr>
        <w:t xml:space="preserve">» подготовлен в целях </w:t>
      </w:r>
      <w:r w:rsidR="00F85D43">
        <w:rPr>
          <w:sz w:val="28"/>
          <w:szCs w:val="28"/>
        </w:rPr>
        <w:t>установления режима особой охраны территории за</w:t>
      </w:r>
      <w:r w:rsidR="00182ED6">
        <w:rPr>
          <w:sz w:val="28"/>
          <w:szCs w:val="28"/>
        </w:rPr>
        <w:t>казника</w:t>
      </w:r>
      <w:r w:rsidR="00F85D43">
        <w:rPr>
          <w:sz w:val="28"/>
          <w:szCs w:val="28"/>
        </w:rPr>
        <w:t xml:space="preserve">, </w:t>
      </w:r>
      <w:r w:rsidR="00431542">
        <w:rPr>
          <w:sz w:val="28"/>
          <w:szCs w:val="28"/>
        </w:rPr>
        <w:t xml:space="preserve">определения </w:t>
      </w:r>
      <w:r w:rsidR="0080451A">
        <w:rPr>
          <w:sz w:val="28"/>
          <w:szCs w:val="28"/>
        </w:rPr>
        <w:t>правового режима</w:t>
      </w:r>
      <w:r>
        <w:rPr>
          <w:sz w:val="28"/>
          <w:szCs w:val="28"/>
        </w:rPr>
        <w:t xml:space="preserve"> использования </w:t>
      </w:r>
      <w:r>
        <w:rPr>
          <w:sz w:val="28"/>
          <w:szCs w:val="28"/>
          <w:lang w:bidi="ru-RU"/>
        </w:rPr>
        <w:t>земельных участков</w:t>
      </w:r>
      <w:r w:rsidR="0080451A">
        <w:rPr>
          <w:sz w:val="28"/>
          <w:szCs w:val="28"/>
          <w:lang w:bidi="ru-RU"/>
        </w:rPr>
        <w:t>, природных ресурсов, объектов недвижимости</w:t>
      </w:r>
      <w:r w:rsidRPr="00431542">
        <w:rPr>
          <w:sz w:val="28"/>
          <w:szCs w:val="28"/>
          <w:lang w:bidi="ru-RU"/>
        </w:rPr>
        <w:t>.</w:t>
      </w:r>
    </w:p>
    <w:p w:rsidR="00690076" w:rsidRPr="00191068" w:rsidRDefault="00690076" w:rsidP="00911081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положения</w:t>
      </w:r>
      <w:r w:rsidR="007957F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="00F85D43">
        <w:rPr>
          <w:sz w:val="28"/>
          <w:szCs w:val="28"/>
        </w:rPr>
        <w:t>за</w:t>
      </w:r>
      <w:r w:rsidR="00182ED6">
        <w:rPr>
          <w:sz w:val="28"/>
          <w:szCs w:val="28"/>
        </w:rPr>
        <w:t>казнике</w:t>
      </w:r>
      <w:r w:rsidR="00F85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способствовать </w:t>
      </w:r>
      <w:r w:rsidR="004551AB">
        <w:rPr>
          <w:sz w:val="28"/>
          <w:szCs w:val="28"/>
        </w:rPr>
        <w:t xml:space="preserve">обеспечению эффективного управления </w:t>
      </w:r>
      <w:r w:rsidR="00324380">
        <w:rPr>
          <w:sz w:val="28"/>
          <w:szCs w:val="28"/>
        </w:rPr>
        <w:t>особо охраняемой природной территорией</w:t>
      </w:r>
      <w:r w:rsidR="00431542">
        <w:rPr>
          <w:sz w:val="28"/>
          <w:szCs w:val="28"/>
        </w:rPr>
        <w:t xml:space="preserve"> федерального значения</w:t>
      </w:r>
      <w:r w:rsidR="004551AB">
        <w:rPr>
          <w:sz w:val="28"/>
          <w:szCs w:val="28"/>
        </w:rPr>
        <w:t xml:space="preserve">. </w:t>
      </w:r>
    </w:p>
    <w:p w:rsidR="007957F3" w:rsidRPr="007957F3" w:rsidRDefault="007957F3" w:rsidP="00911081">
      <w:pPr>
        <w:spacing w:line="264" w:lineRule="auto"/>
        <w:ind w:right="-1" w:firstLine="709"/>
        <w:jc w:val="both"/>
        <w:rPr>
          <w:sz w:val="28"/>
          <w:szCs w:val="28"/>
        </w:rPr>
      </w:pPr>
      <w:r w:rsidRPr="007957F3">
        <w:rPr>
          <w:sz w:val="28"/>
          <w:szCs w:val="28"/>
        </w:rPr>
        <w:t>Проект приказа соответствует положениям Договора о Евразийском экономическом союзе от 29</w:t>
      </w:r>
      <w:r>
        <w:rPr>
          <w:sz w:val="28"/>
          <w:szCs w:val="28"/>
        </w:rPr>
        <w:t>.05.</w:t>
      </w:r>
      <w:r w:rsidRPr="007957F3">
        <w:rPr>
          <w:sz w:val="28"/>
          <w:szCs w:val="28"/>
        </w:rPr>
        <w:t>2014, а также положениям иных международных договоров Российской Федерации.</w:t>
      </w:r>
    </w:p>
    <w:p w:rsidR="00D36BEF" w:rsidRPr="007957F3" w:rsidRDefault="007957F3" w:rsidP="00911081">
      <w:pPr>
        <w:spacing w:line="264" w:lineRule="auto"/>
        <w:ind w:right="-1" w:firstLine="709"/>
        <w:jc w:val="both"/>
        <w:rPr>
          <w:sz w:val="28"/>
          <w:szCs w:val="28"/>
        </w:rPr>
      </w:pPr>
      <w:r w:rsidRPr="007957F3">
        <w:rPr>
          <w:sz w:val="28"/>
          <w:szCs w:val="28"/>
        </w:rPr>
        <w:t>Принятие проекта приказа 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sectPr w:rsidR="00D36BEF" w:rsidRPr="007957F3" w:rsidSect="00911081">
      <w:headerReference w:type="default" r:id="rId7"/>
      <w:pgSz w:w="11906" w:h="16838"/>
      <w:pgMar w:top="993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6E" w:rsidRDefault="00EE0D6E" w:rsidP="00FA7B02">
      <w:r>
        <w:separator/>
      </w:r>
    </w:p>
  </w:endnote>
  <w:endnote w:type="continuationSeparator" w:id="0">
    <w:p w:rsidR="00EE0D6E" w:rsidRDefault="00EE0D6E" w:rsidP="00FA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6E" w:rsidRDefault="00EE0D6E" w:rsidP="00FA7B02">
      <w:r>
        <w:separator/>
      </w:r>
    </w:p>
  </w:footnote>
  <w:footnote w:type="continuationSeparator" w:id="0">
    <w:p w:rsidR="00EE0D6E" w:rsidRDefault="00EE0D6E" w:rsidP="00FA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7" w:rsidRDefault="00BF2065">
    <w:pPr>
      <w:pStyle w:val="a3"/>
      <w:jc w:val="center"/>
    </w:pPr>
    <w:r>
      <w:fldChar w:fldCharType="begin"/>
    </w:r>
    <w:r w:rsidR="003025B6">
      <w:instrText xml:space="preserve"> PAGE   \* MERGEFORMAT </w:instrText>
    </w:r>
    <w:r>
      <w:fldChar w:fldCharType="separate"/>
    </w:r>
    <w:r w:rsidR="00911081">
      <w:rPr>
        <w:noProof/>
      </w:rPr>
      <w:t>2</w:t>
    </w:r>
    <w:r>
      <w:rPr>
        <w:noProof/>
      </w:rPr>
      <w:fldChar w:fldCharType="end"/>
    </w:r>
  </w:p>
  <w:p w:rsidR="00BB7B57" w:rsidRDefault="00EE0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6"/>
    <w:rsid w:val="00057EDD"/>
    <w:rsid w:val="0006107B"/>
    <w:rsid w:val="00105CC3"/>
    <w:rsid w:val="00110B14"/>
    <w:rsid w:val="00182ED6"/>
    <w:rsid w:val="002050A4"/>
    <w:rsid w:val="0021767A"/>
    <w:rsid w:val="00220D56"/>
    <w:rsid w:val="002B18C9"/>
    <w:rsid w:val="002C6D14"/>
    <w:rsid w:val="00300233"/>
    <w:rsid w:val="003025B6"/>
    <w:rsid w:val="00324380"/>
    <w:rsid w:val="00364015"/>
    <w:rsid w:val="00422E5C"/>
    <w:rsid w:val="0042760F"/>
    <w:rsid w:val="00431542"/>
    <w:rsid w:val="004551AB"/>
    <w:rsid w:val="00455E85"/>
    <w:rsid w:val="004D79A1"/>
    <w:rsid w:val="00502630"/>
    <w:rsid w:val="00590193"/>
    <w:rsid w:val="005B63C7"/>
    <w:rsid w:val="005E620B"/>
    <w:rsid w:val="00690076"/>
    <w:rsid w:val="00761EE1"/>
    <w:rsid w:val="007957F3"/>
    <w:rsid w:val="007C40AD"/>
    <w:rsid w:val="0080451A"/>
    <w:rsid w:val="00812F97"/>
    <w:rsid w:val="008612DF"/>
    <w:rsid w:val="008C09F5"/>
    <w:rsid w:val="008F2E72"/>
    <w:rsid w:val="00911081"/>
    <w:rsid w:val="00977F1F"/>
    <w:rsid w:val="00AE2993"/>
    <w:rsid w:val="00AE4771"/>
    <w:rsid w:val="00B26179"/>
    <w:rsid w:val="00B33610"/>
    <w:rsid w:val="00B407AF"/>
    <w:rsid w:val="00BB47B9"/>
    <w:rsid w:val="00BE3FF5"/>
    <w:rsid w:val="00BF2065"/>
    <w:rsid w:val="00BF4666"/>
    <w:rsid w:val="00CB1013"/>
    <w:rsid w:val="00CB52C8"/>
    <w:rsid w:val="00CC6259"/>
    <w:rsid w:val="00D25151"/>
    <w:rsid w:val="00D36BEF"/>
    <w:rsid w:val="00DC3F5D"/>
    <w:rsid w:val="00DE3A33"/>
    <w:rsid w:val="00E57CBE"/>
    <w:rsid w:val="00EB29E4"/>
    <w:rsid w:val="00EE0D6E"/>
    <w:rsid w:val="00F85D43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D8F7"/>
  <w15:docId w15:val="{75BE1D8B-1ED1-4E39-A506-F38C53E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2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6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863F-03F4-4387-B83F-19E4E344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y.arnaut</dc:creator>
  <cp:keywords/>
  <dc:description/>
  <cp:lastModifiedBy>Гаврилов Анатолий Игоревич</cp:lastModifiedBy>
  <cp:revision>13</cp:revision>
  <dcterms:created xsi:type="dcterms:W3CDTF">2026-01-22T13:06:00Z</dcterms:created>
  <dcterms:modified xsi:type="dcterms:W3CDTF">2026-01-23T09:17:00Z</dcterms:modified>
</cp:coreProperties>
</file>