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B75ED" w14:textId="77777777" w:rsidR="00630C08" w:rsidRPr="004E5535" w:rsidRDefault="00F96698" w:rsidP="00F96698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53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C61C5C3" w14:textId="379E84F7" w:rsidR="004E5535" w:rsidRDefault="008710B6" w:rsidP="004E5535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710B6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науки и высшего образования Российской Федерации от 9 августа 2018 г. № 20н «Об утверждении Регламента проведения Министерством науки и высшего образования Российской Федерации ведомственного контроля в сфере закупок для обеспечения федеральных нужд»</w:t>
      </w:r>
    </w:p>
    <w:p w14:paraId="0F7F3C2A" w14:textId="77777777" w:rsidR="008710B6" w:rsidRPr="004E5535" w:rsidRDefault="008710B6" w:rsidP="002C7FD5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8619A6" w14:textId="1B75A81E" w:rsidR="004E5535" w:rsidRDefault="00F96698" w:rsidP="002C7FD5">
      <w:pPr>
        <w:spacing w:after="0" w:line="276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C8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C495F">
        <w:rPr>
          <w:rFonts w:ascii="Times New Roman" w:hAnsi="Times New Roman" w:cs="Times New Roman"/>
          <w:sz w:val="28"/>
          <w:szCs w:val="28"/>
        </w:rPr>
        <w:t xml:space="preserve">приказа Министерства науки и высшего образования Российской Федерации </w:t>
      </w:r>
      <w:r w:rsidR="004E5535" w:rsidRPr="00DA3540">
        <w:rPr>
          <w:rFonts w:ascii="Times New Roman" w:hAnsi="Times New Roman" w:cs="Times New Roman"/>
          <w:sz w:val="28"/>
          <w:szCs w:val="28"/>
        </w:rPr>
        <w:t>«</w:t>
      </w:r>
      <w:r w:rsidR="008710B6" w:rsidRPr="0087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приказ Министерства науки и высшего образования Российской Федерации от 9 августа 2018 г. </w:t>
      </w:r>
      <w:r w:rsidR="0087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10B6" w:rsidRPr="0087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20н «Об утверждении Регламента проведения Министерством науки </w:t>
      </w:r>
      <w:r w:rsidR="0087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10B6" w:rsidRPr="0087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высшего образования Российской Федерации ведомственного </w:t>
      </w:r>
      <w:r w:rsidR="0087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10B6" w:rsidRPr="0087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в сфере закупок для обеспечени</w:t>
      </w:r>
      <w:r w:rsidR="0087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федеральных нужд</w:t>
      </w:r>
      <w:r w:rsidR="004E5535" w:rsidRP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C495F">
        <w:rPr>
          <w:rFonts w:ascii="Times New Roman" w:hAnsi="Times New Roman" w:cs="Times New Roman"/>
          <w:sz w:val="28"/>
          <w:szCs w:val="28"/>
        </w:rPr>
        <w:t xml:space="preserve"> </w:t>
      </w:r>
      <w:r w:rsidR="008710B6">
        <w:rPr>
          <w:rFonts w:ascii="Times New Roman" w:hAnsi="Times New Roman" w:cs="Times New Roman"/>
          <w:sz w:val="28"/>
          <w:szCs w:val="28"/>
        </w:rPr>
        <w:br/>
      </w:r>
      <w:r w:rsidR="00B44F4B" w:rsidRPr="008F7A1E">
        <w:rPr>
          <w:rFonts w:ascii="Times New Roman" w:hAnsi="Times New Roman" w:cs="Times New Roman"/>
          <w:sz w:val="28"/>
          <w:szCs w:val="28"/>
        </w:rPr>
        <w:t>подготовлен</w:t>
      </w:r>
      <w:r w:rsidR="00083122">
        <w:rPr>
          <w:rFonts w:ascii="Times New Roman" w:hAnsi="Times New Roman" w:cs="Times New Roman"/>
          <w:sz w:val="28"/>
          <w:szCs w:val="28"/>
        </w:rPr>
        <w:t xml:space="preserve"> </w:t>
      </w:r>
      <w:r w:rsidR="004E5535">
        <w:rPr>
          <w:rFonts w:ascii="Times New Roman" w:hAnsi="Times New Roman" w:cs="Times New Roman"/>
          <w:sz w:val="28"/>
          <w:szCs w:val="28"/>
        </w:rPr>
        <w:t>в</w:t>
      </w:r>
      <w:r w:rsidR="004E5535" w:rsidRPr="004E5535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8710B6" w:rsidRPr="008710B6">
        <w:rPr>
          <w:rFonts w:ascii="Times New Roman" w:hAnsi="Times New Roman" w:cs="Times New Roman"/>
          <w:sz w:val="28"/>
          <w:szCs w:val="28"/>
        </w:rPr>
        <w:t xml:space="preserve">со статьей 100 Федерального закона </w:t>
      </w:r>
      <w:r w:rsidR="008710B6">
        <w:rPr>
          <w:rFonts w:ascii="Times New Roman" w:hAnsi="Times New Roman" w:cs="Times New Roman"/>
          <w:sz w:val="28"/>
          <w:szCs w:val="28"/>
        </w:rPr>
        <w:br/>
      </w:r>
      <w:r w:rsidR="008710B6" w:rsidRPr="008710B6">
        <w:rPr>
          <w:rFonts w:ascii="Times New Roman" w:hAnsi="Times New Roman" w:cs="Times New Roman"/>
          <w:sz w:val="28"/>
          <w:szCs w:val="28"/>
        </w:rPr>
        <w:t xml:space="preserve">от 5 апреля 2013 г. № 44-ФЗ «О контрактной системе в сфере закупок товаров, работ, услуг для обеспечения федеральных и муниципальных нужд» </w:t>
      </w:r>
      <w:r w:rsidR="008710B6">
        <w:rPr>
          <w:rFonts w:ascii="Times New Roman" w:hAnsi="Times New Roman" w:cs="Times New Roman"/>
          <w:sz w:val="28"/>
          <w:szCs w:val="28"/>
        </w:rPr>
        <w:t xml:space="preserve">(далее соответственно – проект приказа, Министерство, </w:t>
      </w:r>
      <w:r w:rsidR="008710B6">
        <w:rPr>
          <w:rFonts w:ascii="Times New Roman" w:hAnsi="Times New Roman" w:cs="Times New Roman"/>
          <w:sz w:val="28"/>
          <w:szCs w:val="28"/>
        </w:rPr>
        <w:br/>
        <w:t xml:space="preserve">Закон № 44-ФЗ) </w:t>
      </w:r>
      <w:r w:rsidR="008710B6" w:rsidRPr="008710B6">
        <w:rPr>
          <w:rFonts w:ascii="Times New Roman" w:hAnsi="Times New Roman" w:cs="Times New Roman"/>
          <w:sz w:val="28"/>
          <w:szCs w:val="28"/>
        </w:rPr>
        <w:t xml:space="preserve">и пунктом 4 Правил осуществления ведомственного контроля в сфере закупок для обеспечения федеральных нужд, утвержденных постановлением Правительства Российской Федерации </w:t>
      </w:r>
      <w:r w:rsidR="008710B6">
        <w:rPr>
          <w:rFonts w:ascii="Times New Roman" w:hAnsi="Times New Roman" w:cs="Times New Roman"/>
          <w:sz w:val="28"/>
          <w:szCs w:val="28"/>
        </w:rPr>
        <w:br/>
      </w:r>
      <w:r w:rsidR="008710B6" w:rsidRPr="008710B6">
        <w:rPr>
          <w:rFonts w:ascii="Times New Roman" w:hAnsi="Times New Roman" w:cs="Times New Roman"/>
          <w:sz w:val="28"/>
          <w:szCs w:val="28"/>
        </w:rPr>
        <w:t>от 10 февраля 2014 г. № 89</w:t>
      </w:r>
      <w:r w:rsidR="004E5535" w:rsidRPr="004E5535">
        <w:rPr>
          <w:rFonts w:ascii="Times New Roman" w:hAnsi="Times New Roman" w:cs="Times New Roman"/>
          <w:sz w:val="28"/>
          <w:szCs w:val="28"/>
        </w:rPr>
        <w:t>, а также в связи с организационно-штатными мероприятиями</w:t>
      </w:r>
      <w:r w:rsidR="004E5535">
        <w:rPr>
          <w:rFonts w:ascii="Times New Roman" w:hAnsi="Times New Roman" w:cs="Times New Roman"/>
          <w:sz w:val="28"/>
          <w:szCs w:val="28"/>
        </w:rPr>
        <w:t>.</w:t>
      </w:r>
    </w:p>
    <w:p w14:paraId="01F1D738" w14:textId="47CD585D" w:rsidR="00523F38" w:rsidRDefault="00523F38" w:rsidP="00523F38">
      <w:pPr>
        <w:spacing w:after="0" w:line="276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предусматривает закрепление за Департаментом управления делами Министерства полномочий в рамках осуществления </w:t>
      </w:r>
      <w:r w:rsidRP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ведомственного контроля за соблюдением требований </w:t>
      </w:r>
      <w:r>
        <w:rPr>
          <w:rFonts w:ascii="Times New Roman" w:hAnsi="Times New Roman" w:cs="Times New Roman"/>
          <w:sz w:val="28"/>
          <w:szCs w:val="28"/>
        </w:rPr>
        <w:t xml:space="preserve">Закона № 44-ФЗ </w:t>
      </w:r>
      <w:r w:rsidR="00572CE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части осуществления </w:t>
      </w:r>
      <w:bookmarkStart w:id="0" w:name="_GoBack"/>
      <w:r w:rsidR="00572CE3">
        <w:rPr>
          <w:rFonts w:ascii="Times New Roman" w:hAnsi="Times New Roman" w:cs="Times New Roman"/>
          <w:sz w:val="28"/>
          <w:szCs w:val="28"/>
        </w:rPr>
        <w:t xml:space="preserve">подведомственными учреждениями </w:t>
      </w:r>
      <w:bookmarkEnd w:id="0"/>
      <w:r>
        <w:rPr>
          <w:rFonts w:ascii="Times New Roman" w:hAnsi="Times New Roman" w:cs="Times New Roman"/>
          <w:sz w:val="28"/>
          <w:szCs w:val="28"/>
        </w:rPr>
        <w:t>закупок технологически сложного оборудования, стоимость которого превышает 200 000 000 рублей.</w:t>
      </w:r>
    </w:p>
    <w:p w14:paraId="15CF6AB0" w14:textId="01DF8D4A" w:rsidR="00532C8C" w:rsidRDefault="00532C8C" w:rsidP="002C7FD5">
      <w:pPr>
        <w:spacing w:after="0" w:line="276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C8C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5C495F">
        <w:rPr>
          <w:rFonts w:ascii="Times New Roman" w:hAnsi="Times New Roman" w:cs="Times New Roman"/>
          <w:sz w:val="28"/>
          <w:szCs w:val="28"/>
        </w:rPr>
        <w:t>приказа</w:t>
      </w:r>
      <w:r w:rsidRPr="00532C8C">
        <w:rPr>
          <w:rFonts w:ascii="Times New Roman" w:hAnsi="Times New Roman" w:cs="Times New Roman"/>
          <w:sz w:val="28"/>
          <w:szCs w:val="28"/>
        </w:rPr>
        <w:t xml:space="preserve"> не повлечет изменения объема </w:t>
      </w:r>
      <w:r w:rsidR="00EC6C3A">
        <w:rPr>
          <w:rFonts w:ascii="Times New Roman" w:hAnsi="Times New Roman" w:cs="Times New Roman"/>
          <w:sz w:val="28"/>
          <w:szCs w:val="28"/>
        </w:rPr>
        <w:br/>
      </w:r>
      <w:r w:rsidRPr="00532C8C">
        <w:rPr>
          <w:rFonts w:ascii="Times New Roman" w:hAnsi="Times New Roman" w:cs="Times New Roman"/>
          <w:sz w:val="28"/>
          <w:szCs w:val="28"/>
        </w:rPr>
        <w:t xml:space="preserve">полномочий и компетенций органов государственной власти субъектов </w:t>
      </w:r>
      <w:r w:rsidR="00235DF8">
        <w:rPr>
          <w:rFonts w:ascii="Times New Roman" w:hAnsi="Times New Roman" w:cs="Times New Roman"/>
          <w:sz w:val="28"/>
          <w:szCs w:val="28"/>
        </w:rPr>
        <w:br/>
      </w:r>
      <w:r w:rsidRPr="00532C8C">
        <w:rPr>
          <w:rFonts w:ascii="Times New Roman" w:hAnsi="Times New Roman" w:cs="Times New Roman"/>
          <w:sz w:val="28"/>
          <w:szCs w:val="28"/>
        </w:rPr>
        <w:t>Российской Федерации и органов местного са</w:t>
      </w:r>
      <w:r w:rsidR="005A24C0">
        <w:rPr>
          <w:rFonts w:ascii="Times New Roman" w:hAnsi="Times New Roman" w:cs="Times New Roman"/>
          <w:sz w:val="28"/>
          <w:szCs w:val="28"/>
        </w:rPr>
        <w:t>моуправления.</w:t>
      </w:r>
    </w:p>
    <w:p w14:paraId="71911ADC" w14:textId="1CC6B93F" w:rsidR="005A24C0" w:rsidRPr="00532C8C" w:rsidRDefault="005A24C0" w:rsidP="002C7FD5">
      <w:pPr>
        <w:spacing w:after="0" w:line="276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4C0">
        <w:rPr>
          <w:rFonts w:ascii="Times New Roman" w:hAnsi="Times New Roman" w:cs="Times New Roman"/>
          <w:sz w:val="28"/>
          <w:szCs w:val="28"/>
        </w:rPr>
        <w:t>Проект</w:t>
      </w:r>
      <w:r w:rsidRPr="005A24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A24C0">
        <w:rPr>
          <w:rFonts w:ascii="Times New Roman" w:hAnsi="Times New Roman" w:cs="Times New Roman"/>
          <w:sz w:val="28"/>
          <w:szCs w:val="28"/>
        </w:rPr>
        <w:t>приказа</w:t>
      </w:r>
      <w:r w:rsidRPr="005A24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окажет влияния на доходы и расходы федерального бюджета, бюджетов государственных внебюджетных фондов Российской Федерации и не потребует дополнительных средств из бюджетов бюджетной системы Российской Федерации.</w:t>
      </w:r>
    </w:p>
    <w:p w14:paraId="0AA2181E" w14:textId="77777777" w:rsidR="005A24C0" w:rsidRDefault="005A24C0" w:rsidP="002C7FD5">
      <w:pPr>
        <w:spacing w:after="0" w:line="276" w:lineRule="auto"/>
        <w:ind w:right="283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A24C0">
        <w:rPr>
          <w:rFonts w:ascii="Times New Roman" w:hAnsi="Times New Roman"/>
          <w:sz w:val="28"/>
          <w:szCs w:val="28"/>
        </w:rPr>
        <w:t xml:space="preserve">Оснований для направления проекта приказа на заключение об оценке регулирующего воздействия и для проведения экспертизы, проводимой </w:t>
      </w:r>
      <w:r w:rsidRPr="005A24C0">
        <w:rPr>
          <w:rFonts w:ascii="Times New Roman" w:hAnsi="Times New Roman"/>
          <w:sz w:val="28"/>
          <w:szCs w:val="28"/>
        </w:rPr>
        <w:lastRenderedPageBreak/>
        <w:t xml:space="preserve">Министерством экономического развития Российской Федерации, </w:t>
      </w:r>
      <w:r>
        <w:rPr>
          <w:rFonts w:ascii="Times New Roman" w:hAnsi="Times New Roman"/>
          <w:sz w:val="28"/>
          <w:szCs w:val="28"/>
        </w:rPr>
        <w:br/>
      </w:r>
      <w:r w:rsidRPr="005A24C0">
        <w:rPr>
          <w:rFonts w:ascii="Times New Roman" w:hAnsi="Times New Roman"/>
          <w:sz w:val="28"/>
          <w:szCs w:val="28"/>
        </w:rPr>
        <w:t xml:space="preserve">не имеется. </w:t>
      </w:r>
    </w:p>
    <w:p w14:paraId="0783DF4A" w14:textId="77777777" w:rsidR="005A24C0" w:rsidRPr="005A24C0" w:rsidRDefault="005A24C0" w:rsidP="002C7FD5">
      <w:pPr>
        <w:spacing w:after="0" w:line="276" w:lineRule="auto"/>
        <w:ind w:right="283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A24C0">
        <w:rPr>
          <w:rFonts w:ascii="Times New Roman" w:hAnsi="Times New Roman"/>
          <w:sz w:val="28"/>
          <w:szCs w:val="28"/>
        </w:rPr>
        <w:t xml:space="preserve">В согласовании с заинтересованными федеральными органами исполнительной власти и другими государственными органами проект приказа не нуждается. </w:t>
      </w:r>
    </w:p>
    <w:p w14:paraId="549B15BC" w14:textId="40C2F593" w:rsidR="004B4AD4" w:rsidRPr="004B4AD4" w:rsidRDefault="004B4AD4" w:rsidP="002C7FD5">
      <w:pPr>
        <w:spacing w:after="0" w:line="276" w:lineRule="auto"/>
        <w:ind w:right="283"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Проект </w:t>
      </w:r>
      <w:r w:rsidR="005C495F">
        <w:rPr>
          <w:rFonts w:ascii="Times New Roman" w:hAnsi="Times New Roman"/>
          <w:color w:val="000000"/>
          <w:sz w:val="28"/>
          <w:szCs w:val="28"/>
          <w:lang w:eastAsia="ru-RU"/>
        </w:rPr>
        <w:t>приказа</w:t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повлечет социально-экономических, </w:t>
      </w:r>
      <w:r w:rsidR="00EC6C3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финансовых и иных последствий реализации предлагаемых решений, </w:t>
      </w:r>
      <w:r w:rsidR="005A24C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>в том числе для субъектов предпринимательской и иной экономической деятельности.</w:t>
      </w:r>
    </w:p>
    <w:p w14:paraId="26EB1DD9" w14:textId="756F2281" w:rsidR="009635EC" w:rsidRPr="004B4AD4" w:rsidRDefault="004B4AD4" w:rsidP="002C7FD5">
      <w:pPr>
        <w:spacing w:after="0" w:line="276" w:lineRule="auto"/>
        <w:ind w:right="283"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Проект </w:t>
      </w:r>
      <w:r w:rsidR="005C495F">
        <w:rPr>
          <w:rFonts w:ascii="Times New Roman" w:hAnsi="Times New Roman"/>
          <w:color w:val="000000"/>
          <w:sz w:val="28"/>
          <w:szCs w:val="28"/>
          <w:lang w:eastAsia="ru-RU"/>
        </w:rPr>
        <w:t>приказа</w:t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содержит решений, оказывающих влияние </w:t>
      </w:r>
      <w:r w:rsidR="005C495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достижение целей государственных программ </w:t>
      </w:r>
      <w:r w:rsidR="008F7A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Российской Федерации </w:t>
      </w:r>
      <w:r w:rsidR="008F7A1E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и </w:t>
      </w:r>
      <w:r w:rsidR="009635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повлияет на достижение целей, показателей и результатов национальных и федеральных проектов </w:t>
      </w:r>
      <w:r w:rsidR="009635EC" w:rsidRPr="004B4AD4">
        <w:rPr>
          <w:rFonts w:ascii="Times New Roman" w:hAnsi="Times New Roman"/>
          <w:color w:val="000000"/>
          <w:sz w:val="28"/>
          <w:szCs w:val="28"/>
          <w:lang w:eastAsia="ru-RU"/>
        </w:rPr>
        <w:t>Российской Федерации</w:t>
      </w:r>
      <w:r w:rsidR="009635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24E4C26F" w14:textId="5B0AEED3" w:rsidR="00FB1115" w:rsidRPr="00532C8C" w:rsidRDefault="004B4AD4" w:rsidP="002C7FD5">
      <w:pPr>
        <w:spacing w:after="0" w:line="276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проекте </w:t>
      </w:r>
      <w:r w:rsidR="005C495F">
        <w:rPr>
          <w:rFonts w:ascii="Times New Roman" w:hAnsi="Times New Roman"/>
          <w:color w:val="000000"/>
          <w:sz w:val="28"/>
          <w:szCs w:val="28"/>
          <w:lang w:eastAsia="ru-RU"/>
        </w:rPr>
        <w:t>приказа</w:t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отсутствуют требования, которые связаны </w:t>
      </w:r>
      <w:r w:rsidR="009635EC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>и экспертизы (далее - обязательные требования), о соответствующем виде государственного контроля (надзора), виде разрешительной деятельности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>и предполагаемой ответственности за нарушение обязательных требований или последствиях их несоблюдения.</w:t>
      </w:r>
    </w:p>
    <w:p w14:paraId="5BAD1EAF" w14:textId="77777777" w:rsidR="008F7A1E" w:rsidRPr="004B4AD4" w:rsidRDefault="008F7A1E" w:rsidP="002C7FD5">
      <w:pPr>
        <w:spacing w:after="0" w:line="276" w:lineRule="auto"/>
        <w:ind w:right="283"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связи с тем, что проект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приказа</w:t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содержит положений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>в части изменения общих принципов правового регулирования, анализ правоприменительной практики не требуется.</w:t>
      </w:r>
    </w:p>
    <w:p w14:paraId="1B7F0973" w14:textId="77777777" w:rsidR="008F7A1E" w:rsidRPr="004B4AD4" w:rsidRDefault="008F7A1E" w:rsidP="002C7FD5">
      <w:pPr>
        <w:spacing w:after="0" w:line="276" w:lineRule="auto"/>
        <w:ind w:right="283"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Настоящий проект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приказа</w:t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соответствует положениям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>Договора о Евразийском экономическом союзе, а также положениям иных международных договоров Российской Федерации.</w:t>
      </w:r>
    </w:p>
    <w:p w14:paraId="607494BF" w14:textId="77777777" w:rsidR="008F7A1E" w:rsidRDefault="008F7A1E" w:rsidP="002C7FD5">
      <w:pPr>
        <w:spacing w:line="276" w:lineRule="auto"/>
        <w:ind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19C9AF" w14:textId="77777777" w:rsidR="005A24C0" w:rsidRPr="00532C8C" w:rsidRDefault="005A24C0" w:rsidP="002C7FD5">
      <w:pPr>
        <w:spacing w:line="276" w:lineRule="auto"/>
        <w:ind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C5A50A" w14:textId="77777777" w:rsidR="0063066A" w:rsidRPr="00532C8C" w:rsidRDefault="0063066A" w:rsidP="00532C8C">
      <w:pPr>
        <w:ind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3066A" w:rsidRPr="00532C8C" w:rsidSect="004C2F9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595F5" w14:textId="77777777" w:rsidR="003471B3" w:rsidRDefault="003471B3" w:rsidP="004C2F91">
      <w:pPr>
        <w:spacing w:after="0" w:line="240" w:lineRule="auto"/>
      </w:pPr>
      <w:r>
        <w:separator/>
      </w:r>
    </w:p>
  </w:endnote>
  <w:endnote w:type="continuationSeparator" w:id="0">
    <w:p w14:paraId="3A999A39" w14:textId="77777777" w:rsidR="003471B3" w:rsidRDefault="003471B3" w:rsidP="004C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6F849" w14:textId="77777777" w:rsidR="003471B3" w:rsidRDefault="003471B3" w:rsidP="004C2F91">
      <w:pPr>
        <w:spacing w:after="0" w:line="240" w:lineRule="auto"/>
      </w:pPr>
      <w:r>
        <w:separator/>
      </w:r>
    </w:p>
  </w:footnote>
  <w:footnote w:type="continuationSeparator" w:id="0">
    <w:p w14:paraId="61948037" w14:textId="77777777" w:rsidR="003471B3" w:rsidRDefault="003471B3" w:rsidP="004C2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100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E65B57" w14:textId="77777777" w:rsidR="004C2F91" w:rsidRPr="004C2F91" w:rsidRDefault="004C2F9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C2F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C2F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C2F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2CE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C2F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A4ABB85" w14:textId="77777777" w:rsidR="004C2F91" w:rsidRDefault="004C2F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98"/>
    <w:rsid w:val="00012C6E"/>
    <w:rsid w:val="00025D19"/>
    <w:rsid w:val="000414B1"/>
    <w:rsid w:val="00083122"/>
    <w:rsid w:val="000A0FB5"/>
    <w:rsid w:val="000D2905"/>
    <w:rsid w:val="000F371A"/>
    <w:rsid w:val="00113283"/>
    <w:rsid w:val="001135CE"/>
    <w:rsid w:val="001231E3"/>
    <w:rsid w:val="00130831"/>
    <w:rsid w:val="00133582"/>
    <w:rsid w:val="001A4368"/>
    <w:rsid w:val="001B4574"/>
    <w:rsid w:val="0020564E"/>
    <w:rsid w:val="00222CCC"/>
    <w:rsid w:val="00223D3A"/>
    <w:rsid w:val="00235DF8"/>
    <w:rsid w:val="00265A03"/>
    <w:rsid w:val="00274DBD"/>
    <w:rsid w:val="002905C0"/>
    <w:rsid w:val="002C7FD5"/>
    <w:rsid w:val="003050A7"/>
    <w:rsid w:val="00337F57"/>
    <w:rsid w:val="00340372"/>
    <w:rsid w:val="003471B3"/>
    <w:rsid w:val="003474DA"/>
    <w:rsid w:val="00375F8D"/>
    <w:rsid w:val="00382948"/>
    <w:rsid w:val="003C56B2"/>
    <w:rsid w:val="003D200E"/>
    <w:rsid w:val="0042021D"/>
    <w:rsid w:val="00466FAE"/>
    <w:rsid w:val="004778D2"/>
    <w:rsid w:val="0049354D"/>
    <w:rsid w:val="004B4AD4"/>
    <w:rsid w:val="004C2F91"/>
    <w:rsid w:val="004D4D21"/>
    <w:rsid w:val="004E5535"/>
    <w:rsid w:val="00523F38"/>
    <w:rsid w:val="00532C8C"/>
    <w:rsid w:val="0057225E"/>
    <w:rsid w:val="00572CE3"/>
    <w:rsid w:val="005A24C0"/>
    <w:rsid w:val="005C495F"/>
    <w:rsid w:val="00600950"/>
    <w:rsid w:val="00625210"/>
    <w:rsid w:val="00630381"/>
    <w:rsid w:val="0063066A"/>
    <w:rsid w:val="00630C08"/>
    <w:rsid w:val="00642B64"/>
    <w:rsid w:val="00650FAA"/>
    <w:rsid w:val="006A570A"/>
    <w:rsid w:val="006B0E14"/>
    <w:rsid w:val="006E17B3"/>
    <w:rsid w:val="006E3F5D"/>
    <w:rsid w:val="0070320D"/>
    <w:rsid w:val="00717056"/>
    <w:rsid w:val="0071758E"/>
    <w:rsid w:val="007502D9"/>
    <w:rsid w:val="00782C2A"/>
    <w:rsid w:val="00796A1B"/>
    <w:rsid w:val="007A54ED"/>
    <w:rsid w:val="007D0981"/>
    <w:rsid w:val="00801D78"/>
    <w:rsid w:val="00805C38"/>
    <w:rsid w:val="00825AF8"/>
    <w:rsid w:val="008422C7"/>
    <w:rsid w:val="0085794A"/>
    <w:rsid w:val="008710B6"/>
    <w:rsid w:val="008B28AC"/>
    <w:rsid w:val="008F2519"/>
    <w:rsid w:val="008F720D"/>
    <w:rsid w:val="008F7A1E"/>
    <w:rsid w:val="009010F8"/>
    <w:rsid w:val="00942904"/>
    <w:rsid w:val="00943969"/>
    <w:rsid w:val="009635EC"/>
    <w:rsid w:val="00983505"/>
    <w:rsid w:val="009D0BC7"/>
    <w:rsid w:val="00A93C57"/>
    <w:rsid w:val="00AD1409"/>
    <w:rsid w:val="00AE20F6"/>
    <w:rsid w:val="00B44F4B"/>
    <w:rsid w:val="00B516D4"/>
    <w:rsid w:val="00B5332B"/>
    <w:rsid w:val="00B75D2F"/>
    <w:rsid w:val="00BB0C15"/>
    <w:rsid w:val="00BE19AE"/>
    <w:rsid w:val="00BE51D0"/>
    <w:rsid w:val="00C50F02"/>
    <w:rsid w:val="00CC7202"/>
    <w:rsid w:val="00D60BD5"/>
    <w:rsid w:val="00D6295C"/>
    <w:rsid w:val="00D9228B"/>
    <w:rsid w:val="00DA3540"/>
    <w:rsid w:val="00DC41AE"/>
    <w:rsid w:val="00E03BFA"/>
    <w:rsid w:val="00E047EE"/>
    <w:rsid w:val="00E22D2C"/>
    <w:rsid w:val="00E261F0"/>
    <w:rsid w:val="00E5737A"/>
    <w:rsid w:val="00EA1978"/>
    <w:rsid w:val="00EB68DD"/>
    <w:rsid w:val="00EC36BC"/>
    <w:rsid w:val="00EC6C3A"/>
    <w:rsid w:val="00F0072D"/>
    <w:rsid w:val="00F06484"/>
    <w:rsid w:val="00F66295"/>
    <w:rsid w:val="00F96698"/>
    <w:rsid w:val="00FB1115"/>
    <w:rsid w:val="00FE5B8D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7C83"/>
  <w15:chartTrackingRefBased/>
  <w15:docId w15:val="{D75607C5-D25F-451E-AEFB-F8B153B6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4B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32C8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C2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F91"/>
  </w:style>
  <w:style w:type="paragraph" w:styleId="a8">
    <w:name w:val="footer"/>
    <w:basedOn w:val="a"/>
    <w:link w:val="a9"/>
    <w:uiPriority w:val="99"/>
    <w:unhideWhenUsed/>
    <w:rsid w:val="004C2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F91"/>
  </w:style>
  <w:style w:type="paragraph" w:customStyle="1" w:styleId="1">
    <w:name w:val="Абзац списка1"/>
    <w:basedOn w:val="a"/>
    <w:rsid w:val="00BE51D0"/>
    <w:pPr>
      <w:spacing w:after="0" w:line="360" w:lineRule="atLeast"/>
      <w:ind w:left="720"/>
      <w:contextualSpacing/>
      <w:jc w:val="both"/>
    </w:pPr>
    <w:rPr>
      <w:rFonts w:ascii="Times New Roman CYR" w:eastAsia="Calibri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7B75B-19CC-4E48-8EB4-DA2D4062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Липинская Марина Юрьевна</dc:creator>
  <cp:keywords/>
  <dc:description/>
  <cp:lastModifiedBy>Неклюдов Аркадий Андреевич</cp:lastModifiedBy>
  <cp:revision>12</cp:revision>
  <cp:lastPrinted>2026-04-08T11:30:00Z</cp:lastPrinted>
  <dcterms:created xsi:type="dcterms:W3CDTF">2025-05-20T07:38:00Z</dcterms:created>
  <dcterms:modified xsi:type="dcterms:W3CDTF">2026-04-16T12:45:00Z</dcterms:modified>
</cp:coreProperties>
</file>