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7710D" w:rsidRPr="00B64E3C" w:rsidRDefault="00D7710D" w:rsidP="00B64E3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7710D" w:rsidRPr="00B64E3C" w:rsidRDefault="00D7710D" w:rsidP="00B64E3C">
      <w:pPr>
        <w:pStyle w:val="a3"/>
        <w:spacing w:before="0" w:beforeAutospacing="0" w:after="0" w:afterAutospacing="0" w:line="480" w:lineRule="auto"/>
        <w:jc w:val="center"/>
        <w:rPr>
          <w:b/>
          <w:bCs/>
          <w:sz w:val="28"/>
          <w:szCs w:val="28"/>
        </w:rPr>
      </w:pPr>
    </w:p>
    <w:p w:rsidR="00234D7A" w:rsidRPr="00F00882" w:rsidRDefault="00234D7A" w:rsidP="00234D7A">
      <w:pPr>
        <w:jc w:val="center"/>
        <w:rPr>
          <w:b/>
          <w:bCs/>
          <w:sz w:val="28"/>
          <w:szCs w:val="28"/>
        </w:rPr>
      </w:pPr>
      <w:r w:rsidRPr="00F00882">
        <w:rPr>
          <w:b/>
          <w:bCs/>
          <w:sz w:val="28"/>
          <w:szCs w:val="28"/>
        </w:rPr>
        <w:t xml:space="preserve">О внесении изменений в приказ Министерства науки и высшего образования Российской Федерации </w:t>
      </w:r>
      <w:r>
        <w:rPr>
          <w:b/>
          <w:bCs/>
          <w:sz w:val="28"/>
          <w:szCs w:val="28"/>
        </w:rPr>
        <w:t>от 9 августа 2018 г. № 20н</w:t>
      </w:r>
      <w:r w:rsidRPr="00F00882">
        <w:rPr>
          <w:b/>
          <w:bCs/>
          <w:sz w:val="28"/>
          <w:szCs w:val="28"/>
        </w:rPr>
        <w:t xml:space="preserve"> </w:t>
      </w:r>
      <w:r w:rsidRPr="00F00882">
        <w:rPr>
          <w:b/>
          <w:bCs/>
          <w:sz w:val="28"/>
          <w:szCs w:val="28"/>
        </w:rPr>
        <w:br/>
        <w:t>«О</w:t>
      </w:r>
      <w:r w:rsidR="00A04644">
        <w:rPr>
          <w:b/>
          <w:bCs/>
          <w:sz w:val="28"/>
          <w:szCs w:val="28"/>
        </w:rPr>
        <w:t>б утверждении Р</w:t>
      </w:r>
      <w:r>
        <w:rPr>
          <w:b/>
          <w:bCs/>
          <w:sz w:val="28"/>
          <w:szCs w:val="28"/>
        </w:rPr>
        <w:t xml:space="preserve">егламента проведения Министерством науки </w:t>
      </w:r>
      <w:r>
        <w:rPr>
          <w:b/>
          <w:bCs/>
          <w:sz w:val="28"/>
          <w:szCs w:val="28"/>
        </w:rPr>
        <w:br/>
        <w:t>и высшего образования Российской Федерации ведомственного контроля в сфере закупок для обеспечения федеральных нужд</w:t>
      </w:r>
      <w:r w:rsidRPr="00F00882">
        <w:rPr>
          <w:b/>
          <w:sz w:val="28"/>
          <w:szCs w:val="28"/>
        </w:rPr>
        <w:t>»</w:t>
      </w:r>
    </w:p>
    <w:p w:rsidR="00234D7A" w:rsidRPr="00F00882" w:rsidRDefault="00234D7A" w:rsidP="00234D7A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8"/>
          <w:szCs w:val="28"/>
        </w:rPr>
      </w:pPr>
    </w:p>
    <w:p w:rsidR="00A04644" w:rsidRPr="00461392" w:rsidRDefault="00A04644" w:rsidP="00796E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40"/>
          <w:sz w:val="28"/>
          <w:szCs w:val="28"/>
        </w:rPr>
      </w:pPr>
      <w:r w:rsidRPr="00461392">
        <w:rPr>
          <w:color w:val="000000" w:themeColor="text1"/>
          <w:sz w:val="28"/>
          <w:szCs w:val="28"/>
        </w:rPr>
        <w:t>В соответствии со статьей 100 Федерально</w:t>
      </w:r>
      <w:r w:rsidR="00461392" w:rsidRPr="00461392">
        <w:rPr>
          <w:color w:val="000000" w:themeColor="text1"/>
          <w:sz w:val="28"/>
          <w:szCs w:val="28"/>
        </w:rPr>
        <w:t xml:space="preserve">го закона </w:t>
      </w:r>
      <w:r w:rsidR="00461392" w:rsidRPr="00461392">
        <w:rPr>
          <w:color w:val="000000" w:themeColor="text1"/>
          <w:sz w:val="28"/>
          <w:szCs w:val="28"/>
        </w:rPr>
        <w:br/>
        <w:t>от 5 апреля 2013 г. №</w:t>
      </w:r>
      <w:r w:rsidRPr="00461392">
        <w:rPr>
          <w:color w:val="000000" w:themeColor="text1"/>
          <w:sz w:val="28"/>
          <w:szCs w:val="28"/>
        </w:rPr>
        <w:t xml:space="preserve"> 44-ФЗ «О контрактной системе в сфере закупок товаров, работ, услуг для обеспечения федеральных и муниципальных нужд» и пунктом 4 Правил осуществления ведомственного </w:t>
      </w:r>
      <w:r w:rsidR="00056EA4">
        <w:rPr>
          <w:color w:val="000000" w:themeColor="text1"/>
          <w:sz w:val="28"/>
          <w:szCs w:val="28"/>
        </w:rPr>
        <w:br/>
      </w:r>
      <w:r w:rsidRPr="00461392">
        <w:rPr>
          <w:color w:val="000000" w:themeColor="text1"/>
          <w:sz w:val="28"/>
          <w:szCs w:val="28"/>
        </w:rPr>
        <w:t xml:space="preserve">контроля в сфере закупок для обеспечения федеральных нужд, </w:t>
      </w:r>
      <w:r w:rsidR="00056EA4">
        <w:rPr>
          <w:color w:val="000000" w:themeColor="text1"/>
          <w:sz w:val="28"/>
          <w:szCs w:val="28"/>
        </w:rPr>
        <w:br/>
      </w:r>
      <w:r w:rsidRPr="00461392">
        <w:rPr>
          <w:color w:val="000000" w:themeColor="text1"/>
          <w:sz w:val="28"/>
          <w:szCs w:val="28"/>
        </w:rPr>
        <w:t>утвержденных постановлением Правительства Российской Федера</w:t>
      </w:r>
      <w:r w:rsidR="00056EA4">
        <w:rPr>
          <w:color w:val="000000" w:themeColor="text1"/>
          <w:sz w:val="28"/>
          <w:szCs w:val="28"/>
        </w:rPr>
        <w:t xml:space="preserve">ции </w:t>
      </w:r>
      <w:r w:rsidR="00056EA4">
        <w:rPr>
          <w:color w:val="000000" w:themeColor="text1"/>
          <w:sz w:val="28"/>
          <w:szCs w:val="28"/>
        </w:rPr>
        <w:br/>
        <w:t>от 10 февраля 2014 г. № 89</w:t>
      </w:r>
      <w:r w:rsidRPr="00461392">
        <w:rPr>
          <w:color w:val="000000" w:themeColor="text1"/>
          <w:sz w:val="28"/>
          <w:szCs w:val="28"/>
        </w:rPr>
        <w:t>, а также в связи с</w:t>
      </w:r>
      <w:r w:rsidR="00543821" w:rsidRPr="00461392">
        <w:rPr>
          <w:color w:val="000000" w:themeColor="text1"/>
          <w:sz w:val="28"/>
          <w:szCs w:val="28"/>
        </w:rPr>
        <w:t xml:space="preserve"> </w:t>
      </w:r>
      <w:r w:rsidRPr="00461392">
        <w:rPr>
          <w:color w:val="000000" w:themeColor="text1"/>
          <w:sz w:val="28"/>
          <w:szCs w:val="28"/>
        </w:rPr>
        <w:t>о</w:t>
      </w:r>
      <w:r w:rsidR="00543821" w:rsidRPr="00461392">
        <w:rPr>
          <w:color w:val="000000" w:themeColor="text1"/>
          <w:sz w:val="28"/>
          <w:szCs w:val="28"/>
        </w:rPr>
        <w:t>рганизационно-штатными</w:t>
      </w:r>
      <w:r w:rsidRPr="00461392">
        <w:rPr>
          <w:color w:val="000000" w:themeColor="text1"/>
          <w:sz w:val="28"/>
          <w:szCs w:val="28"/>
        </w:rPr>
        <w:t xml:space="preserve"> </w:t>
      </w:r>
      <w:r w:rsidR="00543821" w:rsidRPr="00461392">
        <w:rPr>
          <w:color w:val="000000" w:themeColor="text1"/>
          <w:sz w:val="28"/>
          <w:szCs w:val="28"/>
        </w:rPr>
        <w:t xml:space="preserve">мероприятиями </w:t>
      </w:r>
      <w:r w:rsidR="00461392" w:rsidRPr="00461392">
        <w:rPr>
          <w:bCs/>
          <w:color w:val="000000" w:themeColor="text1"/>
          <w:spacing w:val="40"/>
          <w:sz w:val="28"/>
          <w:szCs w:val="28"/>
        </w:rPr>
        <w:t>приказываю</w:t>
      </w:r>
      <w:r w:rsidRPr="00461392">
        <w:rPr>
          <w:color w:val="000000" w:themeColor="text1"/>
          <w:sz w:val="28"/>
          <w:szCs w:val="28"/>
        </w:rPr>
        <w:t xml:space="preserve">: </w:t>
      </w:r>
    </w:p>
    <w:p w:rsidR="00CB13CC" w:rsidRDefault="0081588E" w:rsidP="00796E7C">
      <w:pPr>
        <w:pStyle w:val="a3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947A67">
        <w:rPr>
          <w:sz w:val="28"/>
          <w:szCs w:val="28"/>
        </w:rPr>
        <w:t xml:space="preserve">Утвердить прилагаемые изменения, которые вносятся </w:t>
      </w:r>
      <w:r w:rsidR="00234D7A" w:rsidRPr="00234D7A">
        <w:rPr>
          <w:sz w:val="28"/>
          <w:szCs w:val="28"/>
        </w:rPr>
        <w:t xml:space="preserve">в приказ Министерства науки и высшего образования Российской Федерации </w:t>
      </w:r>
      <w:r w:rsidR="00234D7A">
        <w:rPr>
          <w:sz w:val="28"/>
          <w:szCs w:val="28"/>
        </w:rPr>
        <w:br/>
      </w:r>
      <w:r w:rsidR="00234D7A" w:rsidRPr="00234D7A">
        <w:rPr>
          <w:sz w:val="28"/>
          <w:szCs w:val="28"/>
        </w:rPr>
        <w:t>от 9 августа 2018 г. № 20н «Об утверждении регламента проведения Министерством науки и высшего образования Российской Федерации ведомственного контроля в сфере закупок для обеспечения федеральных нужд»</w:t>
      </w:r>
      <w:r w:rsidR="00796E7C">
        <w:rPr>
          <w:sz w:val="28"/>
          <w:szCs w:val="28"/>
        </w:rPr>
        <w:t xml:space="preserve"> </w:t>
      </w:r>
      <w:r w:rsidR="00796E7C" w:rsidRPr="00796E7C">
        <w:rPr>
          <w:sz w:val="28"/>
          <w:szCs w:val="28"/>
        </w:rPr>
        <w:t>(</w:t>
      </w:r>
      <w:r w:rsidR="00796E7C">
        <w:rPr>
          <w:sz w:val="28"/>
          <w:szCs w:val="28"/>
        </w:rPr>
        <w:t>зарегистрирован Министерством юстиции Российской Федерации 16 октября 2018 г., регистрационный №</w:t>
      </w:r>
      <w:r w:rsidR="00543821">
        <w:rPr>
          <w:sz w:val="28"/>
          <w:szCs w:val="28"/>
        </w:rPr>
        <w:t xml:space="preserve"> </w:t>
      </w:r>
      <w:r w:rsidR="00796E7C">
        <w:rPr>
          <w:sz w:val="28"/>
          <w:szCs w:val="28"/>
        </w:rPr>
        <w:t>52437</w:t>
      </w:r>
      <w:r w:rsidR="00796E7C" w:rsidRPr="00796E7C">
        <w:rPr>
          <w:sz w:val="28"/>
          <w:szCs w:val="28"/>
        </w:rPr>
        <w:t>)</w:t>
      </w:r>
      <w:r w:rsidR="00543821">
        <w:rPr>
          <w:sz w:val="28"/>
          <w:szCs w:val="28"/>
        </w:rPr>
        <w:t xml:space="preserve"> </w:t>
      </w:r>
      <w:r w:rsidR="00543821" w:rsidRPr="00543821">
        <w:rPr>
          <w:sz w:val="28"/>
          <w:szCs w:val="28"/>
        </w:rPr>
        <w:t>с изменением, внесенным приказом Министерства науки</w:t>
      </w:r>
      <w:r w:rsidR="00F83E23">
        <w:rPr>
          <w:sz w:val="28"/>
          <w:szCs w:val="28"/>
        </w:rPr>
        <w:t xml:space="preserve"> и высшего образования</w:t>
      </w:r>
      <w:r w:rsidR="00543821" w:rsidRPr="00543821">
        <w:rPr>
          <w:sz w:val="28"/>
          <w:szCs w:val="28"/>
        </w:rPr>
        <w:t xml:space="preserve"> Российской Федерации </w:t>
      </w:r>
      <w:r w:rsidR="00543821">
        <w:rPr>
          <w:sz w:val="28"/>
          <w:szCs w:val="28"/>
        </w:rPr>
        <w:t>от 17 июня 2022 г. № 560</w:t>
      </w:r>
      <w:r w:rsidR="00543821" w:rsidRPr="00543821">
        <w:rPr>
          <w:sz w:val="28"/>
          <w:szCs w:val="28"/>
        </w:rPr>
        <w:t xml:space="preserve"> (</w:t>
      </w:r>
      <w:r w:rsidR="00543821" w:rsidRPr="00543821">
        <w:rPr>
          <w:color w:val="000000" w:themeColor="text1"/>
          <w:sz w:val="28"/>
          <w:szCs w:val="28"/>
        </w:rPr>
        <w:t xml:space="preserve">зарегистрирован Министерством юстиции Российской Федерации 21 июля 2022 г., регистрационный </w:t>
      </w:r>
      <w:r w:rsidR="00F83E23">
        <w:rPr>
          <w:color w:val="000000" w:themeColor="text1"/>
          <w:sz w:val="28"/>
          <w:szCs w:val="28"/>
        </w:rPr>
        <w:br/>
      </w:r>
      <w:r w:rsidR="00543821" w:rsidRPr="00543821">
        <w:rPr>
          <w:color w:val="000000" w:themeColor="text1"/>
          <w:sz w:val="28"/>
          <w:szCs w:val="28"/>
        </w:rPr>
        <w:t>№ 69337)</w:t>
      </w:r>
      <w:r w:rsidR="00F83E23">
        <w:rPr>
          <w:color w:val="000000" w:themeColor="text1"/>
          <w:sz w:val="28"/>
          <w:szCs w:val="28"/>
        </w:rPr>
        <w:t>.</w:t>
      </w:r>
    </w:p>
    <w:p w:rsidR="00543821" w:rsidRPr="00796E7C" w:rsidRDefault="00543821" w:rsidP="00796E7C">
      <w:pPr>
        <w:pStyle w:val="a3"/>
        <w:spacing w:before="0" w:beforeAutospacing="0" w:line="360" w:lineRule="auto"/>
        <w:ind w:firstLine="709"/>
        <w:jc w:val="both"/>
        <w:rPr>
          <w:sz w:val="28"/>
          <w:szCs w:val="28"/>
        </w:rPr>
      </w:pPr>
    </w:p>
    <w:p w:rsidR="00D7710D" w:rsidRPr="00947A67" w:rsidRDefault="00D7710D" w:rsidP="002E06E9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D7710D" w:rsidRPr="00947A67" w:rsidSect="00E25431">
          <w:headerReference w:type="default" r:id="rId7"/>
          <w:pgSz w:w="11906" w:h="16838"/>
          <w:pgMar w:top="1134" w:right="1134" w:bottom="1134" w:left="1701" w:header="708" w:footer="708" w:gutter="0"/>
          <w:pgNumType w:start="1"/>
          <w:cols w:space="708"/>
          <w:titlePg/>
          <w:docGrid w:linePitch="360"/>
        </w:sectPr>
      </w:pPr>
      <w:r w:rsidRPr="00947A67">
        <w:rPr>
          <w:sz w:val="28"/>
          <w:szCs w:val="28"/>
        </w:rPr>
        <w:t>Министр</w:t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</w:r>
      <w:r w:rsidR="002E06E9" w:rsidRPr="00947A67">
        <w:rPr>
          <w:sz w:val="28"/>
          <w:szCs w:val="28"/>
        </w:rPr>
        <w:tab/>
        <w:t xml:space="preserve">    </w:t>
      </w:r>
      <w:r w:rsidR="002E06E9" w:rsidRPr="00947A67">
        <w:rPr>
          <w:sz w:val="32"/>
          <w:szCs w:val="28"/>
        </w:rPr>
        <w:t xml:space="preserve"> </w:t>
      </w:r>
      <w:r w:rsidRPr="00947A67">
        <w:rPr>
          <w:sz w:val="28"/>
          <w:szCs w:val="28"/>
        </w:rPr>
        <w:t>В.Н. Фальков</w:t>
      </w:r>
    </w:p>
    <w:p w:rsidR="00975DD7" w:rsidRPr="00947A67" w:rsidRDefault="00975DD7" w:rsidP="001743B9">
      <w:pPr>
        <w:pStyle w:val="a3"/>
        <w:spacing w:before="0" w:beforeAutospacing="0" w:after="120" w:afterAutospacing="0"/>
        <w:ind w:left="5103"/>
        <w:jc w:val="center"/>
        <w:rPr>
          <w:sz w:val="28"/>
          <w:szCs w:val="28"/>
        </w:rPr>
      </w:pPr>
      <w:r w:rsidRPr="00947A67">
        <w:rPr>
          <w:sz w:val="28"/>
          <w:szCs w:val="28"/>
        </w:rPr>
        <w:t>УТВЕРЖДЕНЫ</w:t>
      </w:r>
    </w:p>
    <w:p w:rsidR="00D7710D" w:rsidRPr="00947A67" w:rsidRDefault="00975DD7" w:rsidP="001743B9">
      <w:pPr>
        <w:pStyle w:val="a3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947A67">
        <w:rPr>
          <w:sz w:val="28"/>
          <w:szCs w:val="28"/>
        </w:rPr>
        <w:t xml:space="preserve">приказом Министерства науки </w:t>
      </w:r>
      <w:r w:rsidRPr="00947A67">
        <w:rPr>
          <w:sz w:val="28"/>
          <w:szCs w:val="28"/>
        </w:rPr>
        <w:br/>
        <w:t xml:space="preserve">и высшего образования </w:t>
      </w:r>
      <w:r w:rsidRPr="00947A67">
        <w:rPr>
          <w:sz w:val="28"/>
          <w:szCs w:val="28"/>
        </w:rPr>
        <w:br/>
        <w:t xml:space="preserve">Российской Федерации </w:t>
      </w:r>
      <w:r w:rsidRPr="00947A67">
        <w:rPr>
          <w:sz w:val="28"/>
          <w:szCs w:val="28"/>
        </w:rPr>
        <w:br/>
        <w:t>от «___» _______ 202</w:t>
      </w:r>
      <w:r w:rsidR="005A7421" w:rsidRPr="00947A67">
        <w:rPr>
          <w:sz w:val="28"/>
          <w:szCs w:val="28"/>
        </w:rPr>
        <w:t>6</w:t>
      </w:r>
      <w:r w:rsidRPr="00947A67">
        <w:rPr>
          <w:sz w:val="28"/>
          <w:szCs w:val="28"/>
        </w:rPr>
        <w:t xml:space="preserve"> г. № ____</w:t>
      </w:r>
    </w:p>
    <w:p w:rsidR="00975DD7" w:rsidRPr="00947A67" w:rsidRDefault="00975DD7" w:rsidP="0073627C">
      <w:pPr>
        <w:pStyle w:val="a3"/>
        <w:spacing w:before="0" w:beforeAutospacing="0" w:after="0" w:afterAutospacing="0" w:line="480" w:lineRule="auto"/>
        <w:jc w:val="center"/>
        <w:rPr>
          <w:b/>
          <w:sz w:val="28"/>
          <w:szCs w:val="28"/>
        </w:rPr>
      </w:pPr>
    </w:p>
    <w:p w:rsidR="00C46FC7" w:rsidRPr="00947A67" w:rsidRDefault="00A13743" w:rsidP="00CB13CC">
      <w:pPr>
        <w:jc w:val="center"/>
        <w:rPr>
          <w:b/>
          <w:sz w:val="28"/>
          <w:szCs w:val="28"/>
        </w:rPr>
      </w:pPr>
      <w:r w:rsidRPr="00947A67">
        <w:rPr>
          <w:b/>
          <w:sz w:val="28"/>
          <w:szCs w:val="28"/>
        </w:rPr>
        <w:t>ИЗМЕНЕНИЯ</w:t>
      </w:r>
      <w:r w:rsidR="00604E63" w:rsidRPr="00947A67">
        <w:rPr>
          <w:b/>
          <w:sz w:val="28"/>
          <w:szCs w:val="28"/>
        </w:rPr>
        <w:t>,</w:t>
      </w:r>
      <w:r w:rsidRPr="00947A67">
        <w:rPr>
          <w:b/>
          <w:sz w:val="28"/>
          <w:szCs w:val="28"/>
        </w:rPr>
        <w:t xml:space="preserve"> </w:t>
      </w:r>
      <w:r w:rsidRPr="00947A67">
        <w:rPr>
          <w:b/>
          <w:sz w:val="28"/>
          <w:szCs w:val="28"/>
        </w:rPr>
        <w:br/>
      </w:r>
      <w:r w:rsidR="00234D7A" w:rsidRPr="00234D7A">
        <w:rPr>
          <w:b/>
          <w:sz w:val="28"/>
          <w:szCs w:val="28"/>
        </w:rPr>
        <w:t>в приказ Министерства науки и высшего образования Российской Федерации от 9 августа</w:t>
      </w:r>
      <w:r w:rsidR="00183D6F">
        <w:rPr>
          <w:b/>
          <w:sz w:val="28"/>
          <w:szCs w:val="28"/>
        </w:rPr>
        <w:t xml:space="preserve"> 2018 г. № 20н «Об утверждении Р</w:t>
      </w:r>
      <w:r w:rsidR="00234D7A" w:rsidRPr="00234D7A">
        <w:rPr>
          <w:b/>
          <w:sz w:val="28"/>
          <w:szCs w:val="28"/>
        </w:rPr>
        <w:t>егламента проведения Министерством науки и высшего образования Российской Федерации ведомственного контроля в сфере закупок для обеспечения федеральных нужд»</w:t>
      </w:r>
    </w:p>
    <w:p w:rsidR="005A7421" w:rsidRPr="00947A67" w:rsidRDefault="005A7421" w:rsidP="0073627C">
      <w:pPr>
        <w:spacing w:line="480" w:lineRule="auto"/>
        <w:jc w:val="center"/>
        <w:rPr>
          <w:b/>
          <w:sz w:val="28"/>
          <w:szCs w:val="28"/>
        </w:rPr>
      </w:pPr>
    </w:p>
    <w:p w:rsidR="00EB4652" w:rsidRPr="00947A67" w:rsidRDefault="001A4868" w:rsidP="00CB13CC">
      <w:pPr>
        <w:pStyle w:val="af1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4D7A">
        <w:rPr>
          <w:sz w:val="28"/>
          <w:szCs w:val="28"/>
        </w:rPr>
        <w:t>ункт 2 дополнить следующими словами «и Департамент управления делами»</w:t>
      </w:r>
      <w:r w:rsidR="0081588E" w:rsidRPr="00947A67">
        <w:rPr>
          <w:sz w:val="28"/>
          <w:szCs w:val="28"/>
        </w:rPr>
        <w:t>.</w:t>
      </w:r>
    </w:p>
    <w:p w:rsidR="00183D6F" w:rsidRDefault="00183D6F" w:rsidP="00CB13CC">
      <w:pPr>
        <w:pStyle w:val="af1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Регламенте проведения Министерством науки и высшего образования Российской Федерации ведомственного контроля в сфере закупок для обеспе</w:t>
      </w:r>
      <w:r w:rsidR="00FF20C1">
        <w:rPr>
          <w:sz w:val="28"/>
          <w:szCs w:val="28"/>
        </w:rPr>
        <w:t>чения федеральных нужд, утвержде</w:t>
      </w:r>
      <w:r>
        <w:rPr>
          <w:sz w:val="28"/>
          <w:szCs w:val="28"/>
        </w:rPr>
        <w:t>нном указанным приказом</w:t>
      </w:r>
      <w:r w:rsidRPr="00183D6F">
        <w:rPr>
          <w:sz w:val="28"/>
          <w:szCs w:val="28"/>
        </w:rPr>
        <w:t>:</w:t>
      </w:r>
    </w:p>
    <w:p w:rsidR="00826D18" w:rsidRDefault="00183D6F" w:rsidP="00183D6F">
      <w:pPr>
        <w:pStyle w:val="af1"/>
        <w:spacing w:line="360" w:lineRule="auto"/>
        <w:ind w:left="709"/>
        <w:contextualSpacing w:val="0"/>
        <w:jc w:val="both"/>
        <w:rPr>
          <w:sz w:val="28"/>
          <w:szCs w:val="28"/>
        </w:rPr>
      </w:pPr>
      <w:r w:rsidRPr="00183D6F">
        <w:rPr>
          <w:sz w:val="28"/>
          <w:szCs w:val="28"/>
        </w:rPr>
        <w:t>1)</w:t>
      </w:r>
      <w:r w:rsidR="00234D7A">
        <w:rPr>
          <w:sz w:val="28"/>
          <w:szCs w:val="28"/>
        </w:rPr>
        <w:t xml:space="preserve"> </w:t>
      </w:r>
      <w:r w:rsidR="00D51672" w:rsidRPr="00D51672">
        <w:rPr>
          <w:sz w:val="28"/>
          <w:szCs w:val="28"/>
        </w:rPr>
        <w:t xml:space="preserve"> </w:t>
      </w:r>
      <w:r w:rsidR="00E97DDB">
        <w:rPr>
          <w:sz w:val="28"/>
          <w:szCs w:val="28"/>
        </w:rPr>
        <w:t>п</w:t>
      </w:r>
      <w:r w:rsidR="00D51672">
        <w:rPr>
          <w:sz w:val="28"/>
          <w:szCs w:val="28"/>
        </w:rPr>
        <w:t>ункт</w:t>
      </w:r>
      <w:r w:rsidR="00234D7A">
        <w:rPr>
          <w:sz w:val="28"/>
          <w:szCs w:val="28"/>
        </w:rPr>
        <w:t xml:space="preserve"> 1 изложить в следующей редакции</w:t>
      </w:r>
      <w:r w:rsidR="00234D7A" w:rsidRPr="00234D7A">
        <w:rPr>
          <w:sz w:val="28"/>
          <w:szCs w:val="28"/>
        </w:rPr>
        <w:t>:</w:t>
      </w:r>
    </w:p>
    <w:p w:rsidR="00826D18" w:rsidRDefault="00475D1F" w:rsidP="00CB13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6D18" w:rsidRPr="00826D18">
        <w:rPr>
          <w:sz w:val="28"/>
          <w:szCs w:val="28"/>
        </w:rPr>
        <w:t xml:space="preserve">Настоящий Регламент устанавливает порядок проведения </w:t>
      </w:r>
      <w:r w:rsidR="00826D18">
        <w:rPr>
          <w:sz w:val="28"/>
          <w:szCs w:val="28"/>
        </w:rPr>
        <w:t>Министерством</w:t>
      </w:r>
      <w:r w:rsidR="00826D18" w:rsidRPr="00826D18">
        <w:rPr>
          <w:sz w:val="28"/>
          <w:szCs w:val="28"/>
        </w:rPr>
        <w:t xml:space="preserve"> науки и высшего образования Российской Федерации (далее - Министерство) ведомственного контроля в сфере закупок товаров, работ, услуг для обеспечения федеральных нужд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</w:t>
      </w:r>
      <w:r w:rsidR="00C05686">
        <w:rPr>
          <w:sz w:val="28"/>
          <w:szCs w:val="28"/>
        </w:rPr>
        <w:br/>
      </w:r>
      <w:r w:rsidR="00826D18" w:rsidRPr="00826D18">
        <w:rPr>
          <w:sz w:val="28"/>
          <w:szCs w:val="28"/>
        </w:rPr>
        <w:t xml:space="preserve">услуг для обеспечения государственных и муниципальных нужд </w:t>
      </w:r>
      <w:r w:rsidR="00826D18">
        <w:rPr>
          <w:sz w:val="28"/>
          <w:szCs w:val="28"/>
        </w:rPr>
        <w:br/>
      </w:r>
      <w:r w:rsidR="00826D18" w:rsidRPr="00826D18">
        <w:rPr>
          <w:sz w:val="28"/>
          <w:szCs w:val="28"/>
        </w:rPr>
        <w:t xml:space="preserve">(далее - законодательство Российской Федерации о контрактной </w:t>
      </w:r>
      <w:r w:rsidR="00C05686">
        <w:rPr>
          <w:sz w:val="28"/>
          <w:szCs w:val="28"/>
        </w:rPr>
        <w:br/>
      </w:r>
      <w:r w:rsidR="00826D18" w:rsidRPr="00826D18">
        <w:rPr>
          <w:sz w:val="28"/>
          <w:szCs w:val="28"/>
        </w:rPr>
        <w:t xml:space="preserve">системе в сфере закупок) в отношении подведомственных Министерству </w:t>
      </w:r>
      <w:r w:rsidR="00C05686">
        <w:rPr>
          <w:sz w:val="28"/>
          <w:szCs w:val="28"/>
        </w:rPr>
        <w:br/>
      </w:r>
      <w:r w:rsidR="00826D18" w:rsidRPr="00826D18">
        <w:rPr>
          <w:sz w:val="28"/>
          <w:szCs w:val="28"/>
        </w:rPr>
        <w:t>заказчиков - организаций (далее - объекты контроля).</w:t>
      </w:r>
      <w:r>
        <w:rPr>
          <w:sz w:val="28"/>
          <w:szCs w:val="28"/>
        </w:rPr>
        <w:t>»;</w:t>
      </w:r>
    </w:p>
    <w:p w:rsidR="00F55E57" w:rsidRPr="00D51672" w:rsidRDefault="00D51672" w:rsidP="00D51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 w:rsidR="00F55E57" w:rsidRPr="00D51672">
        <w:rPr>
          <w:sz w:val="28"/>
          <w:szCs w:val="28"/>
        </w:rPr>
        <w:t>В</w:t>
      </w:r>
      <w:proofErr w:type="gramEnd"/>
      <w:r w:rsidR="00F55E57" w:rsidRPr="00D51672">
        <w:rPr>
          <w:sz w:val="28"/>
          <w:szCs w:val="28"/>
        </w:rPr>
        <w:t xml:space="preserve"> пункте 3 слова «субъект ведомственного контроля»</w:t>
      </w:r>
      <w:r w:rsidR="00475D1F">
        <w:rPr>
          <w:sz w:val="28"/>
          <w:szCs w:val="28"/>
        </w:rPr>
        <w:t xml:space="preserve"> заменить словом «Министерство»;</w:t>
      </w:r>
    </w:p>
    <w:p w:rsidR="00F55E57" w:rsidRPr="00D51672" w:rsidRDefault="00E97DDB" w:rsidP="00D51672">
      <w:pPr>
        <w:pStyle w:val="af1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7614E" w:rsidRPr="00D51672">
        <w:rPr>
          <w:sz w:val="28"/>
          <w:szCs w:val="28"/>
        </w:rPr>
        <w:t>ункт 4</w:t>
      </w:r>
      <w:r w:rsidR="00461392">
        <w:rPr>
          <w:sz w:val="28"/>
          <w:szCs w:val="28"/>
        </w:rPr>
        <w:t xml:space="preserve"> </w:t>
      </w:r>
      <w:r w:rsidR="00D51672">
        <w:rPr>
          <w:sz w:val="28"/>
          <w:szCs w:val="28"/>
        </w:rPr>
        <w:t>дополнить абзацами</w:t>
      </w:r>
      <w:r w:rsidR="00475D1F">
        <w:rPr>
          <w:sz w:val="28"/>
          <w:szCs w:val="28"/>
        </w:rPr>
        <w:t xml:space="preserve"> следующего содержания</w:t>
      </w:r>
      <w:r w:rsidR="00A7614E" w:rsidRPr="00D51672">
        <w:rPr>
          <w:sz w:val="28"/>
          <w:szCs w:val="28"/>
        </w:rPr>
        <w:t>:</w:t>
      </w:r>
    </w:p>
    <w:p w:rsidR="00A7614E" w:rsidRPr="00A7614E" w:rsidRDefault="00475D1F" w:rsidP="00CB13C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614E" w:rsidRPr="00A7614E">
        <w:rPr>
          <w:sz w:val="28"/>
          <w:szCs w:val="28"/>
        </w:rPr>
        <w:t>Проведение ведомственного контроля в Министерстве</w:t>
      </w:r>
      <w:r w:rsidR="008446E3">
        <w:rPr>
          <w:sz w:val="28"/>
          <w:szCs w:val="28"/>
        </w:rPr>
        <w:t xml:space="preserve"> </w:t>
      </w:r>
      <w:r w:rsidR="00A7614E" w:rsidRPr="00A7614E">
        <w:rPr>
          <w:sz w:val="28"/>
          <w:szCs w:val="28"/>
        </w:rPr>
        <w:t xml:space="preserve">осуществляется: </w:t>
      </w:r>
    </w:p>
    <w:p w:rsidR="00A7614E" w:rsidRPr="00A7614E" w:rsidRDefault="00A7614E" w:rsidP="00CB13C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7614E">
        <w:rPr>
          <w:sz w:val="28"/>
          <w:szCs w:val="28"/>
        </w:rPr>
        <w:t xml:space="preserve">Контрольно-ревизионным департаментом Министерства, к функциям которого относится организация и проведение ведомственного контроля </w:t>
      </w:r>
      <w:r>
        <w:rPr>
          <w:sz w:val="28"/>
          <w:szCs w:val="28"/>
        </w:rPr>
        <w:br/>
      </w:r>
      <w:r w:rsidRPr="00A7614E">
        <w:rPr>
          <w:sz w:val="28"/>
          <w:szCs w:val="28"/>
        </w:rPr>
        <w:t>в сфере закупок товаров, работ, услуг для обеспечения государственных нужд;</w:t>
      </w:r>
    </w:p>
    <w:p w:rsidR="00A7614E" w:rsidRDefault="00A7614E" w:rsidP="00CB13C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7614E">
        <w:rPr>
          <w:sz w:val="28"/>
          <w:szCs w:val="28"/>
        </w:rPr>
        <w:t>Департаментом управления делами Министерства</w:t>
      </w:r>
      <w:r w:rsidR="00D51672">
        <w:rPr>
          <w:sz w:val="28"/>
          <w:szCs w:val="28"/>
        </w:rPr>
        <w:t>,</w:t>
      </w:r>
      <w:r w:rsidRPr="00A7614E">
        <w:rPr>
          <w:sz w:val="28"/>
          <w:szCs w:val="28"/>
        </w:rPr>
        <w:t xml:space="preserve"> к функциям которого относится организация и проведение ведомственного контроля </w:t>
      </w:r>
      <w:r>
        <w:rPr>
          <w:sz w:val="28"/>
          <w:szCs w:val="28"/>
        </w:rPr>
        <w:br/>
      </w:r>
      <w:r w:rsidRPr="00A7614E">
        <w:rPr>
          <w:sz w:val="28"/>
          <w:szCs w:val="28"/>
        </w:rPr>
        <w:t>в сфере закупок товаров, работ, услуг для обеспечения государственных нужд в отношении закупок технологически сложного оборудования, стоимость которого превышает 200 000 000 рублей.</w:t>
      </w:r>
      <w:r w:rsidR="00475D1F">
        <w:rPr>
          <w:sz w:val="28"/>
          <w:szCs w:val="28"/>
        </w:rPr>
        <w:t>»;</w:t>
      </w:r>
    </w:p>
    <w:p w:rsidR="00152D91" w:rsidRDefault="00E97DDB" w:rsidP="00D51672">
      <w:pPr>
        <w:pStyle w:val="ConsPlusNormal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52D91">
        <w:rPr>
          <w:sz w:val="28"/>
          <w:szCs w:val="28"/>
        </w:rPr>
        <w:t>ункт 6 дополнить подпунктом «в» следующего содержания</w:t>
      </w:r>
      <w:r w:rsidR="00152D91" w:rsidRPr="00152D91">
        <w:rPr>
          <w:sz w:val="28"/>
          <w:szCs w:val="28"/>
        </w:rPr>
        <w:t>:</w:t>
      </w:r>
    </w:p>
    <w:p w:rsidR="00A7614E" w:rsidRDefault="00D51672" w:rsidP="00AE2F7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«в) решения</w:t>
      </w:r>
      <w:r w:rsidR="00152D91" w:rsidRPr="00152D91">
        <w:rPr>
          <w:sz w:val="28"/>
          <w:szCs w:val="28"/>
        </w:rPr>
        <w:t xml:space="preserve"> Бюджетной комиссии Министерства о распределении </w:t>
      </w:r>
      <w:r w:rsidR="00152D91">
        <w:rPr>
          <w:sz w:val="28"/>
          <w:szCs w:val="28"/>
        </w:rPr>
        <w:br/>
      </w:r>
      <w:r w:rsidR="00152D91" w:rsidRPr="00152D91">
        <w:rPr>
          <w:sz w:val="28"/>
          <w:szCs w:val="28"/>
        </w:rPr>
        <w:t xml:space="preserve">и перераспределении бюджетных ассигнований для предоставления субсидий на финансовое обеспечение выполнения государственного задания на оказание государственных услуг (выполнения работ) федеральным государственным автономным и бюджетным учреждениям, подведомственным Министерству, а также о распределении </w:t>
      </w:r>
      <w:r w:rsidR="00152D91">
        <w:rPr>
          <w:sz w:val="28"/>
          <w:szCs w:val="28"/>
        </w:rPr>
        <w:br/>
      </w:r>
      <w:r w:rsidR="00152D91" w:rsidRPr="00152D91">
        <w:rPr>
          <w:sz w:val="28"/>
          <w:szCs w:val="28"/>
        </w:rPr>
        <w:t xml:space="preserve">и перераспределении бюджетных ассигнований для предоставления субсидий федеральным государственным автономным и бюджетным учреждениям, подведомственным Министерству, на иные цели </w:t>
      </w:r>
      <w:r w:rsidR="00152D91">
        <w:rPr>
          <w:sz w:val="28"/>
          <w:szCs w:val="28"/>
        </w:rPr>
        <w:br/>
      </w:r>
      <w:r w:rsidR="00152D91" w:rsidRPr="00152D91">
        <w:rPr>
          <w:sz w:val="28"/>
          <w:szCs w:val="28"/>
        </w:rPr>
        <w:t>в соответствии с абзацем вторым пункта 1 статьи 78.1 Бюджетного кодекса Российской Федерации в целях закупки технологически сложного оборудования, стоимость которого превышает 200 000 000 рублей.</w:t>
      </w:r>
      <w:r w:rsidR="00475D1F">
        <w:rPr>
          <w:sz w:val="28"/>
          <w:szCs w:val="28"/>
        </w:rPr>
        <w:t>»;</w:t>
      </w:r>
    </w:p>
    <w:p w:rsidR="00475D1F" w:rsidRPr="00475D1F" w:rsidRDefault="00475D1F" w:rsidP="00475D1F">
      <w:pPr>
        <w:pStyle w:val="af1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75D1F">
        <w:rPr>
          <w:sz w:val="28"/>
          <w:szCs w:val="28"/>
        </w:rPr>
        <w:t>дополнить пунктом 12.1 следующего содержания:</w:t>
      </w:r>
    </w:p>
    <w:p w:rsidR="00475D1F" w:rsidRPr="00475D1F" w:rsidRDefault="00475D1F" w:rsidP="00475D1F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75D1F">
        <w:rPr>
          <w:sz w:val="28"/>
          <w:szCs w:val="28"/>
        </w:rPr>
        <w:t>12.1. По результатам проведения внеплановой документарной проверки на основании подпункта «в» пункта 6 настоящего Регламента не позднее трех рабочих дней, следующих за днем окончания проверки, установленным в распоряжении о проведении проверки, составляется заключение, подписывается всеми уполномоченными должностными лицами, указанными в распоряжении о проверке, и направляется посредством информационных систем.</w:t>
      </w:r>
    </w:p>
    <w:p w:rsidR="00475D1F" w:rsidRPr="00475D1F" w:rsidRDefault="00475D1F" w:rsidP="00475D1F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475D1F">
        <w:rPr>
          <w:sz w:val="28"/>
          <w:szCs w:val="28"/>
        </w:rPr>
        <w:t>При выявлении замечаний по результатам проверки, указанные замечания отражаются в заключение и подлежат устранению объектом контроля в течение трех рабочих дней с момента получения заключения.</w:t>
      </w:r>
    </w:p>
    <w:p w:rsidR="00475D1F" w:rsidRDefault="00475D1F" w:rsidP="00475D1F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475D1F">
        <w:rPr>
          <w:sz w:val="28"/>
          <w:szCs w:val="28"/>
        </w:rPr>
        <w:t>В подтверждение устранения выявленных замечаний, объект контроля повторно направляет документы и информацию на повторную проверку в Министерство в установленный в заключении срок, но не более семи рабочих дней.</w:t>
      </w:r>
      <w:r>
        <w:rPr>
          <w:sz w:val="28"/>
          <w:szCs w:val="28"/>
        </w:rPr>
        <w:t>»;</w:t>
      </w:r>
    </w:p>
    <w:p w:rsidR="003E6738" w:rsidRPr="00A7614E" w:rsidRDefault="003E6738" w:rsidP="00475D1F">
      <w:pPr>
        <w:pStyle w:val="af1"/>
        <w:numPr>
          <w:ilvl w:val="0"/>
          <w:numId w:val="4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15 слова «у субъекта ведомственного контроля» заменить словом «Министерством».</w:t>
      </w:r>
    </w:p>
    <w:p w:rsidR="00BD74CA" w:rsidRPr="00F55E57" w:rsidRDefault="00BD74CA" w:rsidP="003E6738">
      <w:pPr>
        <w:spacing w:line="276" w:lineRule="auto"/>
        <w:jc w:val="both"/>
        <w:rPr>
          <w:sz w:val="28"/>
          <w:szCs w:val="28"/>
        </w:rPr>
      </w:pPr>
    </w:p>
    <w:sectPr w:rsidR="00BD74CA" w:rsidRPr="00F55E57" w:rsidSect="001743B9">
      <w:pgSz w:w="11906" w:h="16838"/>
      <w:pgMar w:top="1134" w:right="113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EE7" w:rsidRDefault="00690EE7" w:rsidP="00722628">
      <w:r>
        <w:separator/>
      </w:r>
    </w:p>
  </w:endnote>
  <w:endnote w:type="continuationSeparator" w:id="0">
    <w:p w:rsidR="00690EE7" w:rsidRDefault="00690EE7" w:rsidP="0072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EE7" w:rsidRDefault="00690EE7" w:rsidP="00722628">
      <w:r>
        <w:separator/>
      </w:r>
    </w:p>
  </w:footnote>
  <w:footnote w:type="continuationSeparator" w:id="0">
    <w:p w:rsidR="00690EE7" w:rsidRDefault="00690EE7" w:rsidP="00722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  <w:sz w:val="28"/>
        <w:szCs w:val="28"/>
      </w:rPr>
      <w:id w:val="-436832929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BD74CA" w:rsidRDefault="00722628" w:rsidP="00BD74CA">
        <w:pPr>
          <w:pStyle w:val="a7"/>
          <w:tabs>
            <w:tab w:val="clear" w:pos="4677"/>
            <w:tab w:val="clear" w:pos="9355"/>
          </w:tabs>
          <w:jc w:val="center"/>
          <w:rPr>
            <w:sz w:val="28"/>
            <w:szCs w:val="28"/>
          </w:rPr>
        </w:pPr>
        <w:r w:rsidRPr="00BD74CA">
          <w:rPr>
            <w:sz w:val="28"/>
            <w:szCs w:val="28"/>
          </w:rPr>
          <w:fldChar w:fldCharType="begin"/>
        </w:r>
        <w:r w:rsidRPr="00BD74CA">
          <w:rPr>
            <w:sz w:val="28"/>
            <w:szCs w:val="28"/>
          </w:rPr>
          <w:instrText>PAGE   \* MERGEFORMAT</w:instrText>
        </w:r>
        <w:r w:rsidRPr="00BD74CA">
          <w:rPr>
            <w:sz w:val="28"/>
            <w:szCs w:val="28"/>
          </w:rPr>
          <w:fldChar w:fldCharType="separate"/>
        </w:r>
        <w:r w:rsidR="00FF1A9F">
          <w:rPr>
            <w:noProof/>
            <w:sz w:val="28"/>
            <w:szCs w:val="28"/>
          </w:rPr>
          <w:t>3</w:t>
        </w:r>
        <w:r w:rsidRPr="00BD74CA">
          <w:rPr>
            <w:sz w:val="28"/>
            <w:szCs w:val="28"/>
          </w:rPr>
          <w:fldChar w:fldCharType="end"/>
        </w:r>
      </w:p>
      <w:p w:rsidR="00722628" w:rsidRPr="00BD74CA" w:rsidRDefault="00690EE7" w:rsidP="00BD74CA">
        <w:pPr>
          <w:pStyle w:val="a7"/>
          <w:tabs>
            <w:tab w:val="clear" w:pos="4677"/>
            <w:tab w:val="clear" w:pos="9355"/>
          </w:tabs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F7A1A"/>
    <w:multiLevelType w:val="multilevel"/>
    <w:tmpl w:val="04C6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46B23"/>
    <w:multiLevelType w:val="hybridMultilevel"/>
    <w:tmpl w:val="40F8E4F0"/>
    <w:lvl w:ilvl="0" w:tplc="90A44CA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4867D9"/>
    <w:multiLevelType w:val="hybridMultilevel"/>
    <w:tmpl w:val="88FA446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81939"/>
    <w:multiLevelType w:val="multilevel"/>
    <w:tmpl w:val="FF12184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37"/>
    <w:rsid w:val="00003BAE"/>
    <w:rsid w:val="00003FA3"/>
    <w:rsid w:val="00005796"/>
    <w:rsid w:val="00007040"/>
    <w:rsid w:val="000130D3"/>
    <w:rsid w:val="0001483D"/>
    <w:rsid w:val="00024540"/>
    <w:rsid w:val="00043109"/>
    <w:rsid w:val="00044A9E"/>
    <w:rsid w:val="000455C2"/>
    <w:rsid w:val="00052E05"/>
    <w:rsid w:val="00053058"/>
    <w:rsid w:val="00053E13"/>
    <w:rsid w:val="00055BB6"/>
    <w:rsid w:val="00056EA4"/>
    <w:rsid w:val="000603E0"/>
    <w:rsid w:val="0006395C"/>
    <w:rsid w:val="00064521"/>
    <w:rsid w:val="000734DE"/>
    <w:rsid w:val="00073FB8"/>
    <w:rsid w:val="00075204"/>
    <w:rsid w:val="000828B3"/>
    <w:rsid w:val="00083F36"/>
    <w:rsid w:val="00085F67"/>
    <w:rsid w:val="000A0AB3"/>
    <w:rsid w:val="000A55C2"/>
    <w:rsid w:val="000B76CB"/>
    <w:rsid w:val="000C0EB5"/>
    <w:rsid w:val="000C1635"/>
    <w:rsid w:val="000C4E3F"/>
    <w:rsid w:val="000F101F"/>
    <w:rsid w:val="000F3424"/>
    <w:rsid w:val="000F6139"/>
    <w:rsid w:val="00101A8B"/>
    <w:rsid w:val="00107767"/>
    <w:rsid w:val="001077F1"/>
    <w:rsid w:val="001112D6"/>
    <w:rsid w:val="0011370E"/>
    <w:rsid w:val="0011630E"/>
    <w:rsid w:val="00131CAF"/>
    <w:rsid w:val="00137B38"/>
    <w:rsid w:val="00152D91"/>
    <w:rsid w:val="00164486"/>
    <w:rsid w:val="00165559"/>
    <w:rsid w:val="0017046D"/>
    <w:rsid w:val="001743B9"/>
    <w:rsid w:val="001779DF"/>
    <w:rsid w:val="00183D6F"/>
    <w:rsid w:val="0018456B"/>
    <w:rsid w:val="001870B7"/>
    <w:rsid w:val="00195D51"/>
    <w:rsid w:val="001A4868"/>
    <w:rsid w:val="001C621D"/>
    <w:rsid w:val="001D4A93"/>
    <w:rsid w:val="001E664F"/>
    <w:rsid w:val="001E7188"/>
    <w:rsid w:val="001F62F2"/>
    <w:rsid w:val="0020222F"/>
    <w:rsid w:val="00204B94"/>
    <w:rsid w:val="00221FF1"/>
    <w:rsid w:val="00222953"/>
    <w:rsid w:val="0022703A"/>
    <w:rsid w:val="00230F15"/>
    <w:rsid w:val="002310B5"/>
    <w:rsid w:val="00234D7A"/>
    <w:rsid w:val="00236321"/>
    <w:rsid w:val="0024129D"/>
    <w:rsid w:val="002442F5"/>
    <w:rsid w:val="0025273D"/>
    <w:rsid w:val="00253DD2"/>
    <w:rsid w:val="00255B0E"/>
    <w:rsid w:val="0026447E"/>
    <w:rsid w:val="00270877"/>
    <w:rsid w:val="00281068"/>
    <w:rsid w:val="002861D9"/>
    <w:rsid w:val="00295AF9"/>
    <w:rsid w:val="002A4A6C"/>
    <w:rsid w:val="002D08EF"/>
    <w:rsid w:val="002E0373"/>
    <w:rsid w:val="002E06E9"/>
    <w:rsid w:val="002E0D3E"/>
    <w:rsid w:val="00300E6D"/>
    <w:rsid w:val="00304017"/>
    <w:rsid w:val="00305532"/>
    <w:rsid w:val="003105F6"/>
    <w:rsid w:val="003115C4"/>
    <w:rsid w:val="003134E9"/>
    <w:rsid w:val="00316697"/>
    <w:rsid w:val="003171AB"/>
    <w:rsid w:val="0032087C"/>
    <w:rsid w:val="0032181B"/>
    <w:rsid w:val="00321A36"/>
    <w:rsid w:val="00322234"/>
    <w:rsid w:val="0033145B"/>
    <w:rsid w:val="00345832"/>
    <w:rsid w:val="003521A1"/>
    <w:rsid w:val="0036336A"/>
    <w:rsid w:val="00364AE8"/>
    <w:rsid w:val="003665ED"/>
    <w:rsid w:val="003854EC"/>
    <w:rsid w:val="00387201"/>
    <w:rsid w:val="003917A4"/>
    <w:rsid w:val="00393DA7"/>
    <w:rsid w:val="00397C87"/>
    <w:rsid w:val="003A022C"/>
    <w:rsid w:val="003D4DF4"/>
    <w:rsid w:val="003E14E5"/>
    <w:rsid w:val="003E29C5"/>
    <w:rsid w:val="003E5EAE"/>
    <w:rsid w:val="003E6738"/>
    <w:rsid w:val="003F39AE"/>
    <w:rsid w:val="00404C42"/>
    <w:rsid w:val="0040605B"/>
    <w:rsid w:val="00421CB7"/>
    <w:rsid w:val="00430807"/>
    <w:rsid w:val="0043526C"/>
    <w:rsid w:val="00447D48"/>
    <w:rsid w:val="00461392"/>
    <w:rsid w:val="00466F2C"/>
    <w:rsid w:val="00475D1F"/>
    <w:rsid w:val="00477C4A"/>
    <w:rsid w:val="00490A19"/>
    <w:rsid w:val="0049669B"/>
    <w:rsid w:val="004A158B"/>
    <w:rsid w:val="004D3D95"/>
    <w:rsid w:val="004D4AF8"/>
    <w:rsid w:val="004D69F6"/>
    <w:rsid w:val="004E5F43"/>
    <w:rsid w:val="004F57D4"/>
    <w:rsid w:val="005022B4"/>
    <w:rsid w:val="005033E8"/>
    <w:rsid w:val="0051051E"/>
    <w:rsid w:val="0051265F"/>
    <w:rsid w:val="00543821"/>
    <w:rsid w:val="00544EAC"/>
    <w:rsid w:val="00551D1A"/>
    <w:rsid w:val="00556935"/>
    <w:rsid w:val="005621BC"/>
    <w:rsid w:val="00563185"/>
    <w:rsid w:val="00565580"/>
    <w:rsid w:val="00575ABA"/>
    <w:rsid w:val="005769D2"/>
    <w:rsid w:val="00580DE4"/>
    <w:rsid w:val="00584BF9"/>
    <w:rsid w:val="0059598D"/>
    <w:rsid w:val="005A7421"/>
    <w:rsid w:val="005B714B"/>
    <w:rsid w:val="005C0418"/>
    <w:rsid w:val="005C3369"/>
    <w:rsid w:val="005C42A7"/>
    <w:rsid w:val="005C5759"/>
    <w:rsid w:val="005D6B33"/>
    <w:rsid w:val="005E58F7"/>
    <w:rsid w:val="005E66C9"/>
    <w:rsid w:val="005F02B8"/>
    <w:rsid w:val="005F0E8D"/>
    <w:rsid w:val="00604E63"/>
    <w:rsid w:val="00613BA0"/>
    <w:rsid w:val="006256A6"/>
    <w:rsid w:val="0063236D"/>
    <w:rsid w:val="00637293"/>
    <w:rsid w:val="00637D20"/>
    <w:rsid w:val="00642062"/>
    <w:rsid w:val="00643FC3"/>
    <w:rsid w:val="0064651D"/>
    <w:rsid w:val="006508AB"/>
    <w:rsid w:val="00653926"/>
    <w:rsid w:val="00660AA0"/>
    <w:rsid w:val="00661B8E"/>
    <w:rsid w:val="006655CF"/>
    <w:rsid w:val="0068366E"/>
    <w:rsid w:val="00687B87"/>
    <w:rsid w:val="00690EE7"/>
    <w:rsid w:val="00691292"/>
    <w:rsid w:val="00695B94"/>
    <w:rsid w:val="006A330B"/>
    <w:rsid w:val="006A42C0"/>
    <w:rsid w:val="006A72E8"/>
    <w:rsid w:val="006B2312"/>
    <w:rsid w:val="006C5C4E"/>
    <w:rsid w:val="006C7689"/>
    <w:rsid w:val="006C7932"/>
    <w:rsid w:val="006E2D27"/>
    <w:rsid w:val="006E7624"/>
    <w:rsid w:val="00701363"/>
    <w:rsid w:val="00720C59"/>
    <w:rsid w:val="00722628"/>
    <w:rsid w:val="00724524"/>
    <w:rsid w:val="0073269D"/>
    <w:rsid w:val="0073627C"/>
    <w:rsid w:val="00737342"/>
    <w:rsid w:val="00755F1C"/>
    <w:rsid w:val="00771C11"/>
    <w:rsid w:val="00786DC0"/>
    <w:rsid w:val="00794F33"/>
    <w:rsid w:val="00796E7C"/>
    <w:rsid w:val="007A4B35"/>
    <w:rsid w:val="007B5A95"/>
    <w:rsid w:val="007B5C50"/>
    <w:rsid w:val="007C7544"/>
    <w:rsid w:val="007D002A"/>
    <w:rsid w:val="007D219F"/>
    <w:rsid w:val="007D3D7B"/>
    <w:rsid w:val="007E779A"/>
    <w:rsid w:val="0080741B"/>
    <w:rsid w:val="0080796D"/>
    <w:rsid w:val="008121A6"/>
    <w:rsid w:val="0081588E"/>
    <w:rsid w:val="00820AFA"/>
    <w:rsid w:val="00820FEB"/>
    <w:rsid w:val="00821CBE"/>
    <w:rsid w:val="00824575"/>
    <w:rsid w:val="0082695D"/>
    <w:rsid w:val="00826D18"/>
    <w:rsid w:val="00833331"/>
    <w:rsid w:val="0084214D"/>
    <w:rsid w:val="00843012"/>
    <w:rsid w:val="008433F1"/>
    <w:rsid w:val="0084352D"/>
    <w:rsid w:val="008446E3"/>
    <w:rsid w:val="00857503"/>
    <w:rsid w:val="00871BC5"/>
    <w:rsid w:val="00871EDC"/>
    <w:rsid w:val="008733DA"/>
    <w:rsid w:val="00876A88"/>
    <w:rsid w:val="00884BD1"/>
    <w:rsid w:val="00887B48"/>
    <w:rsid w:val="00887DB0"/>
    <w:rsid w:val="00891C1C"/>
    <w:rsid w:val="008B2973"/>
    <w:rsid w:val="008B5CCD"/>
    <w:rsid w:val="008F3F29"/>
    <w:rsid w:val="00901F72"/>
    <w:rsid w:val="00902962"/>
    <w:rsid w:val="00910F7B"/>
    <w:rsid w:val="00911317"/>
    <w:rsid w:val="00920C6C"/>
    <w:rsid w:val="009254A5"/>
    <w:rsid w:val="00925FBE"/>
    <w:rsid w:val="00927DD4"/>
    <w:rsid w:val="00946707"/>
    <w:rsid w:val="00947A67"/>
    <w:rsid w:val="009524C5"/>
    <w:rsid w:val="00962C6C"/>
    <w:rsid w:val="00962D39"/>
    <w:rsid w:val="00964B3D"/>
    <w:rsid w:val="0096693D"/>
    <w:rsid w:val="00967E60"/>
    <w:rsid w:val="009744D3"/>
    <w:rsid w:val="00975DD7"/>
    <w:rsid w:val="009833AC"/>
    <w:rsid w:val="00983AAE"/>
    <w:rsid w:val="009A054F"/>
    <w:rsid w:val="009A2BC1"/>
    <w:rsid w:val="009A5955"/>
    <w:rsid w:val="009B001F"/>
    <w:rsid w:val="009B08D4"/>
    <w:rsid w:val="009B4E96"/>
    <w:rsid w:val="009C1F80"/>
    <w:rsid w:val="009C3A7B"/>
    <w:rsid w:val="009C57A9"/>
    <w:rsid w:val="009D0898"/>
    <w:rsid w:val="009D2F05"/>
    <w:rsid w:val="00A04644"/>
    <w:rsid w:val="00A13743"/>
    <w:rsid w:val="00A2314D"/>
    <w:rsid w:val="00A231F8"/>
    <w:rsid w:val="00A24429"/>
    <w:rsid w:val="00A30C64"/>
    <w:rsid w:val="00A4156F"/>
    <w:rsid w:val="00A43F28"/>
    <w:rsid w:val="00A51F5C"/>
    <w:rsid w:val="00A624EA"/>
    <w:rsid w:val="00A7614E"/>
    <w:rsid w:val="00A80B42"/>
    <w:rsid w:val="00A83ED1"/>
    <w:rsid w:val="00A86666"/>
    <w:rsid w:val="00A95364"/>
    <w:rsid w:val="00AA487B"/>
    <w:rsid w:val="00AA7903"/>
    <w:rsid w:val="00AC2341"/>
    <w:rsid w:val="00AC4159"/>
    <w:rsid w:val="00AE0A6E"/>
    <w:rsid w:val="00AE2F78"/>
    <w:rsid w:val="00AE3615"/>
    <w:rsid w:val="00B001CC"/>
    <w:rsid w:val="00B01158"/>
    <w:rsid w:val="00B04E25"/>
    <w:rsid w:val="00B06193"/>
    <w:rsid w:val="00B07AFD"/>
    <w:rsid w:val="00B14CF5"/>
    <w:rsid w:val="00B21EA5"/>
    <w:rsid w:val="00B26632"/>
    <w:rsid w:val="00B275E6"/>
    <w:rsid w:val="00B53DCE"/>
    <w:rsid w:val="00B64E3C"/>
    <w:rsid w:val="00B65E50"/>
    <w:rsid w:val="00B76014"/>
    <w:rsid w:val="00B82493"/>
    <w:rsid w:val="00B877EA"/>
    <w:rsid w:val="00B87815"/>
    <w:rsid w:val="00B9038A"/>
    <w:rsid w:val="00B95416"/>
    <w:rsid w:val="00BA0777"/>
    <w:rsid w:val="00BB2DD0"/>
    <w:rsid w:val="00BB5817"/>
    <w:rsid w:val="00BC0687"/>
    <w:rsid w:val="00BC2175"/>
    <w:rsid w:val="00BC23A0"/>
    <w:rsid w:val="00BC2A51"/>
    <w:rsid w:val="00BC43CE"/>
    <w:rsid w:val="00BC5159"/>
    <w:rsid w:val="00BC7F0C"/>
    <w:rsid w:val="00BD1972"/>
    <w:rsid w:val="00BD1E94"/>
    <w:rsid w:val="00BD6537"/>
    <w:rsid w:val="00BD74CA"/>
    <w:rsid w:val="00BE6CF8"/>
    <w:rsid w:val="00BE7E86"/>
    <w:rsid w:val="00BF21FB"/>
    <w:rsid w:val="00BF4544"/>
    <w:rsid w:val="00C00135"/>
    <w:rsid w:val="00C05686"/>
    <w:rsid w:val="00C158F1"/>
    <w:rsid w:val="00C176C2"/>
    <w:rsid w:val="00C20D5D"/>
    <w:rsid w:val="00C34E86"/>
    <w:rsid w:val="00C46FC7"/>
    <w:rsid w:val="00C4770B"/>
    <w:rsid w:val="00C64198"/>
    <w:rsid w:val="00C778B7"/>
    <w:rsid w:val="00C8193C"/>
    <w:rsid w:val="00C82B48"/>
    <w:rsid w:val="00C83F2B"/>
    <w:rsid w:val="00C86E73"/>
    <w:rsid w:val="00C87259"/>
    <w:rsid w:val="00C93497"/>
    <w:rsid w:val="00C957F4"/>
    <w:rsid w:val="00CA16C0"/>
    <w:rsid w:val="00CA1B48"/>
    <w:rsid w:val="00CB13CC"/>
    <w:rsid w:val="00CB5629"/>
    <w:rsid w:val="00CB5C1A"/>
    <w:rsid w:val="00CB6B51"/>
    <w:rsid w:val="00CD235B"/>
    <w:rsid w:val="00CE121D"/>
    <w:rsid w:val="00CE35AA"/>
    <w:rsid w:val="00CE5CA6"/>
    <w:rsid w:val="00CE7E26"/>
    <w:rsid w:val="00CF6CF0"/>
    <w:rsid w:val="00D001E5"/>
    <w:rsid w:val="00D140F2"/>
    <w:rsid w:val="00D20675"/>
    <w:rsid w:val="00D240F9"/>
    <w:rsid w:val="00D3167E"/>
    <w:rsid w:val="00D31896"/>
    <w:rsid w:val="00D3347B"/>
    <w:rsid w:val="00D51672"/>
    <w:rsid w:val="00D610DC"/>
    <w:rsid w:val="00D73F32"/>
    <w:rsid w:val="00D75C4A"/>
    <w:rsid w:val="00D75D5B"/>
    <w:rsid w:val="00D76383"/>
    <w:rsid w:val="00D7710D"/>
    <w:rsid w:val="00D83F6D"/>
    <w:rsid w:val="00DA17CF"/>
    <w:rsid w:val="00DA2668"/>
    <w:rsid w:val="00DA51B1"/>
    <w:rsid w:val="00DA7A51"/>
    <w:rsid w:val="00DA7E50"/>
    <w:rsid w:val="00DB39D4"/>
    <w:rsid w:val="00DC419B"/>
    <w:rsid w:val="00DC707C"/>
    <w:rsid w:val="00DD173C"/>
    <w:rsid w:val="00DD2FB3"/>
    <w:rsid w:val="00DD6AEA"/>
    <w:rsid w:val="00DE4167"/>
    <w:rsid w:val="00DE51BE"/>
    <w:rsid w:val="00E00BAB"/>
    <w:rsid w:val="00E0548A"/>
    <w:rsid w:val="00E15691"/>
    <w:rsid w:val="00E237C6"/>
    <w:rsid w:val="00E25431"/>
    <w:rsid w:val="00E34DFF"/>
    <w:rsid w:val="00E47F08"/>
    <w:rsid w:val="00E56898"/>
    <w:rsid w:val="00E575E3"/>
    <w:rsid w:val="00E623B1"/>
    <w:rsid w:val="00E6758E"/>
    <w:rsid w:val="00E71C3A"/>
    <w:rsid w:val="00E97DDB"/>
    <w:rsid w:val="00EB0902"/>
    <w:rsid w:val="00EB4652"/>
    <w:rsid w:val="00EB75F1"/>
    <w:rsid w:val="00EF3379"/>
    <w:rsid w:val="00F02A48"/>
    <w:rsid w:val="00F06857"/>
    <w:rsid w:val="00F1545B"/>
    <w:rsid w:val="00F15E68"/>
    <w:rsid w:val="00F3260D"/>
    <w:rsid w:val="00F42544"/>
    <w:rsid w:val="00F46912"/>
    <w:rsid w:val="00F47DE1"/>
    <w:rsid w:val="00F55E57"/>
    <w:rsid w:val="00F637AD"/>
    <w:rsid w:val="00F64D52"/>
    <w:rsid w:val="00F67D4F"/>
    <w:rsid w:val="00F7347E"/>
    <w:rsid w:val="00F83E23"/>
    <w:rsid w:val="00F944C7"/>
    <w:rsid w:val="00FB3D0C"/>
    <w:rsid w:val="00FC7C41"/>
    <w:rsid w:val="00FD183A"/>
    <w:rsid w:val="00FD27C0"/>
    <w:rsid w:val="00FD6BBE"/>
    <w:rsid w:val="00FD7713"/>
    <w:rsid w:val="00FF1A9F"/>
    <w:rsid w:val="00FF1CAC"/>
    <w:rsid w:val="00FF20C1"/>
    <w:rsid w:val="00FF5550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F3218"/>
  <w15:chartTrackingRefBased/>
  <w15:docId w15:val="{21941C38-E486-4FB3-BA40-F7CDD9D6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6693D"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96693D"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A6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96693D"/>
    <w:rPr>
      <w:sz w:val="32"/>
      <w:szCs w:val="24"/>
    </w:rPr>
  </w:style>
  <w:style w:type="character" w:customStyle="1" w:styleId="30">
    <w:name w:val="Заголовок 3 Знак"/>
    <w:basedOn w:val="a0"/>
    <w:link w:val="3"/>
    <w:rsid w:val="0096693D"/>
    <w:rPr>
      <w:sz w:val="28"/>
      <w:szCs w:val="24"/>
    </w:rPr>
  </w:style>
  <w:style w:type="character" w:customStyle="1" w:styleId="mord">
    <w:name w:val="mord"/>
    <w:basedOn w:val="a0"/>
    <w:rsid w:val="0096693D"/>
  </w:style>
  <w:style w:type="character" w:customStyle="1" w:styleId="vlist-s">
    <w:name w:val="vlist-s"/>
    <w:basedOn w:val="a0"/>
    <w:rsid w:val="0096693D"/>
  </w:style>
  <w:style w:type="paragraph" w:styleId="a4">
    <w:name w:val="Balloon Text"/>
    <w:basedOn w:val="a"/>
    <w:link w:val="a5"/>
    <w:semiHidden/>
    <w:unhideWhenUsed/>
    <w:rsid w:val="00643F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43FC3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4F57D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226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2628"/>
    <w:rPr>
      <w:sz w:val="24"/>
      <w:szCs w:val="24"/>
    </w:rPr>
  </w:style>
  <w:style w:type="paragraph" w:styleId="a9">
    <w:name w:val="footer"/>
    <w:basedOn w:val="a"/>
    <w:link w:val="aa"/>
    <w:unhideWhenUsed/>
    <w:rsid w:val="007226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22628"/>
    <w:rPr>
      <w:sz w:val="24"/>
      <w:szCs w:val="24"/>
    </w:rPr>
  </w:style>
  <w:style w:type="character" w:styleId="ab">
    <w:name w:val="annotation reference"/>
    <w:basedOn w:val="a0"/>
    <w:semiHidden/>
    <w:unhideWhenUsed/>
    <w:rsid w:val="00D7710D"/>
    <w:rPr>
      <w:sz w:val="16"/>
      <w:szCs w:val="16"/>
    </w:rPr>
  </w:style>
  <w:style w:type="paragraph" w:styleId="ac">
    <w:name w:val="annotation text"/>
    <w:basedOn w:val="a"/>
    <w:link w:val="ad"/>
    <w:unhideWhenUsed/>
    <w:rsid w:val="00D771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7710D"/>
  </w:style>
  <w:style w:type="table" w:styleId="ae">
    <w:name w:val="Table Grid"/>
    <w:basedOn w:val="a1"/>
    <w:rsid w:val="00D77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c"/>
    <w:next w:val="ac"/>
    <w:link w:val="af0"/>
    <w:semiHidden/>
    <w:unhideWhenUsed/>
    <w:rsid w:val="0081588E"/>
    <w:rPr>
      <w:b/>
      <w:bCs/>
    </w:rPr>
  </w:style>
  <w:style w:type="character" w:customStyle="1" w:styleId="af0">
    <w:name w:val="Тема примечания Знак"/>
    <w:basedOn w:val="ad"/>
    <w:link w:val="af"/>
    <w:semiHidden/>
    <w:rsid w:val="0081588E"/>
    <w:rPr>
      <w:b/>
      <w:bCs/>
    </w:rPr>
  </w:style>
  <w:style w:type="paragraph" w:styleId="af1">
    <w:name w:val="List Paragraph"/>
    <w:basedOn w:val="a"/>
    <w:uiPriority w:val="34"/>
    <w:qFormat/>
    <w:rsid w:val="00EB4652"/>
    <w:pPr>
      <w:ind w:left="720"/>
      <w:contextualSpacing/>
    </w:pPr>
  </w:style>
  <w:style w:type="paragraph" w:customStyle="1" w:styleId="ConsPlusNormal">
    <w:name w:val="ConsPlusNormal"/>
    <w:rsid w:val="00A7614E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Атланова Екатерина Алексеевна</dc:creator>
  <cp:keywords/>
  <dc:description/>
  <cp:lastModifiedBy>Бабоян Катрин Манвеловна</cp:lastModifiedBy>
  <cp:revision>31</cp:revision>
  <cp:lastPrinted>2026-04-03T12:14:00Z</cp:lastPrinted>
  <dcterms:created xsi:type="dcterms:W3CDTF">2026-02-18T06:02:00Z</dcterms:created>
  <dcterms:modified xsi:type="dcterms:W3CDTF">2026-04-03T13:35:00Z</dcterms:modified>
</cp:coreProperties>
</file>