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BCE0" w14:textId="77777777" w:rsidR="00CA014A" w:rsidRDefault="00CA014A" w:rsidP="00CA014A">
      <w:pPr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38E35" wp14:editId="0F3EE028">
                <wp:simplePos x="0" y="0"/>
                <wp:positionH relativeFrom="margin">
                  <wp:align>left</wp:align>
                </wp:positionH>
                <wp:positionV relativeFrom="paragraph">
                  <wp:posOffset>-12700</wp:posOffset>
                </wp:positionV>
                <wp:extent cx="6273800" cy="2041525"/>
                <wp:effectExtent l="0" t="0" r="1270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204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37764" w14:textId="77777777" w:rsidR="00DB4989" w:rsidRDefault="00CA014A" w:rsidP="00CA014A">
                            <w:r>
                              <w:object w:dxaOrig="10220" w:dyaOrig="3298" w14:anchorId="3CE8F51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80pt;height:154.5pt">
                                  <v:imagedata r:id="rId8" o:title=""/>
                                </v:shape>
                                <o:OLEObject Type="Embed" ProgID="CorelDRAW.Graphic.12" ShapeID="_x0000_i1026" DrawAspect="Content" ObjectID="_1838209221" r:id="rId9"/>
                              </w:object>
                            </w:r>
                          </w:p>
                          <w:p w14:paraId="500F7A9A" w14:textId="071ABF8F" w:rsidR="00CA014A" w:rsidRDefault="00CA014A" w:rsidP="00CA0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38E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pt;width:494pt;height:16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" strokecolor="white [3212]">
                <v:textbox>
                  <w:txbxContent>
                    <w:p w14:paraId="28337764" w14:textId="77777777" w:rsidR="00DB4989" w:rsidRDefault="00CA014A" w:rsidP="00CA014A">
                      <w:r>
                        <w:object w:dxaOrig="10220" w:dyaOrig="3298" w14:anchorId="3CE8F518">
                          <v:shape id="_x0000_i1026" type="#_x0000_t75" style="width:480pt;height:154.5pt">
                            <v:imagedata r:id="rId10" o:title=""/>
                          </v:shape>
                          <o:OLEObject Type="Embed" ProgID="CorelDRAW.Graphic.12" ShapeID="_x0000_i1026" DrawAspect="Content" ObjectID="_1838208599" r:id="rId11"/>
                        </w:object>
                      </w:r>
                    </w:p>
                    <w:p w14:paraId="500F7A9A" w14:textId="071ABF8F" w:rsidR="00CA014A" w:rsidRDefault="00CA014A" w:rsidP="00CA014A"/>
                  </w:txbxContent>
                </v:textbox>
                <w10:wrap anchorx="margin"/>
              </v:shape>
            </w:pict>
          </mc:Fallback>
        </mc:AlternateContent>
      </w:r>
    </w:p>
    <w:p w14:paraId="21A4A888" w14:textId="77777777" w:rsidR="00CA014A" w:rsidRDefault="00CA014A" w:rsidP="00CA014A">
      <w:pPr>
        <w:spacing w:after="0" w:line="240" w:lineRule="auto"/>
        <w:rPr>
          <w:rFonts w:ascii="Times New Roman CYR" w:hAnsi="Times New Roman CYR"/>
          <w:sz w:val="28"/>
          <w:szCs w:val="28"/>
        </w:rPr>
      </w:pPr>
    </w:p>
    <w:p w14:paraId="44E22400" w14:textId="77777777" w:rsidR="00CA014A" w:rsidRDefault="00CA014A" w:rsidP="00CA014A">
      <w:pPr>
        <w:spacing w:after="0" w:line="240" w:lineRule="auto"/>
        <w:rPr>
          <w:rFonts w:ascii="Times New Roman CYR" w:hAnsi="Times New Roman CYR"/>
          <w:sz w:val="28"/>
          <w:szCs w:val="28"/>
        </w:rPr>
      </w:pPr>
    </w:p>
    <w:p w14:paraId="328BEF7D" w14:textId="77777777" w:rsidR="00CA014A" w:rsidRDefault="00CA014A" w:rsidP="00CA014A">
      <w:pPr>
        <w:spacing w:after="0" w:line="240" w:lineRule="auto"/>
        <w:rPr>
          <w:rFonts w:ascii="Times New Roman CYR" w:hAnsi="Times New Roman CYR"/>
          <w:sz w:val="28"/>
          <w:szCs w:val="28"/>
        </w:rPr>
      </w:pPr>
    </w:p>
    <w:p w14:paraId="3D6F5FEF" w14:textId="77777777" w:rsidR="00CA014A" w:rsidRDefault="00CA014A" w:rsidP="00CA014A">
      <w:pPr>
        <w:spacing w:after="0" w:line="240" w:lineRule="auto"/>
        <w:rPr>
          <w:rFonts w:ascii="Times New Roman CYR" w:hAnsi="Times New Roman CYR"/>
          <w:sz w:val="28"/>
          <w:szCs w:val="28"/>
        </w:rPr>
      </w:pPr>
    </w:p>
    <w:p w14:paraId="74C01F46" w14:textId="77777777" w:rsidR="00CA014A" w:rsidRDefault="00CA014A" w:rsidP="00CA014A">
      <w:pPr>
        <w:spacing w:after="0" w:line="240" w:lineRule="auto"/>
        <w:rPr>
          <w:rFonts w:ascii="Times New Roman CYR" w:hAnsi="Times New Roman CYR"/>
          <w:sz w:val="28"/>
          <w:szCs w:val="28"/>
        </w:rPr>
      </w:pPr>
    </w:p>
    <w:p w14:paraId="097CBD44" w14:textId="77777777" w:rsidR="00CA014A" w:rsidRDefault="00CA014A" w:rsidP="00CA014A">
      <w:pPr>
        <w:spacing w:after="0" w:line="240" w:lineRule="auto"/>
        <w:rPr>
          <w:rFonts w:ascii="Times New Roman CYR" w:hAnsi="Times New Roman CYR"/>
          <w:sz w:val="28"/>
          <w:szCs w:val="28"/>
        </w:rPr>
      </w:pPr>
    </w:p>
    <w:p w14:paraId="11757E7F" w14:textId="77777777" w:rsidR="00CA014A" w:rsidRDefault="00CA014A" w:rsidP="00CA014A">
      <w:pPr>
        <w:spacing w:after="0" w:line="240" w:lineRule="auto"/>
        <w:rPr>
          <w:rFonts w:ascii="Times New Roman CYR" w:hAnsi="Times New Roman CYR"/>
          <w:sz w:val="28"/>
          <w:szCs w:val="28"/>
        </w:rPr>
      </w:pPr>
    </w:p>
    <w:p w14:paraId="638288BB" w14:textId="77777777" w:rsidR="00CA014A" w:rsidRDefault="00CA014A" w:rsidP="00CA014A">
      <w:pPr>
        <w:spacing w:after="0" w:line="240" w:lineRule="auto"/>
        <w:rPr>
          <w:rFonts w:ascii="Times New Roman CYR" w:hAnsi="Times New Roman CYR"/>
          <w:sz w:val="28"/>
          <w:szCs w:val="28"/>
        </w:rPr>
      </w:pPr>
    </w:p>
    <w:p w14:paraId="21C4496C" w14:textId="77777777" w:rsidR="00CA014A" w:rsidRDefault="00CA014A" w:rsidP="00CA014A">
      <w:pPr>
        <w:spacing w:after="0" w:line="240" w:lineRule="auto"/>
        <w:rPr>
          <w:rFonts w:ascii="Times New Roman CYR" w:hAnsi="Times New Roman CYR"/>
          <w:sz w:val="28"/>
          <w:szCs w:val="28"/>
        </w:rPr>
      </w:pPr>
    </w:p>
    <w:p w14:paraId="731B0DF4" w14:textId="1E5F8F07" w:rsidR="00DB4989" w:rsidRDefault="00E46FDC" w:rsidP="00F92741">
      <w:pPr>
        <w:tabs>
          <w:tab w:val="left" w:pos="7371"/>
        </w:tabs>
        <w:spacing w:after="0" w:line="240" w:lineRule="auto"/>
        <w:ind w:right="637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</w:t>
      </w:r>
      <w:r w:rsidR="000F37DD">
        <w:rPr>
          <w:rFonts w:ascii="Times New Roman" w:eastAsia="Calibri" w:hAnsi="Times New Roman" w:cs="Times New Roman"/>
          <w:sz w:val="24"/>
          <w:szCs w:val="24"/>
        </w:rPr>
        <w:t xml:space="preserve">приложения </w:t>
      </w:r>
      <w:r w:rsidR="00F92741">
        <w:rPr>
          <w:rFonts w:ascii="Times New Roman" w:eastAsia="Calibri" w:hAnsi="Times New Roman" w:cs="Times New Roman"/>
          <w:sz w:val="24"/>
          <w:szCs w:val="24"/>
        </w:rPr>
        <w:t xml:space="preserve">№ 1 – 3 к приказу Федерального фонда </w:t>
      </w:r>
      <w:r>
        <w:rPr>
          <w:rFonts w:ascii="Times New Roman" w:eastAsia="Calibri" w:hAnsi="Times New Roman" w:cs="Times New Roman"/>
          <w:sz w:val="24"/>
          <w:szCs w:val="24"/>
        </w:rPr>
        <w:t>обязательного</w:t>
      </w:r>
      <w:r w:rsidR="00F927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медицинского страхования от 30 января 2025 г. </w:t>
      </w:r>
      <w:r w:rsidR="00F92741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F92741">
        <w:rPr>
          <w:rFonts w:ascii="Times New Roman" w:eastAsia="Calibri" w:hAnsi="Times New Roman" w:cs="Times New Roman"/>
          <w:sz w:val="24"/>
          <w:szCs w:val="24"/>
        </w:rPr>
        <w:t>17н</w:t>
      </w:r>
    </w:p>
    <w:p w14:paraId="3FAEF810" w14:textId="77777777" w:rsidR="00F92741" w:rsidRDefault="00F92741" w:rsidP="00F92741">
      <w:pPr>
        <w:tabs>
          <w:tab w:val="left" w:pos="7371"/>
        </w:tabs>
        <w:spacing w:after="0" w:line="240" w:lineRule="auto"/>
        <w:ind w:right="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EB1FA3" w14:textId="127D7C6D" w:rsidR="00E46FDC" w:rsidRPr="00194A8C" w:rsidRDefault="00E46FDC" w:rsidP="00C9729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A1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0F37DD">
        <w:rPr>
          <w:rFonts w:ascii="Times New Roman" w:eastAsia="Calibri" w:hAnsi="Times New Roman" w:cs="Times New Roman"/>
          <w:sz w:val="28"/>
          <w:szCs w:val="28"/>
        </w:rPr>
        <w:t>подпункт</w:t>
      </w:r>
      <w:r w:rsidR="00424E66">
        <w:rPr>
          <w:rFonts w:ascii="Times New Roman" w:eastAsia="Calibri" w:hAnsi="Times New Roman" w:cs="Times New Roman"/>
          <w:sz w:val="28"/>
          <w:szCs w:val="28"/>
        </w:rPr>
        <w:t>ами</w:t>
      </w:r>
      <w:r w:rsidR="000F37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4E66">
        <w:rPr>
          <w:rFonts w:ascii="Times New Roman" w:eastAsia="Calibri" w:hAnsi="Times New Roman" w:cs="Times New Roman"/>
          <w:sz w:val="28"/>
          <w:szCs w:val="28"/>
        </w:rPr>
        <w:t xml:space="preserve">«а» и </w:t>
      </w:r>
      <w:r w:rsidR="000F37DD">
        <w:rPr>
          <w:rFonts w:ascii="Times New Roman" w:eastAsia="Calibri" w:hAnsi="Times New Roman" w:cs="Times New Roman"/>
          <w:sz w:val="28"/>
          <w:szCs w:val="28"/>
        </w:rPr>
        <w:t>«</w:t>
      </w:r>
      <w:r w:rsidR="00424E66">
        <w:rPr>
          <w:rFonts w:ascii="Times New Roman" w:eastAsia="Calibri" w:hAnsi="Times New Roman" w:cs="Times New Roman"/>
          <w:sz w:val="28"/>
          <w:szCs w:val="28"/>
        </w:rPr>
        <w:t>в</w:t>
      </w:r>
      <w:r w:rsidR="000F37DD">
        <w:rPr>
          <w:rFonts w:ascii="Times New Roman" w:eastAsia="Calibri" w:hAnsi="Times New Roman" w:cs="Times New Roman"/>
          <w:sz w:val="28"/>
          <w:szCs w:val="28"/>
        </w:rPr>
        <w:t xml:space="preserve">» пункта </w:t>
      </w:r>
      <w:r w:rsidR="00424E66">
        <w:rPr>
          <w:rFonts w:ascii="Times New Roman" w:eastAsia="Calibri" w:hAnsi="Times New Roman" w:cs="Times New Roman"/>
          <w:sz w:val="28"/>
          <w:szCs w:val="28"/>
        </w:rPr>
        <w:t>1</w:t>
      </w:r>
      <w:r w:rsidR="00230DD3">
        <w:rPr>
          <w:rFonts w:ascii="Times New Roman" w:eastAsia="Calibri" w:hAnsi="Times New Roman" w:cs="Times New Roman"/>
          <w:sz w:val="28"/>
          <w:szCs w:val="28"/>
        </w:rPr>
        <w:t>,</w:t>
      </w:r>
      <w:r w:rsidR="00AC169B">
        <w:rPr>
          <w:rFonts w:ascii="Times New Roman" w:eastAsia="Calibri" w:hAnsi="Times New Roman" w:cs="Times New Roman"/>
          <w:sz w:val="28"/>
          <w:szCs w:val="28"/>
        </w:rPr>
        <w:t xml:space="preserve"> абзацем третьим</w:t>
      </w:r>
      <w:r w:rsidR="00230DD3">
        <w:rPr>
          <w:rFonts w:ascii="Times New Roman" w:eastAsia="Calibri" w:hAnsi="Times New Roman" w:cs="Times New Roman"/>
          <w:sz w:val="28"/>
          <w:szCs w:val="28"/>
        </w:rPr>
        <w:t xml:space="preserve"> подпункта «г» пункта 2</w:t>
      </w:r>
      <w:r w:rsidR="000F37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2" w:history="1">
        <w:r w:rsidR="000F37DD" w:rsidRPr="00424E66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Изменений</w:t>
        </w:r>
      </w:hyperlink>
      <w:r w:rsidR="000F37DD" w:rsidRPr="000F37DD">
        <w:rPr>
          <w:rFonts w:ascii="Times New Roman" w:eastAsia="Calibri" w:hAnsi="Times New Roman" w:cs="Times New Roman"/>
          <w:sz w:val="28"/>
          <w:szCs w:val="28"/>
        </w:rPr>
        <w:t>, которые вносятся в акты Правительства Российской Федерации</w:t>
      </w:r>
      <w:r w:rsidR="000F37DD">
        <w:rPr>
          <w:rFonts w:ascii="Times New Roman" w:eastAsia="Calibri" w:hAnsi="Times New Roman" w:cs="Times New Roman"/>
          <w:sz w:val="28"/>
          <w:szCs w:val="28"/>
        </w:rPr>
        <w:t xml:space="preserve">, утвержденных постановлением Правительства Российской Федерации </w:t>
      </w:r>
      <w:r w:rsidR="00AC169B">
        <w:rPr>
          <w:rFonts w:ascii="Times New Roman" w:eastAsia="Calibri" w:hAnsi="Times New Roman" w:cs="Times New Roman"/>
          <w:sz w:val="28"/>
          <w:szCs w:val="28"/>
        </w:rPr>
        <w:br/>
      </w:r>
      <w:r w:rsidR="000F37DD">
        <w:rPr>
          <w:rFonts w:ascii="Times New Roman" w:eastAsia="Calibri" w:hAnsi="Times New Roman" w:cs="Times New Roman"/>
          <w:sz w:val="28"/>
          <w:szCs w:val="28"/>
        </w:rPr>
        <w:t xml:space="preserve">от 2 апреля 2026 г. № 365, </w:t>
      </w:r>
      <w:r w:rsidRPr="00165A1B">
        <w:rPr>
          <w:rFonts w:ascii="Times New Roman" w:eastAsia="Calibri" w:hAnsi="Times New Roman" w:cs="Times New Roman"/>
          <w:sz w:val="28"/>
          <w:szCs w:val="28"/>
        </w:rPr>
        <w:t xml:space="preserve">пунктом </w:t>
      </w:r>
      <w:r>
        <w:rPr>
          <w:rFonts w:ascii="Times New Roman" w:eastAsia="Calibri" w:hAnsi="Times New Roman" w:cs="Times New Roman"/>
          <w:sz w:val="28"/>
          <w:szCs w:val="28"/>
        </w:rPr>
        <w:t>25</w:t>
      </w:r>
      <w:r w:rsidRPr="00165A1B">
        <w:rPr>
          <w:rFonts w:ascii="Times New Roman" w:eastAsia="Calibri" w:hAnsi="Times New Roman" w:cs="Times New Roman"/>
          <w:sz w:val="28"/>
          <w:szCs w:val="28"/>
        </w:rPr>
        <w:t xml:space="preserve"> Правил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обязательного медицинского страхования, между медицинскими организациями, функции и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194A8C">
        <w:rPr>
          <w:rFonts w:ascii="Times New Roman" w:eastAsia="Calibri" w:hAnsi="Times New Roman" w:cs="Times New Roman"/>
          <w:sz w:val="28"/>
          <w:szCs w:val="28"/>
        </w:rPr>
        <w:t>полномочия учредителей в отношении которых осуществляют Правительство Российской Федерации или федеральные органы исполнительной власти, утвержденных постановлением Правительства Российской Федерации от 27</w:t>
      </w:r>
      <w:r w:rsidRPr="001A59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декабря </w:t>
      </w:r>
      <w:r w:rsidRPr="00194A8C">
        <w:rPr>
          <w:rFonts w:ascii="Times New Roman" w:eastAsia="Calibri" w:hAnsi="Times New Roman" w:cs="Times New Roman"/>
          <w:sz w:val="28"/>
          <w:szCs w:val="28"/>
        </w:rPr>
        <w:t xml:space="preserve">2024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194A8C">
        <w:rPr>
          <w:rFonts w:ascii="Times New Roman" w:eastAsia="Calibri" w:hAnsi="Times New Roman" w:cs="Times New Roman"/>
          <w:sz w:val="28"/>
          <w:szCs w:val="28"/>
        </w:rPr>
        <w:t>№ 1944, п р и к а з ы в а ю:</w:t>
      </w:r>
    </w:p>
    <w:p w14:paraId="18B1CAE4" w14:textId="339FAE08" w:rsidR="00C9729E" w:rsidRDefault="00776149" w:rsidP="00776149">
      <w:pPr>
        <w:pStyle w:val="a6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 прилагаемые изменения, которые вносятся</w:t>
      </w:r>
      <w:r w:rsidR="00376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729E" w:rsidRPr="00C9729E">
        <w:rPr>
          <w:rFonts w:ascii="Times New Roman" w:eastAsia="Calibri" w:hAnsi="Times New Roman" w:cs="Times New Roman"/>
          <w:sz w:val="28"/>
          <w:szCs w:val="28"/>
        </w:rPr>
        <w:t xml:space="preserve">в приложения № </w:t>
      </w:r>
      <w:r w:rsidR="00A90456" w:rsidRPr="00C9729E">
        <w:rPr>
          <w:rFonts w:ascii="Times New Roman" w:eastAsia="Calibri" w:hAnsi="Times New Roman" w:cs="Times New Roman"/>
          <w:sz w:val="28"/>
          <w:szCs w:val="28"/>
        </w:rPr>
        <w:t>1</w:t>
      </w:r>
      <w:r w:rsidR="00A90456">
        <w:rPr>
          <w:rFonts w:ascii="Times New Roman" w:eastAsia="Calibri" w:hAnsi="Times New Roman" w:cs="Times New Roman"/>
          <w:sz w:val="28"/>
          <w:szCs w:val="28"/>
        </w:rPr>
        <w:t> – </w:t>
      </w:r>
      <w:r w:rsidR="00C9729E" w:rsidRPr="00C9729E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4347BA">
        <w:rPr>
          <w:rFonts w:ascii="Times New Roman" w:eastAsia="Calibri" w:hAnsi="Times New Roman" w:cs="Times New Roman"/>
          <w:sz w:val="28"/>
          <w:szCs w:val="28"/>
        </w:rPr>
        <w:br/>
      </w:r>
      <w:r w:rsidR="00C9729E" w:rsidRPr="00C9729E">
        <w:rPr>
          <w:rFonts w:ascii="Times New Roman" w:eastAsia="Calibri" w:hAnsi="Times New Roman" w:cs="Times New Roman"/>
          <w:sz w:val="28"/>
          <w:szCs w:val="28"/>
        </w:rPr>
        <w:t xml:space="preserve">к приказу Федерального фонда обязательного медицинского страхования </w:t>
      </w:r>
      <w:r w:rsidR="003765CF">
        <w:rPr>
          <w:rFonts w:ascii="Times New Roman" w:eastAsia="Calibri" w:hAnsi="Times New Roman" w:cs="Times New Roman"/>
          <w:sz w:val="28"/>
          <w:szCs w:val="28"/>
        </w:rPr>
        <w:br/>
      </w:r>
      <w:r w:rsidR="00C9729E" w:rsidRPr="00C9729E">
        <w:rPr>
          <w:rFonts w:ascii="Times New Roman" w:eastAsia="Calibri" w:hAnsi="Times New Roman" w:cs="Times New Roman"/>
          <w:sz w:val="28"/>
          <w:szCs w:val="28"/>
        </w:rPr>
        <w:t xml:space="preserve">от 30 января 2025 г. № 17н «Об утверждении форм документов, применяемых при распределении и перераспределении объемов предоставления медицинской помощи </w:t>
      </w:r>
      <w:r w:rsidR="00C9729E">
        <w:rPr>
          <w:rFonts w:ascii="Times New Roman" w:eastAsia="Calibri" w:hAnsi="Times New Roman" w:cs="Times New Roman"/>
          <w:sz w:val="28"/>
          <w:szCs w:val="28"/>
        </w:rPr>
        <w:br/>
      </w:r>
      <w:r w:rsidR="00C9729E" w:rsidRPr="00C9729E">
        <w:rPr>
          <w:rFonts w:ascii="Times New Roman" w:eastAsia="Calibri" w:hAnsi="Times New Roman" w:cs="Times New Roman"/>
          <w:sz w:val="28"/>
          <w:szCs w:val="28"/>
        </w:rPr>
        <w:t>и соответствующих им объемов финансового обеспечения между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в электронной форме в государственной информационной системе обязательного медицинского страхования» (зарегистрирован Министерством юстиции Российской Федерации 27 февраля 2025 г., регистрационный № 81403)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A4395F" w14:textId="77777777" w:rsidR="00776149" w:rsidRDefault="00776149" w:rsidP="00776149">
      <w:pPr>
        <w:pStyle w:val="a6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BC6171" w14:textId="021D92E4" w:rsidR="003765CF" w:rsidRDefault="00776149" w:rsidP="00776149">
      <w:pPr>
        <w:pStyle w:val="a6"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434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И.В. Баланин</w:t>
      </w:r>
    </w:p>
    <w:p w14:paraId="384A5BCC" w14:textId="2B9168EF" w:rsidR="00DB4989" w:rsidRDefault="003563C4" w:rsidP="003563C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42428126" w14:textId="17E68D78" w:rsidR="00776149" w:rsidRDefault="00DB4989" w:rsidP="00DB4989">
      <w:pPr>
        <w:spacing w:after="0" w:line="276" w:lineRule="auto"/>
        <w:ind w:left="2268" w:hanging="226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776149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14:paraId="6F7D6A2B" w14:textId="379F5869" w:rsidR="00776149" w:rsidRDefault="00776149" w:rsidP="00776149">
      <w:pPr>
        <w:spacing w:after="0" w:line="276" w:lineRule="auto"/>
        <w:ind w:left="524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к приказу Федерального фонда</w:t>
      </w:r>
    </w:p>
    <w:p w14:paraId="2A745267" w14:textId="1FF8A3F6" w:rsidR="00776149" w:rsidRDefault="00776149" w:rsidP="006C68CF">
      <w:pPr>
        <w:spacing w:after="0" w:line="276" w:lineRule="auto"/>
        <w:ind w:left="496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обязательного медицинского страхования</w:t>
      </w:r>
    </w:p>
    <w:p w14:paraId="076A40B5" w14:textId="0E3470C2" w:rsidR="00776149" w:rsidRDefault="003765CF" w:rsidP="00776149">
      <w:pPr>
        <w:spacing w:after="0" w:line="276" w:lineRule="auto"/>
        <w:ind w:left="496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от </w:t>
      </w:r>
      <w:r w:rsidR="00A90456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="00A90456">
        <w:rPr>
          <w:rFonts w:ascii="Times New Roman" w:eastAsia="Calibri" w:hAnsi="Times New Roman" w:cs="Times New Roman"/>
          <w:sz w:val="28"/>
          <w:szCs w:val="28"/>
        </w:rPr>
        <w:t xml:space="preserve">_» </w:t>
      </w:r>
      <w:r>
        <w:rPr>
          <w:rFonts w:ascii="Times New Roman" w:eastAsia="Calibri" w:hAnsi="Times New Roman" w:cs="Times New Roman"/>
          <w:sz w:val="28"/>
          <w:szCs w:val="28"/>
        </w:rPr>
        <w:t>__________</w:t>
      </w:r>
      <w:r w:rsidR="008C22FF">
        <w:rPr>
          <w:rFonts w:ascii="Times New Roman" w:eastAsia="Calibri" w:hAnsi="Times New Roman" w:cs="Times New Roman"/>
          <w:sz w:val="28"/>
          <w:szCs w:val="28"/>
        </w:rPr>
        <w:t>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20__ г.</w:t>
      </w:r>
      <w:r w:rsidR="008C22FF">
        <w:rPr>
          <w:rFonts w:ascii="Times New Roman" w:eastAsia="Calibri" w:hAnsi="Times New Roman" w:cs="Times New Roman"/>
          <w:sz w:val="28"/>
          <w:szCs w:val="28"/>
        </w:rPr>
        <w:t xml:space="preserve"> № ___</w:t>
      </w:r>
    </w:p>
    <w:p w14:paraId="1A9E5806" w14:textId="77777777" w:rsidR="003765CF" w:rsidRDefault="003765CF" w:rsidP="00776149">
      <w:pPr>
        <w:spacing w:after="0" w:line="276" w:lineRule="auto"/>
        <w:ind w:left="496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9FCFAB" w14:textId="0F7AD6E7" w:rsidR="003765CF" w:rsidRDefault="003765CF" w:rsidP="006C68C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Изменения,</w:t>
      </w:r>
    </w:p>
    <w:p w14:paraId="6E2951EB" w14:textId="46F6D204" w:rsidR="003765CF" w:rsidRDefault="003765CF" w:rsidP="003765C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которые вносятся в приложения № 1</w:t>
      </w:r>
      <w:r w:rsidR="00A90456">
        <w:rPr>
          <w:rFonts w:ascii="Times New Roman" w:eastAsia="Calibri" w:hAnsi="Times New Roman" w:cs="Times New Roman"/>
          <w:sz w:val="28"/>
          <w:szCs w:val="28"/>
        </w:rPr>
        <w:t> – </w:t>
      </w:r>
      <w:r>
        <w:rPr>
          <w:rFonts w:ascii="Times New Roman" w:eastAsia="Calibri" w:hAnsi="Times New Roman" w:cs="Times New Roman"/>
          <w:sz w:val="28"/>
          <w:szCs w:val="28"/>
        </w:rPr>
        <w:t>3 к приказу Федерального фонда обязательного медицинского страхования от 30 января 2025 г. № 17н</w:t>
      </w:r>
    </w:p>
    <w:p w14:paraId="405C046B" w14:textId="77777777" w:rsidR="003765CF" w:rsidRPr="00776149" w:rsidRDefault="003765CF" w:rsidP="006C68C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0859E60" w14:textId="5E0429AB" w:rsidR="00CB2269" w:rsidRDefault="003765CF" w:rsidP="00CB2269">
      <w:pPr>
        <w:pStyle w:val="a6"/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CB22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CB2269">
        <w:rPr>
          <w:rFonts w:ascii="Times New Roman" w:eastAsia="Calibri" w:hAnsi="Times New Roman" w:cs="Times New Roman"/>
          <w:sz w:val="28"/>
          <w:szCs w:val="28"/>
        </w:rPr>
        <w:t xml:space="preserve"> приложении № 1:</w:t>
      </w:r>
    </w:p>
    <w:p w14:paraId="269BF4AB" w14:textId="58C85504" w:rsidR="00CB2269" w:rsidRDefault="003765CF" w:rsidP="00581FB7">
      <w:pPr>
        <w:pStyle w:val="a6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226555960"/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CB2269">
        <w:rPr>
          <w:rFonts w:ascii="Times New Roman" w:eastAsia="Calibri" w:hAnsi="Times New Roman" w:cs="Times New Roman"/>
          <w:sz w:val="28"/>
          <w:szCs w:val="28"/>
        </w:rPr>
        <w:t>аименование графы «</w:t>
      </w:r>
      <w:r w:rsidR="00581FB7" w:rsidRPr="00581FB7">
        <w:rPr>
          <w:rFonts w:ascii="Times New Roman" w:eastAsia="Calibri" w:hAnsi="Times New Roman" w:cs="Times New Roman"/>
          <w:sz w:val="28"/>
          <w:szCs w:val="28"/>
        </w:rPr>
        <w:t xml:space="preserve">Номер группы высокотехнологичной медицинской помощи (только для </w:t>
      </w:r>
      <w:hyperlink r:id="rId13" w:history="1">
        <w:r w:rsidR="00581FB7" w:rsidRPr="006C68CF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раздела III</w:t>
        </w:r>
      </w:hyperlink>
      <w:r w:rsidR="00581FB7" w:rsidRPr="003765CF">
        <w:rPr>
          <w:rFonts w:ascii="Times New Roman" w:eastAsia="Calibri" w:hAnsi="Times New Roman" w:cs="Times New Roman"/>
          <w:sz w:val="28"/>
          <w:szCs w:val="28"/>
        </w:rPr>
        <w:t xml:space="preserve"> перечня видов высокотехнологичной медицинской помощи, содержащего в том числе методы лечения и источники финансового обеспечения высокотехнологичной медицинской помощи, Программы государственных гарантий бесплатного оказания гражданам медицинской помощи, утверждаемой в соответствии с </w:t>
      </w:r>
      <w:hyperlink r:id="rId14" w:history="1">
        <w:r w:rsidR="00581FB7" w:rsidRPr="006C68CF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частью 4 статьи 80</w:t>
        </w:r>
      </w:hyperlink>
      <w:r w:rsidR="00581FB7" w:rsidRPr="00581FB7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</w:t>
      </w:r>
      <w:r w:rsidR="00C4399F">
        <w:rPr>
          <w:rFonts w:ascii="Times New Roman" w:eastAsia="Calibri" w:hAnsi="Times New Roman" w:cs="Times New Roman"/>
          <w:sz w:val="28"/>
          <w:szCs w:val="28"/>
        </w:rPr>
        <w:br/>
      </w:r>
      <w:r w:rsidR="00581FB7" w:rsidRPr="00581FB7">
        <w:rPr>
          <w:rFonts w:ascii="Times New Roman" w:eastAsia="Calibri" w:hAnsi="Times New Roman" w:cs="Times New Roman"/>
          <w:sz w:val="28"/>
          <w:szCs w:val="28"/>
        </w:rPr>
        <w:t xml:space="preserve">от 21.11.2011 </w:t>
      </w:r>
      <w:r w:rsidR="00581FB7">
        <w:rPr>
          <w:rFonts w:ascii="Times New Roman" w:eastAsia="Calibri" w:hAnsi="Times New Roman" w:cs="Times New Roman"/>
          <w:sz w:val="28"/>
          <w:szCs w:val="28"/>
        </w:rPr>
        <w:t>№</w:t>
      </w:r>
      <w:r w:rsidR="00581FB7" w:rsidRPr="00581FB7">
        <w:rPr>
          <w:rFonts w:ascii="Times New Roman" w:eastAsia="Calibri" w:hAnsi="Times New Roman" w:cs="Times New Roman"/>
          <w:sz w:val="28"/>
          <w:szCs w:val="28"/>
        </w:rPr>
        <w:t xml:space="preserve"> 323-ФЗ </w:t>
      </w:r>
      <w:r w:rsidR="00581FB7">
        <w:rPr>
          <w:rFonts w:ascii="Times New Roman" w:eastAsia="Calibri" w:hAnsi="Times New Roman" w:cs="Times New Roman"/>
          <w:sz w:val="28"/>
          <w:szCs w:val="28"/>
        </w:rPr>
        <w:t>«</w:t>
      </w:r>
      <w:r w:rsidR="00581FB7" w:rsidRPr="00581FB7">
        <w:rPr>
          <w:rFonts w:ascii="Times New Roman" w:eastAsia="Calibri" w:hAnsi="Times New Roman" w:cs="Times New Roman"/>
          <w:sz w:val="28"/>
          <w:szCs w:val="28"/>
        </w:rPr>
        <w:t>Об основах охраны здоровья граждан в Российской Федерации</w:t>
      </w:r>
      <w:r w:rsidR="00581FB7">
        <w:rPr>
          <w:rFonts w:ascii="Times New Roman" w:eastAsia="Calibri" w:hAnsi="Times New Roman" w:cs="Times New Roman"/>
          <w:sz w:val="28"/>
          <w:szCs w:val="28"/>
        </w:rPr>
        <w:t>»</w:t>
      </w:r>
      <w:r w:rsidR="00581FB7" w:rsidRPr="00581FB7">
        <w:rPr>
          <w:rFonts w:ascii="Times New Roman" w:eastAsia="Calibri" w:hAnsi="Times New Roman" w:cs="Times New Roman"/>
          <w:sz w:val="28"/>
          <w:szCs w:val="28"/>
        </w:rPr>
        <w:t>)</w:t>
      </w:r>
      <w:r w:rsidR="00581FB7">
        <w:rPr>
          <w:rFonts w:ascii="Times New Roman" w:eastAsia="Calibri" w:hAnsi="Times New Roman" w:cs="Times New Roman"/>
          <w:sz w:val="28"/>
          <w:szCs w:val="28"/>
        </w:rPr>
        <w:t>» изложить в следующей редакции:</w:t>
      </w:r>
    </w:p>
    <w:p w14:paraId="083E8AC6" w14:textId="290BA4A4" w:rsidR="00581FB7" w:rsidRDefault="00581FB7" w:rsidP="00581FB7">
      <w:pPr>
        <w:pStyle w:val="a6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226555990"/>
      <w:bookmarkEnd w:id="0"/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581FB7">
        <w:rPr>
          <w:rFonts w:ascii="Times New Roman" w:eastAsia="Calibri" w:hAnsi="Times New Roman" w:cs="Times New Roman"/>
          <w:sz w:val="28"/>
          <w:szCs w:val="28"/>
        </w:rPr>
        <w:t xml:space="preserve">Номер группы высокотехнологичной медицинской помощи (только для разделов III и IV перечня видов высокотехнологичной медицинской помощи, содержащего в том числе методы лечения и источники финансового обеспечения высокотехнологичной медицинской помощи, Программы государственных гарантий бесплатного оказания гражданам медицинской помощи, утверждаемой </w:t>
      </w:r>
      <w:r w:rsidR="00424E66">
        <w:rPr>
          <w:rFonts w:ascii="Times New Roman" w:eastAsia="Calibri" w:hAnsi="Times New Roman" w:cs="Times New Roman"/>
          <w:sz w:val="28"/>
          <w:szCs w:val="28"/>
        </w:rPr>
        <w:br/>
      </w:r>
      <w:r w:rsidRPr="00581FB7">
        <w:rPr>
          <w:rFonts w:ascii="Times New Roman" w:eastAsia="Calibri" w:hAnsi="Times New Roman" w:cs="Times New Roman"/>
          <w:sz w:val="28"/>
          <w:szCs w:val="28"/>
        </w:rPr>
        <w:t>в соответствии с частью 4 статьи 80 Федерального закона от 21</w:t>
      </w:r>
      <w:r w:rsidR="00C4399F">
        <w:rPr>
          <w:rFonts w:ascii="Times New Roman" w:eastAsia="Calibri" w:hAnsi="Times New Roman" w:cs="Times New Roman"/>
          <w:sz w:val="28"/>
          <w:szCs w:val="28"/>
        </w:rPr>
        <w:t xml:space="preserve"> ноября </w:t>
      </w:r>
      <w:r w:rsidRPr="00581FB7">
        <w:rPr>
          <w:rFonts w:ascii="Times New Roman" w:eastAsia="Calibri" w:hAnsi="Times New Roman" w:cs="Times New Roman"/>
          <w:sz w:val="28"/>
          <w:szCs w:val="28"/>
        </w:rPr>
        <w:t>2011</w:t>
      </w:r>
      <w:r w:rsidR="00C4399F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81F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399F">
        <w:rPr>
          <w:rFonts w:ascii="Times New Roman" w:eastAsia="Calibri" w:hAnsi="Times New Roman" w:cs="Times New Roman"/>
          <w:sz w:val="28"/>
          <w:szCs w:val="28"/>
        </w:rPr>
        <w:br/>
      </w:r>
      <w:r w:rsidRPr="00581FB7">
        <w:rPr>
          <w:rFonts w:ascii="Times New Roman" w:eastAsia="Calibri" w:hAnsi="Times New Roman" w:cs="Times New Roman"/>
          <w:sz w:val="28"/>
          <w:szCs w:val="28"/>
        </w:rPr>
        <w:t>№ 323-ФЗ «Об основах охраны здоровья граждан в Российской Федерации»)</w:t>
      </w:r>
      <w:r w:rsidR="00BB6098">
        <w:rPr>
          <w:rFonts w:ascii="Times New Roman" w:eastAsia="Calibri" w:hAnsi="Times New Roman" w:cs="Times New Roman"/>
          <w:sz w:val="28"/>
          <w:szCs w:val="28"/>
        </w:rPr>
        <w:t>»</w:t>
      </w:r>
      <w:r w:rsidR="00573606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1"/>
    <w:p w14:paraId="370AE07A" w14:textId="51589400" w:rsidR="00BB6098" w:rsidRDefault="003765CF" w:rsidP="00D00E6A">
      <w:pPr>
        <w:pStyle w:val="a6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D00E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D628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0E6A">
        <w:rPr>
          <w:rFonts w:ascii="Times New Roman" w:eastAsia="Calibri" w:hAnsi="Times New Roman" w:cs="Times New Roman"/>
          <w:sz w:val="28"/>
          <w:szCs w:val="28"/>
        </w:rPr>
        <w:t>приложении № 2:</w:t>
      </w:r>
    </w:p>
    <w:p w14:paraId="0BE6D6ED" w14:textId="52572085" w:rsidR="00D00E6A" w:rsidRDefault="00D62856" w:rsidP="00D00E6A">
      <w:pPr>
        <w:pStyle w:val="a6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00E6A">
        <w:rPr>
          <w:rFonts w:ascii="Times New Roman" w:eastAsia="Calibri" w:hAnsi="Times New Roman" w:cs="Times New Roman"/>
          <w:sz w:val="28"/>
          <w:szCs w:val="28"/>
        </w:rPr>
        <w:t>аименование графы «</w:t>
      </w:r>
      <w:r w:rsidR="00D00E6A" w:rsidRPr="00581FB7">
        <w:rPr>
          <w:rFonts w:ascii="Times New Roman" w:eastAsia="Calibri" w:hAnsi="Times New Roman" w:cs="Times New Roman"/>
          <w:sz w:val="28"/>
          <w:szCs w:val="28"/>
        </w:rPr>
        <w:t xml:space="preserve">Номер группы высокотехнологичной медицинской помощи (только для </w:t>
      </w:r>
      <w:hyperlink r:id="rId15" w:history="1">
        <w:r w:rsidR="00D00E6A" w:rsidRPr="006C68CF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раздела III</w:t>
        </w:r>
      </w:hyperlink>
      <w:r w:rsidR="00D00E6A" w:rsidRPr="003765CF">
        <w:rPr>
          <w:rFonts w:ascii="Times New Roman" w:eastAsia="Calibri" w:hAnsi="Times New Roman" w:cs="Times New Roman"/>
          <w:sz w:val="28"/>
          <w:szCs w:val="28"/>
        </w:rPr>
        <w:t xml:space="preserve"> перечня видов высокотехнологичной медицинской помощи, содержащего в том числе методы лечения и источники финансового обеспечения высокотехнологичной медицинской помощи, Программы государственных гарантий бесплатного оказания гражданам медицинской помощи, утверждаемой в соответствии с </w:t>
      </w:r>
      <w:hyperlink r:id="rId16" w:history="1">
        <w:r w:rsidR="00D00E6A" w:rsidRPr="006C68CF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частью 4 статьи 80</w:t>
        </w:r>
      </w:hyperlink>
      <w:r w:rsidR="00D00E6A" w:rsidRPr="003765CF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21.11.2011 № 323-ФЗ «Об основах охраны здоровья гр</w:t>
      </w:r>
      <w:r w:rsidR="00D00E6A" w:rsidRPr="00581FB7">
        <w:rPr>
          <w:rFonts w:ascii="Times New Roman" w:eastAsia="Calibri" w:hAnsi="Times New Roman" w:cs="Times New Roman"/>
          <w:sz w:val="28"/>
          <w:szCs w:val="28"/>
        </w:rPr>
        <w:t>аждан в Российской Федерации</w:t>
      </w:r>
      <w:r w:rsidR="00D00E6A">
        <w:rPr>
          <w:rFonts w:ascii="Times New Roman" w:eastAsia="Calibri" w:hAnsi="Times New Roman" w:cs="Times New Roman"/>
          <w:sz w:val="28"/>
          <w:szCs w:val="28"/>
        </w:rPr>
        <w:t>»</w:t>
      </w:r>
      <w:r w:rsidR="00D00E6A" w:rsidRPr="00581FB7">
        <w:rPr>
          <w:rFonts w:ascii="Times New Roman" w:eastAsia="Calibri" w:hAnsi="Times New Roman" w:cs="Times New Roman"/>
          <w:sz w:val="28"/>
          <w:szCs w:val="28"/>
        </w:rPr>
        <w:t>)</w:t>
      </w:r>
      <w:r w:rsidR="00D00E6A">
        <w:rPr>
          <w:rFonts w:ascii="Times New Roman" w:eastAsia="Calibri" w:hAnsi="Times New Roman" w:cs="Times New Roman"/>
          <w:sz w:val="28"/>
          <w:szCs w:val="28"/>
        </w:rPr>
        <w:t>» изложить в следующей редакции:</w:t>
      </w:r>
    </w:p>
    <w:p w14:paraId="20AB94B9" w14:textId="6298E47B" w:rsidR="00D00E6A" w:rsidRDefault="00D00E6A" w:rsidP="00D00E6A">
      <w:pPr>
        <w:pStyle w:val="a6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581FB7">
        <w:rPr>
          <w:rFonts w:ascii="Times New Roman" w:eastAsia="Calibri" w:hAnsi="Times New Roman" w:cs="Times New Roman"/>
          <w:sz w:val="28"/>
          <w:szCs w:val="28"/>
        </w:rPr>
        <w:t>Номер группы высокотехнологичной медицинской помощи (только для разделов III и IV перечня видов высокотехнологичной медицинской помощи, содержащего в том числе методы лечения и источники финансового обеспечения высокотехнологичной медицинской помощи, Программы государственных гарантий бесплатного оказания гражданам медицинской помощи, утверждаемой</w:t>
      </w:r>
      <w:r w:rsidR="007137D6">
        <w:rPr>
          <w:rFonts w:ascii="Times New Roman" w:eastAsia="Calibri" w:hAnsi="Times New Roman" w:cs="Times New Roman"/>
          <w:sz w:val="28"/>
          <w:szCs w:val="28"/>
        </w:rPr>
        <w:br/>
      </w:r>
      <w:r w:rsidRPr="00581FB7">
        <w:rPr>
          <w:rFonts w:ascii="Times New Roman" w:eastAsia="Calibri" w:hAnsi="Times New Roman" w:cs="Times New Roman"/>
          <w:sz w:val="28"/>
          <w:szCs w:val="28"/>
        </w:rPr>
        <w:lastRenderedPageBreak/>
        <w:t>в соответствии с частью 4 статьи 80 Федерального закона от 21</w:t>
      </w:r>
      <w:r w:rsidR="007137D6">
        <w:rPr>
          <w:rFonts w:ascii="Times New Roman" w:eastAsia="Calibri" w:hAnsi="Times New Roman" w:cs="Times New Roman"/>
          <w:sz w:val="28"/>
          <w:szCs w:val="28"/>
        </w:rPr>
        <w:t xml:space="preserve"> ноября </w:t>
      </w:r>
      <w:r w:rsidRPr="00581FB7">
        <w:rPr>
          <w:rFonts w:ascii="Times New Roman" w:eastAsia="Calibri" w:hAnsi="Times New Roman" w:cs="Times New Roman"/>
          <w:sz w:val="28"/>
          <w:szCs w:val="28"/>
        </w:rPr>
        <w:t>2011</w:t>
      </w:r>
      <w:r w:rsidR="007137D6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581F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37D6">
        <w:rPr>
          <w:rFonts w:ascii="Times New Roman" w:eastAsia="Calibri" w:hAnsi="Times New Roman" w:cs="Times New Roman"/>
          <w:sz w:val="28"/>
          <w:szCs w:val="28"/>
        </w:rPr>
        <w:br/>
      </w:r>
      <w:r w:rsidRPr="00581FB7">
        <w:rPr>
          <w:rFonts w:ascii="Times New Roman" w:eastAsia="Calibri" w:hAnsi="Times New Roman" w:cs="Times New Roman"/>
          <w:sz w:val="28"/>
          <w:szCs w:val="28"/>
        </w:rPr>
        <w:t>№ 323-ФЗ «Об основах охраны здоровья граждан в Российской Федерации»)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57360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081727" w14:textId="505AA646" w:rsidR="00C9729E" w:rsidRDefault="006C68CF" w:rsidP="00D00E6A">
      <w:pPr>
        <w:pStyle w:val="a6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D00E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15C9">
        <w:rPr>
          <w:rFonts w:ascii="Times New Roman" w:eastAsia="Calibri" w:hAnsi="Times New Roman" w:cs="Times New Roman"/>
          <w:sz w:val="28"/>
          <w:szCs w:val="28"/>
        </w:rPr>
        <w:t>П</w:t>
      </w:r>
      <w:r w:rsidR="00D00E6A">
        <w:rPr>
          <w:rFonts w:ascii="Times New Roman" w:eastAsia="Calibri" w:hAnsi="Times New Roman" w:cs="Times New Roman"/>
          <w:sz w:val="28"/>
          <w:szCs w:val="28"/>
        </w:rPr>
        <w:t>риложение № 3 изложить в редакции</w:t>
      </w:r>
      <w:r w:rsidR="003B15C9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настоящим изменениям.</w:t>
      </w:r>
    </w:p>
    <w:p w14:paraId="7DE754C0" w14:textId="77777777" w:rsidR="00540DCC" w:rsidRDefault="00540DCC" w:rsidP="00D00E6A">
      <w:pPr>
        <w:pStyle w:val="a6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EEA84B" w14:textId="77777777" w:rsidR="00540DCC" w:rsidRDefault="00540DCC" w:rsidP="00D00E6A">
      <w:pPr>
        <w:pStyle w:val="a6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0D9B8A" w14:textId="77777777" w:rsidR="00540DCC" w:rsidRDefault="00540DCC" w:rsidP="00D00E6A">
      <w:pPr>
        <w:pStyle w:val="a6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C38439" w14:textId="77777777" w:rsidR="00540DCC" w:rsidRDefault="00540DCC" w:rsidP="00D00E6A">
      <w:pPr>
        <w:pStyle w:val="a6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2892CD" w14:textId="77777777" w:rsidR="00540DCC" w:rsidRDefault="00540DCC" w:rsidP="00D00E6A">
      <w:pPr>
        <w:pStyle w:val="a6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D239B0" w14:textId="77777777" w:rsidR="00540DCC" w:rsidRDefault="00540DCC" w:rsidP="00D00E6A">
      <w:pPr>
        <w:pStyle w:val="a6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2140CE" w14:textId="77777777" w:rsidR="00540DCC" w:rsidRDefault="00540DCC" w:rsidP="00D00E6A">
      <w:pPr>
        <w:pStyle w:val="a6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9B95F5" w14:textId="77777777" w:rsidR="00540DCC" w:rsidRDefault="00540DCC" w:rsidP="00D00E6A">
      <w:pPr>
        <w:pStyle w:val="a6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ED15DD" w14:textId="77777777" w:rsidR="00540DCC" w:rsidRDefault="00540DCC" w:rsidP="00D00E6A">
      <w:pPr>
        <w:pStyle w:val="a6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7420A5" w14:textId="77777777" w:rsidR="00540DCC" w:rsidRDefault="00540DCC" w:rsidP="00D00E6A">
      <w:pPr>
        <w:pStyle w:val="a6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3D5AF0" w14:textId="77777777" w:rsidR="00540DCC" w:rsidRDefault="00540DCC" w:rsidP="00D00E6A">
      <w:pPr>
        <w:pStyle w:val="a6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A6ED5C" w14:textId="77777777" w:rsidR="00540DCC" w:rsidRDefault="00540DCC" w:rsidP="00D00E6A">
      <w:pPr>
        <w:pStyle w:val="a6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2A3048" w14:textId="77777777" w:rsidR="003B15C9" w:rsidRPr="00474510" w:rsidRDefault="003B15C9" w:rsidP="00424E6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sectPr w:rsidR="003B15C9" w:rsidRPr="00474510" w:rsidSect="00F31E56">
      <w:headerReference w:type="default" r:id="rId17"/>
      <w:type w:val="continuous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EEB25" w14:textId="77777777" w:rsidR="000D71AA" w:rsidRDefault="000D71AA">
      <w:pPr>
        <w:spacing w:after="0" w:line="240" w:lineRule="auto"/>
      </w:pPr>
      <w:r>
        <w:separator/>
      </w:r>
    </w:p>
  </w:endnote>
  <w:endnote w:type="continuationSeparator" w:id="0">
    <w:p w14:paraId="74FCA99F" w14:textId="77777777" w:rsidR="000D71AA" w:rsidRDefault="000D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A198" w14:textId="77777777" w:rsidR="000D71AA" w:rsidRDefault="000D71AA">
      <w:pPr>
        <w:spacing w:after="0" w:line="240" w:lineRule="auto"/>
      </w:pPr>
      <w:r>
        <w:separator/>
      </w:r>
    </w:p>
  </w:footnote>
  <w:footnote w:type="continuationSeparator" w:id="0">
    <w:p w14:paraId="549261E9" w14:textId="77777777" w:rsidR="000D71AA" w:rsidRDefault="000D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A6E6" w14:textId="50218985" w:rsidR="00495D0A" w:rsidRPr="00495D0A" w:rsidRDefault="00F31E56">
    <w:pPr>
      <w:pStyle w:val="a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</w:p>
  <w:p w14:paraId="4C19EEF4" w14:textId="77777777" w:rsidR="00D62856" w:rsidRDefault="00D628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C5E95"/>
    <w:multiLevelType w:val="hybridMultilevel"/>
    <w:tmpl w:val="72C8073C"/>
    <w:lvl w:ilvl="0" w:tplc="CB622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A73CA5"/>
    <w:multiLevelType w:val="hybridMultilevel"/>
    <w:tmpl w:val="43F0AEB0"/>
    <w:lvl w:ilvl="0" w:tplc="41024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03055911">
    <w:abstractNumId w:val="1"/>
  </w:num>
  <w:num w:numId="2" w16cid:durableId="100998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5A"/>
    <w:rsid w:val="000C64CB"/>
    <w:rsid w:val="000D71AA"/>
    <w:rsid w:val="000F37DD"/>
    <w:rsid w:val="00165A1B"/>
    <w:rsid w:val="00176149"/>
    <w:rsid w:val="00194A8C"/>
    <w:rsid w:val="001A5935"/>
    <w:rsid w:val="00224D9A"/>
    <w:rsid w:val="00230DD3"/>
    <w:rsid w:val="00246F20"/>
    <w:rsid w:val="00263A99"/>
    <w:rsid w:val="00281F28"/>
    <w:rsid w:val="002A0ED6"/>
    <w:rsid w:val="002D49DF"/>
    <w:rsid w:val="00344F5A"/>
    <w:rsid w:val="003563C4"/>
    <w:rsid w:val="00356A2A"/>
    <w:rsid w:val="00367826"/>
    <w:rsid w:val="003765CF"/>
    <w:rsid w:val="00391E88"/>
    <w:rsid w:val="00392F37"/>
    <w:rsid w:val="003A6DE8"/>
    <w:rsid w:val="003B15C9"/>
    <w:rsid w:val="003B5EF9"/>
    <w:rsid w:val="00406A7B"/>
    <w:rsid w:val="00424E66"/>
    <w:rsid w:val="004347BA"/>
    <w:rsid w:val="00435303"/>
    <w:rsid w:val="00474510"/>
    <w:rsid w:val="00495D0A"/>
    <w:rsid w:val="00534BF9"/>
    <w:rsid w:val="00540DCC"/>
    <w:rsid w:val="0056013C"/>
    <w:rsid w:val="00573606"/>
    <w:rsid w:val="00581FB7"/>
    <w:rsid w:val="005E4FA5"/>
    <w:rsid w:val="0060236F"/>
    <w:rsid w:val="0060498C"/>
    <w:rsid w:val="00643C84"/>
    <w:rsid w:val="00693252"/>
    <w:rsid w:val="006C68CF"/>
    <w:rsid w:val="006D74CE"/>
    <w:rsid w:val="007137D6"/>
    <w:rsid w:val="00763C2F"/>
    <w:rsid w:val="00765785"/>
    <w:rsid w:val="00776149"/>
    <w:rsid w:val="00861455"/>
    <w:rsid w:val="00870BCE"/>
    <w:rsid w:val="0088116A"/>
    <w:rsid w:val="008C22FF"/>
    <w:rsid w:val="00990E67"/>
    <w:rsid w:val="009E6115"/>
    <w:rsid w:val="00A63352"/>
    <w:rsid w:val="00A80159"/>
    <w:rsid w:val="00A87DBD"/>
    <w:rsid w:val="00A90456"/>
    <w:rsid w:val="00AC169B"/>
    <w:rsid w:val="00AD00DB"/>
    <w:rsid w:val="00B013F4"/>
    <w:rsid w:val="00B95943"/>
    <w:rsid w:val="00BB6098"/>
    <w:rsid w:val="00BD4204"/>
    <w:rsid w:val="00C00F66"/>
    <w:rsid w:val="00C204AA"/>
    <w:rsid w:val="00C25F43"/>
    <w:rsid w:val="00C30F34"/>
    <w:rsid w:val="00C4399F"/>
    <w:rsid w:val="00C9729E"/>
    <w:rsid w:val="00CA014A"/>
    <w:rsid w:val="00CB2269"/>
    <w:rsid w:val="00CC7642"/>
    <w:rsid w:val="00CD6156"/>
    <w:rsid w:val="00D00E6A"/>
    <w:rsid w:val="00D04CE6"/>
    <w:rsid w:val="00D421A0"/>
    <w:rsid w:val="00D62856"/>
    <w:rsid w:val="00D96E81"/>
    <w:rsid w:val="00DB4989"/>
    <w:rsid w:val="00E07214"/>
    <w:rsid w:val="00E25607"/>
    <w:rsid w:val="00E46FDC"/>
    <w:rsid w:val="00E651A4"/>
    <w:rsid w:val="00E73105"/>
    <w:rsid w:val="00E85D16"/>
    <w:rsid w:val="00E93A58"/>
    <w:rsid w:val="00EA341D"/>
    <w:rsid w:val="00F2030E"/>
    <w:rsid w:val="00F31E56"/>
    <w:rsid w:val="00F9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959E8"/>
  <w15:chartTrackingRefBased/>
  <w15:docId w15:val="{1C40F161-1572-4D1B-8973-FCCD82D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0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014A"/>
  </w:style>
  <w:style w:type="paragraph" w:styleId="a6">
    <w:name w:val="List Paragraph"/>
    <w:basedOn w:val="a"/>
    <w:uiPriority w:val="34"/>
    <w:qFormat/>
    <w:rsid w:val="00165A1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04CE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04CE6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0F37DD"/>
    <w:pPr>
      <w:spacing w:after="0" w:line="240" w:lineRule="auto"/>
    </w:pPr>
  </w:style>
  <w:style w:type="paragraph" w:styleId="aa">
    <w:name w:val="footer"/>
    <w:basedOn w:val="a"/>
    <w:link w:val="ab"/>
    <w:uiPriority w:val="99"/>
    <w:unhideWhenUsed/>
    <w:rsid w:val="00D62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513923&amp;dst=10468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30797&amp;dst=10000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556&amp;dst=1008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3923&amp;dst=104681" TargetMode="External"/><Relationship Id="rId10" Type="http://schemas.openxmlformats.org/officeDocument/2006/relationships/image" Target="media/image10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523556&amp;dst=1008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E8652-746F-430C-98E1-8F82C7A0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Крутова Юлия Андреевна</dc:creator>
  <cp:keywords/>
  <dc:description/>
  <cp:lastModifiedBy>Васильева Марина Борисовна</cp:lastModifiedBy>
  <cp:revision>10</cp:revision>
  <dcterms:created xsi:type="dcterms:W3CDTF">2026-04-15T11:54:00Z</dcterms:created>
  <dcterms:modified xsi:type="dcterms:W3CDTF">2026-04-20T13:53:00Z</dcterms:modified>
</cp:coreProperties>
</file>