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CC" w:rsidRDefault="00A75096" w:rsidP="00C35E51">
      <w:pPr>
        <w:tabs>
          <w:tab w:val="left" w:pos="60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ФИНАНСОВО-ЭКОНОМИЧЕСКОЕ ОБОСНОВАНИЕ</w:t>
      </w:r>
      <w:r w:rsidR="00C35E51" w:rsidRPr="00570E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5E51">
        <w:rPr>
          <w:rFonts w:ascii="Times New Roman" w:eastAsia="Calibri" w:hAnsi="Times New Roman" w:cs="Times New Roman"/>
          <w:sz w:val="28"/>
          <w:szCs w:val="28"/>
        </w:rPr>
        <w:br/>
      </w:r>
      <w:r w:rsidR="00103CCC" w:rsidRPr="00103CCC">
        <w:rPr>
          <w:rFonts w:ascii="Times New Roman" w:eastAsia="Calibri" w:hAnsi="Times New Roman" w:cs="Times New Roman"/>
          <w:sz w:val="28"/>
          <w:szCs w:val="28"/>
        </w:rPr>
        <w:t>к проекту постановления Пра</w:t>
      </w:r>
      <w:r w:rsidR="00103CCC">
        <w:rPr>
          <w:rFonts w:ascii="Times New Roman" w:eastAsia="Calibri" w:hAnsi="Times New Roman" w:cs="Times New Roman"/>
          <w:sz w:val="28"/>
          <w:szCs w:val="28"/>
        </w:rPr>
        <w:t>вительства Российской Федерации</w:t>
      </w:r>
    </w:p>
    <w:p w:rsidR="00103CCC" w:rsidRDefault="00B04412" w:rsidP="00C35E51">
      <w:pPr>
        <w:tabs>
          <w:tab w:val="left" w:pos="60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03CCC" w:rsidRPr="00103CCC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Правительства </w:t>
      </w:r>
    </w:p>
    <w:p w:rsidR="00C35E51" w:rsidRDefault="00103CCC" w:rsidP="00C35E51">
      <w:pPr>
        <w:tabs>
          <w:tab w:val="left" w:pos="60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03CCC">
        <w:rPr>
          <w:rFonts w:ascii="Times New Roman" w:eastAsia="Calibri" w:hAnsi="Times New Roman" w:cs="Times New Roman"/>
          <w:sz w:val="28"/>
          <w:szCs w:val="28"/>
        </w:rPr>
        <w:t>Российской Федерации от 14 апреля 2023 г. № 599</w:t>
      </w:r>
      <w:r w:rsidR="00B0441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35E51" w:rsidRDefault="00C35E51" w:rsidP="00EA5092">
      <w:pPr>
        <w:tabs>
          <w:tab w:val="left" w:pos="600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03CCC" w:rsidRDefault="00103CCC" w:rsidP="00B62085">
      <w:pPr>
        <w:tabs>
          <w:tab w:val="left" w:pos="6000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537D">
        <w:rPr>
          <w:rFonts w:ascii="Times New Roman" w:hAnsi="Times New Roman" w:cs="Times New Roman"/>
          <w:sz w:val="28"/>
          <w:szCs w:val="28"/>
        </w:rPr>
        <w:t>П</w:t>
      </w:r>
      <w:r w:rsidR="00D16D64">
        <w:rPr>
          <w:rFonts w:ascii="Times New Roman" w:hAnsi="Times New Roman" w:cs="Times New Roman"/>
          <w:sz w:val="28"/>
          <w:szCs w:val="28"/>
        </w:rPr>
        <w:t>ринятие п</w:t>
      </w:r>
      <w:r w:rsidRPr="0017537D">
        <w:rPr>
          <w:rFonts w:ascii="Times New Roman" w:hAnsi="Times New Roman" w:cs="Times New Roman"/>
          <w:sz w:val="28"/>
          <w:szCs w:val="28"/>
        </w:rPr>
        <w:t>роект</w:t>
      </w:r>
      <w:r w:rsidR="00D16D64">
        <w:rPr>
          <w:rFonts w:ascii="Times New Roman" w:hAnsi="Times New Roman" w:cs="Times New Roman"/>
          <w:sz w:val="28"/>
          <w:szCs w:val="28"/>
        </w:rPr>
        <w:t>а</w:t>
      </w:r>
      <w:r w:rsidRPr="0017537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</w:t>
      </w:r>
      <w:bookmarkStart w:id="0" w:name="_GoBack"/>
      <w:bookmarkEnd w:id="0"/>
      <w:r w:rsidR="00B04412">
        <w:rPr>
          <w:rFonts w:ascii="Times New Roman" w:hAnsi="Times New Roman" w:cs="Times New Roman"/>
          <w:sz w:val="28"/>
          <w:szCs w:val="28"/>
        </w:rPr>
        <w:t>«</w:t>
      </w:r>
      <w:r w:rsidRPr="0017537D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Федерации от 14 апреля 2023 г. № 599</w:t>
      </w:r>
      <w:r w:rsidR="00B04412">
        <w:rPr>
          <w:rFonts w:ascii="Times New Roman" w:hAnsi="Times New Roman" w:cs="Times New Roman"/>
          <w:sz w:val="28"/>
          <w:szCs w:val="28"/>
        </w:rPr>
        <w:t>»</w:t>
      </w:r>
      <w:r w:rsidRPr="0017537D">
        <w:rPr>
          <w:rFonts w:ascii="Times New Roman" w:hAnsi="Times New Roman" w:cs="Times New Roman"/>
          <w:sz w:val="28"/>
          <w:szCs w:val="28"/>
        </w:rPr>
        <w:t xml:space="preserve"> </w:t>
      </w:r>
      <w:r w:rsidR="00B04412" w:rsidRPr="00B04412">
        <w:rPr>
          <w:rFonts w:ascii="Times New Roman" w:hAnsi="Times New Roman" w:cs="Times New Roman"/>
          <w:sz w:val="28"/>
          <w:szCs w:val="28"/>
        </w:rPr>
        <w:t>не повлечет изменения объема полномочий и компетенции органов государственной власти субъектов Российской Федерации и органов местного самоуправления; выделения средств из резервного фонда Правительства Российской Федерации; сокращения доходной части соответствующих бюджетов.</w:t>
      </w:r>
    </w:p>
    <w:p w:rsidR="00D16D64" w:rsidRDefault="00D16D64" w:rsidP="00B62085">
      <w:pPr>
        <w:tabs>
          <w:tab w:val="left" w:pos="600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6D64" w:rsidRDefault="00D16D64" w:rsidP="00B62085">
      <w:pPr>
        <w:tabs>
          <w:tab w:val="left" w:pos="600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6D64" w:rsidRDefault="00D16D64" w:rsidP="00B62085">
      <w:pPr>
        <w:tabs>
          <w:tab w:val="left" w:pos="600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5E51" w:rsidRDefault="00C35E51" w:rsidP="00B62085">
      <w:pPr>
        <w:pStyle w:val="1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Заместитель Министра</w:t>
      </w:r>
    </w:p>
    <w:p w:rsidR="00C35E51" w:rsidRDefault="00C35E51" w:rsidP="00B62085">
      <w:pPr>
        <w:pStyle w:val="1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науки и высшего образования</w:t>
      </w:r>
    </w:p>
    <w:p w:rsidR="00C35E51" w:rsidRDefault="00C35E51" w:rsidP="00B62085">
      <w:pPr>
        <w:pStyle w:val="1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Российской Федерации                                       </w:t>
      </w:r>
      <w:r w:rsidR="00F33560">
        <w:rPr>
          <w:rFonts w:ascii="Times New Roman" w:hAnsi="Times New Roman"/>
          <w:szCs w:val="28"/>
        </w:rPr>
        <w:t xml:space="preserve">                         </w:t>
      </w:r>
      <w:r>
        <w:rPr>
          <w:rFonts w:ascii="Times New Roman" w:hAnsi="Times New Roman"/>
          <w:szCs w:val="28"/>
        </w:rPr>
        <w:t xml:space="preserve">  Д.В. Афанасьев</w:t>
      </w:r>
    </w:p>
    <w:sectPr w:rsidR="00C3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82"/>
    <w:rsid w:val="00004D99"/>
    <w:rsid w:val="00102E17"/>
    <w:rsid w:val="00103CCC"/>
    <w:rsid w:val="00104171"/>
    <w:rsid w:val="00114C99"/>
    <w:rsid w:val="00143C82"/>
    <w:rsid w:val="001D4B25"/>
    <w:rsid w:val="002472CB"/>
    <w:rsid w:val="002C54B4"/>
    <w:rsid w:val="002E2F4F"/>
    <w:rsid w:val="00315A16"/>
    <w:rsid w:val="00406E61"/>
    <w:rsid w:val="00441C43"/>
    <w:rsid w:val="005B4109"/>
    <w:rsid w:val="00684C49"/>
    <w:rsid w:val="00751777"/>
    <w:rsid w:val="007E2031"/>
    <w:rsid w:val="009170F3"/>
    <w:rsid w:val="009A31E2"/>
    <w:rsid w:val="00A51513"/>
    <w:rsid w:val="00A75096"/>
    <w:rsid w:val="00AD71CD"/>
    <w:rsid w:val="00B04412"/>
    <w:rsid w:val="00B62085"/>
    <w:rsid w:val="00C35E51"/>
    <w:rsid w:val="00CE1B11"/>
    <w:rsid w:val="00D16D64"/>
    <w:rsid w:val="00D53D9B"/>
    <w:rsid w:val="00D97340"/>
    <w:rsid w:val="00DA742C"/>
    <w:rsid w:val="00EA5092"/>
    <w:rsid w:val="00EE330C"/>
    <w:rsid w:val="00F04B25"/>
    <w:rsid w:val="00F07254"/>
    <w:rsid w:val="00F12C80"/>
    <w:rsid w:val="00F33560"/>
    <w:rsid w:val="00F87D06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E0422-DF6E-4652-861F-4070496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35E51"/>
    <w:pPr>
      <w:spacing w:after="0" w:line="360" w:lineRule="atLeast"/>
      <w:ind w:left="720"/>
      <w:contextualSpacing/>
      <w:jc w:val="both"/>
    </w:pPr>
    <w:rPr>
      <w:rFonts w:ascii="Times New Roman CYR" w:eastAsia="Calibri" w:hAnsi="Times New Roman CYR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Шпорт Софья Михайловна</cp:lastModifiedBy>
  <cp:revision>3</cp:revision>
  <cp:lastPrinted>2026-02-13T09:43:00Z</cp:lastPrinted>
  <dcterms:created xsi:type="dcterms:W3CDTF">2026-02-13T08:42:00Z</dcterms:created>
  <dcterms:modified xsi:type="dcterms:W3CDTF">2026-04-21T16:09:00Z</dcterms:modified>
</cp:coreProperties>
</file>