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06" w:rsidRPr="009724C8" w:rsidRDefault="001F44D0" w:rsidP="00AD3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4C8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043F389" wp14:editId="79E2CDD8">
            <wp:simplePos x="0" y="0"/>
            <wp:positionH relativeFrom="column">
              <wp:posOffset>2912745</wp:posOffset>
            </wp:positionH>
            <wp:positionV relativeFrom="paragraph">
              <wp:posOffset>-402590</wp:posOffset>
            </wp:positionV>
            <wp:extent cx="476250" cy="533400"/>
            <wp:effectExtent l="0" t="0" r="0" b="0"/>
            <wp:wrapNone/>
            <wp:docPr id="3" name="Рисунок 3" descr="Voron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ona_ne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579A6" w:rsidRPr="009724C8" w:rsidTr="00631010">
        <w:trPr>
          <w:trHeight w:val="1247"/>
        </w:trPr>
        <w:tc>
          <w:tcPr>
            <w:tcW w:w="10065" w:type="dxa"/>
          </w:tcPr>
          <w:p w:rsidR="004579A6" w:rsidRPr="009724C8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  <w:p w:rsidR="004579A6" w:rsidRPr="009724C8" w:rsidRDefault="004579A6" w:rsidP="006059A0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9724C8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  <w:p w:rsidR="004579A6" w:rsidRPr="009724C8" w:rsidRDefault="004579A6" w:rsidP="006059A0">
            <w:pPr>
              <w:keepNext/>
              <w:spacing w:after="0" w:line="21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  <w:lang w:eastAsia="ru-RU"/>
              </w:rPr>
            </w:pPr>
            <w:r w:rsidRPr="009724C8"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  <w:lang w:eastAsia="ru-RU"/>
              </w:rPr>
              <w:t>ФЕДЕРАЛЬНАЯ ТАМОЖЕННАЯ СЛУЖБА</w:t>
            </w:r>
          </w:p>
          <w:p w:rsidR="004579A6" w:rsidRPr="009724C8" w:rsidRDefault="004579A6" w:rsidP="006059A0">
            <w:pPr>
              <w:keepNext/>
              <w:spacing w:after="0" w:line="21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  <w:lang w:eastAsia="ru-RU"/>
              </w:rPr>
            </w:pPr>
            <w:r w:rsidRPr="009724C8"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  <w:lang w:eastAsia="ru-RU"/>
              </w:rPr>
              <w:t>(ФТС РОССИИ)</w:t>
            </w:r>
          </w:p>
          <w:p w:rsidR="004579A6" w:rsidRPr="009724C8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4579A6" w:rsidRPr="009724C8" w:rsidRDefault="00631010" w:rsidP="006059A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9724C8">
        <w:rPr>
          <w:rFonts w:ascii="Times New Roman" w:hAnsi="Times New Roman" w:cs="Times New Roman"/>
          <w:b/>
          <w:bCs/>
          <w:spacing w:val="60"/>
          <w:sz w:val="28"/>
          <w:szCs w:val="28"/>
          <w:lang w:eastAsia="ru-RU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4434"/>
        <w:gridCol w:w="352"/>
        <w:gridCol w:w="2501"/>
      </w:tblGrid>
      <w:tr w:rsidR="004579A6" w:rsidRPr="009724C8" w:rsidTr="00824F09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4579A6" w:rsidRPr="009724C8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  <w:vAlign w:val="bottom"/>
          </w:tcPr>
          <w:p w:rsidR="004579A6" w:rsidRPr="009724C8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4579A6" w:rsidRPr="009724C8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bottom"/>
          </w:tcPr>
          <w:p w:rsidR="004579A6" w:rsidRPr="009724C8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79A6" w:rsidRPr="009724C8" w:rsidRDefault="004579A6" w:rsidP="006059A0">
      <w:pPr>
        <w:spacing w:after="0" w:line="240" w:lineRule="auto"/>
        <w:jc w:val="center"/>
        <w:rPr>
          <w:rFonts w:ascii="Times New Roman" w:hAnsi="Times New Roman" w:cs="Times New Roman"/>
          <w:spacing w:val="20"/>
          <w:lang w:eastAsia="ru-RU"/>
        </w:rPr>
      </w:pPr>
      <w:r w:rsidRPr="009724C8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Москва</w:t>
      </w:r>
    </w:p>
    <w:p w:rsidR="004579A6" w:rsidRPr="009724C8" w:rsidRDefault="004579A6" w:rsidP="0060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978" w:rsidRPr="009724C8" w:rsidRDefault="00DD1978" w:rsidP="0060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222" w:rsidRPr="009724C8" w:rsidRDefault="00520605" w:rsidP="00C04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E3E49">
        <w:rPr>
          <w:rFonts w:ascii="Times New Roman" w:hAnsi="Times New Roman" w:cs="Times New Roman"/>
          <w:b/>
          <w:sz w:val="28"/>
          <w:szCs w:val="28"/>
        </w:rPr>
        <w:t>п</w:t>
      </w:r>
      <w:r w:rsidRPr="009724C8">
        <w:rPr>
          <w:rFonts w:ascii="Times New Roman" w:hAnsi="Times New Roman" w:cs="Times New Roman"/>
          <w:b/>
          <w:sz w:val="28"/>
          <w:szCs w:val="28"/>
        </w:rPr>
        <w:t>еречн</w:t>
      </w:r>
      <w:r w:rsidR="001E3E49">
        <w:rPr>
          <w:rFonts w:ascii="Times New Roman" w:hAnsi="Times New Roman" w:cs="Times New Roman"/>
          <w:b/>
          <w:sz w:val="28"/>
          <w:szCs w:val="28"/>
        </w:rPr>
        <w:t>ей</w:t>
      </w:r>
      <w:r w:rsidRPr="009724C8">
        <w:rPr>
          <w:rFonts w:ascii="Times New Roman" w:hAnsi="Times New Roman" w:cs="Times New Roman"/>
          <w:b/>
          <w:sz w:val="28"/>
          <w:szCs w:val="28"/>
        </w:rPr>
        <w:t xml:space="preserve"> исследований,</w:t>
      </w:r>
      <w:r w:rsidR="00C0477E" w:rsidRPr="00972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C8">
        <w:rPr>
          <w:rFonts w:ascii="Times New Roman" w:hAnsi="Times New Roman" w:cs="Times New Roman"/>
          <w:b/>
          <w:sz w:val="28"/>
          <w:szCs w:val="28"/>
        </w:rPr>
        <w:t>которые</w:t>
      </w:r>
    </w:p>
    <w:p w:rsidR="00FE7F2E" w:rsidRPr="009724C8" w:rsidRDefault="00520605" w:rsidP="00FE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 xml:space="preserve">проводятся </w:t>
      </w:r>
      <w:r w:rsidR="00C0477E" w:rsidRPr="009724C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9724C8">
        <w:rPr>
          <w:rFonts w:ascii="Times New Roman" w:hAnsi="Times New Roman" w:cs="Times New Roman"/>
          <w:b/>
          <w:sz w:val="28"/>
          <w:szCs w:val="28"/>
        </w:rPr>
        <w:t>прохождении</w:t>
      </w:r>
      <w:r w:rsidR="00C0477E" w:rsidRPr="00972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C8">
        <w:rPr>
          <w:rFonts w:ascii="Times New Roman" w:hAnsi="Times New Roman" w:cs="Times New Roman"/>
          <w:b/>
          <w:sz w:val="28"/>
          <w:szCs w:val="28"/>
        </w:rPr>
        <w:t>сотрудниками</w:t>
      </w:r>
      <w:r w:rsidR="00FE7F2E" w:rsidRPr="00972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C8">
        <w:rPr>
          <w:rFonts w:ascii="Times New Roman" w:hAnsi="Times New Roman" w:cs="Times New Roman"/>
          <w:b/>
          <w:sz w:val="28"/>
          <w:szCs w:val="28"/>
        </w:rPr>
        <w:t>таможенных органов</w:t>
      </w:r>
      <w:r w:rsidR="00C0477E" w:rsidRPr="00972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F85" w:rsidRPr="009724C8" w:rsidRDefault="00520605" w:rsidP="00FE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FE7F2E" w:rsidRPr="00972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C8">
        <w:rPr>
          <w:rFonts w:ascii="Times New Roman" w:hAnsi="Times New Roman" w:cs="Times New Roman"/>
          <w:b/>
          <w:sz w:val="28"/>
          <w:szCs w:val="28"/>
        </w:rPr>
        <w:t>диспансеризации</w:t>
      </w:r>
    </w:p>
    <w:p w:rsidR="00032B01" w:rsidRPr="009724C8" w:rsidRDefault="00032B01" w:rsidP="00214B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978" w:rsidRPr="009724C8" w:rsidRDefault="00DD1978" w:rsidP="00214B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F99" w:rsidRPr="009724C8" w:rsidRDefault="00287F99" w:rsidP="0099422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B15DE0" w:rsidRPr="009724C8">
        <w:rPr>
          <w:rFonts w:ascii="Times New Roman" w:hAnsi="Times New Roman" w:cs="Times New Roman"/>
          <w:sz w:val="28"/>
          <w:szCs w:val="28"/>
        </w:rPr>
        <w:t xml:space="preserve"> частью 1</w:t>
      </w:r>
      <w:r w:rsidR="00B15DE0" w:rsidRPr="009724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C7F29" w:rsidRPr="009724C8">
        <w:rPr>
          <w:rFonts w:ascii="Times New Roman" w:hAnsi="Times New Roman" w:cs="Times New Roman"/>
          <w:sz w:val="28"/>
          <w:szCs w:val="28"/>
        </w:rPr>
        <w:t xml:space="preserve"> статьи 10</w:t>
      </w:r>
      <w:r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9C7F2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9C7F29" w:rsidRPr="009724C8">
        <w:rPr>
          <w:rFonts w:ascii="Times New Roman" w:hAnsi="Times New Roman" w:cs="Times New Roman"/>
          <w:sz w:val="28"/>
          <w:szCs w:val="28"/>
          <w:lang w:eastAsia="ru-RU"/>
        </w:rPr>
        <w:br/>
        <w:t>от 30 декабря 2012 г. № 283-ФЗ «О социальных гарантиях сотрудникам некоторых федеральных органов ис</w:t>
      </w:r>
      <w:r w:rsidR="00B51E34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полнительной власти и внесении </w:t>
      </w:r>
      <w:r w:rsidR="009C7F29" w:rsidRPr="009724C8">
        <w:rPr>
          <w:rFonts w:ascii="Times New Roman" w:hAnsi="Times New Roman" w:cs="Times New Roman"/>
          <w:sz w:val="28"/>
          <w:szCs w:val="28"/>
          <w:lang w:eastAsia="ru-RU"/>
        </w:rPr>
        <w:t>изменений в отдельные законодательн</w:t>
      </w:r>
      <w:r w:rsidR="00B51E34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ые акты Российской Федерации», </w:t>
      </w:r>
      <w:r w:rsidR="00A462CE" w:rsidRPr="009724C8">
        <w:rPr>
          <w:rFonts w:ascii="Times New Roman" w:hAnsi="Times New Roman" w:cs="Times New Roman"/>
          <w:sz w:val="28"/>
          <w:szCs w:val="28"/>
        </w:rPr>
        <w:t>пунктом 1 Положения</w:t>
      </w:r>
      <w:r w:rsidR="001306A9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1D5D06" w:rsidRPr="009724C8">
        <w:rPr>
          <w:rFonts w:ascii="Times New Roman" w:hAnsi="Times New Roman" w:cs="Times New Roman"/>
          <w:sz w:val="28"/>
          <w:szCs w:val="28"/>
        </w:rPr>
        <w:br/>
      </w:r>
      <w:r w:rsidR="00A462CE" w:rsidRPr="009724C8">
        <w:rPr>
          <w:rFonts w:ascii="Times New Roman" w:hAnsi="Times New Roman" w:cs="Times New Roman"/>
          <w:sz w:val="28"/>
          <w:szCs w:val="28"/>
        </w:rPr>
        <w:t>о Федеральной таможенной службе, утвержденного постановлением Правительства Российской Федерации от 23 апреля 2021 г. № 636</w:t>
      </w:r>
      <w:r w:rsidR="001306A9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A462CE" w:rsidRPr="009724C8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B51E34" w:rsidRPr="009724C8">
        <w:rPr>
          <w:rFonts w:ascii="Times New Roman" w:hAnsi="Times New Roman" w:cs="Times New Roman"/>
          <w:sz w:val="28"/>
          <w:szCs w:val="28"/>
        </w:rPr>
        <w:br/>
      </w:r>
      <w:r w:rsidR="00A462CE" w:rsidRPr="009724C8">
        <w:rPr>
          <w:rFonts w:ascii="Times New Roman" w:hAnsi="Times New Roman" w:cs="Times New Roman"/>
          <w:sz w:val="28"/>
          <w:szCs w:val="28"/>
        </w:rPr>
        <w:t>о Федеральной таможенной службе, внесении изменений</w:t>
      </w:r>
      <w:proofErr w:type="gramEnd"/>
      <w:r w:rsidR="00A462CE" w:rsidRPr="009724C8">
        <w:rPr>
          <w:rFonts w:ascii="Times New Roman" w:hAnsi="Times New Roman" w:cs="Times New Roman"/>
          <w:sz w:val="28"/>
          <w:szCs w:val="28"/>
        </w:rPr>
        <w:t xml:space="preserve"> в Положение </w:t>
      </w:r>
      <w:r w:rsidR="00B51E34" w:rsidRPr="009724C8">
        <w:rPr>
          <w:rFonts w:ascii="Times New Roman" w:hAnsi="Times New Roman" w:cs="Times New Roman"/>
          <w:sz w:val="28"/>
          <w:szCs w:val="28"/>
        </w:rPr>
        <w:br/>
      </w:r>
      <w:r w:rsidR="00A462CE" w:rsidRPr="009724C8">
        <w:rPr>
          <w:rFonts w:ascii="Times New Roman" w:hAnsi="Times New Roman" w:cs="Times New Roman"/>
          <w:sz w:val="28"/>
          <w:szCs w:val="28"/>
        </w:rPr>
        <w:t>о Министерстве финансов Российской Федерации</w:t>
      </w:r>
      <w:r w:rsidR="001306A9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A462CE" w:rsidRPr="009724C8">
        <w:rPr>
          <w:rFonts w:ascii="Times New Roman" w:hAnsi="Times New Roman" w:cs="Times New Roman"/>
          <w:sz w:val="28"/>
          <w:szCs w:val="28"/>
        </w:rPr>
        <w:t xml:space="preserve">и признании </w:t>
      </w:r>
      <w:proofErr w:type="gramStart"/>
      <w:r w:rsidR="00A462CE" w:rsidRPr="009724C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462CE" w:rsidRPr="009724C8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некоторых актов Правительства Российской Федерации», </w:t>
      </w:r>
      <w:proofErr w:type="gramStart"/>
      <w:r w:rsidR="00634CD8" w:rsidRPr="009724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4CD8" w:rsidRPr="009724C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413DA" w:rsidRDefault="00994222" w:rsidP="00A4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1. </w:t>
      </w:r>
      <w:r w:rsidR="00634CD8" w:rsidRPr="009724C8">
        <w:rPr>
          <w:rFonts w:ascii="Times New Roman" w:hAnsi="Times New Roman" w:cs="Times New Roman"/>
          <w:sz w:val="28"/>
          <w:szCs w:val="28"/>
        </w:rPr>
        <w:t>У</w:t>
      </w:r>
      <w:r w:rsidR="00E63A87" w:rsidRPr="009724C8">
        <w:rPr>
          <w:rFonts w:ascii="Times New Roman" w:hAnsi="Times New Roman" w:cs="Times New Roman"/>
          <w:sz w:val="28"/>
          <w:szCs w:val="28"/>
        </w:rPr>
        <w:t>тверд</w:t>
      </w:r>
      <w:r w:rsidR="00634CD8" w:rsidRPr="009724C8">
        <w:rPr>
          <w:rFonts w:ascii="Times New Roman" w:hAnsi="Times New Roman" w:cs="Times New Roman"/>
          <w:sz w:val="28"/>
          <w:szCs w:val="28"/>
        </w:rPr>
        <w:t>ить</w:t>
      </w:r>
      <w:r w:rsidR="00B15DE0" w:rsidRPr="009724C8">
        <w:rPr>
          <w:rFonts w:ascii="Times New Roman" w:hAnsi="Times New Roman" w:cs="Times New Roman"/>
          <w:sz w:val="28"/>
          <w:szCs w:val="28"/>
        </w:rPr>
        <w:t xml:space="preserve"> прилагаемы</w:t>
      </w:r>
      <w:r w:rsidR="008C31DA">
        <w:rPr>
          <w:rFonts w:ascii="Times New Roman" w:hAnsi="Times New Roman" w:cs="Times New Roman"/>
          <w:sz w:val="28"/>
          <w:szCs w:val="28"/>
        </w:rPr>
        <w:t>е</w:t>
      </w:r>
      <w:r w:rsidR="00317941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A44F47" w:rsidRPr="009724C8">
        <w:rPr>
          <w:rFonts w:ascii="Times New Roman" w:hAnsi="Times New Roman" w:cs="Times New Roman"/>
          <w:sz w:val="28"/>
          <w:szCs w:val="28"/>
        </w:rPr>
        <w:t>Перечен</w:t>
      </w:r>
      <w:r w:rsidR="008C31DA">
        <w:rPr>
          <w:rFonts w:ascii="Times New Roman" w:hAnsi="Times New Roman" w:cs="Times New Roman"/>
          <w:sz w:val="28"/>
          <w:szCs w:val="28"/>
        </w:rPr>
        <w:t>ь</w:t>
      </w:r>
      <w:r w:rsidR="00A44F47" w:rsidRPr="009724C8">
        <w:rPr>
          <w:rFonts w:ascii="Times New Roman" w:hAnsi="Times New Roman" w:cs="Times New Roman"/>
          <w:sz w:val="28"/>
          <w:szCs w:val="28"/>
        </w:rPr>
        <w:t xml:space="preserve"> исследований, которые проводятся</w:t>
      </w:r>
      <w:r w:rsidR="009A523A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E63A87" w:rsidRPr="009724C8">
        <w:rPr>
          <w:rFonts w:ascii="Times New Roman" w:hAnsi="Times New Roman" w:cs="Times New Roman"/>
          <w:sz w:val="28"/>
          <w:szCs w:val="28"/>
        </w:rPr>
        <w:br/>
      </w:r>
      <w:r w:rsidR="00A44F47" w:rsidRPr="009724C8">
        <w:rPr>
          <w:rFonts w:ascii="Times New Roman" w:hAnsi="Times New Roman" w:cs="Times New Roman"/>
          <w:sz w:val="28"/>
          <w:szCs w:val="28"/>
        </w:rPr>
        <w:t>при прохождении сотрудниками таможенных органов Российской Федерации диспансеризации</w:t>
      </w:r>
      <w:r w:rsidR="00055A97">
        <w:rPr>
          <w:rFonts w:ascii="Times New Roman" w:hAnsi="Times New Roman" w:cs="Times New Roman"/>
          <w:sz w:val="28"/>
          <w:szCs w:val="28"/>
        </w:rPr>
        <w:t xml:space="preserve"> и </w:t>
      </w:r>
      <w:r w:rsidR="00A413DA" w:rsidRPr="00A413DA">
        <w:rPr>
          <w:rFonts w:ascii="Times New Roman" w:hAnsi="Times New Roman" w:cs="Times New Roman"/>
          <w:sz w:val="28"/>
          <w:szCs w:val="28"/>
        </w:rPr>
        <w:t>Перечень</w:t>
      </w:r>
      <w:r w:rsidR="00A413DA">
        <w:rPr>
          <w:rFonts w:ascii="Times New Roman" w:hAnsi="Times New Roman" w:cs="Times New Roman"/>
          <w:sz w:val="28"/>
          <w:szCs w:val="28"/>
        </w:rPr>
        <w:t xml:space="preserve"> </w:t>
      </w:r>
      <w:r w:rsidR="00A413DA" w:rsidRPr="00A413DA">
        <w:rPr>
          <w:rFonts w:ascii="Times New Roman" w:hAnsi="Times New Roman" w:cs="Times New Roman"/>
          <w:sz w:val="28"/>
          <w:szCs w:val="28"/>
        </w:rPr>
        <w:t>исследований, которые проводятся дополнительно</w:t>
      </w:r>
      <w:r w:rsidR="00A413DA">
        <w:rPr>
          <w:rFonts w:ascii="Times New Roman" w:hAnsi="Times New Roman" w:cs="Times New Roman"/>
          <w:sz w:val="28"/>
          <w:szCs w:val="28"/>
        </w:rPr>
        <w:t xml:space="preserve"> </w:t>
      </w:r>
      <w:r w:rsidR="00A413DA" w:rsidRPr="00A413DA">
        <w:rPr>
          <w:rFonts w:ascii="Times New Roman" w:hAnsi="Times New Roman" w:cs="Times New Roman"/>
          <w:sz w:val="28"/>
          <w:szCs w:val="28"/>
        </w:rPr>
        <w:t>при прохождении сотрудниками</w:t>
      </w:r>
      <w:r w:rsidR="00A413DA">
        <w:rPr>
          <w:rFonts w:ascii="Times New Roman" w:hAnsi="Times New Roman" w:cs="Times New Roman"/>
          <w:sz w:val="28"/>
          <w:szCs w:val="28"/>
        </w:rPr>
        <w:t xml:space="preserve"> </w:t>
      </w:r>
      <w:r w:rsidR="00A413DA" w:rsidRPr="00A413DA">
        <w:rPr>
          <w:rFonts w:ascii="Times New Roman" w:hAnsi="Times New Roman" w:cs="Times New Roman"/>
          <w:sz w:val="28"/>
          <w:szCs w:val="28"/>
        </w:rPr>
        <w:t>таможенных органов Российской Федерации диспансеризации</w:t>
      </w:r>
      <w:r w:rsidR="00A413DA">
        <w:rPr>
          <w:rFonts w:ascii="Times New Roman" w:hAnsi="Times New Roman" w:cs="Times New Roman"/>
          <w:sz w:val="28"/>
          <w:szCs w:val="28"/>
        </w:rPr>
        <w:t xml:space="preserve"> </w:t>
      </w:r>
      <w:r w:rsidR="00A413DA" w:rsidRPr="00A413DA">
        <w:rPr>
          <w:rFonts w:ascii="Times New Roman" w:hAnsi="Times New Roman" w:cs="Times New Roman"/>
          <w:sz w:val="28"/>
          <w:szCs w:val="28"/>
        </w:rPr>
        <w:t>в государственном казенном учреждении «Центральный клинический госпиталь ФТС России» в стационарных условиях</w:t>
      </w:r>
      <w:r w:rsidR="00A413DA">
        <w:rPr>
          <w:rFonts w:ascii="Times New Roman" w:hAnsi="Times New Roman" w:cs="Times New Roman"/>
          <w:sz w:val="28"/>
          <w:szCs w:val="28"/>
        </w:rPr>
        <w:t>.</w:t>
      </w:r>
    </w:p>
    <w:p w:rsidR="00634CD8" w:rsidRPr="009724C8" w:rsidRDefault="008B27E0" w:rsidP="006B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4C8">
        <w:rPr>
          <w:rFonts w:ascii="Times New Roman" w:hAnsi="Times New Roman" w:cs="Times New Roman"/>
          <w:sz w:val="28"/>
          <w:szCs w:val="28"/>
        </w:rPr>
        <w:t>2. </w:t>
      </w:r>
      <w:r w:rsidR="00A84BF5" w:rsidRPr="009724C8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B4069" w:rsidRPr="009724C8">
        <w:rPr>
          <w:rFonts w:ascii="Times New Roman" w:hAnsi="Times New Roman" w:cs="Times New Roman"/>
          <w:sz w:val="28"/>
          <w:szCs w:val="28"/>
        </w:rPr>
        <w:t>приказ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ФТС России от 1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9C7F29" w:rsidRPr="009724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1185</w:t>
      </w:r>
      <w:r w:rsidR="006B4069" w:rsidRPr="009724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Перечня исследований, которые проводятся </w:t>
      </w:r>
      <w:r w:rsidR="009C7F29" w:rsidRPr="009724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>при прохождении сотрудниками таможенных органов Российской Федерации диспансеризации» (зарегистрирован Минюстом России 2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86313D" w:rsidRPr="009724C8">
        <w:rPr>
          <w:rFonts w:ascii="Times New Roman" w:hAnsi="Times New Roman" w:cs="Times New Roman"/>
          <w:sz w:val="28"/>
          <w:szCs w:val="28"/>
          <w:lang w:eastAsia="ru-RU"/>
        </w:rPr>
        <w:t>, регистрационный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80684</w:t>
      </w:r>
      <w:r w:rsidR="006B4069" w:rsidRPr="009724C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31228" w:rsidRPr="009724C8" w:rsidRDefault="00C0477E" w:rsidP="00C5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724C8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Pr="009724C8">
        <w:rPr>
          <w:rFonts w:ascii="Times New Roman" w:hAnsi="Times New Roman" w:cs="Times New Roman"/>
          <w:sz w:val="28"/>
          <w:szCs w:val="28"/>
        </w:rPr>
        <w:t> </w:t>
      </w:r>
      <w:r w:rsidR="00431228" w:rsidRPr="009724C8">
        <w:rPr>
          <w:rFonts w:ascii="Times New Roman" w:hAnsi="Times New Roman" w:cs="Times New Roman"/>
          <w:sz w:val="28"/>
          <w:szCs w:val="28"/>
          <w:lang w:eastAsia="ru-RU"/>
        </w:rPr>
        <w:t>Настоящий приказ вступает в силу по истечении 10 дней после дня его официального опубликования, но не ранее 1 января 202</w:t>
      </w:r>
      <w:r w:rsidR="00F10855" w:rsidRPr="009724C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31228" w:rsidRPr="009724C8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431228" w:rsidRPr="009724C8" w:rsidRDefault="00431228" w:rsidP="00C04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E6041" w:rsidRPr="009724C8" w:rsidRDefault="007E6041" w:rsidP="00634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CD8" w:rsidRPr="009724C8" w:rsidRDefault="00A84BF5" w:rsidP="00A8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</w:t>
      </w:r>
      <w:r w:rsidR="0041647E" w:rsidRPr="009724C8">
        <w:rPr>
          <w:rFonts w:ascii="Times New Roman" w:hAnsi="Times New Roman" w:cs="Times New Roman"/>
          <w:sz w:val="28"/>
          <w:szCs w:val="28"/>
        </w:rPr>
        <w:t xml:space="preserve">    </w:t>
      </w:r>
      <w:r w:rsidRPr="00972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В.И.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Пикал</w:t>
      </w:r>
      <w:r w:rsidR="00772DD9" w:rsidRPr="009724C8">
        <w:rPr>
          <w:rFonts w:ascii="Times New Roman" w:hAnsi="Times New Roman" w:cs="Times New Roman"/>
          <w:sz w:val="28"/>
          <w:szCs w:val="28"/>
        </w:rPr>
        <w:t>ё</w:t>
      </w:r>
      <w:r w:rsidRPr="009724C8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7E6041" w:rsidRPr="009724C8" w:rsidRDefault="007E6041" w:rsidP="0040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95D" w:rsidRPr="009724C8" w:rsidRDefault="0043495D" w:rsidP="0040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978" w:rsidRPr="009724C8" w:rsidRDefault="00DD1978" w:rsidP="0040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BF5" w:rsidRPr="009724C8" w:rsidRDefault="00F10855" w:rsidP="0040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Крюков Александр Евгеньевич</w:t>
      </w:r>
    </w:p>
    <w:p w:rsidR="006927D7" w:rsidRPr="009724C8" w:rsidRDefault="00D2078D" w:rsidP="00C52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(499) 449 </w:t>
      </w:r>
      <w:r w:rsidR="00F10855" w:rsidRPr="009724C8">
        <w:rPr>
          <w:rFonts w:ascii="Times New Roman" w:hAnsi="Times New Roman" w:cs="Times New Roman"/>
          <w:sz w:val="28"/>
          <w:szCs w:val="28"/>
        </w:rPr>
        <w:t>76</w:t>
      </w:r>
      <w:r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F10855" w:rsidRPr="009724C8">
        <w:rPr>
          <w:rFonts w:ascii="Times New Roman" w:hAnsi="Times New Roman" w:cs="Times New Roman"/>
          <w:sz w:val="28"/>
          <w:szCs w:val="28"/>
        </w:rPr>
        <w:t>60</w:t>
      </w:r>
      <w:r w:rsidR="006927D7" w:rsidRPr="009724C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5"/>
      </w:tblGrid>
      <w:tr w:rsidR="0069624D" w:rsidRPr="009724C8" w:rsidTr="00D478F7">
        <w:tc>
          <w:tcPr>
            <w:tcW w:w="4925" w:type="dxa"/>
          </w:tcPr>
          <w:p w:rsidR="0069624D" w:rsidRPr="009724C8" w:rsidRDefault="0069624D" w:rsidP="003A119C">
            <w:pPr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69624D" w:rsidRPr="009724C8" w:rsidRDefault="006B4069" w:rsidP="003A119C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ФТС </w:t>
            </w:r>
            <w:r w:rsidR="0069624D" w:rsidRPr="009724C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</w:tr>
      <w:tr w:rsidR="0069624D" w:rsidRPr="009724C8" w:rsidTr="00D478F7">
        <w:tc>
          <w:tcPr>
            <w:tcW w:w="4925" w:type="dxa"/>
            <w:hideMark/>
          </w:tcPr>
          <w:p w:rsidR="0069624D" w:rsidRPr="009724C8" w:rsidRDefault="0069624D" w:rsidP="003A119C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</w:t>
            </w: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Start"/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Pr="009724C8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  <w:proofErr w:type="gramEnd"/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:rsidR="0069624D" w:rsidRPr="009724C8" w:rsidRDefault="0069624D" w:rsidP="003A119C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A9" w:rsidRPr="009724C8" w:rsidRDefault="00AE47A9" w:rsidP="003A119C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2C3" w:rsidRPr="009724C8" w:rsidRDefault="002A7A09" w:rsidP="003A119C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>П</w:t>
      </w:r>
      <w:r w:rsidR="009E0731" w:rsidRPr="009724C8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952C7A" w:rsidRPr="009724C8" w:rsidRDefault="009F3B54" w:rsidP="003A119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>исследований, которые проводятся при прохождении</w:t>
      </w:r>
    </w:p>
    <w:p w:rsidR="00952C7A" w:rsidRPr="009724C8" w:rsidRDefault="009F3B54" w:rsidP="003A119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>сотрудниками таможенных органов Российской Федерации</w:t>
      </w:r>
    </w:p>
    <w:p w:rsidR="009A523A" w:rsidRPr="009724C8" w:rsidRDefault="009F3B54" w:rsidP="003A119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4C8">
        <w:rPr>
          <w:rFonts w:ascii="Times New Roman" w:hAnsi="Times New Roman" w:cs="Times New Roman"/>
          <w:b/>
          <w:sz w:val="28"/>
          <w:szCs w:val="28"/>
        </w:rPr>
        <w:t>диспансеризации</w:t>
      </w:r>
    </w:p>
    <w:p w:rsidR="00BB0698" w:rsidRPr="009724C8" w:rsidRDefault="00BB0698" w:rsidP="003A119C">
      <w:pPr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206C3" w:rsidRPr="009724C8" w:rsidRDefault="00D206C3" w:rsidP="003A119C">
      <w:pPr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249F9" w:rsidRPr="009724C8" w:rsidRDefault="003E5887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Опрос (а</w:t>
      </w:r>
      <w:r w:rsidR="00DA2CF7"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нкетирование</w:t>
      </w:r>
      <w:r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DA2CF7" w:rsidRPr="009724C8">
        <w:rPr>
          <w:rFonts w:ascii="Times New Roman" w:hAnsi="Times New Roman" w:cs="Times New Roman"/>
          <w:sz w:val="28"/>
          <w:szCs w:val="28"/>
        </w:rPr>
        <w:t>, направленн</w:t>
      </w:r>
      <w:r w:rsidR="00BB1545" w:rsidRPr="009724C8">
        <w:rPr>
          <w:rFonts w:ascii="Times New Roman" w:hAnsi="Times New Roman" w:cs="Times New Roman"/>
          <w:sz w:val="28"/>
          <w:szCs w:val="28"/>
        </w:rPr>
        <w:t>ый</w:t>
      </w:r>
      <w:r w:rsidR="00DA2CF7" w:rsidRPr="009724C8">
        <w:rPr>
          <w:rFonts w:ascii="Times New Roman" w:hAnsi="Times New Roman" w:cs="Times New Roman"/>
          <w:sz w:val="28"/>
          <w:szCs w:val="28"/>
        </w:rPr>
        <w:t xml:space="preserve"> на выявление признаков неинфекционных заболеваний и определение факторов риска их развития, выявление факторов потребления наркотических средств и (или) психотропных веществ </w:t>
      </w:r>
      <w:r w:rsidR="008C3988"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 их метаболитов</w:t>
      </w:r>
      <w:r w:rsidR="008C3988"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A2CF7" w:rsidRPr="009724C8">
        <w:rPr>
          <w:rFonts w:ascii="Times New Roman" w:hAnsi="Times New Roman" w:cs="Times New Roman"/>
          <w:sz w:val="28"/>
          <w:szCs w:val="28"/>
        </w:rPr>
        <w:t>без назначения врача</w:t>
      </w:r>
      <w:r w:rsidR="00B249F9" w:rsidRPr="009724C8">
        <w:rPr>
          <w:rFonts w:ascii="Times New Roman" w:hAnsi="Times New Roman" w:cs="Times New Roman"/>
          <w:sz w:val="28"/>
          <w:szCs w:val="28"/>
        </w:rPr>
        <w:t>.</w:t>
      </w:r>
    </w:p>
    <w:p w:rsidR="00B249F9" w:rsidRPr="009724C8" w:rsidRDefault="00B249F9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Антропометрия (измерение массы тела, роста, окружности грудной клетки и талии), расчет индекса массы тела, </w:t>
      </w:r>
      <w:r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динамометрия</w:t>
      </w:r>
      <w:r w:rsidRPr="009724C8">
        <w:rPr>
          <w:rFonts w:ascii="Times New Roman" w:hAnsi="Times New Roman" w:cs="Times New Roman"/>
          <w:sz w:val="28"/>
          <w:szCs w:val="28"/>
        </w:rPr>
        <w:t>.</w:t>
      </w:r>
    </w:p>
    <w:p w:rsidR="00B249F9" w:rsidRPr="009724C8" w:rsidRDefault="00B249F9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Измерение артериального давления на периферических артериях.</w:t>
      </w:r>
    </w:p>
    <w:p w:rsidR="00B249F9" w:rsidRPr="009724C8" w:rsidRDefault="00B249F9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Измерение внутриглазного давления.</w:t>
      </w:r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C8">
        <w:rPr>
          <w:rFonts w:ascii="Times New Roman" w:hAnsi="Times New Roman" w:cs="Times New Roman"/>
          <w:sz w:val="28"/>
          <w:szCs w:val="28"/>
        </w:rPr>
        <w:t>Общий (клинический) анализ крови (гемоглобин, цветной показатель, эритроциты, тромбоциты, лейкоциты, лейкоцитарная формула, скорость оседания эритроцитов).</w:t>
      </w:r>
      <w:proofErr w:type="gramEnd"/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Общий (клинический) анализ мочи (удельный вес, белок, сахар, микроскопия осадка).</w:t>
      </w:r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Биохимическое исследование крови (в объеме определения уровня глюкозы крови, холестерина, холестерина липопротеидов </w:t>
      </w:r>
      <w:r w:rsidR="00DA2CF7"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низкой</w:t>
      </w:r>
      <w:r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9724C8">
        <w:rPr>
          <w:rFonts w:ascii="Times New Roman" w:hAnsi="Times New Roman" w:cs="Times New Roman"/>
          <w:sz w:val="28"/>
          <w:szCs w:val="28"/>
        </w:rPr>
        <w:t xml:space="preserve">плотности, общего и прямого билирубина,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, мочевой кислоты, мочевины, </w:t>
      </w:r>
      <w:r w:rsidRPr="009724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аспартат-аминотрансаминазы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аланин-аминотрансаминазы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, триглицеридов, коэффициента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атерогенности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>).</w:t>
      </w:r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Определение уровня тиреотропного гормона сыворотки крови</w:t>
      </w:r>
      <w:r w:rsidRPr="009724C8">
        <w:rPr>
          <w:rFonts w:ascii="Times New Roman" w:hAnsi="Times New Roman" w:cs="Times New Roman"/>
          <w:sz w:val="28"/>
          <w:szCs w:val="28"/>
        </w:rPr>
        <w:t>.</w:t>
      </w:r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Серологические исследования на маркеры гепатитов</w:t>
      </w:r>
      <w:proofErr w:type="gramStart"/>
      <w:r w:rsidRPr="009724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24C8">
        <w:rPr>
          <w:rFonts w:ascii="Times New Roman" w:hAnsi="Times New Roman" w:cs="Times New Roman"/>
          <w:sz w:val="28"/>
          <w:szCs w:val="28"/>
        </w:rPr>
        <w:t>, С, ВИЧ, сифилис.</w:t>
      </w:r>
    </w:p>
    <w:p w:rsidR="0056201B" w:rsidRPr="009724C8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Исследование уровня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онкомаркера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 специфического PSA (мужчинам</w:t>
      </w:r>
      <w:r w:rsidR="00DC1203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="00D30BB3" w:rsidRPr="009724C8">
        <w:rPr>
          <w:rFonts w:ascii="Times New Roman" w:hAnsi="Times New Roman" w:cs="Times New Roman"/>
          <w:sz w:val="28"/>
          <w:szCs w:val="28"/>
        </w:rPr>
        <w:br/>
      </w:r>
      <w:r w:rsidR="00DC1203" w:rsidRPr="009724C8">
        <w:rPr>
          <w:rFonts w:ascii="Times New Roman" w:hAnsi="Times New Roman" w:cs="Times New Roman"/>
          <w:sz w:val="28"/>
          <w:szCs w:val="28"/>
        </w:rPr>
        <w:t>после 40 лет</w:t>
      </w:r>
      <w:r w:rsidRPr="009724C8">
        <w:rPr>
          <w:rFonts w:ascii="Times New Roman" w:hAnsi="Times New Roman" w:cs="Times New Roman"/>
          <w:sz w:val="28"/>
          <w:szCs w:val="28"/>
        </w:rPr>
        <w:t>).</w:t>
      </w:r>
    </w:p>
    <w:p w:rsidR="00F75E54" w:rsidRPr="00DD4D63" w:rsidRDefault="0056201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63">
        <w:rPr>
          <w:rFonts w:ascii="Times New Roman" w:hAnsi="Times New Roman" w:cs="Times New Roman"/>
          <w:sz w:val="28"/>
          <w:szCs w:val="28"/>
        </w:rPr>
        <w:t xml:space="preserve">Исследование уровня </w:t>
      </w:r>
      <w:proofErr w:type="spellStart"/>
      <w:r w:rsidRPr="00DD4D63">
        <w:rPr>
          <w:rFonts w:ascii="Times New Roman" w:hAnsi="Times New Roman" w:cs="Times New Roman"/>
          <w:sz w:val="28"/>
          <w:szCs w:val="28"/>
        </w:rPr>
        <w:t>онкомаркера</w:t>
      </w:r>
      <w:proofErr w:type="spellEnd"/>
      <w:r w:rsidRPr="00DD4D63">
        <w:rPr>
          <w:rFonts w:ascii="Times New Roman" w:hAnsi="Times New Roman" w:cs="Times New Roman"/>
          <w:sz w:val="28"/>
          <w:szCs w:val="28"/>
        </w:rPr>
        <w:t xml:space="preserve"> специфического СА-125 (женщинам</w:t>
      </w:r>
      <w:r w:rsidR="00DC1203" w:rsidRPr="00DD4D63">
        <w:rPr>
          <w:rFonts w:ascii="Times New Roman" w:hAnsi="Times New Roman" w:cs="Times New Roman"/>
          <w:sz w:val="28"/>
          <w:szCs w:val="28"/>
        </w:rPr>
        <w:t xml:space="preserve"> после 40 лет</w:t>
      </w:r>
      <w:r w:rsidRPr="00DD4D63">
        <w:rPr>
          <w:rFonts w:ascii="Times New Roman" w:hAnsi="Times New Roman" w:cs="Times New Roman"/>
          <w:sz w:val="28"/>
          <w:szCs w:val="28"/>
        </w:rPr>
        <w:t>).</w:t>
      </w:r>
      <w:r w:rsidR="00C763C3" w:rsidRPr="00DD4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1E" w:rsidRPr="00DD4D63" w:rsidRDefault="0084521E" w:rsidP="0084521E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63">
        <w:rPr>
          <w:rFonts w:ascii="Times New Roman" w:hAnsi="Times New Roman" w:cs="Times New Roman"/>
          <w:sz w:val="28"/>
          <w:szCs w:val="28"/>
        </w:rPr>
        <w:t>Исследование кала на скрытую кровь иммунохимическим качественным или количественным методом.</w:t>
      </w:r>
    </w:p>
    <w:p w:rsidR="00B249F9" w:rsidRPr="00DD4D63" w:rsidRDefault="00B249F9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63">
        <w:rPr>
          <w:rFonts w:ascii="Times New Roman" w:hAnsi="Times New Roman" w:cs="Times New Roman"/>
          <w:sz w:val="28"/>
          <w:szCs w:val="28"/>
        </w:rPr>
        <w:t>Электрокардиография в покое.</w:t>
      </w:r>
    </w:p>
    <w:p w:rsidR="00620FCB" w:rsidRPr="009724C8" w:rsidRDefault="00B249F9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Флюорография или рентгенография органов грудной клетки в двух проекциях (прямая и правая боковая).</w:t>
      </w:r>
    </w:p>
    <w:p w:rsidR="00DA13EC" w:rsidRPr="005C5C58" w:rsidRDefault="00620FCB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>Маммография обеих молочных желез в двух проекциях с двой</w:t>
      </w:r>
      <w:r w:rsidR="00317879" w:rsidRPr="009724C8">
        <w:rPr>
          <w:rFonts w:ascii="Times New Roman" w:hAnsi="Times New Roman" w:cs="Times New Roman"/>
          <w:sz w:val="28"/>
          <w:szCs w:val="28"/>
        </w:rPr>
        <w:t xml:space="preserve">ным прочтением рентгенограмм </w:t>
      </w:r>
      <w:r w:rsidRPr="009724C8">
        <w:rPr>
          <w:rFonts w:ascii="Times New Roman" w:hAnsi="Times New Roman" w:cs="Times New Roman"/>
          <w:sz w:val="28"/>
          <w:szCs w:val="28"/>
        </w:rPr>
        <w:t>(женщинам</w:t>
      </w:r>
      <w:r w:rsidR="005C66BA" w:rsidRPr="009724C8">
        <w:rPr>
          <w:rFonts w:ascii="Times New Roman" w:hAnsi="Times New Roman" w:cs="Times New Roman"/>
          <w:sz w:val="28"/>
          <w:szCs w:val="28"/>
        </w:rPr>
        <w:t xml:space="preserve"> после 40 лет</w:t>
      </w:r>
      <w:r w:rsidRPr="009724C8">
        <w:rPr>
          <w:rFonts w:ascii="Times New Roman" w:hAnsi="Times New Roman" w:cs="Times New Roman"/>
          <w:sz w:val="28"/>
          <w:szCs w:val="28"/>
        </w:rPr>
        <w:t>)</w:t>
      </w:r>
      <w:r w:rsidRPr="009724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1 раз в 2 года.</w:t>
      </w:r>
    </w:p>
    <w:p w:rsidR="005C5C58" w:rsidRPr="00E15FEA" w:rsidRDefault="005C5C58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C58">
        <w:rPr>
          <w:rFonts w:ascii="Times New Roman" w:hAnsi="Times New Roman" w:cs="Times New Roman"/>
          <w:sz w:val="28"/>
          <w:szCs w:val="28"/>
        </w:rPr>
        <w:t>Осмотр врачом-психиатром-наркологом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F15" w:rsidRPr="00314B3C" w:rsidRDefault="00E15FEA" w:rsidP="00E15FEA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15">
        <w:rPr>
          <w:rFonts w:ascii="Times New Roman" w:hAnsi="Times New Roman" w:cs="Times New Roman"/>
          <w:sz w:val="28"/>
          <w:szCs w:val="28"/>
        </w:rPr>
        <w:lastRenderedPageBreak/>
        <w:t xml:space="preserve">Химико-токсикологические исследования пробы биологического объекта (мочи) на наличие в организме </w:t>
      </w:r>
      <w:r w:rsidRPr="00375F15">
        <w:rPr>
          <w:rFonts w:ascii="Times New Roman" w:hAnsi="Times New Roman" w:cs="Times New Roman"/>
          <w:sz w:val="28"/>
          <w:szCs w:val="28"/>
          <w:lang w:eastAsia="ru-RU"/>
        </w:rPr>
        <w:t>наркотических средств и (или) психотропных веществ и их метаболитов</w:t>
      </w:r>
      <w:r w:rsidRPr="00375F15">
        <w:rPr>
          <w:rFonts w:ascii="Times New Roman" w:hAnsi="Times New Roman" w:cs="Times New Roman"/>
          <w:sz w:val="28"/>
          <w:szCs w:val="28"/>
        </w:rPr>
        <w:t xml:space="preserve"> (далее – ХТИ)</w:t>
      </w:r>
      <w:r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 w:rsidR="005C5C58" w:rsidRPr="00375F15">
        <w:rPr>
          <w:rFonts w:ascii="Times New Roman" w:hAnsi="Times New Roman" w:cs="Times New Roman"/>
          <w:sz w:val="28"/>
          <w:szCs w:val="28"/>
        </w:rPr>
        <w:t xml:space="preserve"> – после осмотра врачом-психиатром-</w:t>
      </w:r>
      <w:r w:rsidR="005C5C58" w:rsidRPr="00314B3C">
        <w:rPr>
          <w:rFonts w:ascii="Times New Roman" w:hAnsi="Times New Roman" w:cs="Times New Roman"/>
          <w:sz w:val="28"/>
          <w:szCs w:val="28"/>
        </w:rPr>
        <w:t xml:space="preserve">наркологом </w:t>
      </w:r>
      <w:r w:rsidR="00E958FC" w:rsidRPr="00314B3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C5C58" w:rsidRPr="00314B3C">
        <w:rPr>
          <w:rFonts w:ascii="Times New Roman" w:hAnsi="Times New Roman" w:cs="Times New Roman"/>
          <w:sz w:val="28"/>
          <w:szCs w:val="28"/>
        </w:rPr>
        <w:t>только лицам</w:t>
      </w:r>
      <w:r w:rsidR="00375F15" w:rsidRPr="00314B3C">
        <w:rPr>
          <w:rFonts w:ascii="Times New Roman" w:hAnsi="Times New Roman" w:cs="Times New Roman"/>
          <w:sz w:val="28"/>
          <w:szCs w:val="28"/>
        </w:rPr>
        <w:t xml:space="preserve"> имеющим признаки</w:t>
      </w:r>
      <w:r w:rsidR="005C5C58" w:rsidRPr="00314B3C">
        <w:rPr>
          <w:rFonts w:ascii="Times New Roman" w:hAnsi="Times New Roman" w:cs="Times New Roman"/>
          <w:sz w:val="28"/>
          <w:szCs w:val="28"/>
        </w:rPr>
        <w:t xml:space="preserve"> употребления наркотических</w:t>
      </w:r>
      <w:r w:rsidR="00375F15" w:rsidRPr="00314B3C">
        <w:rPr>
          <w:rFonts w:ascii="Times New Roman" w:hAnsi="Times New Roman" w:cs="Times New Roman"/>
          <w:sz w:val="28"/>
          <w:szCs w:val="28"/>
        </w:rPr>
        <w:t xml:space="preserve"> </w:t>
      </w:r>
      <w:r w:rsidR="005C5C58" w:rsidRPr="00314B3C">
        <w:rPr>
          <w:rFonts w:ascii="Times New Roman" w:hAnsi="Times New Roman" w:cs="Times New Roman"/>
          <w:sz w:val="28"/>
          <w:szCs w:val="28"/>
        </w:rPr>
        <w:t xml:space="preserve">и психотропных веществ </w:t>
      </w:r>
      <w:r w:rsidR="00375F15" w:rsidRPr="00314B3C">
        <w:rPr>
          <w:rFonts w:ascii="Times New Roman" w:hAnsi="Times New Roman" w:cs="Times New Roman"/>
          <w:sz w:val="28"/>
          <w:szCs w:val="28"/>
        </w:rPr>
        <w:t>и их метаболитов.</w:t>
      </w:r>
    </w:p>
    <w:p w:rsidR="00E15FEA" w:rsidRPr="00314B3C" w:rsidRDefault="00375F15" w:rsidP="00E15FEA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3C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Подтверждающее ХТИ на наличие в организме одного или нескольких наркотических средств и (или) психотропных веществ и их метаболитов </w:t>
      </w:r>
      <w:r w:rsidRPr="00314B3C">
        <w:rPr>
          <w:rFonts w:ascii="Times New Roman" w:hAnsi="Times New Roman" w:cs="Times New Roman"/>
          <w:sz w:val="28"/>
          <w:szCs w:val="28"/>
          <w:lang w:eastAsia="ru-RU"/>
        </w:rPr>
        <w:br/>
        <w:t>с использованием газовой и (или) жидкостной хроматографии</w:t>
      </w:r>
      <w:r w:rsidRPr="00314B3C">
        <w:rPr>
          <w:rFonts w:ascii="Times New Roman" w:hAnsi="Times New Roman" w:cs="Times New Roman"/>
          <w:sz w:val="28"/>
          <w:szCs w:val="28"/>
        </w:rPr>
        <w:t xml:space="preserve"> и п</w:t>
      </w:r>
      <w:r w:rsidR="005C5C58" w:rsidRPr="00314B3C">
        <w:rPr>
          <w:rFonts w:ascii="Times New Roman" w:hAnsi="Times New Roman" w:cs="Times New Roman"/>
          <w:sz w:val="28"/>
          <w:szCs w:val="28"/>
        </w:rPr>
        <w:t>овторный о</w:t>
      </w:r>
      <w:r w:rsidR="00E15FEA" w:rsidRPr="00314B3C">
        <w:rPr>
          <w:rFonts w:ascii="Times New Roman" w:hAnsi="Times New Roman" w:cs="Times New Roman"/>
          <w:sz w:val="28"/>
          <w:szCs w:val="28"/>
        </w:rPr>
        <w:t>смотр врачом-психиатром-наркологом</w:t>
      </w:r>
      <w:r w:rsidRPr="00314B3C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обнаружения </w:t>
      </w:r>
      <w:r w:rsidR="00E15FEA" w:rsidRPr="00314B3C">
        <w:rPr>
          <w:rFonts w:ascii="Times New Roman" w:hAnsi="Times New Roman" w:cs="Times New Roman"/>
          <w:sz w:val="28"/>
          <w:szCs w:val="28"/>
          <w:lang w:eastAsia="ru-RU"/>
        </w:rPr>
        <w:t>по результатам</w:t>
      </w:r>
      <w:r w:rsidR="00E15FEA" w:rsidRPr="00314B3C">
        <w:rPr>
          <w:rStyle w:val="af5"/>
          <w:rFonts w:ascii="Times New Roman" w:hAnsi="Times New Roman" w:cs="Times New Roman"/>
          <w:sz w:val="28"/>
          <w:szCs w:val="28"/>
          <w:lang w:eastAsia="ru-RU"/>
        </w:rPr>
        <w:footnoteReference w:id="2"/>
      </w:r>
      <w:r w:rsidR="00E15FEA" w:rsidRPr="00314B3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512DA" w:rsidRPr="00314B3C" w:rsidRDefault="009512DA" w:rsidP="003A119C">
      <w:pPr>
        <w:pStyle w:val="af2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врачом-психиатром.</w:t>
      </w:r>
    </w:p>
    <w:p w:rsidR="00126BCB" w:rsidRPr="00314B3C" w:rsidRDefault="00126BCB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врачом-неврологом.</w:t>
      </w:r>
    </w:p>
    <w:p w:rsidR="005F69E5" w:rsidRPr="00314B3C" w:rsidRDefault="00126BCB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врачом-офтальмологом</w:t>
      </w:r>
      <w:r w:rsidR="005F69E5" w:rsidRPr="00314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49F9" w:rsidRPr="00314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9E5" w:rsidRPr="00314B3C" w:rsidRDefault="005F69E5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</w:t>
      </w:r>
      <w:proofErr w:type="spellStart"/>
      <w:r w:rsidRPr="00314B3C">
        <w:rPr>
          <w:rFonts w:ascii="Times New Roman" w:hAnsi="Times New Roman" w:cs="Times New Roman"/>
          <w:sz w:val="28"/>
          <w:szCs w:val="28"/>
        </w:rPr>
        <w:t>оториноларингологом</w:t>
      </w:r>
      <w:proofErr w:type="spellEnd"/>
      <w:r w:rsidRPr="00314B3C">
        <w:rPr>
          <w:rFonts w:ascii="Times New Roman" w:hAnsi="Times New Roman" w:cs="Times New Roman"/>
          <w:sz w:val="28"/>
          <w:szCs w:val="28"/>
        </w:rPr>
        <w:t>.</w:t>
      </w:r>
    </w:p>
    <w:p w:rsidR="00500C5E" w:rsidRPr="00314B3C" w:rsidRDefault="00500C5E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врачом-урологом (мужчинам).</w:t>
      </w:r>
    </w:p>
    <w:p w:rsidR="00B9327C" w:rsidRPr="00314B3C" w:rsidRDefault="00B9327C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врачом-хирургом.</w:t>
      </w:r>
    </w:p>
    <w:p w:rsidR="00500C5E" w:rsidRPr="00314B3C" w:rsidRDefault="00500C5E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врачом-эндокринологом.</w:t>
      </w:r>
    </w:p>
    <w:p w:rsidR="00140DBB" w:rsidRPr="009724C8" w:rsidRDefault="005F69E5" w:rsidP="003A119C">
      <w:pPr>
        <w:pStyle w:val="af2"/>
        <w:numPr>
          <w:ilvl w:val="0"/>
          <w:numId w:val="16"/>
        </w:numPr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C">
        <w:rPr>
          <w:rFonts w:ascii="Times New Roman" w:hAnsi="Times New Roman" w:cs="Times New Roman"/>
          <w:sz w:val="28"/>
          <w:szCs w:val="28"/>
        </w:rPr>
        <w:t>Осмотр врачом-акушером-гинекологом</w:t>
      </w:r>
      <w:bookmarkStart w:id="0" w:name="_GoBack"/>
      <w:bookmarkEnd w:id="0"/>
      <w:r w:rsidRPr="009724C8">
        <w:rPr>
          <w:rFonts w:ascii="Times New Roman" w:hAnsi="Times New Roman" w:cs="Times New Roman"/>
          <w:sz w:val="28"/>
          <w:szCs w:val="28"/>
        </w:rPr>
        <w:t>, включая осмотр и пальпацию молочных желез, осмотр наружных половых органов, осмотр влагалища и шейки матки в зеркалах, получение и цитологическое исследование цервикального мазка (соскоба) с поверхности шейки матки и цервикального канала (жен</w:t>
      </w:r>
      <w:r w:rsidR="00DE7A4C" w:rsidRPr="009724C8">
        <w:rPr>
          <w:rFonts w:ascii="Times New Roman" w:hAnsi="Times New Roman" w:cs="Times New Roman"/>
          <w:sz w:val="28"/>
          <w:szCs w:val="28"/>
        </w:rPr>
        <w:t>щинам</w:t>
      </w:r>
      <w:r w:rsidRPr="009724C8">
        <w:rPr>
          <w:rFonts w:ascii="Times New Roman" w:hAnsi="Times New Roman" w:cs="Times New Roman"/>
          <w:sz w:val="28"/>
          <w:szCs w:val="28"/>
        </w:rPr>
        <w:t>, начавши</w:t>
      </w:r>
      <w:r w:rsidR="00DE7A4C" w:rsidRPr="009724C8">
        <w:rPr>
          <w:rFonts w:ascii="Times New Roman" w:hAnsi="Times New Roman" w:cs="Times New Roman"/>
          <w:sz w:val="28"/>
          <w:szCs w:val="28"/>
        </w:rPr>
        <w:t>м</w:t>
      </w:r>
      <w:r w:rsidRPr="009724C8">
        <w:rPr>
          <w:rFonts w:ascii="Times New Roman" w:hAnsi="Times New Roman" w:cs="Times New Roman"/>
          <w:sz w:val="28"/>
          <w:szCs w:val="28"/>
        </w:rPr>
        <w:t xml:space="preserve"> половую жизнь),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 влагалищное исследование (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C8">
        <w:rPr>
          <w:rFonts w:ascii="Times New Roman" w:hAnsi="Times New Roman" w:cs="Times New Roman"/>
          <w:sz w:val="28"/>
          <w:szCs w:val="28"/>
        </w:rPr>
        <w:t>ректоабдоминальное</w:t>
      </w:r>
      <w:proofErr w:type="spellEnd"/>
      <w:r w:rsidRPr="009724C8">
        <w:rPr>
          <w:rFonts w:ascii="Times New Roman" w:hAnsi="Times New Roman" w:cs="Times New Roman"/>
          <w:sz w:val="28"/>
          <w:szCs w:val="28"/>
        </w:rPr>
        <w:t xml:space="preserve"> исследование –</w:t>
      </w:r>
      <w:r w:rsidR="00DE7A4C" w:rsidRPr="009724C8">
        <w:rPr>
          <w:rFonts w:ascii="Times New Roman" w:hAnsi="Times New Roman" w:cs="Times New Roman"/>
          <w:sz w:val="28"/>
          <w:szCs w:val="28"/>
        </w:rPr>
        <w:t xml:space="preserve"> </w:t>
      </w:r>
      <w:r w:rsidRPr="009724C8">
        <w:rPr>
          <w:rFonts w:ascii="Times New Roman" w:hAnsi="Times New Roman" w:cs="Times New Roman"/>
          <w:sz w:val="28"/>
          <w:szCs w:val="28"/>
        </w:rPr>
        <w:t>жен</w:t>
      </w:r>
      <w:r w:rsidR="00DE7A4C" w:rsidRPr="009724C8">
        <w:rPr>
          <w:rFonts w:ascii="Times New Roman" w:hAnsi="Times New Roman" w:cs="Times New Roman"/>
          <w:sz w:val="28"/>
          <w:szCs w:val="28"/>
        </w:rPr>
        <w:t>щинам</w:t>
      </w:r>
      <w:r w:rsidRPr="009724C8">
        <w:rPr>
          <w:rFonts w:ascii="Times New Roman" w:hAnsi="Times New Roman" w:cs="Times New Roman"/>
          <w:sz w:val="28"/>
          <w:szCs w:val="28"/>
        </w:rPr>
        <w:t>, не начавши</w:t>
      </w:r>
      <w:r w:rsidR="00DE7A4C" w:rsidRPr="009724C8">
        <w:rPr>
          <w:rFonts w:ascii="Times New Roman" w:hAnsi="Times New Roman" w:cs="Times New Roman"/>
          <w:sz w:val="28"/>
          <w:szCs w:val="28"/>
        </w:rPr>
        <w:t>м</w:t>
      </w:r>
      <w:r w:rsidRPr="009724C8">
        <w:rPr>
          <w:rFonts w:ascii="Times New Roman" w:hAnsi="Times New Roman" w:cs="Times New Roman"/>
          <w:sz w:val="28"/>
          <w:szCs w:val="28"/>
        </w:rPr>
        <w:t xml:space="preserve"> половую жизнь).</w:t>
      </w:r>
    </w:p>
    <w:p w:rsidR="00D551F9" w:rsidRDefault="0056201B" w:rsidP="009D4457">
      <w:pPr>
        <w:pStyle w:val="af2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C8">
        <w:rPr>
          <w:rFonts w:ascii="Times New Roman" w:hAnsi="Times New Roman" w:cs="Times New Roman"/>
          <w:sz w:val="28"/>
          <w:szCs w:val="28"/>
        </w:rPr>
        <w:t xml:space="preserve">Осмотр врачом-терапевтом по результатам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в целях установления диагноза, определения группы здоровья, группы диспансерного наблюдения, </w:t>
      </w:r>
      <w:r w:rsidR="00EE14A1" w:rsidRPr="009724C8">
        <w:rPr>
          <w:rFonts w:ascii="Times New Roman" w:hAnsi="Times New Roman" w:cs="Times New Roman"/>
          <w:sz w:val="28"/>
          <w:szCs w:val="28"/>
        </w:rPr>
        <w:t xml:space="preserve">выявления медицинских </w:t>
      </w:r>
      <w:r w:rsidRPr="009724C8">
        <w:rPr>
          <w:rFonts w:ascii="Times New Roman" w:hAnsi="Times New Roman" w:cs="Times New Roman"/>
          <w:sz w:val="28"/>
          <w:szCs w:val="28"/>
        </w:rPr>
        <w:t xml:space="preserve">показаний </w:t>
      </w:r>
      <w:r w:rsidR="00A96D83" w:rsidRPr="009724C8">
        <w:rPr>
          <w:rFonts w:ascii="Times New Roman" w:hAnsi="Times New Roman" w:cs="Times New Roman"/>
          <w:sz w:val="28"/>
          <w:szCs w:val="28"/>
        </w:rPr>
        <w:t xml:space="preserve">к проведению дополнительных </w:t>
      </w:r>
      <w:r w:rsidRPr="009724C8">
        <w:rPr>
          <w:rFonts w:ascii="Times New Roman" w:hAnsi="Times New Roman" w:cs="Times New Roman"/>
          <w:sz w:val="28"/>
          <w:szCs w:val="28"/>
        </w:rPr>
        <w:t xml:space="preserve">осмотров </w:t>
      </w:r>
      <w:r w:rsidR="00EE14A1" w:rsidRPr="009724C8">
        <w:rPr>
          <w:rFonts w:ascii="Times New Roman" w:hAnsi="Times New Roman" w:cs="Times New Roman"/>
          <w:sz w:val="28"/>
          <w:szCs w:val="28"/>
        </w:rPr>
        <w:br/>
      </w:r>
      <w:r w:rsidRPr="009724C8">
        <w:rPr>
          <w:rFonts w:ascii="Times New Roman" w:hAnsi="Times New Roman" w:cs="Times New Roman"/>
          <w:sz w:val="28"/>
          <w:szCs w:val="28"/>
        </w:rPr>
        <w:t xml:space="preserve">и </w:t>
      </w:r>
      <w:r w:rsidR="00EE14A1" w:rsidRPr="009724C8">
        <w:rPr>
          <w:rFonts w:ascii="Times New Roman" w:hAnsi="Times New Roman" w:cs="Times New Roman"/>
          <w:sz w:val="28"/>
          <w:szCs w:val="28"/>
        </w:rPr>
        <w:t>исследований</w:t>
      </w:r>
      <w:r w:rsidR="0045313C" w:rsidRPr="009724C8">
        <w:rPr>
          <w:rStyle w:val="af5"/>
          <w:rFonts w:ascii="Times New Roman" w:hAnsi="Times New Roman" w:cs="Times New Roman"/>
          <w:sz w:val="28"/>
          <w:szCs w:val="28"/>
        </w:rPr>
        <w:footnoteReference w:id="3"/>
      </w:r>
      <w:r w:rsidRPr="009724C8">
        <w:rPr>
          <w:rFonts w:ascii="Times New Roman" w:hAnsi="Times New Roman" w:cs="Times New Roman"/>
          <w:sz w:val="28"/>
          <w:szCs w:val="28"/>
        </w:rPr>
        <w:t>.</w:t>
      </w:r>
    </w:p>
    <w:p w:rsidR="00C7725C" w:rsidRDefault="00C7725C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5D" w:rsidRDefault="008E1C5D" w:rsidP="00C772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5"/>
      </w:tblGrid>
      <w:tr w:rsidR="00C7725C" w:rsidRPr="009724C8" w:rsidTr="00B2679D">
        <w:tc>
          <w:tcPr>
            <w:tcW w:w="4925" w:type="dxa"/>
          </w:tcPr>
          <w:p w:rsidR="00C7725C" w:rsidRPr="009724C8" w:rsidRDefault="00C7725C" w:rsidP="00B2679D">
            <w:pPr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C7725C" w:rsidRPr="009724C8" w:rsidRDefault="00C7725C" w:rsidP="00B2679D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>приказом ФТС России</w:t>
            </w:r>
          </w:p>
        </w:tc>
      </w:tr>
      <w:tr w:rsidR="00C7725C" w:rsidRPr="009724C8" w:rsidTr="00B2679D">
        <w:tc>
          <w:tcPr>
            <w:tcW w:w="4925" w:type="dxa"/>
            <w:hideMark/>
          </w:tcPr>
          <w:p w:rsidR="00C7725C" w:rsidRPr="009724C8" w:rsidRDefault="00C7725C" w:rsidP="00B2679D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</w:t>
            </w:r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Start"/>
            <w:r w:rsidRPr="00972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Pr="009724C8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  <w:proofErr w:type="gramEnd"/>
            <w:r w:rsidRPr="009724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:rsidR="00C7725C" w:rsidRPr="009724C8" w:rsidRDefault="00C7725C" w:rsidP="00C7725C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25C" w:rsidRPr="009724C8" w:rsidRDefault="00C7725C" w:rsidP="00C7725C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DA" w:rsidRDefault="006F44FB" w:rsidP="00C7725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FB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F44FB">
        <w:rPr>
          <w:rFonts w:ascii="Times New Roman" w:hAnsi="Times New Roman" w:cs="Times New Roman"/>
          <w:b/>
          <w:sz w:val="28"/>
          <w:szCs w:val="28"/>
        </w:rPr>
        <w:t>исследований, которые проводятся</w:t>
      </w:r>
      <w:r w:rsidR="00A413DA">
        <w:rPr>
          <w:rFonts w:ascii="Times New Roman" w:hAnsi="Times New Roman" w:cs="Times New Roman"/>
          <w:b/>
          <w:sz w:val="28"/>
          <w:szCs w:val="28"/>
        </w:rPr>
        <w:t xml:space="preserve"> дополнительно</w:t>
      </w:r>
    </w:p>
    <w:p w:rsidR="00A413DA" w:rsidRDefault="006F44FB" w:rsidP="00C7725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FB">
        <w:rPr>
          <w:rFonts w:ascii="Times New Roman" w:hAnsi="Times New Roman" w:cs="Times New Roman"/>
          <w:b/>
          <w:sz w:val="28"/>
          <w:szCs w:val="28"/>
        </w:rPr>
        <w:t>при прохождении сотрудниками</w:t>
      </w:r>
    </w:p>
    <w:p w:rsidR="006F44FB" w:rsidRPr="009724C8" w:rsidRDefault="006F44FB" w:rsidP="00C7725C">
      <w:pPr>
        <w:pStyle w:val="af2"/>
        <w:spacing w:after="0" w:line="247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FB">
        <w:rPr>
          <w:rFonts w:ascii="Times New Roman" w:hAnsi="Times New Roman" w:cs="Times New Roman"/>
          <w:b/>
          <w:sz w:val="28"/>
          <w:szCs w:val="28"/>
        </w:rPr>
        <w:t>таможенных органов Российской Федерации диспансеризации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F44FB">
        <w:rPr>
          <w:rFonts w:ascii="Times New Roman" w:hAnsi="Times New Roman" w:cs="Times New Roman"/>
          <w:b/>
          <w:sz w:val="28"/>
          <w:szCs w:val="28"/>
        </w:rPr>
        <w:t>в государственном казенном учреждении «Центральный клинический госпиталь ФТС России» в стационарных условиях</w:t>
      </w:r>
    </w:p>
    <w:p w:rsidR="00C7725C" w:rsidRPr="009724C8" w:rsidRDefault="00C7725C" w:rsidP="00C7725C">
      <w:pPr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7725C" w:rsidRPr="0084521E" w:rsidRDefault="00C7725C" w:rsidP="00C7725C">
      <w:pPr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52DB6" w:rsidRDefault="00F52DB6" w:rsidP="00C7725C">
      <w:pPr>
        <w:pStyle w:val="af2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B6">
        <w:rPr>
          <w:rFonts w:ascii="Times New Roman" w:hAnsi="Times New Roman" w:cs="Times New Roman"/>
          <w:sz w:val="28"/>
          <w:szCs w:val="28"/>
          <w:lang w:bidi="ru-RU"/>
        </w:rPr>
        <w:t>Осмотр врачом-стоматологом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7725C" w:rsidRPr="0084521E" w:rsidRDefault="00C7725C" w:rsidP="00C7725C">
      <w:pPr>
        <w:pStyle w:val="af2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21E">
        <w:rPr>
          <w:rFonts w:ascii="Times New Roman" w:hAnsi="Times New Roman" w:cs="Times New Roman"/>
          <w:sz w:val="28"/>
          <w:szCs w:val="28"/>
        </w:rPr>
        <w:t>Эзофагогастродуоденоскопия</w:t>
      </w:r>
      <w:proofErr w:type="spellEnd"/>
      <w:r w:rsidRPr="0084521E">
        <w:rPr>
          <w:rFonts w:ascii="Times New Roman" w:hAnsi="Times New Roman" w:cs="Times New Roman"/>
          <w:sz w:val="28"/>
          <w:szCs w:val="28"/>
        </w:rPr>
        <w:t>.</w:t>
      </w:r>
    </w:p>
    <w:p w:rsidR="00C7725C" w:rsidRPr="0084521E" w:rsidRDefault="00C7725C" w:rsidP="00C7725C">
      <w:pPr>
        <w:pStyle w:val="af2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21E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84521E">
        <w:rPr>
          <w:rFonts w:ascii="Times New Roman" w:hAnsi="Times New Roman" w:cs="Times New Roman"/>
          <w:sz w:val="28"/>
          <w:szCs w:val="28"/>
        </w:rPr>
        <w:t xml:space="preserve"> или </w:t>
      </w:r>
      <w:proofErr w:type="spellStart"/>
      <w:r w:rsidRPr="0084521E">
        <w:rPr>
          <w:rFonts w:ascii="Times New Roman" w:hAnsi="Times New Roman" w:cs="Times New Roman"/>
          <w:sz w:val="28"/>
          <w:szCs w:val="28"/>
        </w:rPr>
        <w:t>ректороманоскопия</w:t>
      </w:r>
      <w:proofErr w:type="spellEnd"/>
      <w:r w:rsidRPr="0084521E">
        <w:rPr>
          <w:rFonts w:ascii="Times New Roman" w:hAnsi="Times New Roman" w:cs="Times New Roman"/>
          <w:sz w:val="28"/>
          <w:szCs w:val="28"/>
        </w:rPr>
        <w:t xml:space="preserve"> (после 45 лет) – 1 раз в 3 года.</w:t>
      </w:r>
    </w:p>
    <w:p w:rsidR="00C7725C" w:rsidRPr="0084521E" w:rsidRDefault="00C7725C" w:rsidP="00C7725C">
      <w:pPr>
        <w:pStyle w:val="af2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1E">
        <w:rPr>
          <w:rFonts w:ascii="Times New Roman" w:hAnsi="Times New Roman" w:cs="Times New Roman"/>
          <w:sz w:val="28"/>
          <w:szCs w:val="28"/>
        </w:rPr>
        <w:t>Велоэргометрия.</w:t>
      </w:r>
    </w:p>
    <w:p w:rsidR="00C7725C" w:rsidRPr="0084521E" w:rsidRDefault="00C7725C" w:rsidP="00C7725C">
      <w:pPr>
        <w:pStyle w:val="af2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1E">
        <w:rPr>
          <w:rFonts w:ascii="Times New Roman" w:hAnsi="Times New Roman" w:cs="Times New Roman"/>
          <w:sz w:val="28"/>
          <w:szCs w:val="28"/>
        </w:rPr>
        <w:t xml:space="preserve">Ультразвуковые исследования органов брюшной полости и малого таза, поджелудочной железы и почек, предстательной железы (мужчинам), матки и яичников (женщинам), щитовидной железы, </w:t>
      </w:r>
      <w:proofErr w:type="spellStart"/>
      <w:r w:rsidRPr="0084521E">
        <w:rPr>
          <w:rFonts w:ascii="Times New Roman" w:hAnsi="Times New Roman" w:cs="Times New Roman"/>
          <w:sz w:val="28"/>
          <w:szCs w:val="28"/>
        </w:rPr>
        <w:t>брахиоцефальных</w:t>
      </w:r>
      <w:proofErr w:type="spellEnd"/>
      <w:r w:rsidRPr="0084521E">
        <w:rPr>
          <w:rFonts w:ascii="Times New Roman" w:hAnsi="Times New Roman" w:cs="Times New Roman"/>
          <w:sz w:val="28"/>
          <w:szCs w:val="28"/>
        </w:rPr>
        <w:t xml:space="preserve"> артерий, сердца (эхокардиография).</w:t>
      </w:r>
    </w:p>
    <w:sectPr w:rsidR="00C7725C" w:rsidRPr="0084521E" w:rsidSect="00DF553B">
      <w:headerReference w:type="default" r:id="rId13"/>
      <w:footerReference w:type="default" r:id="rId14"/>
      <w:headerReference w:type="first" r:id="rId15"/>
      <w:pgSz w:w="11906" w:h="16838"/>
      <w:pgMar w:top="851" w:right="851" w:bottom="851" w:left="851" w:header="567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A2" w:rsidRDefault="008437A2" w:rsidP="006059A0">
      <w:pPr>
        <w:spacing w:after="0" w:line="240" w:lineRule="auto"/>
      </w:pPr>
      <w:r>
        <w:separator/>
      </w:r>
    </w:p>
  </w:endnote>
  <w:endnote w:type="continuationSeparator" w:id="0">
    <w:p w:rsidR="008437A2" w:rsidRDefault="008437A2" w:rsidP="0060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5D" w:rsidRPr="002B3667" w:rsidRDefault="008E2E5D" w:rsidP="008326AB">
    <w:pPr>
      <w:pStyle w:val="ad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A2" w:rsidRDefault="008437A2" w:rsidP="006059A0">
      <w:pPr>
        <w:spacing w:after="0" w:line="240" w:lineRule="auto"/>
      </w:pPr>
      <w:r>
        <w:separator/>
      </w:r>
    </w:p>
  </w:footnote>
  <w:footnote w:type="continuationSeparator" w:id="0">
    <w:p w:rsidR="008437A2" w:rsidRDefault="008437A2" w:rsidP="006059A0">
      <w:pPr>
        <w:spacing w:after="0" w:line="240" w:lineRule="auto"/>
      </w:pPr>
      <w:r>
        <w:continuationSeparator/>
      </w:r>
    </w:p>
  </w:footnote>
  <w:footnote w:id="1">
    <w:p w:rsidR="00E15FEA" w:rsidRPr="00325811" w:rsidRDefault="00E15FEA" w:rsidP="00E1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25811">
        <w:rPr>
          <w:rStyle w:val="af5"/>
          <w:rFonts w:ascii="Times New Roman" w:hAnsi="Times New Roman" w:cs="Times New Roman"/>
          <w:sz w:val="20"/>
          <w:szCs w:val="20"/>
        </w:rPr>
        <w:footnoteRef/>
      </w:r>
      <w:r w:rsidRPr="00325811">
        <w:rPr>
          <w:rFonts w:ascii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325811">
        <w:rPr>
          <w:rFonts w:ascii="Times New Roman" w:hAnsi="Times New Roman" w:cs="Times New Roman"/>
          <w:sz w:val="20"/>
          <w:szCs w:val="20"/>
          <w:lang w:eastAsia="ru-RU"/>
        </w:rPr>
        <w:t>Пункты 9-11 Правил проведения химико-токсикологических исследований, являющихся приложением № 1</w:t>
      </w:r>
      <w:r w:rsidRPr="00325811">
        <w:rPr>
          <w:rFonts w:ascii="Times New Roman" w:hAnsi="Times New Roman" w:cs="Times New Roman"/>
          <w:sz w:val="20"/>
          <w:szCs w:val="20"/>
          <w:lang w:eastAsia="ru-RU"/>
        </w:rPr>
        <w:br/>
        <w:t>к Порядку проведения медицинского освидетельствования на состояние опьянения (алкогольного, наркотического или иного токсического), включающему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утвержденному приказом Минздрава России от 29 апреля</w:t>
      </w:r>
      <w:proofErr w:type="gramEnd"/>
      <w:r w:rsidRPr="00325811">
        <w:rPr>
          <w:rFonts w:ascii="Times New Roman" w:hAnsi="Times New Roman" w:cs="Times New Roman"/>
          <w:sz w:val="20"/>
          <w:szCs w:val="20"/>
          <w:lang w:eastAsia="ru-RU"/>
        </w:rPr>
        <w:t xml:space="preserve"> 2025 г. № 262н (зарегистрировано Минюстом России</w:t>
      </w:r>
      <w:r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325811">
        <w:rPr>
          <w:rFonts w:ascii="Times New Roman" w:hAnsi="Times New Roman" w:cs="Times New Roman"/>
          <w:sz w:val="20"/>
          <w:szCs w:val="20"/>
          <w:lang w:eastAsia="ru-RU"/>
        </w:rPr>
        <w:t>2 июня 2025 г., регистрационный № 82494).</w:t>
      </w:r>
    </w:p>
  </w:footnote>
  <w:footnote w:id="2">
    <w:p w:rsidR="00E15FEA" w:rsidRPr="0045313C" w:rsidRDefault="00E15FEA" w:rsidP="00E1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25811">
        <w:rPr>
          <w:rStyle w:val="af5"/>
          <w:rFonts w:ascii="Times New Roman" w:hAnsi="Times New Roman" w:cs="Times New Roman"/>
          <w:sz w:val="20"/>
          <w:szCs w:val="20"/>
        </w:rPr>
        <w:footnoteRef/>
      </w:r>
      <w:r w:rsidRPr="00325811">
        <w:rPr>
          <w:rFonts w:ascii="Times New Roman" w:hAnsi="Times New Roman" w:cs="Times New Roman"/>
          <w:sz w:val="20"/>
          <w:szCs w:val="20"/>
          <w:lang w:eastAsia="ru-RU"/>
        </w:rPr>
        <w:t xml:space="preserve"> Пункт 17 </w:t>
      </w:r>
      <w:r w:rsidRPr="00325811">
        <w:rPr>
          <w:rFonts w:ascii="Times New Roman" w:hAnsi="Times New Roman" w:cs="Times New Roman"/>
          <w:sz w:val="20"/>
          <w:szCs w:val="20"/>
        </w:rPr>
        <w:t>Порядка прохождения</w:t>
      </w:r>
      <w:r w:rsidRPr="00FA31C2">
        <w:rPr>
          <w:rFonts w:ascii="Times New Roman" w:hAnsi="Times New Roman" w:cs="Times New Roman"/>
          <w:sz w:val="20"/>
          <w:szCs w:val="20"/>
        </w:rPr>
        <w:t xml:space="preserve"> диспансеризации сотрудниками таможенных органов </w:t>
      </w:r>
      <w:r w:rsidRPr="00FA31C2">
        <w:rPr>
          <w:rFonts w:ascii="Times New Roman" w:hAnsi="Times New Roman" w:cs="Times New Roman"/>
          <w:sz w:val="20"/>
          <w:szCs w:val="20"/>
        </w:rPr>
        <w:br/>
        <w:t xml:space="preserve">Российской Федерации, утвержденного приказом ФТС России от 31 октября 2023 г. </w:t>
      </w:r>
      <w:r w:rsidRPr="00721EEC">
        <w:rPr>
          <w:rFonts w:ascii="Times New Roman" w:hAnsi="Times New Roman" w:cs="Times New Roman"/>
          <w:sz w:val="20"/>
          <w:szCs w:val="20"/>
        </w:rPr>
        <w:t>№</w:t>
      </w:r>
      <w:r w:rsidRPr="0045313C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721EEC">
        <w:rPr>
          <w:rFonts w:ascii="Times New Roman" w:hAnsi="Times New Roman" w:cs="Times New Roman"/>
          <w:sz w:val="20"/>
          <w:szCs w:val="20"/>
        </w:rPr>
        <w:t xml:space="preserve">1013 (зарегистрирован </w:t>
      </w:r>
      <w:r w:rsidRPr="00721EEC">
        <w:rPr>
          <w:rFonts w:ascii="Times New Roman" w:hAnsi="Times New Roman" w:cs="Times New Roman"/>
          <w:sz w:val="20"/>
          <w:szCs w:val="20"/>
        </w:rPr>
        <w:br/>
        <w:t>Мин</w:t>
      </w:r>
      <w:r>
        <w:rPr>
          <w:rFonts w:ascii="Times New Roman" w:hAnsi="Times New Roman" w:cs="Times New Roman"/>
          <w:sz w:val="20"/>
          <w:szCs w:val="20"/>
        </w:rPr>
        <w:t>юстом</w:t>
      </w:r>
      <w:r w:rsidRPr="00721EEC">
        <w:rPr>
          <w:rFonts w:ascii="Times New Roman" w:hAnsi="Times New Roman" w:cs="Times New Roman"/>
          <w:sz w:val="20"/>
          <w:szCs w:val="20"/>
        </w:rPr>
        <w:t xml:space="preserve"> России 1 декабря 2023 г., регистрационный №</w:t>
      </w:r>
      <w:r w:rsidRPr="0045313C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721EEC">
        <w:rPr>
          <w:rFonts w:ascii="Times New Roman" w:hAnsi="Times New Roman" w:cs="Times New Roman"/>
          <w:sz w:val="20"/>
          <w:szCs w:val="20"/>
        </w:rPr>
        <w:t>76245) (далее – Порядок прохождения диспансеризации)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</w:footnote>
  <w:footnote w:id="3">
    <w:p w:rsidR="0045313C" w:rsidRPr="0045313C" w:rsidRDefault="0045313C" w:rsidP="0045313C">
      <w:pPr>
        <w:pStyle w:val="af3"/>
        <w:ind w:firstLine="709"/>
        <w:rPr>
          <w:rFonts w:ascii="Times New Roman" w:hAnsi="Times New Roman" w:cs="Times New Roman"/>
        </w:rPr>
      </w:pPr>
      <w:r w:rsidRPr="0045313C">
        <w:rPr>
          <w:rStyle w:val="af5"/>
          <w:rFonts w:ascii="Times New Roman" w:hAnsi="Times New Roman" w:cs="Times New Roman"/>
        </w:rPr>
        <w:footnoteRef/>
      </w:r>
      <w:r w:rsidRPr="0045313C">
        <w:rPr>
          <w:rFonts w:ascii="Times New Roman" w:hAnsi="Times New Roman" w:cs="Times New Roman"/>
        </w:rPr>
        <w:t> Пункт 15 Порядка прохождения диспансеризации.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3070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11C8" w:rsidRPr="001210EB" w:rsidRDefault="00FA11C8">
        <w:pPr>
          <w:pStyle w:val="ab"/>
          <w:jc w:val="center"/>
          <w:rPr>
            <w:sz w:val="24"/>
            <w:szCs w:val="24"/>
          </w:rPr>
        </w:pPr>
        <w:r w:rsidRPr="001210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10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10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B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0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2E5D" w:rsidRPr="00941FFC" w:rsidRDefault="008E2E5D" w:rsidP="008326AB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385121"/>
      <w:docPartObj>
        <w:docPartGallery w:val="Page Numbers (Top of Page)"/>
        <w:docPartUnique/>
      </w:docPartObj>
    </w:sdtPr>
    <w:sdtEndPr/>
    <w:sdtContent>
      <w:p w:rsidR="001210EB" w:rsidRDefault="001210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B3C">
          <w:rPr>
            <w:noProof/>
          </w:rPr>
          <w:t>1</w:t>
        </w:r>
        <w:r>
          <w:fldChar w:fldCharType="end"/>
        </w:r>
      </w:p>
    </w:sdtContent>
  </w:sdt>
  <w:p w:rsidR="008E2E5D" w:rsidRPr="001210EB" w:rsidRDefault="008E2E5D" w:rsidP="001210E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E72"/>
    <w:multiLevelType w:val="multilevel"/>
    <w:tmpl w:val="3A4A8C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86460"/>
    <w:multiLevelType w:val="hybridMultilevel"/>
    <w:tmpl w:val="4A7ABB2A"/>
    <w:lvl w:ilvl="0" w:tplc="7C12433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1A613636"/>
    <w:multiLevelType w:val="hybridMultilevel"/>
    <w:tmpl w:val="4A7ABB2A"/>
    <w:lvl w:ilvl="0" w:tplc="7C1243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>
    <w:nsid w:val="221542B5"/>
    <w:multiLevelType w:val="hybridMultilevel"/>
    <w:tmpl w:val="B46656DA"/>
    <w:lvl w:ilvl="0" w:tplc="4B8A4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1D29A3"/>
    <w:multiLevelType w:val="hybridMultilevel"/>
    <w:tmpl w:val="D73E1496"/>
    <w:lvl w:ilvl="0" w:tplc="CC6E39E8"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5">
    <w:nsid w:val="34A25CE2"/>
    <w:multiLevelType w:val="hybridMultilevel"/>
    <w:tmpl w:val="4A7ABB2A"/>
    <w:lvl w:ilvl="0" w:tplc="7C1243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>
    <w:nsid w:val="38C92CD7"/>
    <w:multiLevelType w:val="hybridMultilevel"/>
    <w:tmpl w:val="3FCABD74"/>
    <w:lvl w:ilvl="0" w:tplc="182A51B6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2156BE0"/>
    <w:multiLevelType w:val="hybridMultilevel"/>
    <w:tmpl w:val="8D84854C"/>
    <w:lvl w:ilvl="0" w:tplc="01AEA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838A0"/>
    <w:multiLevelType w:val="multilevel"/>
    <w:tmpl w:val="3A4A8C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4D5B9C"/>
    <w:multiLevelType w:val="hybridMultilevel"/>
    <w:tmpl w:val="91C4A1C8"/>
    <w:lvl w:ilvl="0" w:tplc="DB7A8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793357"/>
    <w:multiLevelType w:val="hybridMultilevel"/>
    <w:tmpl w:val="2DD814EE"/>
    <w:lvl w:ilvl="0" w:tplc="863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242646"/>
    <w:multiLevelType w:val="multilevel"/>
    <w:tmpl w:val="FBE4ED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BE4B36"/>
    <w:multiLevelType w:val="hybridMultilevel"/>
    <w:tmpl w:val="51DE33A0"/>
    <w:lvl w:ilvl="0" w:tplc="182A51B6">
      <w:start w:val="1"/>
      <w:numFmt w:val="decimal"/>
      <w:lvlText w:val="%1."/>
      <w:lvlJc w:val="left"/>
      <w:pPr>
        <w:ind w:left="2119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9322C"/>
    <w:multiLevelType w:val="multilevel"/>
    <w:tmpl w:val="0DA6151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590915"/>
    <w:multiLevelType w:val="multilevel"/>
    <w:tmpl w:val="459CD41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2330C"/>
    <w:multiLevelType w:val="hybridMultilevel"/>
    <w:tmpl w:val="984872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BCB27C2"/>
    <w:multiLevelType w:val="hybridMultilevel"/>
    <w:tmpl w:val="13CA6CFA"/>
    <w:lvl w:ilvl="0" w:tplc="182A51B6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E543F"/>
    <w:multiLevelType w:val="hybridMultilevel"/>
    <w:tmpl w:val="4A7ABB2A"/>
    <w:lvl w:ilvl="0" w:tplc="7C1243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8">
    <w:nsid w:val="75CD7B72"/>
    <w:multiLevelType w:val="hybridMultilevel"/>
    <w:tmpl w:val="113683F0"/>
    <w:lvl w:ilvl="0" w:tplc="182A51B6">
      <w:start w:val="1"/>
      <w:numFmt w:val="decimal"/>
      <w:lvlText w:val="%1."/>
      <w:lvlJc w:val="left"/>
      <w:pPr>
        <w:ind w:left="569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  <w:num w:numId="14">
    <w:abstractNumId w:val="18"/>
  </w:num>
  <w:num w:numId="15">
    <w:abstractNumId w:val="16"/>
  </w:num>
  <w:num w:numId="16">
    <w:abstractNumId w:val="17"/>
  </w:num>
  <w:num w:numId="17">
    <w:abstractNumId w:val="1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activeWritingStyle w:appName="MSWord" w:lang="en-US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3F"/>
    <w:rsid w:val="00000842"/>
    <w:rsid w:val="000011E5"/>
    <w:rsid w:val="00001344"/>
    <w:rsid w:val="000040D8"/>
    <w:rsid w:val="0000581D"/>
    <w:rsid w:val="0001429D"/>
    <w:rsid w:val="00015422"/>
    <w:rsid w:val="000167A4"/>
    <w:rsid w:val="00017E3F"/>
    <w:rsid w:val="00022757"/>
    <w:rsid w:val="00030088"/>
    <w:rsid w:val="00032B01"/>
    <w:rsid w:val="00040B75"/>
    <w:rsid w:val="00042416"/>
    <w:rsid w:val="000429D1"/>
    <w:rsid w:val="00055A97"/>
    <w:rsid w:val="000572E6"/>
    <w:rsid w:val="00061EF9"/>
    <w:rsid w:val="00061F74"/>
    <w:rsid w:val="000624DA"/>
    <w:rsid w:val="0006472A"/>
    <w:rsid w:val="00072CAA"/>
    <w:rsid w:val="00074362"/>
    <w:rsid w:val="00083FE7"/>
    <w:rsid w:val="00084B79"/>
    <w:rsid w:val="00095FD3"/>
    <w:rsid w:val="000A177A"/>
    <w:rsid w:val="000A2B36"/>
    <w:rsid w:val="000A730B"/>
    <w:rsid w:val="000A75DD"/>
    <w:rsid w:val="000A7A88"/>
    <w:rsid w:val="000B16AF"/>
    <w:rsid w:val="000B3015"/>
    <w:rsid w:val="000B7A3E"/>
    <w:rsid w:val="000C14FE"/>
    <w:rsid w:val="000C1A81"/>
    <w:rsid w:val="000C28DA"/>
    <w:rsid w:val="000C3519"/>
    <w:rsid w:val="000C38EE"/>
    <w:rsid w:val="000E0C14"/>
    <w:rsid w:val="000E15C9"/>
    <w:rsid w:val="000E66A0"/>
    <w:rsid w:val="000E7F3F"/>
    <w:rsid w:val="000F0B95"/>
    <w:rsid w:val="00100785"/>
    <w:rsid w:val="00100924"/>
    <w:rsid w:val="00100DF6"/>
    <w:rsid w:val="00104405"/>
    <w:rsid w:val="00105972"/>
    <w:rsid w:val="001060E1"/>
    <w:rsid w:val="00106363"/>
    <w:rsid w:val="001064EB"/>
    <w:rsid w:val="001075F7"/>
    <w:rsid w:val="0011225F"/>
    <w:rsid w:val="001145F5"/>
    <w:rsid w:val="001210EB"/>
    <w:rsid w:val="0012145D"/>
    <w:rsid w:val="00126BCB"/>
    <w:rsid w:val="00127276"/>
    <w:rsid w:val="001306A9"/>
    <w:rsid w:val="00131101"/>
    <w:rsid w:val="00137AE4"/>
    <w:rsid w:val="00140DBB"/>
    <w:rsid w:val="00141E39"/>
    <w:rsid w:val="001509A7"/>
    <w:rsid w:val="00156C20"/>
    <w:rsid w:val="00160CEE"/>
    <w:rsid w:val="00162287"/>
    <w:rsid w:val="00162F58"/>
    <w:rsid w:val="00164010"/>
    <w:rsid w:val="00165BFF"/>
    <w:rsid w:val="00166E9A"/>
    <w:rsid w:val="00173C9F"/>
    <w:rsid w:val="00176968"/>
    <w:rsid w:val="00195A96"/>
    <w:rsid w:val="001A048A"/>
    <w:rsid w:val="001A06BA"/>
    <w:rsid w:val="001A25A2"/>
    <w:rsid w:val="001A3DCB"/>
    <w:rsid w:val="001A4941"/>
    <w:rsid w:val="001B126C"/>
    <w:rsid w:val="001B158F"/>
    <w:rsid w:val="001B20E5"/>
    <w:rsid w:val="001B48B3"/>
    <w:rsid w:val="001D2183"/>
    <w:rsid w:val="001D515C"/>
    <w:rsid w:val="001D5D06"/>
    <w:rsid w:val="001E1092"/>
    <w:rsid w:val="001E3E49"/>
    <w:rsid w:val="001F0099"/>
    <w:rsid w:val="001F3A92"/>
    <w:rsid w:val="001F44D0"/>
    <w:rsid w:val="00200DF7"/>
    <w:rsid w:val="00204689"/>
    <w:rsid w:val="00213063"/>
    <w:rsid w:val="0021371E"/>
    <w:rsid w:val="00214BD3"/>
    <w:rsid w:val="00214E8A"/>
    <w:rsid w:val="00220E8F"/>
    <w:rsid w:val="00225A5F"/>
    <w:rsid w:val="00235860"/>
    <w:rsid w:val="00256478"/>
    <w:rsid w:val="00261EC4"/>
    <w:rsid w:val="002639A8"/>
    <w:rsid w:val="00270B87"/>
    <w:rsid w:val="00270C78"/>
    <w:rsid w:val="00272AFB"/>
    <w:rsid w:val="00273A38"/>
    <w:rsid w:val="00282A8B"/>
    <w:rsid w:val="00286B2D"/>
    <w:rsid w:val="00287152"/>
    <w:rsid w:val="00287F99"/>
    <w:rsid w:val="0029008F"/>
    <w:rsid w:val="002945E8"/>
    <w:rsid w:val="002A04BD"/>
    <w:rsid w:val="002A0DAF"/>
    <w:rsid w:val="002A1D1D"/>
    <w:rsid w:val="002A67EE"/>
    <w:rsid w:val="002A7046"/>
    <w:rsid w:val="002A78F5"/>
    <w:rsid w:val="002A7A09"/>
    <w:rsid w:val="002B3667"/>
    <w:rsid w:val="002B71B5"/>
    <w:rsid w:val="002B7A1A"/>
    <w:rsid w:val="002C0E0A"/>
    <w:rsid w:val="002C328F"/>
    <w:rsid w:val="002C3D80"/>
    <w:rsid w:val="002C427D"/>
    <w:rsid w:val="002C5531"/>
    <w:rsid w:val="002D483C"/>
    <w:rsid w:val="002E06A6"/>
    <w:rsid w:val="002E485D"/>
    <w:rsid w:val="002E4E1A"/>
    <w:rsid w:val="002E4F83"/>
    <w:rsid w:val="002E6AF0"/>
    <w:rsid w:val="002F30A2"/>
    <w:rsid w:val="002F33E6"/>
    <w:rsid w:val="0030198A"/>
    <w:rsid w:val="00302987"/>
    <w:rsid w:val="003051AC"/>
    <w:rsid w:val="00310A71"/>
    <w:rsid w:val="00314B3C"/>
    <w:rsid w:val="00317879"/>
    <w:rsid w:val="00317941"/>
    <w:rsid w:val="00321B1E"/>
    <w:rsid w:val="00325811"/>
    <w:rsid w:val="00325F67"/>
    <w:rsid w:val="003264EC"/>
    <w:rsid w:val="00327DDE"/>
    <w:rsid w:val="00330A5A"/>
    <w:rsid w:val="00334011"/>
    <w:rsid w:val="00334971"/>
    <w:rsid w:val="0033531C"/>
    <w:rsid w:val="00335424"/>
    <w:rsid w:val="0033576A"/>
    <w:rsid w:val="0035027C"/>
    <w:rsid w:val="003502DE"/>
    <w:rsid w:val="003512C3"/>
    <w:rsid w:val="00352713"/>
    <w:rsid w:val="003536EA"/>
    <w:rsid w:val="003542F0"/>
    <w:rsid w:val="00355297"/>
    <w:rsid w:val="00356156"/>
    <w:rsid w:val="00371CD3"/>
    <w:rsid w:val="00375F15"/>
    <w:rsid w:val="003769A1"/>
    <w:rsid w:val="003838D5"/>
    <w:rsid w:val="00386A56"/>
    <w:rsid w:val="00386BD5"/>
    <w:rsid w:val="00391017"/>
    <w:rsid w:val="00391A0B"/>
    <w:rsid w:val="003A119C"/>
    <w:rsid w:val="003A7B73"/>
    <w:rsid w:val="003B01B7"/>
    <w:rsid w:val="003B76C2"/>
    <w:rsid w:val="003C2546"/>
    <w:rsid w:val="003C4D9A"/>
    <w:rsid w:val="003C56C5"/>
    <w:rsid w:val="003C6A75"/>
    <w:rsid w:val="003D0E24"/>
    <w:rsid w:val="003D218B"/>
    <w:rsid w:val="003D6385"/>
    <w:rsid w:val="003E02B1"/>
    <w:rsid w:val="003E5887"/>
    <w:rsid w:val="003E6FDF"/>
    <w:rsid w:val="003E7718"/>
    <w:rsid w:val="003F3CA0"/>
    <w:rsid w:val="003F4550"/>
    <w:rsid w:val="00401E60"/>
    <w:rsid w:val="004043E4"/>
    <w:rsid w:val="0040489F"/>
    <w:rsid w:val="00405042"/>
    <w:rsid w:val="004052F5"/>
    <w:rsid w:val="00406028"/>
    <w:rsid w:val="00407631"/>
    <w:rsid w:val="0041015F"/>
    <w:rsid w:val="00412D35"/>
    <w:rsid w:val="00413A3F"/>
    <w:rsid w:val="0041517D"/>
    <w:rsid w:val="0041647E"/>
    <w:rsid w:val="004205E7"/>
    <w:rsid w:val="00421491"/>
    <w:rsid w:val="00421AFF"/>
    <w:rsid w:val="00423F85"/>
    <w:rsid w:val="00427BAE"/>
    <w:rsid w:val="00431001"/>
    <w:rsid w:val="00431017"/>
    <w:rsid w:val="00431228"/>
    <w:rsid w:val="00431BBC"/>
    <w:rsid w:val="00431C5D"/>
    <w:rsid w:val="004331F6"/>
    <w:rsid w:val="0043361C"/>
    <w:rsid w:val="0043495D"/>
    <w:rsid w:val="0045313C"/>
    <w:rsid w:val="00456DDA"/>
    <w:rsid w:val="00456E97"/>
    <w:rsid w:val="004579A6"/>
    <w:rsid w:val="00462741"/>
    <w:rsid w:val="00463A4E"/>
    <w:rsid w:val="00464C86"/>
    <w:rsid w:val="00465C7B"/>
    <w:rsid w:val="00466EE8"/>
    <w:rsid w:val="00474E43"/>
    <w:rsid w:val="00484045"/>
    <w:rsid w:val="00486542"/>
    <w:rsid w:val="004865C3"/>
    <w:rsid w:val="00487A2C"/>
    <w:rsid w:val="004928C8"/>
    <w:rsid w:val="004A1518"/>
    <w:rsid w:val="004A5853"/>
    <w:rsid w:val="004B2A8A"/>
    <w:rsid w:val="004B2E45"/>
    <w:rsid w:val="004B6011"/>
    <w:rsid w:val="004B6CDC"/>
    <w:rsid w:val="004C58BA"/>
    <w:rsid w:val="004D3B54"/>
    <w:rsid w:val="004D40F0"/>
    <w:rsid w:val="004D65FE"/>
    <w:rsid w:val="004E05FE"/>
    <w:rsid w:val="004E74B2"/>
    <w:rsid w:val="00500BD6"/>
    <w:rsid w:val="00500C5E"/>
    <w:rsid w:val="00503832"/>
    <w:rsid w:val="00503A25"/>
    <w:rsid w:val="00503C81"/>
    <w:rsid w:val="005072B9"/>
    <w:rsid w:val="00512575"/>
    <w:rsid w:val="00520605"/>
    <w:rsid w:val="005213EF"/>
    <w:rsid w:val="0052672A"/>
    <w:rsid w:val="00533E11"/>
    <w:rsid w:val="005400E0"/>
    <w:rsid w:val="00541991"/>
    <w:rsid w:val="005422C3"/>
    <w:rsid w:val="0055221F"/>
    <w:rsid w:val="00557C8B"/>
    <w:rsid w:val="0056201B"/>
    <w:rsid w:val="00562908"/>
    <w:rsid w:val="00563A70"/>
    <w:rsid w:val="00564227"/>
    <w:rsid w:val="00566C76"/>
    <w:rsid w:val="005672C3"/>
    <w:rsid w:val="00573166"/>
    <w:rsid w:val="00580D69"/>
    <w:rsid w:val="00581FB9"/>
    <w:rsid w:val="0058644F"/>
    <w:rsid w:val="00592AD2"/>
    <w:rsid w:val="00593B47"/>
    <w:rsid w:val="005A0629"/>
    <w:rsid w:val="005A76DF"/>
    <w:rsid w:val="005A7A5D"/>
    <w:rsid w:val="005B0AE4"/>
    <w:rsid w:val="005B165E"/>
    <w:rsid w:val="005B5514"/>
    <w:rsid w:val="005B5918"/>
    <w:rsid w:val="005B6B73"/>
    <w:rsid w:val="005C5C58"/>
    <w:rsid w:val="005C66BA"/>
    <w:rsid w:val="005D39C2"/>
    <w:rsid w:val="005D7101"/>
    <w:rsid w:val="005D721D"/>
    <w:rsid w:val="005E176A"/>
    <w:rsid w:val="005E1D83"/>
    <w:rsid w:val="005E51B5"/>
    <w:rsid w:val="005E6D36"/>
    <w:rsid w:val="005E7602"/>
    <w:rsid w:val="005F1494"/>
    <w:rsid w:val="005F1A6A"/>
    <w:rsid w:val="005F2312"/>
    <w:rsid w:val="005F30CF"/>
    <w:rsid w:val="005F5E78"/>
    <w:rsid w:val="005F69E5"/>
    <w:rsid w:val="006001CD"/>
    <w:rsid w:val="006007E3"/>
    <w:rsid w:val="00602FAA"/>
    <w:rsid w:val="006059A0"/>
    <w:rsid w:val="00607A4E"/>
    <w:rsid w:val="00615DB0"/>
    <w:rsid w:val="00620FCB"/>
    <w:rsid w:val="006263C2"/>
    <w:rsid w:val="00631010"/>
    <w:rsid w:val="00634457"/>
    <w:rsid w:val="0063492E"/>
    <w:rsid w:val="00634CD8"/>
    <w:rsid w:val="006425EB"/>
    <w:rsid w:val="00642E8E"/>
    <w:rsid w:val="00644518"/>
    <w:rsid w:val="0065194B"/>
    <w:rsid w:val="00651B4C"/>
    <w:rsid w:val="00656570"/>
    <w:rsid w:val="00673591"/>
    <w:rsid w:val="00674849"/>
    <w:rsid w:val="006834B0"/>
    <w:rsid w:val="00683B1B"/>
    <w:rsid w:val="006927D7"/>
    <w:rsid w:val="00694495"/>
    <w:rsid w:val="006948C6"/>
    <w:rsid w:val="0069624D"/>
    <w:rsid w:val="006A0D99"/>
    <w:rsid w:val="006A46AB"/>
    <w:rsid w:val="006A5963"/>
    <w:rsid w:val="006B3DD4"/>
    <w:rsid w:val="006B4069"/>
    <w:rsid w:val="006B746E"/>
    <w:rsid w:val="006D1E0E"/>
    <w:rsid w:val="006D51A4"/>
    <w:rsid w:val="006D7C4A"/>
    <w:rsid w:val="006E043D"/>
    <w:rsid w:val="006F1A24"/>
    <w:rsid w:val="006F2853"/>
    <w:rsid w:val="006F44FB"/>
    <w:rsid w:val="006F70C3"/>
    <w:rsid w:val="006F7BDA"/>
    <w:rsid w:val="006F7E8C"/>
    <w:rsid w:val="00706248"/>
    <w:rsid w:val="00711B66"/>
    <w:rsid w:val="00712D51"/>
    <w:rsid w:val="00717DCD"/>
    <w:rsid w:val="00721EEC"/>
    <w:rsid w:val="00721F82"/>
    <w:rsid w:val="00722418"/>
    <w:rsid w:val="0072590F"/>
    <w:rsid w:val="0073702C"/>
    <w:rsid w:val="00737146"/>
    <w:rsid w:val="007449FB"/>
    <w:rsid w:val="0075130B"/>
    <w:rsid w:val="00752F63"/>
    <w:rsid w:val="00754D09"/>
    <w:rsid w:val="007550FE"/>
    <w:rsid w:val="00757361"/>
    <w:rsid w:val="00763A17"/>
    <w:rsid w:val="00764151"/>
    <w:rsid w:val="00766489"/>
    <w:rsid w:val="0076652C"/>
    <w:rsid w:val="00772DD9"/>
    <w:rsid w:val="00773142"/>
    <w:rsid w:val="00775749"/>
    <w:rsid w:val="00784841"/>
    <w:rsid w:val="00787FBE"/>
    <w:rsid w:val="0079281F"/>
    <w:rsid w:val="00795264"/>
    <w:rsid w:val="0079652F"/>
    <w:rsid w:val="007A1C1B"/>
    <w:rsid w:val="007A1CE7"/>
    <w:rsid w:val="007A5EA0"/>
    <w:rsid w:val="007A67CD"/>
    <w:rsid w:val="007A7522"/>
    <w:rsid w:val="007B0C3A"/>
    <w:rsid w:val="007B1044"/>
    <w:rsid w:val="007B2C10"/>
    <w:rsid w:val="007B2F4A"/>
    <w:rsid w:val="007B5E11"/>
    <w:rsid w:val="007B73C2"/>
    <w:rsid w:val="007C143C"/>
    <w:rsid w:val="007D417C"/>
    <w:rsid w:val="007D5C4E"/>
    <w:rsid w:val="007E1DF0"/>
    <w:rsid w:val="007E29F4"/>
    <w:rsid w:val="007E5774"/>
    <w:rsid w:val="007E6041"/>
    <w:rsid w:val="007E64BD"/>
    <w:rsid w:val="007F3AB2"/>
    <w:rsid w:val="007F75D6"/>
    <w:rsid w:val="00810AFC"/>
    <w:rsid w:val="00824F09"/>
    <w:rsid w:val="008262A6"/>
    <w:rsid w:val="00831AEC"/>
    <w:rsid w:val="008326AB"/>
    <w:rsid w:val="00833360"/>
    <w:rsid w:val="00833E98"/>
    <w:rsid w:val="0083631B"/>
    <w:rsid w:val="0084207F"/>
    <w:rsid w:val="008437A2"/>
    <w:rsid w:val="0084521E"/>
    <w:rsid w:val="008456A1"/>
    <w:rsid w:val="00854630"/>
    <w:rsid w:val="008561E1"/>
    <w:rsid w:val="00856AA3"/>
    <w:rsid w:val="00857F2A"/>
    <w:rsid w:val="00862456"/>
    <w:rsid w:val="0086313D"/>
    <w:rsid w:val="00870CC0"/>
    <w:rsid w:val="00875F97"/>
    <w:rsid w:val="008813AA"/>
    <w:rsid w:val="0088325B"/>
    <w:rsid w:val="00886B5D"/>
    <w:rsid w:val="00890107"/>
    <w:rsid w:val="00892BC5"/>
    <w:rsid w:val="008971B0"/>
    <w:rsid w:val="008A1FB9"/>
    <w:rsid w:val="008A34E8"/>
    <w:rsid w:val="008A6493"/>
    <w:rsid w:val="008B14C0"/>
    <w:rsid w:val="008B27E0"/>
    <w:rsid w:val="008B30BB"/>
    <w:rsid w:val="008C31DA"/>
    <w:rsid w:val="008C3988"/>
    <w:rsid w:val="008C4564"/>
    <w:rsid w:val="008C5EB9"/>
    <w:rsid w:val="008D4DDD"/>
    <w:rsid w:val="008D4F92"/>
    <w:rsid w:val="008E1C5D"/>
    <w:rsid w:val="008E1D00"/>
    <w:rsid w:val="008E2034"/>
    <w:rsid w:val="008E2E5D"/>
    <w:rsid w:val="008E3207"/>
    <w:rsid w:val="008E40AC"/>
    <w:rsid w:val="008E546B"/>
    <w:rsid w:val="008F51E0"/>
    <w:rsid w:val="0090126C"/>
    <w:rsid w:val="00902ED6"/>
    <w:rsid w:val="00903C4D"/>
    <w:rsid w:val="00913502"/>
    <w:rsid w:val="0091375D"/>
    <w:rsid w:val="009137F3"/>
    <w:rsid w:val="00913CE4"/>
    <w:rsid w:val="00922669"/>
    <w:rsid w:val="0093073B"/>
    <w:rsid w:val="00931B54"/>
    <w:rsid w:val="009321F5"/>
    <w:rsid w:val="00935C76"/>
    <w:rsid w:val="009378FE"/>
    <w:rsid w:val="0094022A"/>
    <w:rsid w:val="009402C7"/>
    <w:rsid w:val="00941FFC"/>
    <w:rsid w:val="009458E1"/>
    <w:rsid w:val="00946B0B"/>
    <w:rsid w:val="009474BA"/>
    <w:rsid w:val="009512DA"/>
    <w:rsid w:val="00952C7A"/>
    <w:rsid w:val="00952F09"/>
    <w:rsid w:val="00954C80"/>
    <w:rsid w:val="0095766B"/>
    <w:rsid w:val="00957BBB"/>
    <w:rsid w:val="00960BEF"/>
    <w:rsid w:val="00961701"/>
    <w:rsid w:val="00962F68"/>
    <w:rsid w:val="009724C8"/>
    <w:rsid w:val="00975395"/>
    <w:rsid w:val="0098692B"/>
    <w:rsid w:val="00994222"/>
    <w:rsid w:val="009942C7"/>
    <w:rsid w:val="0099766A"/>
    <w:rsid w:val="009A1EAC"/>
    <w:rsid w:val="009A34B2"/>
    <w:rsid w:val="009A523A"/>
    <w:rsid w:val="009A6A93"/>
    <w:rsid w:val="009B2982"/>
    <w:rsid w:val="009B4E82"/>
    <w:rsid w:val="009B6416"/>
    <w:rsid w:val="009C2600"/>
    <w:rsid w:val="009C78D9"/>
    <w:rsid w:val="009C7F29"/>
    <w:rsid w:val="009D07C5"/>
    <w:rsid w:val="009D2150"/>
    <w:rsid w:val="009D4457"/>
    <w:rsid w:val="009D6847"/>
    <w:rsid w:val="009D6E83"/>
    <w:rsid w:val="009E0731"/>
    <w:rsid w:val="009E10DF"/>
    <w:rsid w:val="009E687D"/>
    <w:rsid w:val="009F035C"/>
    <w:rsid w:val="009F3B54"/>
    <w:rsid w:val="009F5386"/>
    <w:rsid w:val="009F6BF1"/>
    <w:rsid w:val="00A00032"/>
    <w:rsid w:val="00A0424D"/>
    <w:rsid w:val="00A04AFB"/>
    <w:rsid w:val="00A06EC7"/>
    <w:rsid w:val="00A10D20"/>
    <w:rsid w:val="00A136CE"/>
    <w:rsid w:val="00A153C5"/>
    <w:rsid w:val="00A16DDF"/>
    <w:rsid w:val="00A17D9F"/>
    <w:rsid w:val="00A21BCA"/>
    <w:rsid w:val="00A228AD"/>
    <w:rsid w:val="00A258CD"/>
    <w:rsid w:val="00A36D2A"/>
    <w:rsid w:val="00A413DA"/>
    <w:rsid w:val="00A44F47"/>
    <w:rsid w:val="00A462CE"/>
    <w:rsid w:val="00A47699"/>
    <w:rsid w:val="00A50022"/>
    <w:rsid w:val="00A5082C"/>
    <w:rsid w:val="00A51D9F"/>
    <w:rsid w:val="00A53E86"/>
    <w:rsid w:val="00A573C9"/>
    <w:rsid w:val="00A603E4"/>
    <w:rsid w:val="00A67797"/>
    <w:rsid w:val="00A67945"/>
    <w:rsid w:val="00A761D8"/>
    <w:rsid w:val="00A8223C"/>
    <w:rsid w:val="00A834D5"/>
    <w:rsid w:val="00A84BF5"/>
    <w:rsid w:val="00A85381"/>
    <w:rsid w:val="00A8711A"/>
    <w:rsid w:val="00A872EF"/>
    <w:rsid w:val="00A96D83"/>
    <w:rsid w:val="00AA2A35"/>
    <w:rsid w:val="00AA46DD"/>
    <w:rsid w:val="00AA6319"/>
    <w:rsid w:val="00AB3726"/>
    <w:rsid w:val="00AC0F5C"/>
    <w:rsid w:val="00AC6989"/>
    <w:rsid w:val="00AD0729"/>
    <w:rsid w:val="00AD3406"/>
    <w:rsid w:val="00AD63A6"/>
    <w:rsid w:val="00AD7AF0"/>
    <w:rsid w:val="00AE3BF2"/>
    <w:rsid w:val="00AE47A9"/>
    <w:rsid w:val="00AF4425"/>
    <w:rsid w:val="00AF5DAA"/>
    <w:rsid w:val="00AF64EA"/>
    <w:rsid w:val="00AF7CE5"/>
    <w:rsid w:val="00B00C06"/>
    <w:rsid w:val="00B00CA4"/>
    <w:rsid w:val="00B03AA9"/>
    <w:rsid w:val="00B10F16"/>
    <w:rsid w:val="00B135B2"/>
    <w:rsid w:val="00B15DE0"/>
    <w:rsid w:val="00B16086"/>
    <w:rsid w:val="00B2103D"/>
    <w:rsid w:val="00B23094"/>
    <w:rsid w:val="00B23B9F"/>
    <w:rsid w:val="00B249F9"/>
    <w:rsid w:val="00B25833"/>
    <w:rsid w:val="00B33B54"/>
    <w:rsid w:val="00B37DBC"/>
    <w:rsid w:val="00B400B7"/>
    <w:rsid w:val="00B409AF"/>
    <w:rsid w:val="00B4529B"/>
    <w:rsid w:val="00B51E34"/>
    <w:rsid w:val="00B51E56"/>
    <w:rsid w:val="00B61BFF"/>
    <w:rsid w:val="00B64E0C"/>
    <w:rsid w:val="00B72157"/>
    <w:rsid w:val="00B72523"/>
    <w:rsid w:val="00B7697F"/>
    <w:rsid w:val="00B855F3"/>
    <w:rsid w:val="00B85B17"/>
    <w:rsid w:val="00B91728"/>
    <w:rsid w:val="00B9327C"/>
    <w:rsid w:val="00B9734B"/>
    <w:rsid w:val="00BA23ED"/>
    <w:rsid w:val="00BA7FF9"/>
    <w:rsid w:val="00BB0698"/>
    <w:rsid w:val="00BB13F9"/>
    <w:rsid w:val="00BB1545"/>
    <w:rsid w:val="00BB229B"/>
    <w:rsid w:val="00BB52CD"/>
    <w:rsid w:val="00BB7EA7"/>
    <w:rsid w:val="00BC0A23"/>
    <w:rsid w:val="00BC5F55"/>
    <w:rsid w:val="00BC65A4"/>
    <w:rsid w:val="00BD4F4A"/>
    <w:rsid w:val="00BE45E3"/>
    <w:rsid w:val="00BE5F16"/>
    <w:rsid w:val="00BE7F6A"/>
    <w:rsid w:val="00BF3428"/>
    <w:rsid w:val="00BF7A33"/>
    <w:rsid w:val="00C02472"/>
    <w:rsid w:val="00C02BB2"/>
    <w:rsid w:val="00C044E3"/>
    <w:rsid w:val="00C0477E"/>
    <w:rsid w:val="00C05A73"/>
    <w:rsid w:val="00C21B14"/>
    <w:rsid w:val="00C254E8"/>
    <w:rsid w:val="00C2747F"/>
    <w:rsid w:val="00C31BF3"/>
    <w:rsid w:val="00C33486"/>
    <w:rsid w:val="00C34171"/>
    <w:rsid w:val="00C42F96"/>
    <w:rsid w:val="00C433DC"/>
    <w:rsid w:val="00C52719"/>
    <w:rsid w:val="00C54B3D"/>
    <w:rsid w:val="00C61665"/>
    <w:rsid w:val="00C62470"/>
    <w:rsid w:val="00C65A75"/>
    <w:rsid w:val="00C70C94"/>
    <w:rsid w:val="00C7311A"/>
    <w:rsid w:val="00C746C3"/>
    <w:rsid w:val="00C763C3"/>
    <w:rsid w:val="00C7725C"/>
    <w:rsid w:val="00C8135B"/>
    <w:rsid w:val="00C85D8A"/>
    <w:rsid w:val="00C86974"/>
    <w:rsid w:val="00C93557"/>
    <w:rsid w:val="00C97BB8"/>
    <w:rsid w:val="00CA0E07"/>
    <w:rsid w:val="00CA60C8"/>
    <w:rsid w:val="00CB0184"/>
    <w:rsid w:val="00CB37A7"/>
    <w:rsid w:val="00CB5A7C"/>
    <w:rsid w:val="00CC7BF7"/>
    <w:rsid w:val="00CE0C62"/>
    <w:rsid w:val="00CE23E9"/>
    <w:rsid w:val="00CE4F99"/>
    <w:rsid w:val="00CE6589"/>
    <w:rsid w:val="00CF0C92"/>
    <w:rsid w:val="00CF1392"/>
    <w:rsid w:val="00CF3854"/>
    <w:rsid w:val="00CF3C63"/>
    <w:rsid w:val="00D03D8E"/>
    <w:rsid w:val="00D04C6E"/>
    <w:rsid w:val="00D05308"/>
    <w:rsid w:val="00D05F7D"/>
    <w:rsid w:val="00D07118"/>
    <w:rsid w:val="00D15FD3"/>
    <w:rsid w:val="00D1705E"/>
    <w:rsid w:val="00D206C3"/>
    <w:rsid w:val="00D2078D"/>
    <w:rsid w:val="00D21A96"/>
    <w:rsid w:val="00D25D30"/>
    <w:rsid w:val="00D2622D"/>
    <w:rsid w:val="00D27A3E"/>
    <w:rsid w:val="00D27BDB"/>
    <w:rsid w:val="00D30BB3"/>
    <w:rsid w:val="00D41B7B"/>
    <w:rsid w:val="00D423A3"/>
    <w:rsid w:val="00D478F7"/>
    <w:rsid w:val="00D551F9"/>
    <w:rsid w:val="00D62C78"/>
    <w:rsid w:val="00D647A2"/>
    <w:rsid w:val="00D652FA"/>
    <w:rsid w:val="00D71F97"/>
    <w:rsid w:val="00D73997"/>
    <w:rsid w:val="00D85343"/>
    <w:rsid w:val="00D94911"/>
    <w:rsid w:val="00D951B4"/>
    <w:rsid w:val="00D9666C"/>
    <w:rsid w:val="00D97AFB"/>
    <w:rsid w:val="00DA0C14"/>
    <w:rsid w:val="00DA11E1"/>
    <w:rsid w:val="00DA13EC"/>
    <w:rsid w:val="00DA2846"/>
    <w:rsid w:val="00DA2CF7"/>
    <w:rsid w:val="00DA4518"/>
    <w:rsid w:val="00DA4529"/>
    <w:rsid w:val="00DB1FBF"/>
    <w:rsid w:val="00DB3D42"/>
    <w:rsid w:val="00DB3F75"/>
    <w:rsid w:val="00DB581E"/>
    <w:rsid w:val="00DC04D2"/>
    <w:rsid w:val="00DC05EE"/>
    <w:rsid w:val="00DC1203"/>
    <w:rsid w:val="00DC1E75"/>
    <w:rsid w:val="00DC2C31"/>
    <w:rsid w:val="00DC2D49"/>
    <w:rsid w:val="00DC6927"/>
    <w:rsid w:val="00DC79E4"/>
    <w:rsid w:val="00DD07E3"/>
    <w:rsid w:val="00DD1978"/>
    <w:rsid w:val="00DD2300"/>
    <w:rsid w:val="00DD4D63"/>
    <w:rsid w:val="00DD50FE"/>
    <w:rsid w:val="00DE454F"/>
    <w:rsid w:val="00DE56CE"/>
    <w:rsid w:val="00DE5FA2"/>
    <w:rsid w:val="00DE6482"/>
    <w:rsid w:val="00DE7A4C"/>
    <w:rsid w:val="00DF1963"/>
    <w:rsid w:val="00DF23A3"/>
    <w:rsid w:val="00DF3402"/>
    <w:rsid w:val="00DF42E9"/>
    <w:rsid w:val="00DF44F9"/>
    <w:rsid w:val="00DF553B"/>
    <w:rsid w:val="00E03B42"/>
    <w:rsid w:val="00E04731"/>
    <w:rsid w:val="00E06011"/>
    <w:rsid w:val="00E1542E"/>
    <w:rsid w:val="00E15FEA"/>
    <w:rsid w:val="00E20F43"/>
    <w:rsid w:val="00E2391D"/>
    <w:rsid w:val="00E23BC5"/>
    <w:rsid w:val="00E304CF"/>
    <w:rsid w:val="00E31A0D"/>
    <w:rsid w:val="00E35AFE"/>
    <w:rsid w:val="00E41886"/>
    <w:rsid w:val="00E520B6"/>
    <w:rsid w:val="00E523D0"/>
    <w:rsid w:val="00E63A87"/>
    <w:rsid w:val="00E63D65"/>
    <w:rsid w:val="00E64E69"/>
    <w:rsid w:val="00E677BA"/>
    <w:rsid w:val="00E67D90"/>
    <w:rsid w:val="00E73B66"/>
    <w:rsid w:val="00E73C53"/>
    <w:rsid w:val="00E80EA9"/>
    <w:rsid w:val="00E823E6"/>
    <w:rsid w:val="00E91FF4"/>
    <w:rsid w:val="00E93121"/>
    <w:rsid w:val="00E9573F"/>
    <w:rsid w:val="00E958FC"/>
    <w:rsid w:val="00EA01F9"/>
    <w:rsid w:val="00EA29AB"/>
    <w:rsid w:val="00EB0DB6"/>
    <w:rsid w:val="00EB26EB"/>
    <w:rsid w:val="00EB46C6"/>
    <w:rsid w:val="00EC179D"/>
    <w:rsid w:val="00EC3998"/>
    <w:rsid w:val="00EC4ACB"/>
    <w:rsid w:val="00EC5ED1"/>
    <w:rsid w:val="00ED0D44"/>
    <w:rsid w:val="00ED23C5"/>
    <w:rsid w:val="00ED462D"/>
    <w:rsid w:val="00ED4A56"/>
    <w:rsid w:val="00ED513A"/>
    <w:rsid w:val="00ED6A8E"/>
    <w:rsid w:val="00ED7909"/>
    <w:rsid w:val="00ED7EF0"/>
    <w:rsid w:val="00EE14A1"/>
    <w:rsid w:val="00EE262B"/>
    <w:rsid w:val="00EF7F3D"/>
    <w:rsid w:val="00F03435"/>
    <w:rsid w:val="00F04639"/>
    <w:rsid w:val="00F05245"/>
    <w:rsid w:val="00F061B9"/>
    <w:rsid w:val="00F10855"/>
    <w:rsid w:val="00F2046A"/>
    <w:rsid w:val="00F20C3B"/>
    <w:rsid w:val="00F235C6"/>
    <w:rsid w:val="00F27129"/>
    <w:rsid w:val="00F32C03"/>
    <w:rsid w:val="00F3308A"/>
    <w:rsid w:val="00F33D60"/>
    <w:rsid w:val="00F34354"/>
    <w:rsid w:val="00F35746"/>
    <w:rsid w:val="00F35892"/>
    <w:rsid w:val="00F36BA4"/>
    <w:rsid w:val="00F40491"/>
    <w:rsid w:val="00F40E6C"/>
    <w:rsid w:val="00F43F1A"/>
    <w:rsid w:val="00F51D78"/>
    <w:rsid w:val="00F527FF"/>
    <w:rsid w:val="00F52A96"/>
    <w:rsid w:val="00F52DB6"/>
    <w:rsid w:val="00F55D2B"/>
    <w:rsid w:val="00F61E10"/>
    <w:rsid w:val="00F73D5A"/>
    <w:rsid w:val="00F74A70"/>
    <w:rsid w:val="00F75E54"/>
    <w:rsid w:val="00F843AC"/>
    <w:rsid w:val="00F916CE"/>
    <w:rsid w:val="00FA0934"/>
    <w:rsid w:val="00FA11C8"/>
    <w:rsid w:val="00FA31C2"/>
    <w:rsid w:val="00FA5CCC"/>
    <w:rsid w:val="00FA6E22"/>
    <w:rsid w:val="00FA7BE0"/>
    <w:rsid w:val="00FB318C"/>
    <w:rsid w:val="00FC6BD6"/>
    <w:rsid w:val="00FD1F13"/>
    <w:rsid w:val="00FD23C4"/>
    <w:rsid w:val="00FD4307"/>
    <w:rsid w:val="00FD4373"/>
    <w:rsid w:val="00FD55B8"/>
    <w:rsid w:val="00FE1920"/>
    <w:rsid w:val="00FE7F2E"/>
    <w:rsid w:val="00FF28B1"/>
    <w:rsid w:val="00FF3D2F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1B48B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vanish/>
      <w:color w:val="C0C0C0"/>
      <w:spacing w:val="2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C3A"/>
    <w:pPr>
      <w:spacing w:before="120" w:after="216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rsid w:val="007B0C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7B0C3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7B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link w:val="a5"/>
    <w:uiPriority w:val="99"/>
    <w:locked/>
    <w:rsid w:val="007B0C3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_"/>
    <w:link w:val="41"/>
    <w:uiPriority w:val="99"/>
    <w:locked/>
    <w:rsid w:val="00CA0E0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Текст выноски Знак"/>
    <w:link w:val="a7"/>
    <w:uiPriority w:val="99"/>
    <w:semiHidden/>
    <w:locked/>
    <w:rsid w:val="007B0C3A"/>
    <w:rPr>
      <w:rFonts w:ascii="Tahoma" w:hAnsi="Tahoma" w:cs="Tahoma"/>
      <w:sz w:val="16"/>
      <w:szCs w:val="16"/>
    </w:rPr>
  </w:style>
  <w:style w:type="character" w:customStyle="1" w:styleId="13">
    <w:name w:val="Основной текст + 13"/>
    <w:aliases w:val="5 pt"/>
    <w:uiPriority w:val="99"/>
    <w:rsid w:val="00CA0E0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customStyle="1" w:styleId="131">
    <w:name w:val="Основной текст + 131"/>
    <w:aliases w:val="5 pt4,Интервал 3 pt"/>
    <w:uiPriority w:val="99"/>
    <w:rsid w:val="00CA0E07"/>
    <w:rPr>
      <w:rFonts w:ascii="Times New Roman" w:hAnsi="Times New Roman" w:cs="Times New Roman"/>
      <w:color w:val="000000"/>
      <w:spacing w:val="70"/>
      <w:w w:val="100"/>
      <w:position w:val="0"/>
      <w:sz w:val="27"/>
      <w:szCs w:val="27"/>
      <w:u w:val="none"/>
      <w:lang w:val="ru-RU" w:eastAsia="x-none"/>
    </w:rPr>
  </w:style>
  <w:style w:type="character" w:customStyle="1" w:styleId="6">
    <w:name w:val="Основной текст (6)_"/>
    <w:link w:val="60"/>
    <w:uiPriority w:val="99"/>
    <w:locked/>
    <w:rsid w:val="00CA0E07"/>
    <w:rPr>
      <w:rFonts w:ascii="Trebuchet MS" w:eastAsia="Times New Roman" w:hAnsi="Trebuchet MS" w:cs="Trebuchet MS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9"/>
    <w:uiPriority w:val="99"/>
    <w:rsid w:val="00CA0E07"/>
    <w:pPr>
      <w:widowControl w:val="0"/>
      <w:shd w:val="clear" w:color="auto" w:fill="FFFFFF"/>
      <w:spacing w:before="60" w:after="60" w:line="240" w:lineRule="atLeast"/>
      <w:ind w:hanging="1520"/>
    </w:pPr>
    <w:rPr>
      <w:rFonts w:eastAsia="Times New Roman"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CA0E07"/>
    <w:pPr>
      <w:widowControl w:val="0"/>
      <w:shd w:val="clear" w:color="auto" w:fill="FFFFFF"/>
      <w:spacing w:before="600" w:after="120" w:line="240" w:lineRule="atLeast"/>
    </w:pPr>
    <w:rPr>
      <w:rFonts w:ascii="Trebuchet MS" w:hAnsi="Trebuchet MS" w:cs="Trebuchet MS"/>
      <w:sz w:val="20"/>
      <w:szCs w:val="20"/>
      <w:lang w:eastAsia="ru-RU"/>
    </w:rPr>
  </w:style>
  <w:style w:type="table" w:styleId="aa">
    <w:name w:val="Table Grid"/>
    <w:basedOn w:val="a1"/>
    <w:uiPriority w:val="59"/>
    <w:rsid w:val="00CA0E0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аголовок №4_"/>
    <w:link w:val="43"/>
    <w:uiPriority w:val="99"/>
    <w:locked/>
    <w:rsid w:val="00CA0E07"/>
    <w:rPr>
      <w:rFonts w:ascii="Times New Roman" w:hAnsi="Times New Roman" w:cs="Times New Roman"/>
      <w:b/>
      <w:bCs/>
      <w:sz w:val="33"/>
      <w:szCs w:val="33"/>
      <w:shd w:val="clear" w:color="auto" w:fill="FFFFFF"/>
    </w:rPr>
  </w:style>
  <w:style w:type="character" w:customStyle="1" w:styleId="44pt">
    <w:name w:val="Заголовок №4 + Интервал 4 pt"/>
    <w:uiPriority w:val="99"/>
    <w:rsid w:val="00CA0E07"/>
    <w:rPr>
      <w:rFonts w:ascii="Times New Roman" w:hAnsi="Times New Roman" w:cs="Times New Roman"/>
      <w:b/>
      <w:bCs/>
      <w:color w:val="000000"/>
      <w:spacing w:val="80"/>
      <w:w w:val="100"/>
      <w:position w:val="0"/>
      <w:sz w:val="33"/>
      <w:szCs w:val="33"/>
      <w:u w:val="none"/>
      <w:lang w:val="ru-RU" w:eastAsia="x-none"/>
    </w:rPr>
  </w:style>
  <w:style w:type="paragraph" w:customStyle="1" w:styleId="43">
    <w:name w:val="Заголовок №4"/>
    <w:basedOn w:val="a"/>
    <w:link w:val="42"/>
    <w:uiPriority w:val="99"/>
    <w:rsid w:val="00CA0E07"/>
    <w:pPr>
      <w:widowControl w:val="0"/>
      <w:shd w:val="clear" w:color="auto" w:fill="FFFFFF"/>
      <w:spacing w:before="300" w:after="540" w:line="240" w:lineRule="atLeast"/>
      <w:jc w:val="center"/>
      <w:outlineLvl w:val="3"/>
    </w:pPr>
    <w:rPr>
      <w:rFonts w:eastAsia="Times New Roman"/>
      <w:b/>
      <w:bCs/>
      <w:sz w:val="33"/>
      <w:szCs w:val="33"/>
      <w:lang w:eastAsia="ru-RU"/>
    </w:rPr>
  </w:style>
  <w:style w:type="paragraph" w:styleId="ab">
    <w:name w:val="header"/>
    <w:basedOn w:val="a"/>
    <w:link w:val="ac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6059A0"/>
  </w:style>
  <w:style w:type="character" w:styleId="af">
    <w:name w:val="page number"/>
    <w:uiPriority w:val="99"/>
    <w:rsid w:val="006059A0"/>
  </w:style>
  <w:style w:type="character" w:customStyle="1" w:styleId="ae">
    <w:name w:val="Нижний колонтитул Знак"/>
    <w:link w:val="ad"/>
    <w:uiPriority w:val="99"/>
    <w:locked/>
    <w:rsid w:val="006059A0"/>
  </w:style>
  <w:style w:type="character" w:customStyle="1" w:styleId="af0">
    <w:name w:val="Колонтитул_"/>
    <w:link w:val="af1"/>
    <w:uiPriority w:val="99"/>
    <w:locked/>
    <w:rsid w:val="008326AB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8326AB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Колонтитул + 10 pt"/>
    <w:aliases w:val="Интервал 0 pt"/>
    <w:uiPriority w:val="99"/>
    <w:rsid w:val="008326AB"/>
    <w:rPr>
      <w:rFonts w:ascii="Times New Roman" w:hAnsi="Times New Roman" w:cs="Times New Roman"/>
      <w:b/>
      <w:bCs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13pt">
    <w:name w:val="Колонтитул + 13 pt"/>
    <w:aliases w:val="Не полужирный,Интервал 0 pt1"/>
    <w:uiPriority w:val="99"/>
    <w:rsid w:val="008326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12">
    <w:name w:val="Основной текст + 12"/>
    <w:aliases w:val="5 pt3,Интервал 0 pt Exact"/>
    <w:uiPriority w:val="99"/>
    <w:rsid w:val="008326AB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none"/>
      <w:lang w:val="ru-RU" w:eastAsia="x-none"/>
    </w:rPr>
  </w:style>
  <w:style w:type="character" w:customStyle="1" w:styleId="310pt">
    <w:name w:val="Основной текст (3) + 10 pt"/>
    <w:aliases w:val="Полужирный,Интервал 0 pt Exact1"/>
    <w:uiPriority w:val="99"/>
    <w:rsid w:val="008326AB"/>
    <w:rPr>
      <w:rFonts w:ascii="Times New Roman" w:hAnsi="Times New Roman" w:cs="Times New Roman"/>
      <w:b/>
      <w:bCs/>
      <w:color w:val="000000"/>
      <w:w w:val="100"/>
      <w:position w:val="0"/>
      <w:sz w:val="20"/>
      <w:szCs w:val="20"/>
      <w:u w:val="none"/>
      <w:lang w:val="ru-RU" w:eastAsia="x-none"/>
    </w:rPr>
  </w:style>
  <w:style w:type="paragraph" w:customStyle="1" w:styleId="af1">
    <w:name w:val="Колонтитул"/>
    <w:basedOn w:val="a"/>
    <w:link w:val="af0"/>
    <w:uiPriority w:val="99"/>
    <w:rsid w:val="008326A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bCs/>
      <w:spacing w:val="3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8326AB"/>
    <w:pPr>
      <w:widowControl w:val="0"/>
      <w:shd w:val="clear" w:color="auto" w:fill="FFFFFF"/>
      <w:spacing w:before="60" w:after="1020" w:line="24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095F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uiPriority w:val="99"/>
    <w:rsid w:val="00095F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paragraph" w:customStyle="1" w:styleId="21">
    <w:name w:val="Основной текст (2)1"/>
    <w:basedOn w:val="a"/>
    <w:link w:val="2"/>
    <w:uiPriority w:val="99"/>
    <w:rsid w:val="00095FD3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120">
    <w:name w:val="Основной текст (12)_"/>
    <w:link w:val="121"/>
    <w:uiPriority w:val="99"/>
    <w:locked/>
    <w:rsid w:val="00095FD3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95FD3"/>
    <w:pPr>
      <w:widowControl w:val="0"/>
      <w:shd w:val="clear" w:color="auto" w:fill="FFFFFF"/>
      <w:spacing w:before="180" w:after="0" w:line="226" w:lineRule="exact"/>
      <w:jc w:val="center"/>
    </w:pPr>
    <w:rPr>
      <w:rFonts w:eastAsia="Times New Roman"/>
      <w:b/>
      <w:bCs/>
      <w:sz w:val="17"/>
      <w:szCs w:val="17"/>
      <w:lang w:eastAsia="ru-RU"/>
    </w:rPr>
  </w:style>
  <w:style w:type="paragraph" w:styleId="af2">
    <w:name w:val="List Paragraph"/>
    <w:basedOn w:val="a"/>
    <w:uiPriority w:val="99"/>
    <w:qFormat/>
    <w:rsid w:val="006007E3"/>
    <w:pPr>
      <w:ind w:left="720"/>
    </w:pPr>
  </w:style>
  <w:style w:type="character" w:customStyle="1" w:styleId="22">
    <w:name w:val="Колонтитул (2)_"/>
    <w:link w:val="23"/>
    <w:uiPriority w:val="99"/>
    <w:locked/>
    <w:rsid w:val="00602FA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2">
    <w:name w:val="Колонтитул (2) + 12"/>
    <w:aliases w:val="5 pt2,Полужирный3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 w:eastAsia="x-none"/>
    </w:rPr>
  </w:style>
  <w:style w:type="character" w:customStyle="1" w:styleId="210pt">
    <w:name w:val="Колонтитул (2) + 10 pt"/>
    <w:aliases w:val="Полужирный2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3">
    <w:name w:val="Колонтитул (2)"/>
    <w:basedOn w:val="a"/>
    <w:link w:val="22"/>
    <w:uiPriority w:val="99"/>
    <w:rsid w:val="00602FAA"/>
    <w:pPr>
      <w:widowControl w:val="0"/>
      <w:shd w:val="clear" w:color="auto" w:fill="FFFFFF"/>
      <w:spacing w:after="0" w:line="240" w:lineRule="atLeast"/>
      <w:jc w:val="right"/>
    </w:pPr>
    <w:rPr>
      <w:rFonts w:eastAsia="Times New Roman"/>
      <w:sz w:val="26"/>
      <w:szCs w:val="26"/>
      <w:lang w:eastAsia="ru-RU"/>
    </w:rPr>
  </w:style>
  <w:style w:type="character" w:customStyle="1" w:styleId="8">
    <w:name w:val="Основной текст + 8"/>
    <w:aliases w:val="5 pt1,Полужирный1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character" w:customStyle="1" w:styleId="47">
    <w:name w:val="Основной текст (47)_"/>
    <w:link w:val="470"/>
    <w:uiPriority w:val="99"/>
    <w:locked/>
    <w:rsid w:val="00F40491"/>
    <w:rPr>
      <w:rFonts w:ascii="Sylfaen" w:eastAsia="Times New Roman" w:hAnsi="Sylfaen" w:cs="Sylfaen"/>
      <w:shd w:val="clear" w:color="auto" w:fill="FFFFFF"/>
    </w:rPr>
  </w:style>
  <w:style w:type="paragraph" w:customStyle="1" w:styleId="470">
    <w:name w:val="Основной текст (47)"/>
    <w:basedOn w:val="a"/>
    <w:link w:val="47"/>
    <w:uiPriority w:val="99"/>
    <w:rsid w:val="00F40491"/>
    <w:pPr>
      <w:widowControl w:val="0"/>
      <w:shd w:val="clear" w:color="auto" w:fill="FFFFFF"/>
      <w:spacing w:after="240" w:line="240" w:lineRule="atLeast"/>
    </w:pPr>
    <w:rPr>
      <w:rFonts w:ascii="Sylfaen" w:hAnsi="Sylfaen" w:cs="Sylfaen"/>
      <w:sz w:val="20"/>
      <w:szCs w:val="20"/>
      <w:lang w:eastAsia="ru-RU"/>
    </w:rPr>
  </w:style>
  <w:style w:type="character" w:customStyle="1" w:styleId="122">
    <w:name w:val="Основной текст (12)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paragraph" w:customStyle="1" w:styleId="ConsPlusNormal">
    <w:name w:val="ConsPlusNormal"/>
    <w:uiPriority w:val="99"/>
    <w:rsid w:val="0043361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336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3">
    <w:name w:val="footnote text"/>
    <w:basedOn w:val="a"/>
    <w:link w:val="af4"/>
    <w:uiPriority w:val="99"/>
    <w:semiHidden/>
    <w:rsid w:val="00DA45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DA4518"/>
    <w:rPr>
      <w:vertAlign w:val="superscript"/>
    </w:rPr>
  </w:style>
  <w:style w:type="character" w:customStyle="1" w:styleId="af4">
    <w:name w:val="Текст сноски Знак"/>
    <w:link w:val="af3"/>
    <w:uiPriority w:val="99"/>
    <w:locked/>
    <w:rsid w:val="00DA4518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1B48B3"/>
    <w:rPr>
      <w:rFonts w:ascii="Times New Roman" w:eastAsia="Times New Roman" w:hAnsi="Times New Roman"/>
      <w:vanish/>
      <w:color w:val="C0C0C0"/>
      <w:spacing w:val="20"/>
      <w:lang w:val="en-US"/>
    </w:rPr>
  </w:style>
  <w:style w:type="paragraph" w:styleId="af6">
    <w:name w:val="Body Text"/>
    <w:basedOn w:val="a"/>
    <w:link w:val="af7"/>
    <w:semiHidden/>
    <w:unhideWhenUsed/>
    <w:rsid w:val="001B48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link w:val="af6"/>
    <w:semiHidden/>
    <w:rsid w:val="001B48B3"/>
    <w:rPr>
      <w:rFonts w:ascii="Times New Roman" w:eastAsia="Times New Roman" w:hAnsi="Times New Roman"/>
      <w:sz w:val="28"/>
    </w:rPr>
  </w:style>
  <w:style w:type="paragraph" w:styleId="af8">
    <w:name w:val="Body Text Indent"/>
    <w:basedOn w:val="a"/>
    <w:link w:val="af9"/>
    <w:semiHidden/>
    <w:unhideWhenUsed/>
    <w:rsid w:val="001B48B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link w:val="af8"/>
    <w:semiHidden/>
    <w:rsid w:val="001B48B3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semiHidden/>
    <w:unhideWhenUsed/>
    <w:rsid w:val="001B48B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link w:val="24"/>
    <w:semiHidden/>
    <w:rsid w:val="001B48B3"/>
    <w:rPr>
      <w:rFonts w:ascii="Times New Roman" w:eastAsia="Times New Roman" w:hAnsi="Times New Roman"/>
    </w:rPr>
  </w:style>
  <w:style w:type="character" w:styleId="afa">
    <w:name w:val="Hyperlink"/>
    <w:uiPriority w:val="99"/>
    <w:semiHidden/>
    <w:unhideWhenUsed/>
    <w:rsid w:val="002A78F5"/>
    <w:rPr>
      <w:color w:val="0000FF"/>
      <w:u w:val="single"/>
    </w:rPr>
  </w:style>
  <w:style w:type="paragraph" w:customStyle="1" w:styleId="s3">
    <w:name w:val="s_3"/>
    <w:basedOn w:val="a"/>
    <w:rsid w:val="00FD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uiPriority w:val="20"/>
    <w:qFormat/>
    <w:locked/>
    <w:rsid w:val="00030088"/>
    <w:rPr>
      <w:i/>
      <w:iCs/>
    </w:rPr>
  </w:style>
  <w:style w:type="paragraph" w:customStyle="1" w:styleId="s16">
    <w:name w:val="s_16"/>
    <w:basedOn w:val="a"/>
    <w:rsid w:val="00EF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1B48B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vanish/>
      <w:color w:val="C0C0C0"/>
      <w:spacing w:val="2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C3A"/>
    <w:pPr>
      <w:spacing w:before="120" w:after="216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rsid w:val="007B0C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7B0C3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7B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link w:val="a5"/>
    <w:uiPriority w:val="99"/>
    <w:locked/>
    <w:rsid w:val="007B0C3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_"/>
    <w:link w:val="41"/>
    <w:uiPriority w:val="99"/>
    <w:locked/>
    <w:rsid w:val="00CA0E0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Текст выноски Знак"/>
    <w:link w:val="a7"/>
    <w:uiPriority w:val="99"/>
    <w:semiHidden/>
    <w:locked/>
    <w:rsid w:val="007B0C3A"/>
    <w:rPr>
      <w:rFonts w:ascii="Tahoma" w:hAnsi="Tahoma" w:cs="Tahoma"/>
      <w:sz w:val="16"/>
      <w:szCs w:val="16"/>
    </w:rPr>
  </w:style>
  <w:style w:type="character" w:customStyle="1" w:styleId="13">
    <w:name w:val="Основной текст + 13"/>
    <w:aliases w:val="5 pt"/>
    <w:uiPriority w:val="99"/>
    <w:rsid w:val="00CA0E0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customStyle="1" w:styleId="131">
    <w:name w:val="Основной текст + 131"/>
    <w:aliases w:val="5 pt4,Интервал 3 pt"/>
    <w:uiPriority w:val="99"/>
    <w:rsid w:val="00CA0E07"/>
    <w:rPr>
      <w:rFonts w:ascii="Times New Roman" w:hAnsi="Times New Roman" w:cs="Times New Roman"/>
      <w:color w:val="000000"/>
      <w:spacing w:val="70"/>
      <w:w w:val="100"/>
      <w:position w:val="0"/>
      <w:sz w:val="27"/>
      <w:szCs w:val="27"/>
      <w:u w:val="none"/>
      <w:lang w:val="ru-RU" w:eastAsia="x-none"/>
    </w:rPr>
  </w:style>
  <w:style w:type="character" w:customStyle="1" w:styleId="6">
    <w:name w:val="Основной текст (6)_"/>
    <w:link w:val="60"/>
    <w:uiPriority w:val="99"/>
    <w:locked/>
    <w:rsid w:val="00CA0E07"/>
    <w:rPr>
      <w:rFonts w:ascii="Trebuchet MS" w:eastAsia="Times New Roman" w:hAnsi="Trebuchet MS" w:cs="Trebuchet MS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9"/>
    <w:uiPriority w:val="99"/>
    <w:rsid w:val="00CA0E07"/>
    <w:pPr>
      <w:widowControl w:val="0"/>
      <w:shd w:val="clear" w:color="auto" w:fill="FFFFFF"/>
      <w:spacing w:before="60" w:after="60" w:line="240" w:lineRule="atLeast"/>
      <w:ind w:hanging="1520"/>
    </w:pPr>
    <w:rPr>
      <w:rFonts w:eastAsia="Times New Roman"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CA0E07"/>
    <w:pPr>
      <w:widowControl w:val="0"/>
      <w:shd w:val="clear" w:color="auto" w:fill="FFFFFF"/>
      <w:spacing w:before="600" w:after="120" w:line="240" w:lineRule="atLeast"/>
    </w:pPr>
    <w:rPr>
      <w:rFonts w:ascii="Trebuchet MS" w:hAnsi="Trebuchet MS" w:cs="Trebuchet MS"/>
      <w:sz w:val="20"/>
      <w:szCs w:val="20"/>
      <w:lang w:eastAsia="ru-RU"/>
    </w:rPr>
  </w:style>
  <w:style w:type="table" w:styleId="aa">
    <w:name w:val="Table Grid"/>
    <w:basedOn w:val="a1"/>
    <w:uiPriority w:val="59"/>
    <w:rsid w:val="00CA0E0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аголовок №4_"/>
    <w:link w:val="43"/>
    <w:uiPriority w:val="99"/>
    <w:locked/>
    <w:rsid w:val="00CA0E07"/>
    <w:rPr>
      <w:rFonts w:ascii="Times New Roman" w:hAnsi="Times New Roman" w:cs="Times New Roman"/>
      <w:b/>
      <w:bCs/>
      <w:sz w:val="33"/>
      <w:szCs w:val="33"/>
      <w:shd w:val="clear" w:color="auto" w:fill="FFFFFF"/>
    </w:rPr>
  </w:style>
  <w:style w:type="character" w:customStyle="1" w:styleId="44pt">
    <w:name w:val="Заголовок №4 + Интервал 4 pt"/>
    <w:uiPriority w:val="99"/>
    <w:rsid w:val="00CA0E07"/>
    <w:rPr>
      <w:rFonts w:ascii="Times New Roman" w:hAnsi="Times New Roman" w:cs="Times New Roman"/>
      <w:b/>
      <w:bCs/>
      <w:color w:val="000000"/>
      <w:spacing w:val="80"/>
      <w:w w:val="100"/>
      <w:position w:val="0"/>
      <w:sz w:val="33"/>
      <w:szCs w:val="33"/>
      <w:u w:val="none"/>
      <w:lang w:val="ru-RU" w:eastAsia="x-none"/>
    </w:rPr>
  </w:style>
  <w:style w:type="paragraph" w:customStyle="1" w:styleId="43">
    <w:name w:val="Заголовок №4"/>
    <w:basedOn w:val="a"/>
    <w:link w:val="42"/>
    <w:uiPriority w:val="99"/>
    <w:rsid w:val="00CA0E07"/>
    <w:pPr>
      <w:widowControl w:val="0"/>
      <w:shd w:val="clear" w:color="auto" w:fill="FFFFFF"/>
      <w:spacing w:before="300" w:after="540" w:line="240" w:lineRule="atLeast"/>
      <w:jc w:val="center"/>
      <w:outlineLvl w:val="3"/>
    </w:pPr>
    <w:rPr>
      <w:rFonts w:eastAsia="Times New Roman"/>
      <w:b/>
      <w:bCs/>
      <w:sz w:val="33"/>
      <w:szCs w:val="33"/>
      <w:lang w:eastAsia="ru-RU"/>
    </w:rPr>
  </w:style>
  <w:style w:type="paragraph" w:styleId="ab">
    <w:name w:val="header"/>
    <w:basedOn w:val="a"/>
    <w:link w:val="ac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6059A0"/>
  </w:style>
  <w:style w:type="character" w:styleId="af">
    <w:name w:val="page number"/>
    <w:uiPriority w:val="99"/>
    <w:rsid w:val="006059A0"/>
  </w:style>
  <w:style w:type="character" w:customStyle="1" w:styleId="ae">
    <w:name w:val="Нижний колонтитул Знак"/>
    <w:link w:val="ad"/>
    <w:uiPriority w:val="99"/>
    <w:locked/>
    <w:rsid w:val="006059A0"/>
  </w:style>
  <w:style w:type="character" w:customStyle="1" w:styleId="af0">
    <w:name w:val="Колонтитул_"/>
    <w:link w:val="af1"/>
    <w:uiPriority w:val="99"/>
    <w:locked/>
    <w:rsid w:val="008326AB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8326AB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Колонтитул + 10 pt"/>
    <w:aliases w:val="Интервал 0 pt"/>
    <w:uiPriority w:val="99"/>
    <w:rsid w:val="008326AB"/>
    <w:rPr>
      <w:rFonts w:ascii="Times New Roman" w:hAnsi="Times New Roman" w:cs="Times New Roman"/>
      <w:b/>
      <w:bCs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13pt">
    <w:name w:val="Колонтитул + 13 pt"/>
    <w:aliases w:val="Не полужирный,Интервал 0 pt1"/>
    <w:uiPriority w:val="99"/>
    <w:rsid w:val="008326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12">
    <w:name w:val="Основной текст + 12"/>
    <w:aliases w:val="5 pt3,Интервал 0 pt Exact"/>
    <w:uiPriority w:val="99"/>
    <w:rsid w:val="008326AB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none"/>
      <w:lang w:val="ru-RU" w:eastAsia="x-none"/>
    </w:rPr>
  </w:style>
  <w:style w:type="character" w:customStyle="1" w:styleId="310pt">
    <w:name w:val="Основной текст (3) + 10 pt"/>
    <w:aliases w:val="Полужирный,Интервал 0 pt Exact1"/>
    <w:uiPriority w:val="99"/>
    <w:rsid w:val="008326AB"/>
    <w:rPr>
      <w:rFonts w:ascii="Times New Roman" w:hAnsi="Times New Roman" w:cs="Times New Roman"/>
      <w:b/>
      <w:bCs/>
      <w:color w:val="000000"/>
      <w:w w:val="100"/>
      <w:position w:val="0"/>
      <w:sz w:val="20"/>
      <w:szCs w:val="20"/>
      <w:u w:val="none"/>
      <w:lang w:val="ru-RU" w:eastAsia="x-none"/>
    </w:rPr>
  </w:style>
  <w:style w:type="paragraph" w:customStyle="1" w:styleId="af1">
    <w:name w:val="Колонтитул"/>
    <w:basedOn w:val="a"/>
    <w:link w:val="af0"/>
    <w:uiPriority w:val="99"/>
    <w:rsid w:val="008326A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bCs/>
      <w:spacing w:val="3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8326AB"/>
    <w:pPr>
      <w:widowControl w:val="0"/>
      <w:shd w:val="clear" w:color="auto" w:fill="FFFFFF"/>
      <w:spacing w:before="60" w:after="1020" w:line="24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095F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uiPriority w:val="99"/>
    <w:rsid w:val="00095F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paragraph" w:customStyle="1" w:styleId="21">
    <w:name w:val="Основной текст (2)1"/>
    <w:basedOn w:val="a"/>
    <w:link w:val="2"/>
    <w:uiPriority w:val="99"/>
    <w:rsid w:val="00095FD3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120">
    <w:name w:val="Основной текст (12)_"/>
    <w:link w:val="121"/>
    <w:uiPriority w:val="99"/>
    <w:locked/>
    <w:rsid w:val="00095FD3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95FD3"/>
    <w:pPr>
      <w:widowControl w:val="0"/>
      <w:shd w:val="clear" w:color="auto" w:fill="FFFFFF"/>
      <w:spacing w:before="180" w:after="0" w:line="226" w:lineRule="exact"/>
      <w:jc w:val="center"/>
    </w:pPr>
    <w:rPr>
      <w:rFonts w:eastAsia="Times New Roman"/>
      <w:b/>
      <w:bCs/>
      <w:sz w:val="17"/>
      <w:szCs w:val="17"/>
      <w:lang w:eastAsia="ru-RU"/>
    </w:rPr>
  </w:style>
  <w:style w:type="paragraph" w:styleId="af2">
    <w:name w:val="List Paragraph"/>
    <w:basedOn w:val="a"/>
    <w:uiPriority w:val="99"/>
    <w:qFormat/>
    <w:rsid w:val="006007E3"/>
    <w:pPr>
      <w:ind w:left="720"/>
    </w:pPr>
  </w:style>
  <w:style w:type="character" w:customStyle="1" w:styleId="22">
    <w:name w:val="Колонтитул (2)_"/>
    <w:link w:val="23"/>
    <w:uiPriority w:val="99"/>
    <w:locked/>
    <w:rsid w:val="00602FA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2">
    <w:name w:val="Колонтитул (2) + 12"/>
    <w:aliases w:val="5 pt2,Полужирный3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 w:eastAsia="x-none"/>
    </w:rPr>
  </w:style>
  <w:style w:type="character" w:customStyle="1" w:styleId="210pt">
    <w:name w:val="Колонтитул (2) + 10 pt"/>
    <w:aliases w:val="Полужирный2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3">
    <w:name w:val="Колонтитул (2)"/>
    <w:basedOn w:val="a"/>
    <w:link w:val="22"/>
    <w:uiPriority w:val="99"/>
    <w:rsid w:val="00602FAA"/>
    <w:pPr>
      <w:widowControl w:val="0"/>
      <w:shd w:val="clear" w:color="auto" w:fill="FFFFFF"/>
      <w:spacing w:after="0" w:line="240" w:lineRule="atLeast"/>
      <w:jc w:val="right"/>
    </w:pPr>
    <w:rPr>
      <w:rFonts w:eastAsia="Times New Roman"/>
      <w:sz w:val="26"/>
      <w:szCs w:val="26"/>
      <w:lang w:eastAsia="ru-RU"/>
    </w:rPr>
  </w:style>
  <w:style w:type="character" w:customStyle="1" w:styleId="8">
    <w:name w:val="Основной текст + 8"/>
    <w:aliases w:val="5 pt1,Полужирный1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character" w:customStyle="1" w:styleId="47">
    <w:name w:val="Основной текст (47)_"/>
    <w:link w:val="470"/>
    <w:uiPriority w:val="99"/>
    <w:locked/>
    <w:rsid w:val="00F40491"/>
    <w:rPr>
      <w:rFonts w:ascii="Sylfaen" w:eastAsia="Times New Roman" w:hAnsi="Sylfaen" w:cs="Sylfaen"/>
      <w:shd w:val="clear" w:color="auto" w:fill="FFFFFF"/>
    </w:rPr>
  </w:style>
  <w:style w:type="paragraph" w:customStyle="1" w:styleId="470">
    <w:name w:val="Основной текст (47)"/>
    <w:basedOn w:val="a"/>
    <w:link w:val="47"/>
    <w:uiPriority w:val="99"/>
    <w:rsid w:val="00F40491"/>
    <w:pPr>
      <w:widowControl w:val="0"/>
      <w:shd w:val="clear" w:color="auto" w:fill="FFFFFF"/>
      <w:spacing w:after="240" w:line="240" w:lineRule="atLeast"/>
    </w:pPr>
    <w:rPr>
      <w:rFonts w:ascii="Sylfaen" w:hAnsi="Sylfaen" w:cs="Sylfaen"/>
      <w:sz w:val="20"/>
      <w:szCs w:val="20"/>
      <w:lang w:eastAsia="ru-RU"/>
    </w:rPr>
  </w:style>
  <w:style w:type="character" w:customStyle="1" w:styleId="122">
    <w:name w:val="Основной текст (12)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paragraph" w:customStyle="1" w:styleId="ConsPlusNormal">
    <w:name w:val="ConsPlusNormal"/>
    <w:uiPriority w:val="99"/>
    <w:rsid w:val="0043361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336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3">
    <w:name w:val="footnote text"/>
    <w:basedOn w:val="a"/>
    <w:link w:val="af4"/>
    <w:uiPriority w:val="99"/>
    <w:semiHidden/>
    <w:rsid w:val="00DA45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DA4518"/>
    <w:rPr>
      <w:vertAlign w:val="superscript"/>
    </w:rPr>
  </w:style>
  <w:style w:type="character" w:customStyle="1" w:styleId="af4">
    <w:name w:val="Текст сноски Знак"/>
    <w:link w:val="af3"/>
    <w:uiPriority w:val="99"/>
    <w:locked/>
    <w:rsid w:val="00DA4518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1B48B3"/>
    <w:rPr>
      <w:rFonts w:ascii="Times New Roman" w:eastAsia="Times New Roman" w:hAnsi="Times New Roman"/>
      <w:vanish/>
      <w:color w:val="C0C0C0"/>
      <w:spacing w:val="20"/>
      <w:lang w:val="en-US"/>
    </w:rPr>
  </w:style>
  <w:style w:type="paragraph" w:styleId="af6">
    <w:name w:val="Body Text"/>
    <w:basedOn w:val="a"/>
    <w:link w:val="af7"/>
    <w:semiHidden/>
    <w:unhideWhenUsed/>
    <w:rsid w:val="001B48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link w:val="af6"/>
    <w:semiHidden/>
    <w:rsid w:val="001B48B3"/>
    <w:rPr>
      <w:rFonts w:ascii="Times New Roman" w:eastAsia="Times New Roman" w:hAnsi="Times New Roman"/>
      <w:sz w:val="28"/>
    </w:rPr>
  </w:style>
  <w:style w:type="paragraph" w:styleId="af8">
    <w:name w:val="Body Text Indent"/>
    <w:basedOn w:val="a"/>
    <w:link w:val="af9"/>
    <w:semiHidden/>
    <w:unhideWhenUsed/>
    <w:rsid w:val="001B48B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link w:val="af8"/>
    <w:semiHidden/>
    <w:rsid w:val="001B48B3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semiHidden/>
    <w:unhideWhenUsed/>
    <w:rsid w:val="001B48B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link w:val="24"/>
    <w:semiHidden/>
    <w:rsid w:val="001B48B3"/>
    <w:rPr>
      <w:rFonts w:ascii="Times New Roman" w:eastAsia="Times New Roman" w:hAnsi="Times New Roman"/>
    </w:rPr>
  </w:style>
  <w:style w:type="character" w:styleId="afa">
    <w:name w:val="Hyperlink"/>
    <w:uiPriority w:val="99"/>
    <w:semiHidden/>
    <w:unhideWhenUsed/>
    <w:rsid w:val="002A78F5"/>
    <w:rPr>
      <w:color w:val="0000FF"/>
      <w:u w:val="single"/>
    </w:rPr>
  </w:style>
  <w:style w:type="paragraph" w:customStyle="1" w:styleId="s3">
    <w:name w:val="s_3"/>
    <w:basedOn w:val="a"/>
    <w:rsid w:val="00FD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uiPriority w:val="20"/>
    <w:qFormat/>
    <w:locked/>
    <w:rsid w:val="00030088"/>
    <w:rPr>
      <w:i/>
      <w:iCs/>
    </w:rPr>
  </w:style>
  <w:style w:type="paragraph" w:customStyle="1" w:styleId="s16">
    <w:name w:val="s_16"/>
    <w:basedOn w:val="a"/>
    <w:rsid w:val="00EF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47673E00E141418309041BD46DE666" ma:contentTypeVersion="0" ma:contentTypeDescription="Создание документа." ma:contentTypeScope="" ma:versionID="e295e124800e7f9cbe85cc2ac8bf8ab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D317-A4E4-4AB9-9D70-B2786F3E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43B66A6-4A66-4845-9C39-374E896D2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C3F39-B21F-46B3-B149-FBC596205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53E3C3-AD7C-4196-A3E5-74AE20ED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CBT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Крюков Александр Евгеньевич</cp:lastModifiedBy>
  <cp:revision>3</cp:revision>
  <cp:lastPrinted>2026-04-07T12:01:00Z</cp:lastPrinted>
  <dcterms:created xsi:type="dcterms:W3CDTF">2026-04-16T09:31:00Z</dcterms:created>
  <dcterms:modified xsi:type="dcterms:W3CDTF">2026-04-16T09:32:00Z</dcterms:modified>
</cp:coreProperties>
</file>