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BE" w:rsidRDefault="00FB59BE" w:rsidP="009D5A9E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Е Р Е Ч Е Н Ь</w:t>
      </w:r>
    </w:p>
    <w:p w:rsidR="00514C93" w:rsidRDefault="00514C93" w:rsidP="009D5A9E">
      <w:pPr>
        <w:spacing w:line="240" w:lineRule="auto"/>
        <w:jc w:val="center"/>
        <w:rPr>
          <w:rFonts w:ascii="Times New Roman" w:hAnsi="Times New Roman"/>
          <w:b/>
        </w:rPr>
      </w:pPr>
      <w:r w:rsidRPr="00AD5282">
        <w:rPr>
          <w:rFonts w:ascii="Times New Roman" w:hAnsi="Times New Roman"/>
          <w:b/>
        </w:rPr>
        <w:t xml:space="preserve">федеральных законов, </w:t>
      </w:r>
      <w:r>
        <w:rPr>
          <w:rFonts w:ascii="Times New Roman" w:hAnsi="Times New Roman"/>
          <w:b/>
        </w:rPr>
        <w:t xml:space="preserve">подлежащих </w:t>
      </w:r>
      <w:r w:rsidRPr="00E369BC">
        <w:rPr>
          <w:rFonts w:ascii="Times New Roman" w:hAnsi="Times New Roman"/>
          <w:b/>
        </w:rPr>
        <w:t xml:space="preserve">признанию </w:t>
      </w:r>
      <w:r w:rsidRPr="00AD5282">
        <w:rPr>
          <w:rFonts w:ascii="Times New Roman" w:hAnsi="Times New Roman"/>
          <w:b/>
        </w:rPr>
        <w:t>утратившими силу</w:t>
      </w:r>
      <w:r>
        <w:rPr>
          <w:rFonts w:ascii="Times New Roman" w:hAnsi="Times New Roman"/>
          <w:b/>
        </w:rPr>
        <w:t xml:space="preserve">, приостановлению, </w:t>
      </w:r>
      <w:r w:rsidRPr="00AD5282">
        <w:rPr>
          <w:rFonts w:ascii="Times New Roman" w:hAnsi="Times New Roman"/>
          <w:b/>
        </w:rPr>
        <w:t>изменению</w:t>
      </w:r>
      <w:r>
        <w:rPr>
          <w:rFonts w:ascii="Times New Roman" w:hAnsi="Times New Roman"/>
          <w:b/>
        </w:rPr>
        <w:t xml:space="preserve"> или принятию </w:t>
      </w:r>
      <w:r w:rsidRPr="00AD5282">
        <w:rPr>
          <w:rFonts w:ascii="Times New Roman" w:hAnsi="Times New Roman"/>
          <w:b/>
        </w:rPr>
        <w:t xml:space="preserve">в связи с принятием </w:t>
      </w:r>
    </w:p>
    <w:p w:rsidR="00060791" w:rsidRDefault="00AA2085" w:rsidP="006A1FE6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514C93" w:rsidRPr="00AD5282">
        <w:rPr>
          <w:rFonts w:ascii="Times New Roman" w:hAnsi="Times New Roman"/>
          <w:b/>
        </w:rPr>
        <w:t>едерального</w:t>
      </w:r>
      <w:r>
        <w:rPr>
          <w:rFonts w:ascii="Times New Roman" w:hAnsi="Times New Roman"/>
          <w:b/>
        </w:rPr>
        <w:t xml:space="preserve"> закона</w:t>
      </w:r>
      <w:r w:rsidR="00514C93" w:rsidRPr="00AD5282">
        <w:rPr>
          <w:rFonts w:ascii="Times New Roman" w:hAnsi="Times New Roman"/>
          <w:b/>
        </w:rPr>
        <w:t xml:space="preserve"> </w:t>
      </w:r>
      <w:r w:rsidR="00C82B36">
        <w:rPr>
          <w:rFonts w:ascii="Times New Roman" w:hAnsi="Times New Roman"/>
          <w:b/>
        </w:rPr>
        <w:t>«</w:t>
      </w:r>
      <w:r w:rsidR="00C82B36" w:rsidRPr="00C82B36">
        <w:rPr>
          <w:rFonts w:ascii="Times New Roman" w:hAnsi="Times New Roman"/>
          <w:b/>
        </w:rPr>
        <w:t>О внесении изменений в стать</w:t>
      </w:r>
      <w:r w:rsidR="00337199">
        <w:rPr>
          <w:rFonts w:ascii="Times New Roman" w:hAnsi="Times New Roman"/>
          <w:b/>
        </w:rPr>
        <w:t xml:space="preserve">и 13 и 14 </w:t>
      </w:r>
      <w:bookmarkStart w:id="0" w:name="_GoBack"/>
      <w:bookmarkEnd w:id="0"/>
      <w:r w:rsidR="009D5A9E">
        <w:rPr>
          <w:rFonts w:ascii="Times New Roman" w:hAnsi="Times New Roman"/>
          <w:b/>
        </w:rPr>
        <w:t xml:space="preserve">Федерального </w:t>
      </w:r>
      <w:r w:rsidR="00C82B36" w:rsidRPr="00C82B36">
        <w:rPr>
          <w:rFonts w:ascii="Times New Roman" w:hAnsi="Times New Roman"/>
          <w:b/>
        </w:rPr>
        <w:t>закона «О физической культуре и спорте в Российской</w:t>
      </w:r>
      <w:r w:rsidR="00542192">
        <w:rPr>
          <w:rFonts w:ascii="Times New Roman" w:hAnsi="Times New Roman"/>
          <w:b/>
        </w:rPr>
        <w:t xml:space="preserve"> Федерации» </w:t>
      </w:r>
    </w:p>
    <w:p w:rsidR="006A1FE6" w:rsidRDefault="006A1FE6" w:rsidP="006A1FE6">
      <w:pPr>
        <w:spacing w:line="240" w:lineRule="auto"/>
        <w:jc w:val="center"/>
        <w:rPr>
          <w:rFonts w:ascii="Times New Roman" w:hAnsi="Times New Roman"/>
          <w:b/>
        </w:rPr>
      </w:pPr>
    </w:p>
    <w:p w:rsidR="006A1FE6" w:rsidRDefault="006A1FE6" w:rsidP="006A1FE6">
      <w:pPr>
        <w:spacing w:line="240" w:lineRule="auto"/>
        <w:jc w:val="center"/>
        <w:rPr>
          <w:rFonts w:ascii="Times New Roman" w:hAnsi="Times New Roman"/>
          <w:b/>
        </w:rPr>
      </w:pPr>
    </w:p>
    <w:p w:rsidR="006A1FE6" w:rsidRDefault="006A1FE6" w:rsidP="006A1FE6">
      <w:pPr>
        <w:spacing w:line="240" w:lineRule="auto"/>
        <w:jc w:val="center"/>
        <w:rPr>
          <w:rFonts w:ascii="Times New Roman" w:hAnsi="Times New Roman"/>
          <w:bCs/>
          <w:szCs w:val="28"/>
        </w:rPr>
      </w:pPr>
    </w:p>
    <w:p w:rsidR="0030264A" w:rsidRPr="00533276" w:rsidRDefault="003858B0" w:rsidP="009D5A9E">
      <w:pPr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Реализация положений, предусмотренных проектом</w:t>
      </w:r>
      <w:r w:rsidR="00514C93" w:rsidRPr="00FF646F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ф</w:t>
      </w:r>
      <w:r w:rsidR="00514C93" w:rsidRPr="00FF646F">
        <w:rPr>
          <w:rFonts w:ascii="Times New Roman" w:hAnsi="Times New Roman"/>
          <w:bCs/>
          <w:szCs w:val="28"/>
        </w:rPr>
        <w:t xml:space="preserve">едерального закона </w:t>
      </w:r>
      <w:r w:rsidR="008779F4">
        <w:rPr>
          <w:rFonts w:ascii="Times New Roman" w:hAnsi="Times New Roman"/>
          <w:bCs/>
          <w:szCs w:val="28"/>
        </w:rPr>
        <w:br/>
      </w:r>
      <w:r w:rsidR="00533276" w:rsidRPr="00533276">
        <w:rPr>
          <w:rFonts w:ascii="Times New Roman" w:hAnsi="Times New Roman"/>
          <w:szCs w:val="28"/>
        </w:rPr>
        <w:t>«О внесении изменений в стать</w:t>
      </w:r>
      <w:r w:rsidR="00337199">
        <w:rPr>
          <w:rFonts w:ascii="Times New Roman" w:hAnsi="Times New Roman"/>
          <w:szCs w:val="28"/>
        </w:rPr>
        <w:t>и 13 и 14</w:t>
      </w:r>
      <w:r w:rsidR="00533276" w:rsidRPr="00533276">
        <w:rPr>
          <w:rFonts w:ascii="Times New Roman" w:hAnsi="Times New Roman"/>
          <w:szCs w:val="28"/>
        </w:rPr>
        <w:t xml:space="preserve"> Федерального закона «О физической культуре и спорте в Российской Федерации»</w:t>
      </w:r>
      <w:r w:rsidR="006A1FE6">
        <w:rPr>
          <w:rFonts w:ascii="Times New Roman" w:hAnsi="Times New Roman"/>
          <w:szCs w:val="28"/>
        </w:rPr>
        <w:t>,</w:t>
      </w:r>
      <w:r w:rsidR="0030264A" w:rsidRPr="00FF646F">
        <w:rPr>
          <w:rFonts w:ascii="Times New Roman" w:hAnsi="Times New Roman"/>
          <w:bCs/>
          <w:szCs w:val="28"/>
        </w:rPr>
        <w:t xml:space="preserve"> не </w:t>
      </w:r>
      <w:r w:rsidR="00514C93" w:rsidRPr="00FF646F">
        <w:rPr>
          <w:rFonts w:ascii="Times New Roman" w:hAnsi="Times New Roman"/>
          <w:bCs/>
          <w:szCs w:val="28"/>
        </w:rPr>
        <w:t>потребует</w:t>
      </w:r>
      <w:r w:rsidR="0030264A" w:rsidRPr="00FF646F">
        <w:rPr>
          <w:rFonts w:ascii="Times New Roman" w:hAnsi="Times New Roman"/>
          <w:bCs/>
          <w:szCs w:val="28"/>
        </w:rPr>
        <w:t xml:space="preserve"> признания </w:t>
      </w:r>
      <w:r w:rsidR="00E46210" w:rsidRPr="00FF646F">
        <w:rPr>
          <w:rFonts w:ascii="Times New Roman" w:hAnsi="Times New Roman"/>
          <w:bCs/>
          <w:szCs w:val="28"/>
        </w:rPr>
        <w:t>утратившими силу, приостановления, изменения или принятия иных</w:t>
      </w:r>
      <w:r w:rsidR="00E46210" w:rsidRPr="00E46210">
        <w:rPr>
          <w:rFonts w:ascii="Times New Roman" w:hAnsi="Times New Roman"/>
          <w:bCs/>
        </w:rPr>
        <w:t xml:space="preserve"> федеральных законов.</w:t>
      </w:r>
    </w:p>
    <w:sectPr w:rsidR="0030264A" w:rsidRPr="00533276" w:rsidSect="009D5A9E">
      <w:headerReference w:type="default" r:id="rId6"/>
      <w:pgSz w:w="11907" w:h="16840" w:code="9"/>
      <w:pgMar w:top="1134" w:right="567" w:bottom="1134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DE" w:rsidRDefault="007B76DE">
      <w:r>
        <w:separator/>
      </w:r>
    </w:p>
  </w:endnote>
  <w:endnote w:type="continuationSeparator" w:id="0">
    <w:p w:rsidR="007B76DE" w:rsidRDefault="007B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DE" w:rsidRDefault="007B76DE">
      <w:r>
        <w:separator/>
      </w:r>
    </w:p>
  </w:footnote>
  <w:footnote w:type="continuationSeparator" w:id="0">
    <w:p w:rsidR="007B76DE" w:rsidRDefault="007B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30F" w:rsidRDefault="008F3E7C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 w:rsidR="0019630F"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2F242E">
      <w:rPr>
        <w:rStyle w:val="a5"/>
        <w:rFonts w:ascii="Times New Roman" w:hAnsi="Times New Roman"/>
        <w:noProof/>
      </w:rPr>
      <w:t>2</w:t>
    </w:r>
    <w:r>
      <w:rPr>
        <w:rStyle w:val="a5"/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82"/>
    <w:rsid w:val="00005E44"/>
    <w:rsid w:val="00030CA3"/>
    <w:rsid w:val="00033B08"/>
    <w:rsid w:val="0003733F"/>
    <w:rsid w:val="00047277"/>
    <w:rsid w:val="00060791"/>
    <w:rsid w:val="00073565"/>
    <w:rsid w:val="00083217"/>
    <w:rsid w:val="00092220"/>
    <w:rsid w:val="000D1473"/>
    <w:rsid w:val="00152F1D"/>
    <w:rsid w:val="0019630F"/>
    <w:rsid w:val="001E6179"/>
    <w:rsid w:val="0024390D"/>
    <w:rsid w:val="00277176"/>
    <w:rsid w:val="00287BEC"/>
    <w:rsid w:val="002C0594"/>
    <w:rsid w:val="002F242E"/>
    <w:rsid w:val="0030020D"/>
    <w:rsid w:val="0030264A"/>
    <w:rsid w:val="003212AB"/>
    <w:rsid w:val="00326295"/>
    <w:rsid w:val="00337199"/>
    <w:rsid w:val="003702A9"/>
    <w:rsid w:val="003858B0"/>
    <w:rsid w:val="003B22D9"/>
    <w:rsid w:val="003B5E68"/>
    <w:rsid w:val="003D65B0"/>
    <w:rsid w:val="003E2CCA"/>
    <w:rsid w:val="003E4D34"/>
    <w:rsid w:val="00441F38"/>
    <w:rsid w:val="00465C15"/>
    <w:rsid w:val="00486632"/>
    <w:rsid w:val="004C3B8C"/>
    <w:rsid w:val="004E7FF8"/>
    <w:rsid w:val="004F0ACE"/>
    <w:rsid w:val="00507A90"/>
    <w:rsid w:val="00510F7A"/>
    <w:rsid w:val="00514C93"/>
    <w:rsid w:val="00532BD7"/>
    <w:rsid w:val="00533276"/>
    <w:rsid w:val="00542192"/>
    <w:rsid w:val="00547335"/>
    <w:rsid w:val="005A52AC"/>
    <w:rsid w:val="005C302E"/>
    <w:rsid w:val="005C5CDD"/>
    <w:rsid w:val="005F02CD"/>
    <w:rsid w:val="005F4CB5"/>
    <w:rsid w:val="006071FD"/>
    <w:rsid w:val="0066664F"/>
    <w:rsid w:val="0067529B"/>
    <w:rsid w:val="00676921"/>
    <w:rsid w:val="00695A99"/>
    <w:rsid w:val="0069764A"/>
    <w:rsid w:val="006A1FE6"/>
    <w:rsid w:val="006F0213"/>
    <w:rsid w:val="007142BD"/>
    <w:rsid w:val="00716E69"/>
    <w:rsid w:val="0072232A"/>
    <w:rsid w:val="007342C7"/>
    <w:rsid w:val="00745280"/>
    <w:rsid w:val="00750D34"/>
    <w:rsid w:val="00773EFB"/>
    <w:rsid w:val="007B76DE"/>
    <w:rsid w:val="007F3D28"/>
    <w:rsid w:val="007F5A18"/>
    <w:rsid w:val="00800E37"/>
    <w:rsid w:val="00835106"/>
    <w:rsid w:val="008729D7"/>
    <w:rsid w:val="008779F4"/>
    <w:rsid w:val="00887077"/>
    <w:rsid w:val="008A6A2C"/>
    <w:rsid w:val="008D023C"/>
    <w:rsid w:val="008F3E7C"/>
    <w:rsid w:val="009449AF"/>
    <w:rsid w:val="00974567"/>
    <w:rsid w:val="00980352"/>
    <w:rsid w:val="009A7F19"/>
    <w:rsid w:val="009D5A9E"/>
    <w:rsid w:val="00A00A78"/>
    <w:rsid w:val="00A41A44"/>
    <w:rsid w:val="00A50CF4"/>
    <w:rsid w:val="00A636E3"/>
    <w:rsid w:val="00A82082"/>
    <w:rsid w:val="00A83981"/>
    <w:rsid w:val="00A95259"/>
    <w:rsid w:val="00AA1A4F"/>
    <w:rsid w:val="00AA2085"/>
    <w:rsid w:val="00AB0576"/>
    <w:rsid w:val="00AB2CCC"/>
    <w:rsid w:val="00AD5282"/>
    <w:rsid w:val="00B11E79"/>
    <w:rsid w:val="00B17BCA"/>
    <w:rsid w:val="00B36D9C"/>
    <w:rsid w:val="00BC6DBC"/>
    <w:rsid w:val="00BE1BF3"/>
    <w:rsid w:val="00C82B36"/>
    <w:rsid w:val="00C96C2F"/>
    <w:rsid w:val="00CA05E6"/>
    <w:rsid w:val="00CF0353"/>
    <w:rsid w:val="00D07A89"/>
    <w:rsid w:val="00D16DB8"/>
    <w:rsid w:val="00D57FFD"/>
    <w:rsid w:val="00DB3BB7"/>
    <w:rsid w:val="00DF0A9D"/>
    <w:rsid w:val="00E22FA6"/>
    <w:rsid w:val="00E32291"/>
    <w:rsid w:val="00E43E56"/>
    <w:rsid w:val="00E46210"/>
    <w:rsid w:val="00E67237"/>
    <w:rsid w:val="00E707E2"/>
    <w:rsid w:val="00E75162"/>
    <w:rsid w:val="00F313B4"/>
    <w:rsid w:val="00F33805"/>
    <w:rsid w:val="00F67A03"/>
    <w:rsid w:val="00FA3495"/>
    <w:rsid w:val="00FB59B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CD2F05-AF94-4928-AF9E-4E69E4D7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C93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629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2629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26295"/>
  </w:style>
  <w:style w:type="character" w:styleId="a6">
    <w:name w:val="Hyperlink"/>
    <w:rsid w:val="00AD5282"/>
    <w:rPr>
      <w:color w:val="0000FF"/>
      <w:u w:val="single"/>
    </w:rPr>
  </w:style>
  <w:style w:type="paragraph" w:styleId="a7">
    <w:name w:val="Balloon Text"/>
    <w:basedOn w:val="a"/>
    <w:semiHidden/>
    <w:rsid w:val="004C3B8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FB59B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</vt:lpstr>
    </vt:vector>
  </TitlesOfParts>
  <Company>TI</Company>
  <LinksUpToDate>false</LinksUpToDate>
  <CharactersWithSpaces>566</CharactersWithSpaces>
  <SharedDoc>false</SharedDoc>
  <HLinks>
    <vt:vector size="6" baseType="variant"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consultantplus://offline/ref=814A0EFF132A09463CD97B19F463F763C88AB415D812B86624685F66E0J0v5J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</dc:title>
  <dc:creator>Сыромятов Кирилл Сергеевич;SyromyatovKS</dc:creator>
  <cp:lastModifiedBy>Квасов Данила Петрович</cp:lastModifiedBy>
  <cp:revision>5</cp:revision>
  <cp:lastPrinted>2025-03-31T07:06:00Z</cp:lastPrinted>
  <dcterms:created xsi:type="dcterms:W3CDTF">2025-11-12T09:44:00Z</dcterms:created>
  <dcterms:modified xsi:type="dcterms:W3CDTF">2026-03-20T13:28:00Z</dcterms:modified>
</cp:coreProperties>
</file>