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7F7DC8" w:rsidP="00566CFA">
      <w:pPr>
        <w:ind w:left="57" w:right="5046"/>
        <w:jc w:val="both"/>
        <w:rPr>
          <w:rFonts w:ascii="PT Astra Serif" w:hAnsi="PT Astra Serif"/>
        </w:rPr>
      </w:pPr>
      <w:r w:rsidRPr="00566CFA">
        <w:rPr>
          <w:rFonts w:ascii="PT Astra Serif" w:hAnsi="PT Astra Serif"/>
          <w:noProof/>
        </w:rPr>
        <mc:AlternateContent>
          <mc:Choice Requires="wps">
            <w:drawing>
              <wp:anchor distT="13335" distB="12065" distL="13335" distR="12065" simplePos="0" relativeHeight="2" behindDoc="0" locked="0" layoutInCell="0" allowOverlap="1" wp14:anchorId="230074AD" wp14:editId="6388DBD9">
                <wp:simplePos x="0" y="0"/>
                <wp:positionH relativeFrom="column">
                  <wp:posOffset>3642360</wp:posOffset>
                </wp:positionH>
                <wp:positionV relativeFrom="paragraph">
                  <wp:posOffset>67945</wp:posOffset>
                </wp:positionV>
                <wp:extent cx="5730875" cy="414655"/>
                <wp:effectExtent l="13335" t="13335" r="1206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40" cy="41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1" path="m0,0l-2147483645,0l-2147483645,-2147483646l0,-2147483646xe" fillcolor="white" stroked="t" o:allowincell="f" style="position:absolute;margin-left:286.8pt;margin-top:5.35pt;width:451.2pt;height:32.6pt;mso-wrap-style:none;v-text-anchor:middle" wp14:anchorId="145C85FF">
                <v:fill o:detectmouseclick="t" type="solid" color2="black"/>
                <v:stroke color="white" weight="25560" joinstyle="round" endcap="flat"/>
                <w10:wrap type="none"/>
              </v:rect>
            </w:pict>
          </mc:Fallback>
        </mc:AlternateContent>
      </w: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5046"/>
        <w:jc w:val="both"/>
        <w:rPr>
          <w:rFonts w:ascii="PT Astra Serif" w:hAnsi="PT Astra Serif"/>
        </w:rPr>
      </w:pPr>
    </w:p>
    <w:p w:rsidR="00E81D8F" w:rsidRPr="00566CFA" w:rsidRDefault="00E81D8F" w:rsidP="00566CFA">
      <w:pPr>
        <w:ind w:left="57" w:right="4676"/>
        <w:jc w:val="both"/>
        <w:rPr>
          <w:rFonts w:ascii="PT Astra Serif" w:hAnsi="PT Astra Serif"/>
        </w:rPr>
      </w:pPr>
    </w:p>
    <w:p w:rsidR="00E81D8F" w:rsidRPr="00566CFA" w:rsidRDefault="007F7DC8" w:rsidP="00566CFA">
      <w:pPr>
        <w:ind w:left="57" w:right="5385"/>
        <w:jc w:val="both"/>
        <w:rPr>
          <w:rFonts w:ascii="PT Astra Serif" w:hAnsi="PT Astra Serif"/>
          <w:b/>
        </w:rPr>
      </w:pPr>
      <w:r w:rsidRPr="00566CFA">
        <w:rPr>
          <w:rFonts w:ascii="PT Astra Serif" w:hAnsi="PT Astra Serif"/>
        </w:rPr>
        <w:t>Об организации в органах внутренних дел Российской Федерации деятельности по охране общественного порядка</w:t>
      </w:r>
      <w:r w:rsidR="00324258" w:rsidRPr="00566CFA">
        <w:rPr>
          <w:rFonts w:ascii="PT Astra Serif" w:hAnsi="PT Astra Serif"/>
        </w:rPr>
        <w:t xml:space="preserve"> </w:t>
      </w:r>
      <w:r w:rsidR="00922B71" w:rsidRPr="00566CFA">
        <w:rPr>
          <w:rFonts w:ascii="PT Astra Serif" w:hAnsi="PT Astra Serif"/>
        </w:rPr>
        <w:t>в </w:t>
      </w:r>
      <w:r w:rsidR="00600F72" w:rsidRPr="00566CFA">
        <w:rPr>
          <w:rFonts w:ascii="PT Astra Serif" w:hAnsi="PT Astra Serif"/>
        </w:rPr>
        <w:t xml:space="preserve">          </w:t>
      </w:r>
      <w:r w:rsidRPr="00566CFA">
        <w:rPr>
          <w:rFonts w:ascii="PT Astra Serif" w:hAnsi="PT Astra Serif"/>
        </w:rPr>
        <w:t xml:space="preserve">общественных </w:t>
      </w:r>
      <w:r w:rsidR="00600F72" w:rsidRPr="00566CFA">
        <w:rPr>
          <w:rFonts w:ascii="PT Astra Serif" w:hAnsi="PT Astra Serif"/>
        </w:rPr>
        <w:t xml:space="preserve">          </w:t>
      </w:r>
      <w:r w:rsidRPr="00566CFA">
        <w:rPr>
          <w:rFonts w:ascii="PT Astra Serif" w:hAnsi="PT Astra Serif"/>
        </w:rPr>
        <w:t>местах</w:t>
      </w:r>
    </w:p>
    <w:p w:rsidR="00E81D8F" w:rsidRPr="00566CFA" w:rsidRDefault="00E81D8F" w:rsidP="00566CFA">
      <w:pPr>
        <w:ind w:left="57" w:right="5669"/>
        <w:jc w:val="both"/>
        <w:rPr>
          <w:rFonts w:ascii="PT Astra Serif" w:hAnsi="PT Astra Serif"/>
          <w:sz w:val="36"/>
          <w:szCs w:val="36"/>
        </w:rPr>
      </w:pPr>
    </w:p>
    <w:p w:rsidR="00E81D8F" w:rsidRPr="00566CFA" w:rsidRDefault="00E81D8F" w:rsidP="00566CFA">
      <w:pPr>
        <w:ind w:left="57" w:right="5669"/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7F7DC8" w:rsidP="00566CFA">
      <w:pPr>
        <w:ind w:left="57" w:firstLine="652"/>
        <w:jc w:val="both"/>
        <w:rPr>
          <w:rFonts w:ascii="PT Astra Serif" w:hAnsi="PT Astra Serif"/>
          <w:sz w:val="28"/>
          <w:szCs w:val="28"/>
        </w:rPr>
      </w:pPr>
      <w:proofErr w:type="gramStart"/>
      <w:r w:rsidRPr="00566CFA">
        <w:rPr>
          <w:rFonts w:ascii="PT Astra Serif" w:hAnsi="PT Astra Serif"/>
          <w:sz w:val="28"/>
          <w:szCs w:val="28"/>
        </w:rPr>
        <w:t>Руководствуясь частью 1 статьи 1 и пунктом 5 части 1 статьи 12 Федерального закона от 7 февраля 2011 г. № 3-ФЗ «О полиции», подпунктом 4 пункта 11, подпунктом 3 пункта 20 Положения о Министерстве внутренних дел Российской Федерации, утвержденного Указом Президента Российской Федерации от 21 декабря 2016 г. № 699, а также в целях оптимального использования сил и средств органов внутренних дел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Российской Федерации по охране общественного порядка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"/>
      </w:r>
      <w:r w:rsidRPr="00566CFA">
        <w:rPr>
          <w:rFonts w:ascii="PT Astra Serif" w:hAnsi="PT Astra Serif"/>
          <w:sz w:val="28"/>
          <w:szCs w:val="28"/>
        </w:rPr>
        <w:t xml:space="preserve"> в общественных местах –</w:t>
      </w:r>
    </w:p>
    <w:p w:rsidR="00E81D8F" w:rsidRPr="00566CFA" w:rsidRDefault="00E81D8F" w:rsidP="00566CF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7F7DC8" w:rsidP="00566CFA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566CFA">
        <w:rPr>
          <w:rFonts w:ascii="PT Astra Serif" w:hAnsi="PT Astra Serif"/>
          <w:sz w:val="28"/>
          <w:szCs w:val="28"/>
        </w:rPr>
        <w:t>П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 Р  И  К  А  З  Ы  В  А  Ю:</w:t>
      </w:r>
    </w:p>
    <w:p w:rsidR="00E81D8F" w:rsidRPr="00566CFA" w:rsidRDefault="00E81D8F" w:rsidP="00566CF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7F7DC8" w:rsidP="00566CFA">
      <w:pPr>
        <w:tabs>
          <w:tab w:val="left" w:pos="993"/>
        </w:tabs>
        <w:ind w:firstLine="709"/>
        <w:jc w:val="both"/>
      </w:pPr>
      <w:r w:rsidRPr="00566CFA">
        <w:rPr>
          <w:rFonts w:ascii="PT Astra Serif" w:hAnsi="PT Astra Serif"/>
          <w:sz w:val="28"/>
          <w:szCs w:val="28"/>
        </w:rPr>
        <w:t>1.</w:t>
      </w:r>
      <w:r w:rsidRPr="00566CFA">
        <w:rPr>
          <w:rFonts w:ascii="PT Astra Serif" w:hAnsi="PT Astra Serif"/>
          <w:sz w:val="28"/>
          <w:szCs w:val="28"/>
        </w:rPr>
        <w:tab/>
        <w:t>Утвердить Наставление об организации в органах внутренних дел Российской Федерации деятельности по охране</w:t>
      </w:r>
      <w:r w:rsidR="00A9247B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правопорядка в общественных местах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2"/>
      </w:r>
      <w:r w:rsidRPr="00566CFA">
        <w:rPr>
          <w:rFonts w:ascii="PT Astra Serif" w:hAnsi="PT Astra Serif"/>
          <w:sz w:val="28"/>
          <w:szCs w:val="28"/>
        </w:rPr>
        <w:t xml:space="preserve"> (приложение № 1).</w:t>
      </w:r>
    </w:p>
    <w:p w:rsidR="00E81D8F" w:rsidRPr="00566CFA" w:rsidRDefault="007F7DC8" w:rsidP="00566CF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2.</w:t>
      </w:r>
      <w:r w:rsidRPr="00566CFA">
        <w:rPr>
          <w:rFonts w:ascii="PT Astra Serif" w:hAnsi="PT Astra Serif"/>
          <w:sz w:val="28"/>
          <w:szCs w:val="28"/>
        </w:rPr>
        <w:tab/>
        <w:t>Руководителям (начальникам) подразделений центрального аппарата МВД России, территориальных органов МВД России, образовательных, научных, медицинских организаций системы МВД России в пределах компетенции реализовать меры по повышению эффективности деятельности органов, организаций и подразделений системы МВД России по охране правопорядка в общественных местах.</w:t>
      </w:r>
    </w:p>
    <w:p w:rsidR="00E81D8F" w:rsidRPr="00566CFA" w:rsidRDefault="007F7DC8" w:rsidP="00566CF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  <w:sectPr w:rsidR="00E81D8F" w:rsidRPr="00566CFA" w:rsidSect="00566CFA">
          <w:headerReference w:type="default" r:id="rId8"/>
          <w:footnotePr>
            <w:numRestart w:val="eachPage"/>
          </w:footnotePr>
          <w:pgSz w:w="11906" w:h="16838"/>
          <w:pgMar w:top="1134" w:right="1134" w:bottom="1134" w:left="1701" w:header="709" w:footer="0" w:gutter="0"/>
          <w:cols w:space="720"/>
          <w:formProt w:val="0"/>
          <w:docGrid w:linePitch="360"/>
        </w:sectPr>
      </w:pPr>
      <w:r w:rsidRPr="00566CFA">
        <w:rPr>
          <w:rFonts w:ascii="PT Astra Serif" w:hAnsi="PT Astra Serif"/>
          <w:sz w:val="28"/>
          <w:szCs w:val="28"/>
        </w:rPr>
        <w:t>3.</w:t>
      </w:r>
      <w:r w:rsidRPr="00566CFA">
        <w:rPr>
          <w:rFonts w:ascii="PT Astra Serif" w:hAnsi="PT Astra Serif"/>
          <w:sz w:val="28"/>
          <w:szCs w:val="28"/>
        </w:rPr>
        <w:tab/>
        <w:t>Руководителям (начальникам) территориальных органов МВД России на окружном и региональном уровнях, Восточно-Сибирского и Забайкальского линейных управлений М</w:t>
      </w:r>
      <w:r w:rsidR="005E2EC8" w:rsidRPr="00566CFA">
        <w:rPr>
          <w:rFonts w:ascii="PT Astra Serif" w:hAnsi="PT Astra Serif"/>
          <w:sz w:val="28"/>
          <w:szCs w:val="28"/>
        </w:rPr>
        <w:t>ВД России на транспорте, отдела </w:t>
      </w:r>
      <w:r w:rsidRPr="00566CFA">
        <w:rPr>
          <w:rFonts w:ascii="PT Astra Serif" w:hAnsi="PT Astra Serif"/>
          <w:sz w:val="28"/>
          <w:szCs w:val="28"/>
        </w:rPr>
        <w:t>МВД России по федеральной территории «Сириус»:</w:t>
      </w:r>
    </w:p>
    <w:p w:rsidR="00E81D8F" w:rsidRPr="00566CFA" w:rsidRDefault="007F7DC8" w:rsidP="00566CF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3.1.</w:t>
      </w:r>
      <w:r w:rsidRPr="00566CFA">
        <w:rPr>
          <w:rFonts w:ascii="PT Astra Serif" w:hAnsi="PT Astra Serif"/>
          <w:sz w:val="28"/>
          <w:szCs w:val="28"/>
        </w:rPr>
        <w:tab/>
        <w:t>Взять под личный контроль организацию работы по охране правопорядка в местах массового пребывания людей (улицах, парках, скверах, площадях</w:t>
      </w:r>
      <w:r w:rsidR="00941DCA" w:rsidRPr="00566CFA">
        <w:rPr>
          <w:rFonts w:ascii="PT Astra Serif" w:hAnsi="PT Astra Serif"/>
          <w:sz w:val="28"/>
          <w:szCs w:val="28"/>
        </w:rPr>
        <w:t xml:space="preserve">, </w:t>
      </w:r>
      <w:r w:rsidR="004B1225" w:rsidRPr="00566CFA">
        <w:rPr>
          <w:rFonts w:ascii="PT Astra Serif" w:hAnsi="PT Astra Serif"/>
          <w:sz w:val="28"/>
          <w:szCs w:val="28"/>
        </w:rPr>
        <w:t xml:space="preserve">объектах транспортной инфраструктуры </w:t>
      </w:r>
      <w:r w:rsidR="009A56B3" w:rsidRPr="00566CFA">
        <w:rPr>
          <w:rFonts w:ascii="PT Astra Serif" w:hAnsi="PT Astra Serif"/>
          <w:sz w:val="28"/>
          <w:szCs w:val="28"/>
        </w:rPr>
        <w:t xml:space="preserve">и </w:t>
      </w:r>
      <w:r w:rsidR="00A91201" w:rsidRPr="00566CFA">
        <w:rPr>
          <w:rFonts w:ascii="PT Astra Serif" w:hAnsi="PT Astra Serif"/>
          <w:sz w:val="28"/>
          <w:szCs w:val="28"/>
        </w:rPr>
        <w:t>общественном транспорте</w:t>
      </w:r>
      <w:r w:rsidRPr="00566CFA">
        <w:rPr>
          <w:rFonts w:ascii="PT Astra Serif" w:hAnsi="PT Astra Serif"/>
          <w:sz w:val="28"/>
          <w:szCs w:val="28"/>
        </w:rPr>
        <w:t xml:space="preserve">), </w:t>
      </w:r>
      <w:r w:rsidR="00F10DFB" w:rsidRPr="00566CFA">
        <w:rPr>
          <w:rFonts w:ascii="PT Astra Serif" w:hAnsi="PT Astra Serif"/>
          <w:sz w:val="28"/>
          <w:szCs w:val="28"/>
        </w:rPr>
        <w:t>на территории</w:t>
      </w:r>
      <w:r w:rsidR="0082388B" w:rsidRPr="00566CFA">
        <w:rPr>
          <w:rFonts w:ascii="PT Astra Serif" w:hAnsi="PT Astra Serif"/>
          <w:sz w:val="28"/>
          <w:szCs w:val="28"/>
        </w:rPr>
        <w:t xml:space="preserve">, прилегающей </w:t>
      </w:r>
      <w:r w:rsidR="00F10DFB" w:rsidRPr="00566CFA">
        <w:rPr>
          <w:rFonts w:ascii="PT Astra Serif" w:hAnsi="PT Astra Serif"/>
          <w:sz w:val="28"/>
          <w:szCs w:val="28"/>
        </w:rPr>
        <w:t xml:space="preserve">к </w:t>
      </w:r>
      <w:r w:rsidRPr="00566CFA">
        <w:rPr>
          <w:rFonts w:ascii="PT Astra Serif" w:hAnsi="PT Astra Serif"/>
          <w:sz w:val="28"/>
          <w:szCs w:val="28"/>
        </w:rPr>
        <w:t>образовательны</w:t>
      </w:r>
      <w:r w:rsidR="0082388B" w:rsidRPr="00566CFA">
        <w:rPr>
          <w:rFonts w:ascii="PT Astra Serif" w:hAnsi="PT Astra Serif"/>
          <w:sz w:val="28"/>
          <w:szCs w:val="28"/>
        </w:rPr>
        <w:t>м</w:t>
      </w:r>
      <w:r w:rsidRPr="00566CFA">
        <w:rPr>
          <w:rFonts w:ascii="PT Astra Serif" w:hAnsi="PT Astra Serif"/>
          <w:sz w:val="28"/>
          <w:szCs w:val="28"/>
        </w:rPr>
        <w:t xml:space="preserve"> организаци</w:t>
      </w:r>
      <w:r w:rsidR="0082388B" w:rsidRPr="00566CFA">
        <w:rPr>
          <w:rFonts w:ascii="PT Astra Serif" w:hAnsi="PT Astra Serif"/>
          <w:sz w:val="28"/>
          <w:szCs w:val="28"/>
        </w:rPr>
        <w:t>ям</w:t>
      </w:r>
      <w:r w:rsidRPr="00566CFA">
        <w:rPr>
          <w:rFonts w:ascii="PT Astra Serif" w:hAnsi="PT Astra Serif"/>
          <w:sz w:val="28"/>
          <w:szCs w:val="28"/>
        </w:rPr>
        <w:t>, спо</w:t>
      </w:r>
      <w:bookmarkStart w:id="0" w:name="_GoBack"/>
      <w:bookmarkEnd w:id="0"/>
      <w:r w:rsidRPr="00566CFA">
        <w:rPr>
          <w:rFonts w:ascii="PT Astra Serif" w:hAnsi="PT Astra Serif"/>
          <w:sz w:val="28"/>
          <w:szCs w:val="28"/>
        </w:rPr>
        <w:t>ртивны</w:t>
      </w:r>
      <w:r w:rsidR="0082388B" w:rsidRPr="00566CFA">
        <w:rPr>
          <w:rFonts w:ascii="PT Astra Serif" w:hAnsi="PT Astra Serif"/>
          <w:sz w:val="28"/>
          <w:szCs w:val="28"/>
        </w:rPr>
        <w:t>м</w:t>
      </w:r>
      <w:r w:rsidRPr="00566CFA">
        <w:rPr>
          <w:rFonts w:ascii="PT Astra Serif" w:hAnsi="PT Astra Serif"/>
          <w:sz w:val="28"/>
          <w:szCs w:val="28"/>
        </w:rPr>
        <w:t xml:space="preserve"> объект</w:t>
      </w:r>
      <w:r w:rsidR="0082388B" w:rsidRPr="00566CFA">
        <w:rPr>
          <w:rFonts w:ascii="PT Astra Serif" w:hAnsi="PT Astra Serif"/>
          <w:sz w:val="28"/>
          <w:szCs w:val="28"/>
        </w:rPr>
        <w:t>ам</w:t>
      </w:r>
      <w:r w:rsidRPr="00566CFA">
        <w:rPr>
          <w:rFonts w:ascii="PT Astra Serif" w:hAnsi="PT Astra Serif"/>
          <w:sz w:val="28"/>
          <w:szCs w:val="28"/>
        </w:rPr>
        <w:t>, учреждения</w:t>
      </w:r>
      <w:r w:rsidR="0082388B" w:rsidRPr="00566CFA">
        <w:rPr>
          <w:rFonts w:ascii="PT Astra Serif" w:hAnsi="PT Astra Serif"/>
          <w:sz w:val="28"/>
          <w:szCs w:val="28"/>
        </w:rPr>
        <w:t>м</w:t>
      </w:r>
      <w:r w:rsidR="004B1225" w:rsidRPr="00566CFA">
        <w:rPr>
          <w:rFonts w:ascii="PT Astra Serif" w:hAnsi="PT Astra Serif"/>
          <w:sz w:val="28"/>
          <w:szCs w:val="28"/>
        </w:rPr>
        <w:t xml:space="preserve"> культуры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"/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566CF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3.2.</w:t>
      </w:r>
      <w:r w:rsidRPr="00566CFA">
        <w:rPr>
          <w:rFonts w:ascii="PT Astra Serif" w:hAnsi="PT Astra Serif"/>
          <w:sz w:val="28"/>
          <w:szCs w:val="28"/>
        </w:rPr>
        <w:tab/>
        <w:t xml:space="preserve">Обеспечить </w:t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поддержанием готовности </w:t>
      </w:r>
      <w:r w:rsidR="00BA2131" w:rsidRPr="00566CFA">
        <w:rPr>
          <w:rFonts w:ascii="PT Astra Serif" w:hAnsi="PT Astra Serif"/>
          <w:sz w:val="28"/>
          <w:szCs w:val="28"/>
        </w:rPr>
        <w:t xml:space="preserve">патрульно-постовых </w:t>
      </w:r>
      <w:r w:rsidRPr="00566CFA">
        <w:rPr>
          <w:rFonts w:ascii="PT Astra Serif" w:hAnsi="PT Astra Serif"/>
          <w:sz w:val="28"/>
          <w:szCs w:val="28"/>
        </w:rPr>
        <w:t>нарядов к выполнению</w:t>
      </w:r>
      <w:r w:rsidR="00BA2131" w:rsidRPr="00566CFA">
        <w:rPr>
          <w:rFonts w:ascii="PT Astra Serif" w:hAnsi="PT Astra Serif"/>
          <w:sz w:val="28"/>
          <w:szCs w:val="28"/>
        </w:rPr>
        <w:t xml:space="preserve"> задач по охране правопорядка в </w:t>
      </w:r>
      <w:r w:rsidRPr="00566CFA">
        <w:rPr>
          <w:rFonts w:ascii="PT Astra Serif" w:hAnsi="PT Astra Serif"/>
          <w:sz w:val="28"/>
          <w:szCs w:val="28"/>
        </w:rPr>
        <w:t>общественных местах, рациональной расстановкой и исп</w:t>
      </w:r>
      <w:r w:rsidR="005E2EC8" w:rsidRPr="00566CFA">
        <w:rPr>
          <w:rFonts w:ascii="PT Astra Serif" w:hAnsi="PT Astra Serif"/>
          <w:sz w:val="28"/>
          <w:szCs w:val="28"/>
        </w:rPr>
        <w:t xml:space="preserve">ользованием по назначению сил и </w:t>
      </w:r>
      <w:r w:rsidRPr="00566CFA">
        <w:rPr>
          <w:rFonts w:ascii="PT Astra Serif" w:hAnsi="PT Astra Serif"/>
          <w:sz w:val="28"/>
          <w:szCs w:val="28"/>
        </w:rPr>
        <w:t>средств обеспечения правопорядка.</w:t>
      </w:r>
    </w:p>
    <w:p w:rsidR="00E81D8F" w:rsidRPr="00566CFA" w:rsidRDefault="007F7DC8" w:rsidP="00566CF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3.3.</w:t>
      </w:r>
      <w:r w:rsidRPr="00566CFA">
        <w:rPr>
          <w:rFonts w:ascii="PT Astra Serif" w:eastAsia="Yu Gothic UI Semilight" w:hAnsi="PT Astra Serif"/>
          <w:sz w:val="20"/>
          <w:szCs w:val="20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Организовать разработку и утверждение в трехмесячный срок с даты регистрации настоящего приказа планов-расчетов использования сил и средств органов внутренних дел Российской Федерации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"/>
      </w:r>
      <w:r w:rsidRPr="00566CFA">
        <w:rPr>
          <w:rFonts w:ascii="PT Astra Serif" w:hAnsi="PT Astra Serif"/>
          <w:sz w:val="28"/>
          <w:szCs w:val="28"/>
        </w:rPr>
        <w:t xml:space="preserve"> по охране правопорядка в общественных местах подчиненными территориальными органами МВД России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5"/>
      </w:r>
      <w:r w:rsidRPr="00566CFA">
        <w:rPr>
          <w:rFonts w:ascii="PT Astra Serif" w:hAnsi="PT Astra Serif"/>
          <w:sz w:val="28"/>
          <w:szCs w:val="28"/>
        </w:rPr>
        <w:t xml:space="preserve"> на </w:t>
      </w:r>
      <w:r w:rsidR="00547F66" w:rsidRPr="00566CFA">
        <w:rPr>
          <w:rFonts w:ascii="PT Astra Serif" w:hAnsi="PT Astra Serif"/>
          <w:sz w:val="28"/>
          <w:szCs w:val="28"/>
        </w:rPr>
        <w:t>межрегиональном</w:t>
      </w:r>
      <w:r w:rsidR="00547F66" w:rsidRPr="00566CFA">
        <w:rPr>
          <w:rStyle w:val="afd"/>
          <w:rFonts w:ascii="PT Astra Serif" w:hAnsi="PT Astra Serif"/>
          <w:sz w:val="28"/>
          <w:szCs w:val="28"/>
        </w:rPr>
        <w:footnoteReference w:id="6"/>
      </w:r>
      <w:r w:rsidR="00251416" w:rsidRPr="00566CFA">
        <w:rPr>
          <w:rFonts w:ascii="PT Astra Serif" w:hAnsi="PT Astra Serif"/>
          <w:sz w:val="28"/>
          <w:szCs w:val="28"/>
        </w:rPr>
        <w:t xml:space="preserve"> и </w:t>
      </w:r>
      <w:r w:rsidRPr="00566CFA">
        <w:rPr>
          <w:rFonts w:ascii="PT Astra Serif" w:hAnsi="PT Astra Serif"/>
          <w:sz w:val="28"/>
          <w:szCs w:val="28"/>
        </w:rPr>
        <w:t>районном уровн</w:t>
      </w:r>
      <w:r w:rsidR="00251416" w:rsidRPr="00566CFA">
        <w:rPr>
          <w:rFonts w:ascii="PT Astra Serif" w:hAnsi="PT Astra Serif"/>
          <w:sz w:val="28"/>
          <w:szCs w:val="28"/>
        </w:rPr>
        <w:t>ях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251416" w:rsidRP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в соответствии с Наставлением.</w:t>
      </w:r>
      <w:proofErr w:type="gramEnd"/>
    </w:p>
    <w:p w:rsidR="00E81D8F" w:rsidRPr="00566CFA" w:rsidRDefault="007F7DC8" w:rsidP="00566CF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3.4.</w:t>
      </w:r>
      <w:r w:rsidRPr="00566CFA">
        <w:rPr>
          <w:rFonts w:ascii="PT Astra Serif" w:eastAsia="Yu Gothic UI Semilight" w:hAnsi="PT Astra Serif"/>
          <w:sz w:val="20"/>
          <w:szCs w:val="20"/>
        </w:rPr>
        <w:tab/>
      </w:r>
      <w:r w:rsidRPr="00566CFA">
        <w:rPr>
          <w:rFonts w:ascii="PT Astra Serif" w:hAnsi="PT Astra Serif"/>
          <w:sz w:val="28"/>
          <w:szCs w:val="28"/>
        </w:rPr>
        <w:t xml:space="preserve">Организовать изучение Наставления личным составом подчиненных </w:t>
      </w:r>
      <w:r w:rsidR="00051B3F" w:rsidRPr="00566CFA">
        <w:rPr>
          <w:rFonts w:ascii="PT Astra Serif" w:hAnsi="PT Astra Serif"/>
          <w:sz w:val="28"/>
          <w:szCs w:val="28"/>
        </w:rPr>
        <w:t>территориальных органов</w:t>
      </w:r>
      <w:r w:rsidRPr="00566CFA">
        <w:rPr>
          <w:rFonts w:ascii="PT Astra Serif" w:hAnsi="PT Astra Serif"/>
          <w:sz w:val="28"/>
          <w:szCs w:val="28"/>
        </w:rPr>
        <w:t xml:space="preserve"> в</w:t>
      </w:r>
      <w:r w:rsidR="005E2EC8" w:rsidRPr="00566CFA">
        <w:rPr>
          <w:rFonts w:ascii="PT Astra Serif" w:hAnsi="PT Astra Serif"/>
          <w:sz w:val="28"/>
          <w:szCs w:val="28"/>
        </w:rPr>
        <w:t xml:space="preserve"> </w:t>
      </w:r>
      <w:r w:rsidR="00A9247B" w:rsidRPr="00566CFA">
        <w:rPr>
          <w:rFonts w:ascii="PT Astra Serif" w:hAnsi="PT Astra Serif"/>
          <w:sz w:val="28"/>
          <w:szCs w:val="28"/>
        </w:rPr>
        <w:t>предусмотренные подпунктом 3.3 </w:t>
      </w:r>
      <w:r w:rsidRPr="00566CFA">
        <w:rPr>
          <w:rFonts w:ascii="PT Astra Serif" w:hAnsi="PT Astra Serif"/>
          <w:sz w:val="28"/>
          <w:szCs w:val="28"/>
        </w:rPr>
        <w:t xml:space="preserve">настоящего приказа сроки и </w:t>
      </w:r>
      <w:r w:rsidR="009A2C5B" w:rsidRPr="00566CFA">
        <w:rPr>
          <w:rFonts w:ascii="PT Astra Serif" w:hAnsi="PT Astra Serif"/>
          <w:sz w:val="28"/>
          <w:szCs w:val="28"/>
        </w:rPr>
        <w:t>ис</w:t>
      </w:r>
      <w:r w:rsidRPr="00566CFA">
        <w:rPr>
          <w:rFonts w:ascii="PT Astra Serif" w:hAnsi="PT Astra Serif"/>
          <w:sz w:val="28"/>
          <w:szCs w:val="28"/>
        </w:rPr>
        <w:t>полнени</w:t>
      </w:r>
      <w:r w:rsidR="009A2C5B" w:rsidRPr="00566CFA">
        <w:rPr>
          <w:rFonts w:ascii="PT Astra Serif" w:hAnsi="PT Astra Serif"/>
          <w:sz w:val="28"/>
          <w:szCs w:val="28"/>
        </w:rPr>
        <w:t>е</w:t>
      </w:r>
      <w:r w:rsidRPr="00566CFA">
        <w:rPr>
          <w:rFonts w:ascii="PT Astra Serif" w:hAnsi="PT Astra Serif"/>
          <w:sz w:val="28"/>
          <w:szCs w:val="28"/>
        </w:rPr>
        <w:t xml:space="preserve"> его требований.</w:t>
      </w:r>
    </w:p>
    <w:p w:rsidR="00E81D8F" w:rsidRPr="00566CFA" w:rsidRDefault="007F7DC8" w:rsidP="00566CF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3.5.</w:t>
      </w:r>
      <w:r w:rsidRPr="00566CFA">
        <w:rPr>
          <w:rFonts w:ascii="PT Astra Serif" w:eastAsia="Yu Gothic UI Semilight" w:hAnsi="PT Astra Serif"/>
          <w:sz w:val="28"/>
          <w:szCs w:val="28"/>
        </w:rPr>
        <w:tab/>
      </w:r>
      <w:r w:rsidRPr="00566CFA">
        <w:rPr>
          <w:rFonts w:ascii="PT Astra Serif" w:hAnsi="PT Astra Serif"/>
          <w:sz w:val="28"/>
          <w:szCs w:val="28"/>
        </w:rPr>
        <w:t>Организовать изготовление бланков документации, предусмотренных Наставлением</w:t>
      </w:r>
      <w:r w:rsidR="00A9247B" w:rsidRPr="00566CFA">
        <w:rPr>
          <w:rFonts w:ascii="PT Astra Serif" w:hAnsi="PT Astra Serif"/>
          <w:sz w:val="28"/>
          <w:szCs w:val="28"/>
        </w:rPr>
        <w:t>, а также обеспечить наличие их </w:t>
      </w:r>
      <w:r w:rsidRPr="00566CFA">
        <w:rPr>
          <w:rFonts w:ascii="PT Astra Serif" w:hAnsi="PT Astra Serif"/>
          <w:sz w:val="28"/>
          <w:szCs w:val="28"/>
        </w:rPr>
        <w:t>в подразделениях территориальных органов.</w:t>
      </w:r>
    </w:p>
    <w:p w:rsidR="00E81D8F" w:rsidRPr="00566CFA" w:rsidRDefault="007F7DC8" w:rsidP="00566CF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4.</w:t>
      </w:r>
      <w:r w:rsidRPr="00566CFA">
        <w:rPr>
          <w:rFonts w:ascii="PT Astra Serif" w:eastAsia="Yu Gothic UI Semilight" w:hAnsi="PT Astra Serif"/>
          <w:sz w:val="28"/>
          <w:szCs w:val="28"/>
        </w:rPr>
        <w:tab/>
      </w:r>
      <w:r w:rsidRPr="00566CFA">
        <w:rPr>
          <w:rFonts w:ascii="PT Astra Serif" w:hAnsi="PT Astra Serif"/>
          <w:sz w:val="28"/>
          <w:szCs w:val="28"/>
        </w:rPr>
        <w:t>Признать утратившими силу нормативные правовые акты МВД России и отдельные предписания нормативных правовых актов МВД России согласно Перечню (приложение № 2).</w:t>
      </w:r>
    </w:p>
    <w:p w:rsidR="00E81D8F" w:rsidRPr="00566CFA" w:rsidRDefault="007F7DC8" w:rsidP="00566CF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5.</w:t>
      </w:r>
      <w:r w:rsidRPr="00566CFA">
        <w:rPr>
          <w:rFonts w:ascii="PT Astra Serif" w:eastAsia="Yu Gothic UI Semilight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выполнением настоящего приказа возложить на первых заместителей Министра, заместителей Министра, ответственных за деятельность соответствующих подразделений.</w:t>
      </w:r>
    </w:p>
    <w:p w:rsidR="00E81D8F" w:rsidRPr="00566CFA" w:rsidRDefault="00E81D8F" w:rsidP="00566CFA">
      <w:pPr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E81D8F" w:rsidP="00566CFA">
      <w:pPr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E81D8F" w:rsidP="00566CFA">
      <w:pPr>
        <w:jc w:val="both"/>
        <w:rPr>
          <w:rFonts w:ascii="PT Astra Serif" w:hAnsi="PT Astra Serif"/>
          <w:sz w:val="28"/>
          <w:szCs w:val="28"/>
        </w:rPr>
      </w:pPr>
    </w:p>
    <w:p w:rsidR="00E81D8F" w:rsidRPr="00566CFA" w:rsidRDefault="007F7DC8" w:rsidP="00566CFA">
      <w:pPr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Министр</w:t>
      </w:r>
    </w:p>
    <w:p w:rsidR="00E81D8F" w:rsidRPr="00566CFA" w:rsidRDefault="007F7DC8" w:rsidP="00566CFA">
      <w:pPr>
        <w:tabs>
          <w:tab w:val="left" w:pos="7088"/>
        </w:tabs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генерал полиции Российской Федерации</w:t>
      </w:r>
      <w:r w:rsidRPr="00566CFA">
        <w:rPr>
          <w:rFonts w:ascii="PT Astra Serif" w:hAnsi="PT Astra Serif"/>
          <w:sz w:val="28"/>
          <w:szCs w:val="28"/>
        </w:rPr>
        <w:tab/>
        <w:t>В. Колокольцев</w:t>
      </w:r>
    </w:p>
    <w:p w:rsidR="00E81D8F" w:rsidRPr="00566CFA" w:rsidRDefault="007F7DC8" w:rsidP="00566CFA">
      <w:pPr>
        <w:ind w:left="6237"/>
        <w:rPr>
          <w:rFonts w:ascii="PT Astra Serif" w:hAnsi="PT Astra Serif"/>
          <w:sz w:val="28"/>
          <w:szCs w:val="28"/>
        </w:rPr>
      </w:pPr>
      <w:r w:rsidRPr="00566CFA">
        <w:br w:type="page"/>
      </w:r>
    </w:p>
    <w:p w:rsidR="00E81D8F" w:rsidRPr="00566CFA" w:rsidRDefault="007F7DC8" w:rsidP="008C2595">
      <w:pPr>
        <w:ind w:left="6237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E81D8F" w:rsidRPr="00566CFA" w:rsidRDefault="007F7DC8" w:rsidP="008C2595">
      <w:pPr>
        <w:ind w:left="6237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к приказу МВД России </w:t>
      </w:r>
    </w:p>
    <w:p w:rsidR="00E81D8F" w:rsidRDefault="007F7DC8" w:rsidP="008C2595">
      <w:pPr>
        <w:ind w:left="6237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от        .    .2026 №</w:t>
      </w:r>
    </w:p>
    <w:p w:rsidR="00566CFA" w:rsidRDefault="00566CFA" w:rsidP="008C2595">
      <w:pPr>
        <w:ind w:left="6237"/>
        <w:rPr>
          <w:rFonts w:ascii="PT Astra Serif" w:hAnsi="PT Astra Serif"/>
          <w:sz w:val="28"/>
          <w:szCs w:val="28"/>
        </w:rPr>
      </w:pPr>
    </w:p>
    <w:p w:rsidR="00566CFA" w:rsidRPr="00566CFA" w:rsidRDefault="00566CFA" w:rsidP="008C2595">
      <w:pPr>
        <w:ind w:left="6237"/>
        <w:rPr>
          <w:rFonts w:ascii="PT Astra Serif" w:hAnsi="PT Astra Serif"/>
          <w:sz w:val="28"/>
          <w:szCs w:val="28"/>
        </w:rPr>
      </w:pPr>
    </w:p>
    <w:p w:rsidR="0053484B" w:rsidRPr="00566CFA" w:rsidRDefault="0053484B" w:rsidP="008C2595">
      <w:pPr>
        <w:jc w:val="center"/>
        <w:rPr>
          <w:rFonts w:ascii="PT Astra Serif" w:hAnsi="PT Astra Serif"/>
          <w:b/>
          <w:sz w:val="2"/>
          <w:szCs w:val="2"/>
        </w:rPr>
      </w:pPr>
    </w:p>
    <w:p w:rsidR="00E81D8F" w:rsidRPr="00566CFA" w:rsidRDefault="007F7DC8" w:rsidP="008C2595">
      <w:pPr>
        <w:jc w:val="center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/>
          <w:b/>
          <w:sz w:val="28"/>
          <w:szCs w:val="28"/>
        </w:rPr>
        <w:t>НАСТАВЛЕНИЕ</w:t>
      </w:r>
    </w:p>
    <w:p w:rsidR="00E81D8F" w:rsidRPr="00566CFA" w:rsidRDefault="007F7DC8" w:rsidP="008C2595">
      <w:pPr>
        <w:jc w:val="center"/>
        <w:rPr>
          <w:rFonts w:ascii="PT Astra Serif" w:hAnsi="PT Astra Serif"/>
          <w:b/>
          <w:sz w:val="28"/>
        </w:rPr>
      </w:pPr>
      <w:r w:rsidRPr="00566CFA">
        <w:rPr>
          <w:rFonts w:ascii="PT Astra Serif" w:hAnsi="PT Astra Serif"/>
          <w:b/>
          <w:sz w:val="28"/>
        </w:rPr>
        <w:t>об организации в органах внутренних дел Российской Федерации деятельности по охране правопорядка в общественных местах</w:t>
      </w:r>
    </w:p>
    <w:p w:rsidR="0001171E" w:rsidRPr="00566CFA" w:rsidRDefault="0001171E" w:rsidP="008C2595">
      <w:pPr>
        <w:jc w:val="center"/>
        <w:rPr>
          <w:rFonts w:ascii="PT Astra Serif" w:hAnsi="PT Astra Serif"/>
          <w:b/>
          <w:sz w:val="28"/>
        </w:rPr>
      </w:pP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/>
          <w:b/>
          <w:sz w:val="28"/>
          <w:szCs w:val="28"/>
          <w:lang w:val="en-US"/>
        </w:rPr>
        <w:t>I</w:t>
      </w:r>
      <w:r w:rsidRPr="00566CFA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Наставление об организации в органах внутренних дел Российской Федерации деятельности по охране правопорядка в общественных местах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7"/>
      </w:r>
      <w:r w:rsidRPr="00566CFA">
        <w:rPr>
          <w:rFonts w:ascii="PT Astra Serif" w:hAnsi="PT Astra Serif"/>
          <w:sz w:val="28"/>
          <w:szCs w:val="28"/>
        </w:rPr>
        <w:t xml:space="preserve"> определяет основы организации использования сил и средств органов внутренних дел Российской Федерации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8"/>
      </w:r>
      <w:r w:rsidRPr="00566CFA">
        <w:rPr>
          <w:rFonts w:ascii="PT Astra Serif" w:hAnsi="PT Astra Serif"/>
          <w:sz w:val="28"/>
          <w:szCs w:val="28"/>
        </w:rPr>
        <w:t xml:space="preserve"> при осуществлении полицией деятельности по защите личности, общества, гос</w:t>
      </w:r>
      <w:r w:rsidR="0053484B" w:rsidRPr="00566CFA">
        <w:rPr>
          <w:rFonts w:ascii="PT Astra Serif" w:hAnsi="PT Astra Serif"/>
          <w:sz w:val="28"/>
          <w:szCs w:val="28"/>
        </w:rPr>
        <w:t xml:space="preserve">ударства от </w:t>
      </w:r>
      <w:r w:rsidRPr="00566CFA">
        <w:rPr>
          <w:rFonts w:ascii="PT Astra Serif" w:hAnsi="PT Astra Serif"/>
          <w:sz w:val="28"/>
          <w:szCs w:val="28"/>
        </w:rPr>
        <w:t>противоправных</w:t>
      </w:r>
      <w:r w:rsidR="00CE38EE" w:rsidRPr="00566CFA">
        <w:rPr>
          <w:rFonts w:ascii="PT Astra Serif" w:hAnsi="PT Astra Serif"/>
          <w:sz w:val="28"/>
          <w:szCs w:val="28"/>
        </w:rPr>
        <w:t xml:space="preserve"> посягательств, предупреждению и </w:t>
      </w:r>
      <w:r w:rsidRPr="00566CFA">
        <w:rPr>
          <w:rFonts w:ascii="PT Astra Serif" w:hAnsi="PT Astra Serif"/>
          <w:sz w:val="28"/>
          <w:szCs w:val="28"/>
        </w:rPr>
        <w:t>пресечению преступлений и административных правонарушений,</w:t>
      </w:r>
      <w:r w:rsidR="00DD678B" w:rsidRPr="00566CFA">
        <w:rPr>
          <w:rFonts w:ascii="PT Astra Serif" w:hAnsi="PT Astra Serif"/>
          <w:sz w:val="28"/>
          <w:szCs w:val="28"/>
        </w:rPr>
        <w:t xml:space="preserve"> охране общественного порядка и обеспечению общественной безопасности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9"/>
      </w:r>
      <w:r w:rsidR="006562E6">
        <w:rPr>
          <w:rFonts w:ascii="PT Astra Serif" w:hAnsi="PT Astra Serif"/>
          <w:sz w:val="28"/>
          <w:szCs w:val="28"/>
        </w:rPr>
        <w:t xml:space="preserve"> в </w:t>
      </w:r>
      <w:r w:rsidRPr="00566CFA">
        <w:rPr>
          <w:rFonts w:ascii="PT Astra Serif" w:hAnsi="PT Astra Serif"/>
          <w:sz w:val="28"/>
          <w:szCs w:val="28"/>
        </w:rPr>
        <w:t>местах массового пребывания людей (улицах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566CFA">
        <w:rPr>
          <w:rFonts w:ascii="PT Astra Serif" w:hAnsi="PT Astra Serif"/>
          <w:sz w:val="28"/>
          <w:szCs w:val="28"/>
        </w:rPr>
        <w:t>парках</w:t>
      </w:r>
      <w:proofErr w:type="gramEnd"/>
      <w:r w:rsidRPr="00566CFA">
        <w:rPr>
          <w:rFonts w:ascii="PT Astra Serif" w:hAnsi="PT Astra Serif"/>
          <w:sz w:val="28"/>
          <w:szCs w:val="28"/>
        </w:rPr>
        <w:t>, скверах, площадях</w:t>
      </w:r>
      <w:r w:rsidR="003A0ACB" w:rsidRPr="00566CFA">
        <w:rPr>
          <w:rFonts w:ascii="PT Astra Serif" w:hAnsi="PT Astra Serif"/>
          <w:sz w:val="28"/>
          <w:szCs w:val="28"/>
        </w:rPr>
        <w:t xml:space="preserve">, объектах транспортной инфраструктуры и </w:t>
      </w:r>
      <w:r w:rsidR="00A91201" w:rsidRPr="00566CFA">
        <w:rPr>
          <w:rFonts w:ascii="PT Astra Serif" w:hAnsi="PT Astra Serif"/>
          <w:sz w:val="28"/>
          <w:szCs w:val="28"/>
        </w:rPr>
        <w:t>общественном транспорте</w:t>
      </w:r>
      <w:r w:rsidR="0053484B" w:rsidRPr="00566CFA">
        <w:rPr>
          <w:rFonts w:ascii="PT Astra Serif" w:hAnsi="PT Astra Serif"/>
          <w:sz w:val="28"/>
          <w:szCs w:val="28"/>
        </w:rPr>
        <w:t xml:space="preserve">), </w:t>
      </w:r>
      <w:r w:rsidR="009A2C5B" w:rsidRPr="00566CFA">
        <w:rPr>
          <w:rFonts w:ascii="PT Astra Serif" w:hAnsi="PT Astra Serif"/>
          <w:sz w:val="28"/>
          <w:szCs w:val="28"/>
        </w:rPr>
        <w:t>на территории, прилегающей к образовательным организациям, спортивным объектам, учреждениям культуры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0"/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</w:rPr>
        <w:t>Положения Наставления не распространяются на отношения,</w:t>
      </w:r>
      <w:r w:rsidRPr="00566CFA">
        <w:rPr>
          <w:rFonts w:ascii="PT Astra Serif" w:hAnsi="PT Astra Serif"/>
          <w:sz w:val="28"/>
          <w:szCs w:val="28"/>
        </w:rPr>
        <w:t xml:space="preserve"> связанные с обеспечением </w:t>
      </w:r>
      <w:r w:rsidR="005A47E4" w:rsidRPr="00566CFA">
        <w:rPr>
          <w:rFonts w:ascii="PT Astra Serif" w:hAnsi="PT Astra Serif"/>
          <w:sz w:val="28"/>
          <w:szCs w:val="28"/>
        </w:rPr>
        <w:t xml:space="preserve">правопорядка при проведении публичных </w:t>
      </w:r>
      <w:r w:rsidR="006562E6">
        <w:rPr>
          <w:rFonts w:ascii="PT Astra Serif" w:hAnsi="PT Astra Serif"/>
          <w:sz w:val="28"/>
          <w:szCs w:val="28"/>
        </w:rPr>
        <w:t xml:space="preserve">и </w:t>
      </w:r>
      <w:r w:rsidR="0053484B" w:rsidRPr="00566CFA">
        <w:rPr>
          <w:rFonts w:ascii="PT Astra Serif" w:hAnsi="PT Astra Serif"/>
          <w:sz w:val="28"/>
          <w:szCs w:val="28"/>
        </w:rPr>
        <w:t>массовых</w:t>
      </w:r>
      <w:r w:rsidRPr="00566CFA">
        <w:rPr>
          <w:rFonts w:ascii="PT Astra Serif" w:hAnsi="PT Astra Serif"/>
          <w:sz w:val="28"/>
          <w:szCs w:val="28"/>
        </w:rPr>
        <w:t xml:space="preserve"> мероприятий.</w:t>
      </w:r>
    </w:p>
    <w:p w:rsidR="00E81D8F" w:rsidRPr="00566CFA" w:rsidRDefault="005A47E4" w:rsidP="008C2595">
      <w:pPr>
        <w:pStyle w:val="afb"/>
        <w:tabs>
          <w:tab w:val="left" w:pos="993"/>
        </w:tabs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="007F7DC8" w:rsidRPr="00566CFA">
        <w:rPr>
          <w:rFonts w:ascii="PT Astra Serif" w:hAnsi="PT Astra Serif"/>
          <w:sz w:val="28"/>
          <w:szCs w:val="28"/>
        </w:rPr>
        <w:t>Правовую основу деятельност</w:t>
      </w:r>
      <w:r w:rsidR="006562E6">
        <w:rPr>
          <w:rFonts w:ascii="PT Astra Serif" w:hAnsi="PT Astra Serif"/>
          <w:sz w:val="28"/>
          <w:szCs w:val="28"/>
        </w:rPr>
        <w:t xml:space="preserve">и по обеспечению правопорядка в </w:t>
      </w:r>
      <w:r w:rsidR="007F7DC8" w:rsidRPr="00566CFA">
        <w:rPr>
          <w:rFonts w:ascii="PT Astra Serif" w:hAnsi="PT Astra Serif"/>
          <w:sz w:val="28"/>
          <w:szCs w:val="28"/>
        </w:rPr>
        <w:t>общественных местах составляют Конституция Российской Федерации, федеральные конституционные законы, Федеральный закон от 7 февраля 2011 г. № 3-ФЗ «О полиции»</w:t>
      </w:r>
      <w:r w:rsidR="007F7DC8" w:rsidRPr="00566CFA">
        <w:rPr>
          <w:rStyle w:val="a9"/>
          <w:rFonts w:ascii="PT Astra Serif" w:hAnsi="PT Astra Serif"/>
          <w:sz w:val="28"/>
          <w:szCs w:val="28"/>
        </w:rPr>
        <w:footnoteReference w:id="11"/>
      </w:r>
      <w:r w:rsidR="007F7DC8" w:rsidRPr="00566CFA">
        <w:rPr>
          <w:rFonts w:ascii="PT Astra Serif" w:hAnsi="PT Astra Serif"/>
          <w:sz w:val="28"/>
          <w:szCs w:val="28"/>
        </w:rPr>
        <w:t xml:space="preserve"> и иные федеральные законы, нормативные правовые акты Президента Российской Федерации, Правительства Российской Федерации, приказ </w:t>
      </w:r>
      <w:proofErr w:type="spellStart"/>
      <w:r w:rsidR="007F7DC8" w:rsidRPr="00566CFA">
        <w:rPr>
          <w:rFonts w:ascii="PT Astra Serif" w:hAnsi="PT Astra Serif"/>
          <w:sz w:val="28"/>
          <w:szCs w:val="28"/>
        </w:rPr>
        <w:t>Росгвардии</w:t>
      </w:r>
      <w:proofErr w:type="spellEnd"/>
      <w:r w:rsidR="007F7DC8" w:rsidRPr="00566CFA">
        <w:rPr>
          <w:rFonts w:ascii="PT Astra Serif" w:hAnsi="PT Astra Serif"/>
          <w:sz w:val="28"/>
          <w:szCs w:val="28"/>
        </w:rPr>
        <w:t xml:space="preserve"> и МВД Росси</w:t>
      </w:r>
      <w:r w:rsidR="006562E6">
        <w:rPr>
          <w:rFonts w:ascii="PT Astra Serif" w:hAnsi="PT Astra Serif"/>
          <w:sz w:val="28"/>
          <w:szCs w:val="28"/>
        </w:rPr>
        <w:t xml:space="preserve">и от </w:t>
      </w:r>
      <w:r w:rsidR="0053484B" w:rsidRPr="00566CFA">
        <w:rPr>
          <w:rFonts w:ascii="PT Astra Serif" w:hAnsi="PT Astra Serif"/>
          <w:sz w:val="28"/>
          <w:szCs w:val="28"/>
        </w:rPr>
        <w:t xml:space="preserve">28 </w:t>
      </w:r>
      <w:r w:rsidR="007F7DC8" w:rsidRPr="00566CFA">
        <w:rPr>
          <w:rFonts w:ascii="PT Astra Serif" w:hAnsi="PT Astra Serif"/>
          <w:sz w:val="28"/>
          <w:szCs w:val="28"/>
        </w:rPr>
        <w:t>сентября 2018 г. № 430дсп/635дсп «Об утверждении Порядка организации взаимодействия войск национальной гвардии Российской</w:t>
      </w:r>
      <w:proofErr w:type="gramEnd"/>
      <w:r w:rsidR="007F7DC8" w:rsidRPr="00566CFA">
        <w:rPr>
          <w:rFonts w:ascii="PT Astra Serif" w:hAnsi="PT Astra Serif"/>
          <w:sz w:val="28"/>
          <w:szCs w:val="28"/>
        </w:rPr>
        <w:t xml:space="preserve"> Федерации с Министерством внутренних дел Российской Федерации, его территориальными органами при выполнении задач по охране общественного порядка и обеспечению общественной безопасности»</w:t>
      </w:r>
      <w:r w:rsidR="007F7DC8" w:rsidRPr="00566CFA">
        <w:rPr>
          <w:rStyle w:val="a9"/>
          <w:rFonts w:ascii="PT Astra Serif" w:hAnsi="PT Astra Serif"/>
          <w:sz w:val="28"/>
          <w:szCs w:val="28"/>
        </w:rPr>
        <w:footnoteReference w:id="12"/>
      </w:r>
      <w:r w:rsidR="007F7DC8" w:rsidRPr="00566CFA">
        <w:rPr>
          <w:rFonts w:ascii="PT Astra Serif" w:hAnsi="PT Astra Serif"/>
          <w:sz w:val="28"/>
          <w:szCs w:val="28"/>
        </w:rPr>
        <w:t xml:space="preserve">, </w:t>
      </w:r>
      <w:r w:rsidR="006562E6">
        <w:rPr>
          <w:rFonts w:ascii="PT Astra Serif" w:hAnsi="PT Astra Serif"/>
          <w:sz w:val="28"/>
          <w:szCs w:val="28"/>
        </w:rPr>
        <w:t>нормативные</w:t>
      </w:r>
      <w:r w:rsidR="006562E6" w:rsidRPr="006562E6">
        <w:rPr>
          <w:rFonts w:ascii="PT Astra Serif" w:hAnsi="PT Astra Serif"/>
          <w:sz w:val="28"/>
          <w:szCs w:val="28"/>
        </w:rPr>
        <w:t xml:space="preserve"> правовы</w:t>
      </w:r>
      <w:r w:rsidR="006562E6">
        <w:rPr>
          <w:rFonts w:ascii="PT Astra Serif" w:hAnsi="PT Astra Serif"/>
          <w:sz w:val="28"/>
          <w:szCs w:val="28"/>
        </w:rPr>
        <w:t>е</w:t>
      </w:r>
      <w:r w:rsidR="006562E6" w:rsidRPr="006562E6">
        <w:rPr>
          <w:rFonts w:ascii="PT Astra Serif" w:hAnsi="PT Astra Serif"/>
          <w:sz w:val="28"/>
          <w:szCs w:val="28"/>
        </w:rPr>
        <w:t xml:space="preserve"> акт</w:t>
      </w:r>
      <w:r w:rsidR="006562E6">
        <w:rPr>
          <w:rFonts w:ascii="PT Astra Serif" w:hAnsi="PT Astra Serif"/>
          <w:sz w:val="28"/>
          <w:szCs w:val="28"/>
        </w:rPr>
        <w:t>ы</w:t>
      </w:r>
      <w:r w:rsidR="006562E6" w:rsidRPr="006562E6">
        <w:rPr>
          <w:rFonts w:ascii="PT Astra Serif" w:hAnsi="PT Astra Serif"/>
          <w:sz w:val="28"/>
          <w:szCs w:val="28"/>
        </w:rPr>
        <w:t xml:space="preserve"> МВД России</w:t>
      </w:r>
      <w:r w:rsidR="006562E6" w:rsidRPr="00566CFA">
        <w:rPr>
          <w:rFonts w:ascii="PT Astra Serif" w:hAnsi="PT Astra Serif"/>
          <w:sz w:val="28"/>
          <w:szCs w:val="28"/>
        </w:rPr>
        <w:t xml:space="preserve">, </w:t>
      </w:r>
      <w:r w:rsidR="007F7DC8" w:rsidRPr="00566CFA">
        <w:rPr>
          <w:rFonts w:ascii="PT Astra Serif" w:hAnsi="PT Astra Serif"/>
          <w:sz w:val="28"/>
          <w:szCs w:val="28"/>
        </w:rPr>
        <w:t>законы субъектов Российской Федерации по вопросам</w:t>
      </w:r>
      <w:r w:rsidR="00B31B69" w:rsidRPr="00566CFA">
        <w:rPr>
          <w:rFonts w:ascii="PT Astra Serif" w:hAnsi="PT Astra Serif"/>
          <w:sz w:val="28"/>
          <w:szCs w:val="28"/>
        </w:rPr>
        <w:t xml:space="preserve"> охраны общественного порядка и </w:t>
      </w:r>
      <w:r w:rsidR="007F7DC8" w:rsidRPr="00566CFA">
        <w:rPr>
          <w:rFonts w:ascii="PT Astra Serif" w:hAnsi="PT Astra Serif"/>
          <w:sz w:val="28"/>
          <w:szCs w:val="28"/>
        </w:rPr>
        <w:t xml:space="preserve">обеспечения общественной безопасности, изданные в пределах компетенции, а также Наставление. </w:t>
      </w:r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</w:rPr>
        <w:lastRenderedPageBreak/>
        <w:t>3.</w:t>
      </w:r>
      <w:r w:rsidRPr="00566CFA">
        <w:rPr>
          <w:rFonts w:ascii="PT Astra Serif" w:hAnsi="PT Astra Serif"/>
          <w:sz w:val="28"/>
        </w:rPr>
        <w:tab/>
      </w:r>
      <w:proofErr w:type="gramStart"/>
      <w:r w:rsidRPr="00566CFA">
        <w:rPr>
          <w:rFonts w:ascii="PT Astra Serif" w:hAnsi="PT Astra Serif"/>
          <w:sz w:val="28"/>
        </w:rPr>
        <w:t>О</w:t>
      </w:r>
      <w:r w:rsidRPr="00566CFA">
        <w:rPr>
          <w:rFonts w:ascii="PT Astra Serif" w:hAnsi="PT Astra Serif"/>
          <w:sz w:val="28"/>
          <w:szCs w:val="28"/>
        </w:rPr>
        <w:t xml:space="preserve">рганизация несения службы по охране правопорядка </w:t>
      </w:r>
      <w:r w:rsidR="00D808CF" w:rsidRPr="00566CFA">
        <w:rPr>
          <w:rFonts w:ascii="PT Astra Serif" w:hAnsi="PT Astra Serif"/>
          <w:sz w:val="28"/>
          <w:szCs w:val="28"/>
        </w:rPr>
        <w:t xml:space="preserve">в общественных местах </w:t>
      </w:r>
      <w:r w:rsidRPr="00566CFA">
        <w:rPr>
          <w:rFonts w:ascii="PT Astra Serif" w:hAnsi="PT Astra Serif"/>
          <w:sz w:val="28"/>
          <w:szCs w:val="28"/>
        </w:rPr>
        <w:t>предполагает постоянную деятельность руководителей (начальник</w:t>
      </w:r>
      <w:r w:rsidR="005A5C04" w:rsidRPr="00566CFA">
        <w:rPr>
          <w:rFonts w:ascii="PT Astra Serif" w:hAnsi="PT Astra Serif"/>
          <w:sz w:val="28"/>
          <w:szCs w:val="28"/>
        </w:rPr>
        <w:t xml:space="preserve">ов) территориальных органов МВД </w:t>
      </w:r>
      <w:r w:rsidRPr="00566CFA">
        <w:rPr>
          <w:rFonts w:ascii="PT Astra Serif" w:hAnsi="PT Astra Serif"/>
          <w:sz w:val="28"/>
          <w:szCs w:val="28"/>
        </w:rPr>
        <w:t>России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3"/>
      </w:r>
      <w:r w:rsidRPr="00566CFA">
        <w:rPr>
          <w:rFonts w:ascii="PT Astra Serif" w:hAnsi="PT Astra Serif"/>
          <w:sz w:val="28"/>
          <w:szCs w:val="28"/>
        </w:rPr>
        <w:t xml:space="preserve"> и иных уполномоченных должностных лиц органов внутренних дел, направленную на эффективное использование сил и средств, включающую в себя анализ оперативной обстановки в общественных местах, разработку и корректировку плана-расчета использования сил и средств </w:t>
      </w:r>
      <w:r w:rsidR="00B31B69" w:rsidRPr="00566CFA">
        <w:rPr>
          <w:rFonts w:ascii="PT Astra Serif" w:hAnsi="PT Astra Serif"/>
          <w:sz w:val="28"/>
          <w:szCs w:val="28"/>
        </w:rPr>
        <w:t>по</w:t>
      </w:r>
      <w:r w:rsidRPr="00566CFA">
        <w:rPr>
          <w:rFonts w:ascii="PT Astra Serif" w:hAnsi="PT Astra Serif"/>
          <w:sz w:val="28"/>
          <w:szCs w:val="28"/>
        </w:rPr>
        <w:t xml:space="preserve"> охране правопорядка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4"/>
      </w:r>
      <w:r w:rsidRPr="00566CFA">
        <w:rPr>
          <w:rFonts w:ascii="PT Astra Serif" w:hAnsi="PT Astra Serif"/>
          <w:sz w:val="28"/>
          <w:szCs w:val="28"/>
        </w:rPr>
        <w:t>, р</w:t>
      </w:r>
      <w:r w:rsidR="005A5C04" w:rsidRPr="00566CFA">
        <w:rPr>
          <w:rFonts w:ascii="PT Astra Serif" w:hAnsi="PT Astra Serif"/>
          <w:sz w:val="28"/>
          <w:szCs w:val="28"/>
        </w:rPr>
        <w:t xml:space="preserve">асстановку нарядов, контроль за </w:t>
      </w:r>
      <w:r w:rsidRPr="00566CFA">
        <w:rPr>
          <w:rFonts w:ascii="PT Astra Serif" w:hAnsi="PT Astra Serif"/>
          <w:sz w:val="28"/>
          <w:szCs w:val="28"/>
        </w:rPr>
        <w:t>несением службы.</w:t>
      </w:r>
      <w:proofErr w:type="gramEnd"/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4.</w:t>
      </w:r>
      <w:r w:rsidRPr="00566CFA">
        <w:rPr>
          <w:rFonts w:ascii="PT Astra Serif" w:hAnsi="PT Astra Serif"/>
          <w:sz w:val="28"/>
          <w:szCs w:val="28"/>
        </w:rPr>
        <w:tab/>
        <w:t>Персональную ответственность за состояние несения службы по охране правопорядка несут руководители (начальники) территориальных органов.</w:t>
      </w:r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5.</w:t>
      </w:r>
      <w:r w:rsidRPr="00566CFA">
        <w:rPr>
          <w:rFonts w:ascii="PT Astra Serif" w:hAnsi="PT Astra Serif"/>
          <w:spacing w:val="-6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pacing w:val="-6"/>
          <w:sz w:val="28"/>
          <w:szCs w:val="28"/>
        </w:rPr>
        <w:t>Непосредственно охрана правопорядка осуществляется в соответствии</w:t>
      </w:r>
      <w:r w:rsidRPr="00566CFA">
        <w:rPr>
          <w:rFonts w:ascii="PT Astra Serif" w:hAnsi="PT Astra Serif"/>
          <w:sz w:val="28"/>
          <w:szCs w:val="28"/>
        </w:rPr>
        <w:t xml:space="preserve"> с Планом-расчетом нарядами, сформированными для этих целей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5"/>
      </w:r>
      <w:r w:rsidR="005A5C04" w:rsidRPr="00566CFA">
        <w:rPr>
          <w:rFonts w:ascii="PT Astra Serif" w:hAnsi="PT Astra Serif"/>
          <w:sz w:val="28"/>
          <w:szCs w:val="28"/>
        </w:rPr>
        <w:t xml:space="preserve"> </w:t>
      </w:r>
      <w:r w:rsidR="00566CFA">
        <w:rPr>
          <w:rFonts w:ascii="PT Astra Serif" w:hAnsi="PT Astra Serif"/>
          <w:sz w:val="28"/>
          <w:szCs w:val="28"/>
        </w:rPr>
        <w:br/>
      </w:r>
      <w:r w:rsidR="005A5C04" w:rsidRPr="00566CFA">
        <w:rPr>
          <w:rFonts w:ascii="PT Astra Serif" w:hAnsi="PT Astra Serif"/>
          <w:sz w:val="28"/>
          <w:szCs w:val="28"/>
        </w:rPr>
        <w:t xml:space="preserve">в </w:t>
      </w:r>
      <w:r w:rsidRPr="00566CFA">
        <w:rPr>
          <w:rFonts w:ascii="PT Astra Serif" w:hAnsi="PT Astra Serif"/>
          <w:sz w:val="28"/>
          <w:szCs w:val="28"/>
        </w:rPr>
        <w:t>территориальных органах на окружном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6"/>
      </w:r>
      <w:r w:rsidRPr="00566CFA">
        <w:rPr>
          <w:rFonts w:ascii="PT Astra Serif" w:hAnsi="PT Astra Serif"/>
          <w:sz w:val="28"/>
          <w:szCs w:val="28"/>
        </w:rPr>
        <w:t>, межрегиональном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7"/>
      </w:r>
      <w:r w:rsidRPr="00566CFA">
        <w:rPr>
          <w:rFonts w:ascii="PT Astra Serif" w:hAnsi="PT Astra Serif"/>
          <w:sz w:val="28"/>
          <w:szCs w:val="28"/>
        </w:rPr>
        <w:t>, 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8"/>
      </w:r>
      <w:r w:rsidR="005A5C04" w:rsidRPr="00566CFA">
        <w:rPr>
          <w:rFonts w:ascii="PT Astra Serif" w:hAnsi="PT Astra Serif"/>
          <w:sz w:val="28"/>
          <w:szCs w:val="28"/>
        </w:rPr>
        <w:t xml:space="preserve"> и </w:t>
      </w:r>
      <w:r w:rsidRPr="00566CFA">
        <w:rPr>
          <w:rFonts w:ascii="PT Astra Serif" w:hAnsi="PT Astra Serif"/>
          <w:sz w:val="28"/>
          <w:szCs w:val="28"/>
        </w:rPr>
        <w:t>районном уровнях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19"/>
      </w:r>
      <w:r w:rsidRPr="00566CFA">
        <w:rPr>
          <w:rFonts w:ascii="PT Astra Serif" w:hAnsi="PT Astra Serif"/>
          <w:sz w:val="28"/>
          <w:szCs w:val="28"/>
        </w:rPr>
        <w:t>.</w:t>
      </w:r>
      <w:proofErr w:type="gramEnd"/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6.</w:t>
      </w:r>
      <w:r w:rsidRPr="00566CFA">
        <w:rPr>
          <w:rFonts w:ascii="PT Astra Serif" w:hAnsi="PT Astra Serif"/>
          <w:sz w:val="28"/>
          <w:szCs w:val="28"/>
        </w:rPr>
        <w:tab/>
        <w:t>Строевые подразделения патрульно-постовой службы</w:t>
      </w:r>
      <w:r w:rsidR="005A5C04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pacing w:val="-6"/>
          <w:sz w:val="28"/>
          <w:szCs w:val="28"/>
        </w:rPr>
        <w:t>территориальных органов</w:t>
      </w:r>
      <w:r w:rsidRPr="00566CFA">
        <w:rPr>
          <w:rStyle w:val="a9"/>
          <w:rFonts w:ascii="PT Astra Serif" w:hAnsi="PT Astra Serif"/>
          <w:spacing w:val="-6"/>
          <w:sz w:val="28"/>
          <w:szCs w:val="28"/>
        </w:rPr>
        <w:footnoteReference w:id="20"/>
      </w:r>
      <w:r w:rsidRPr="00566CFA">
        <w:rPr>
          <w:rFonts w:ascii="PT Astra Serif" w:hAnsi="PT Astra Serif"/>
          <w:spacing w:val="-6"/>
          <w:sz w:val="28"/>
          <w:szCs w:val="28"/>
        </w:rPr>
        <w:t xml:space="preserve"> являются </w:t>
      </w:r>
      <w:r w:rsidR="008F6477" w:rsidRPr="00566CFA">
        <w:rPr>
          <w:rFonts w:ascii="PT Astra Serif" w:hAnsi="PT Astra Serif"/>
          <w:spacing w:val="-6"/>
          <w:sz w:val="28"/>
          <w:szCs w:val="28"/>
        </w:rPr>
        <w:t xml:space="preserve">основными </w:t>
      </w:r>
      <w:r w:rsidRPr="00566CFA">
        <w:rPr>
          <w:rFonts w:ascii="PT Astra Serif" w:hAnsi="PT Astra Serif"/>
          <w:spacing w:val="-6"/>
          <w:sz w:val="28"/>
          <w:szCs w:val="28"/>
        </w:rPr>
        <w:t>силами охраны правопорядка.</w:t>
      </w:r>
    </w:p>
    <w:p w:rsidR="00E81D8F" w:rsidRPr="00566CFA" w:rsidRDefault="005A47E4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7.</w:t>
      </w:r>
      <w:r w:rsidRPr="00566CFA">
        <w:rPr>
          <w:rFonts w:ascii="PT Astra Serif" w:hAnsi="PT Astra Serif"/>
          <w:sz w:val="28"/>
          <w:szCs w:val="28"/>
        </w:rPr>
        <w:tab/>
      </w:r>
      <w:r w:rsidR="007F7DC8" w:rsidRPr="00566CFA">
        <w:rPr>
          <w:rFonts w:ascii="PT Astra Serif" w:hAnsi="PT Astra Serif"/>
          <w:sz w:val="28"/>
          <w:szCs w:val="28"/>
        </w:rPr>
        <w:t>В охране правопорядка в общественных местах участвуют в пределах компетенции строевые подразделения дорожно-патрульной службы Госавтоинспекции</w:t>
      </w:r>
      <w:r w:rsidR="007F7DC8" w:rsidRPr="00566CFA">
        <w:rPr>
          <w:rStyle w:val="a9"/>
          <w:rFonts w:ascii="PT Astra Serif" w:hAnsi="PT Astra Serif"/>
          <w:sz w:val="28"/>
          <w:szCs w:val="28"/>
        </w:rPr>
        <w:footnoteReference w:id="21"/>
      </w:r>
      <w:r w:rsidR="007F7DC8"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8.</w:t>
      </w:r>
      <w:r w:rsidRPr="00566CFA">
        <w:rPr>
          <w:rFonts w:ascii="PT Astra Serif" w:hAnsi="PT Astra Serif"/>
          <w:sz w:val="28"/>
          <w:szCs w:val="28"/>
        </w:rPr>
        <w:tab/>
        <w:t>К охране правопорядка, исходя из складывающейся</w:t>
      </w:r>
      <w:r w:rsidR="00970EBD" w:rsidRPr="00566CFA">
        <w:rPr>
          <w:rFonts w:ascii="PT Astra Serif" w:hAnsi="PT Astra Serif"/>
          <w:sz w:val="28"/>
          <w:szCs w:val="28"/>
        </w:rPr>
        <w:t xml:space="preserve"> оперативной</w:t>
      </w:r>
      <w:r w:rsidR="001D7DC4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обстановки, в качестве дополнительных сил могут привлекаться:</w:t>
      </w:r>
    </w:p>
    <w:p w:rsidR="00E81D8F" w:rsidRPr="00566CFA" w:rsidRDefault="007F7DC8" w:rsidP="008C2595">
      <w:pPr>
        <w:tabs>
          <w:tab w:val="left" w:pos="1276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8.1.</w:t>
      </w:r>
      <w:r w:rsidRPr="00566CFA">
        <w:rPr>
          <w:rFonts w:ascii="PT Astra Serif" w:hAnsi="PT Astra Serif"/>
          <w:sz w:val="28"/>
          <w:szCs w:val="28"/>
        </w:rPr>
        <w:tab/>
        <w:t>Сотрудники, замещающие должности в органах внутренних дел, в том числе не являющиеся сотрудниками полиции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22"/>
      </w:r>
      <w:r w:rsidRPr="00566CFA">
        <w:rPr>
          <w:rFonts w:ascii="PT Astra Serif" w:hAnsi="PT Astra Serif"/>
          <w:sz w:val="28"/>
          <w:szCs w:val="28"/>
        </w:rPr>
        <w:t xml:space="preserve">, – по письменному </w:t>
      </w:r>
      <w:r w:rsidRPr="00566CFA">
        <w:rPr>
          <w:rFonts w:ascii="PT Astra Serif" w:hAnsi="PT Astra Serif"/>
          <w:sz w:val="28"/>
          <w:szCs w:val="28"/>
        </w:rPr>
        <w:lastRenderedPageBreak/>
        <w:t>решению руководителей (начальников) территориальных органов, научных, медицинских и иных организаций и подразделений, созданных для</w:t>
      </w:r>
      <w:r w:rsidR="00F32F65" w:rsidRPr="00566CFA">
        <w:rPr>
          <w:rFonts w:ascii="PT Astra Serif" w:hAnsi="PT Astra Serif"/>
          <w:sz w:val="28"/>
          <w:szCs w:val="28"/>
        </w:rPr>
        <w:t xml:space="preserve"> выполнения задач и </w:t>
      </w:r>
      <w:r w:rsidRPr="00566CFA">
        <w:rPr>
          <w:rFonts w:ascii="PT Astra Serif" w:hAnsi="PT Astra Serif"/>
          <w:sz w:val="28"/>
          <w:szCs w:val="28"/>
        </w:rPr>
        <w:t>осуществл</w:t>
      </w:r>
      <w:r w:rsidR="00F32F65" w:rsidRPr="00566CFA">
        <w:rPr>
          <w:rFonts w:ascii="PT Astra Serif" w:hAnsi="PT Astra Serif"/>
          <w:sz w:val="28"/>
          <w:szCs w:val="28"/>
        </w:rPr>
        <w:t xml:space="preserve">ения полномочий, возложенных на </w:t>
      </w:r>
      <w:r w:rsidRPr="00566CFA">
        <w:rPr>
          <w:rFonts w:ascii="PT Astra Serif" w:hAnsi="PT Astra Serif"/>
          <w:sz w:val="28"/>
          <w:szCs w:val="28"/>
        </w:rPr>
        <w:t>органы внутренних дел, либо лиц, исполняющих их обязанности.</w:t>
      </w:r>
    </w:p>
    <w:p w:rsidR="00E81D8F" w:rsidRPr="00566CFA" w:rsidRDefault="007F7DC8" w:rsidP="008C2595">
      <w:pPr>
        <w:tabs>
          <w:tab w:val="left" w:pos="1276"/>
        </w:tabs>
        <w:spacing w:line="242" w:lineRule="auto"/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  <w:szCs w:val="28"/>
        </w:rPr>
        <w:t>8.2.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Постоянный и переменный состав образовательных организаций МВД России – по письменному</w:t>
      </w:r>
      <w:r w:rsidR="00F32F65" w:rsidRPr="00566CFA">
        <w:rPr>
          <w:rFonts w:ascii="PT Astra Serif" w:hAnsi="PT Astra Serif"/>
          <w:sz w:val="28"/>
          <w:szCs w:val="28"/>
        </w:rPr>
        <w:t xml:space="preserve"> решению начальников управлений </w:t>
      </w:r>
      <w:r w:rsid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pacing w:val="-6"/>
          <w:sz w:val="28"/>
          <w:szCs w:val="28"/>
        </w:rPr>
        <w:t>на</w:t>
      </w:r>
      <w:r w:rsidR="00F32F65" w:rsidRPr="00566CF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566CFA">
        <w:rPr>
          <w:rFonts w:ascii="PT Astra Serif" w:hAnsi="PT Astra Serif"/>
          <w:spacing w:val="-6"/>
          <w:sz w:val="28"/>
          <w:szCs w:val="28"/>
        </w:rPr>
        <w:t>транспорте МВД России по федеральным округам, Восточно-Сибирского</w:t>
      </w:r>
      <w:r w:rsidR="00134AEF">
        <w:rPr>
          <w:rFonts w:ascii="PT Astra Serif" w:hAnsi="PT Astra Serif"/>
          <w:spacing w:val="-6"/>
          <w:sz w:val="28"/>
          <w:szCs w:val="28"/>
        </w:rPr>
        <w:t xml:space="preserve"> и</w:t>
      </w:r>
      <w:r w:rsidRPr="00566CFA">
        <w:rPr>
          <w:rFonts w:ascii="PT Astra Serif" w:hAnsi="PT Astra Serif"/>
          <w:sz w:val="28"/>
          <w:szCs w:val="28"/>
        </w:rPr>
        <w:t xml:space="preserve"> Забайкальского ли</w:t>
      </w:r>
      <w:r w:rsidR="00F32F65" w:rsidRPr="00566CFA">
        <w:rPr>
          <w:rFonts w:ascii="PT Astra Serif" w:hAnsi="PT Astra Serif"/>
          <w:sz w:val="28"/>
          <w:szCs w:val="28"/>
        </w:rPr>
        <w:t xml:space="preserve">нейных управлений МВД России на </w:t>
      </w:r>
      <w:r w:rsidRPr="00566CFA">
        <w:rPr>
          <w:rFonts w:ascii="PT Astra Serif" w:hAnsi="PT Astra Serif"/>
          <w:sz w:val="28"/>
          <w:szCs w:val="28"/>
        </w:rPr>
        <w:t>транспорте, министров внутренних дел по республикам, начальников главных управлений, управлений МВД России по иным субъектам Российской Федерации, а также лиц, исполняющих их обязанности, после согласования с образовател</w:t>
      </w:r>
      <w:r w:rsidR="00F32F65" w:rsidRPr="00566CFA">
        <w:rPr>
          <w:rFonts w:ascii="PT Astra Serif" w:hAnsi="PT Astra Serif"/>
          <w:sz w:val="28"/>
          <w:szCs w:val="28"/>
        </w:rPr>
        <w:t xml:space="preserve">ьными организациями и ГУРЛС МВД </w:t>
      </w:r>
      <w:r w:rsidR="00134AEF">
        <w:rPr>
          <w:rFonts w:ascii="PT Astra Serif" w:hAnsi="PT Astra Serif"/>
          <w:sz w:val="28"/>
          <w:szCs w:val="28"/>
        </w:rPr>
        <w:t>России</w:t>
      </w:r>
      <w:proofErr w:type="gramEnd"/>
      <w:r w:rsidR="00134AEF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для охраны</w:t>
      </w:r>
      <w:r w:rsidRPr="00566CFA">
        <w:rPr>
          <w:rFonts w:ascii="PT Astra Serif" w:hAnsi="PT Astra Serif"/>
          <w:sz w:val="28"/>
        </w:rPr>
        <w:t xml:space="preserve"> правопорядка по месту постоянной дислокации (на территории субъекта Российской Федерации</w:t>
      </w:r>
      <w:r w:rsidRPr="00566CFA">
        <w:rPr>
          <w:rStyle w:val="a9"/>
          <w:rFonts w:ascii="PT Astra Serif" w:hAnsi="PT Astra Serif"/>
          <w:sz w:val="28"/>
        </w:rPr>
        <w:footnoteReference w:id="23"/>
      </w:r>
      <w:r w:rsidRPr="00566CFA">
        <w:rPr>
          <w:rFonts w:ascii="PT Astra Serif" w:hAnsi="PT Astra Serif"/>
          <w:sz w:val="28"/>
        </w:rPr>
        <w:t xml:space="preserve">) </w:t>
      </w:r>
      <w:r w:rsidR="00F32F65" w:rsidRPr="00566CFA">
        <w:rPr>
          <w:rFonts w:ascii="PT Astra Serif" w:hAnsi="PT Astra Serif"/>
          <w:sz w:val="28"/>
        </w:rPr>
        <w:t xml:space="preserve">образовательной организации (ее </w:t>
      </w:r>
      <w:r w:rsidRPr="00566CFA">
        <w:rPr>
          <w:rFonts w:ascii="PT Astra Serif" w:hAnsi="PT Astra Serif"/>
          <w:sz w:val="28"/>
        </w:rPr>
        <w:t>филиала).</w:t>
      </w:r>
    </w:p>
    <w:p w:rsidR="00E81D8F" w:rsidRPr="00566CFA" w:rsidRDefault="007F7DC8" w:rsidP="008C2595">
      <w:pPr>
        <w:tabs>
          <w:tab w:val="left" w:pos="993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</w:rPr>
        <w:t>9.</w:t>
      </w:r>
      <w:r w:rsidRPr="00566CFA">
        <w:rPr>
          <w:rFonts w:ascii="PT Astra Serif" w:hAnsi="PT Astra Serif"/>
          <w:sz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Сотрудники органов внутренних дел, п</w:t>
      </w:r>
      <w:r w:rsidRPr="00566CFA">
        <w:rPr>
          <w:rFonts w:ascii="PT Astra Serif" w:hAnsi="PT Astra Serif"/>
          <w:sz w:val="28"/>
        </w:rPr>
        <w:t>остоянный и переменный состав образовательных организаций МВД России к охране правопорядка вне района (объекта) оперативного обслуживания</w:t>
      </w:r>
      <w:r w:rsidRPr="00566CFA">
        <w:rPr>
          <w:rFonts w:ascii="PT Astra Serif" w:hAnsi="PT Astra Serif"/>
          <w:sz w:val="28"/>
          <w:szCs w:val="28"/>
        </w:rPr>
        <w:t xml:space="preserve">, а также </w:t>
      </w:r>
      <w:r w:rsidRPr="00566CFA">
        <w:rPr>
          <w:rFonts w:ascii="PT Astra Serif" w:hAnsi="PT Astra Serif"/>
          <w:sz w:val="28"/>
        </w:rPr>
        <w:t>вне места постоянной дислокации образовательной организации или ее филиала</w:t>
      </w:r>
      <w:r w:rsidRPr="00566CFA">
        <w:rPr>
          <w:rFonts w:ascii="PT Astra Serif" w:hAnsi="PT Astra Serif"/>
          <w:sz w:val="28"/>
          <w:szCs w:val="28"/>
        </w:rPr>
        <w:t xml:space="preserve"> (на территории другого субъекта Российской Федерации) могут привлекаться на основании решения Министра внутренних дел Российской Федерации и первых заместителей (заместителей) Министра внутренних дел Российской Федерации.</w:t>
      </w:r>
      <w:proofErr w:type="gramEnd"/>
    </w:p>
    <w:p w:rsidR="00E81D8F" w:rsidRPr="00566CFA" w:rsidRDefault="007F7DC8" w:rsidP="008C2595">
      <w:pPr>
        <w:tabs>
          <w:tab w:val="left" w:pos="1134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10</w:t>
      </w:r>
      <w:r w:rsidRPr="00566CFA">
        <w:rPr>
          <w:rFonts w:ascii="PT Astra Serif" w:hAnsi="PT Astra Serif"/>
          <w:spacing w:val="-6"/>
          <w:sz w:val="28"/>
        </w:rPr>
        <w:t>.</w:t>
      </w:r>
      <w:r w:rsidRPr="00566CFA">
        <w:rPr>
          <w:rFonts w:ascii="PT Astra Serif" w:hAnsi="PT Astra Serif"/>
          <w:spacing w:val="-6"/>
          <w:sz w:val="28"/>
        </w:rPr>
        <w:tab/>
        <w:t>Взаимодействие и сотрудничество с другими правоохранительными</w:t>
      </w:r>
      <w:r w:rsidRPr="00566CFA">
        <w:rPr>
          <w:rFonts w:ascii="PT Astra Serif" w:hAnsi="PT Astra Serif"/>
          <w:sz w:val="28"/>
        </w:rPr>
        <w:t xml:space="preserve"> </w:t>
      </w:r>
      <w:r w:rsidRPr="00566CFA">
        <w:rPr>
          <w:rFonts w:ascii="PT Astra Serif" w:hAnsi="PT Astra Serif"/>
          <w:spacing w:val="-4"/>
          <w:sz w:val="28"/>
        </w:rPr>
        <w:t>органами, государственными и муниципальными органами, общественными</w:t>
      </w:r>
      <w:r w:rsidRPr="00566CFA">
        <w:rPr>
          <w:rFonts w:ascii="PT Astra Serif" w:hAnsi="PT Astra Serif"/>
          <w:sz w:val="28"/>
        </w:rPr>
        <w:t xml:space="preserve"> объединениями, организациями и гражданами при охране правопорядка </w:t>
      </w:r>
      <w:r w:rsidRPr="00566CFA">
        <w:rPr>
          <w:rFonts w:ascii="PT Astra Serif" w:hAnsi="PT Astra Serif"/>
          <w:sz w:val="28"/>
          <w:szCs w:val="28"/>
        </w:rPr>
        <w:t>осуществляется в пределах, установленных</w:t>
      </w:r>
      <w:r w:rsidRPr="00566CFA">
        <w:rPr>
          <w:rFonts w:ascii="PT Astra Serif" w:hAnsi="PT Astra Serif"/>
          <w:sz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статьей 10 Федерального закона «О полиции» и нормативными правовыми актами МВД России.</w:t>
      </w:r>
    </w:p>
    <w:p w:rsidR="00E81D8F" w:rsidRPr="00566CFA" w:rsidRDefault="007F7DC8" w:rsidP="008C2595">
      <w:pPr>
        <w:tabs>
          <w:tab w:val="left" w:pos="1134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11</w:t>
      </w:r>
      <w:r w:rsidRPr="00566CFA">
        <w:rPr>
          <w:rFonts w:ascii="PT Astra Serif" w:hAnsi="PT Astra Serif"/>
          <w:sz w:val="28"/>
        </w:rPr>
        <w:t>.</w:t>
      </w:r>
      <w:r w:rsidRPr="00566CFA">
        <w:rPr>
          <w:rFonts w:ascii="PT Astra Serif" w:hAnsi="PT Astra Serif"/>
          <w:sz w:val="28"/>
        </w:rPr>
        <w:tab/>
      </w:r>
      <w:r w:rsidR="005362F2" w:rsidRPr="00566CFA">
        <w:rPr>
          <w:rFonts w:ascii="PT Astra Serif" w:hAnsi="PT Astra Serif"/>
          <w:sz w:val="28"/>
          <w:szCs w:val="28"/>
        </w:rPr>
        <w:t xml:space="preserve">В качестве средств охраны правопорядка используются транспортные средства, огнестрельное оружие, специальные средства, средства защиты, робототехнические комплексы, аппаратно-программные </w:t>
      </w:r>
      <w:r w:rsidR="005362F2" w:rsidRPr="00566CFA">
        <w:rPr>
          <w:rFonts w:ascii="PT Astra Serif" w:hAnsi="PT Astra Serif"/>
          <w:spacing w:val="-4"/>
          <w:sz w:val="28"/>
          <w:szCs w:val="28"/>
        </w:rPr>
        <w:t>комплексы, аппаратура спутниковой навигации, средства радиотехнического</w:t>
      </w:r>
      <w:r w:rsidR="005362F2" w:rsidRPr="00566CFA">
        <w:rPr>
          <w:rFonts w:ascii="PT Astra Serif" w:hAnsi="PT Astra Serif"/>
          <w:sz w:val="28"/>
          <w:szCs w:val="28"/>
        </w:rPr>
        <w:t xml:space="preserve"> контроля, средства аудио-, фот</w:t>
      </w:r>
      <w:proofErr w:type="gramStart"/>
      <w:r w:rsidR="005362F2" w:rsidRPr="00566CFA">
        <w:rPr>
          <w:rFonts w:ascii="PT Astra Serif" w:hAnsi="PT Astra Serif"/>
          <w:sz w:val="28"/>
          <w:szCs w:val="28"/>
        </w:rPr>
        <w:t>о-</w:t>
      </w:r>
      <w:proofErr w:type="gramEnd"/>
      <w:r w:rsidR="005362F2" w:rsidRPr="00566CFA">
        <w:rPr>
          <w:rFonts w:ascii="PT Astra Serif" w:hAnsi="PT Astra Serif"/>
          <w:sz w:val="28"/>
          <w:szCs w:val="28"/>
        </w:rPr>
        <w:t xml:space="preserve">, и </w:t>
      </w:r>
      <w:proofErr w:type="spellStart"/>
      <w:r w:rsidR="005362F2" w:rsidRPr="00566CFA">
        <w:rPr>
          <w:rFonts w:ascii="PT Astra Serif" w:hAnsi="PT Astra Serif"/>
          <w:sz w:val="28"/>
          <w:szCs w:val="28"/>
        </w:rPr>
        <w:t>видеофиксации</w:t>
      </w:r>
      <w:proofErr w:type="spellEnd"/>
      <w:r w:rsidR="005362F2" w:rsidRPr="00566CFA">
        <w:rPr>
          <w:rFonts w:ascii="PT Astra Serif" w:hAnsi="PT Astra Serif"/>
          <w:sz w:val="28"/>
          <w:szCs w:val="28"/>
        </w:rPr>
        <w:t>, иная специальная техника, принятые на вооружение (снабжение, в эксплуатацию) органов внутренних дел и других правоохранительных органов, принимающих участие в охране правопорядка.</w:t>
      </w:r>
    </w:p>
    <w:p w:rsidR="00E81D8F" w:rsidRPr="00566CFA" w:rsidRDefault="007F7DC8" w:rsidP="008C2595">
      <w:pPr>
        <w:tabs>
          <w:tab w:val="left" w:pos="1134"/>
        </w:tabs>
        <w:spacing w:line="242" w:lineRule="auto"/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</w:rPr>
        <w:t>При документировании обстоятельств совершения преступлений, административных правонарушений, обстоятель</w:t>
      </w:r>
      <w:proofErr w:type="gramStart"/>
      <w:r w:rsidRPr="00566CFA">
        <w:rPr>
          <w:rFonts w:ascii="PT Astra Serif" w:hAnsi="PT Astra Serif"/>
          <w:sz w:val="28"/>
        </w:rPr>
        <w:t>ств пр</w:t>
      </w:r>
      <w:proofErr w:type="gramEnd"/>
      <w:r w:rsidRPr="00566CFA">
        <w:rPr>
          <w:rFonts w:ascii="PT Astra Serif" w:hAnsi="PT Astra Serif"/>
          <w:sz w:val="28"/>
        </w:rPr>
        <w:t>оисшествий могут использоваться иные технические средства.</w:t>
      </w:r>
    </w:p>
    <w:p w:rsidR="00E81D8F" w:rsidRPr="00566CFA" w:rsidRDefault="007F7DC8" w:rsidP="008C2595">
      <w:pPr>
        <w:tabs>
          <w:tab w:val="left" w:pos="1134"/>
        </w:tabs>
        <w:spacing w:line="24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Служебные животные (собаки, лошади) применяются в установленном порядке в соответствии с нормативными правовыми актами</w:t>
      </w:r>
      <w:r w:rsidR="00DB6853" w:rsidRPr="00566CFA">
        <w:rPr>
          <w:rFonts w:ascii="PT Astra Serif" w:hAnsi="PT Astra Serif"/>
          <w:sz w:val="28"/>
          <w:szCs w:val="28"/>
        </w:rPr>
        <w:t>, регламентирующими их применение в органах внутренних</w:t>
      </w:r>
      <w:r w:rsidR="003C1357" w:rsidRPr="00566CFA">
        <w:rPr>
          <w:rFonts w:ascii="PT Astra Serif" w:hAnsi="PT Astra Serif"/>
          <w:sz w:val="28"/>
          <w:szCs w:val="28"/>
        </w:rPr>
        <w:t xml:space="preserve"> дел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12.</w:t>
      </w:r>
      <w:r w:rsidRPr="00566CFA">
        <w:rPr>
          <w:rFonts w:ascii="PT Astra Serif" w:hAnsi="PT Astra Serif"/>
          <w:sz w:val="28"/>
          <w:szCs w:val="28"/>
        </w:rPr>
        <w:tab/>
        <w:t>Основными задачами нарядов</w:t>
      </w:r>
      <w:r w:rsidR="00C86DD9">
        <w:rPr>
          <w:rFonts w:ascii="PT Astra Serif" w:hAnsi="PT Astra Serif"/>
          <w:sz w:val="28"/>
          <w:szCs w:val="28"/>
        </w:rPr>
        <w:t xml:space="preserve"> при несении службы на постах и </w:t>
      </w:r>
      <w:r w:rsidRPr="00566CFA">
        <w:rPr>
          <w:rFonts w:ascii="PT Astra Serif" w:hAnsi="PT Astra Serif"/>
          <w:sz w:val="28"/>
          <w:szCs w:val="28"/>
        </w:rPr>
        <w:t>маршрутах в общественных местах</w:t>
      </w:r>
      <w:r w:rsidRPr="00566CFA">
        <w:rPr>
          <w:rFonts w:ascii="PT Astra Serif" w:hAnsi="PT Astra Serif"/>
          <w:b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являются: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12.1.</w:t>
      </w:r>
      <w:r w:rsidRPr="00566CFA">
        <w:rPr>
          <w:rFonts w:ascii="PT Astra Serif" w:hAnsi="PT Astra Serif"/>
          <w:sz w:val="28"/>
          <w:szCs w:val="28"/>
        </w:rPr>
        <w:tab/>
        <w:t>Охрана общественного порядка.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12.2.</w:t>
      </w:r>
      <w:r w:rsidRPr="00566CFA">
        <w:rPr>
          <w:rFonts w:ascii="PT Astra Serif" w:hAnsi="PT Astra Serif"/>
          <w:sz w:val="28"/>
          <w:szCs w:val="28"/>
        </w:rPr>
        <w:tab/>
        <w:t>Обеспечение общественной безопасности.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12.3.</w:t>
      </w:r>
      <w:r w:rsidRPr="00566CFA">
        <w:rPr>
          <w:rFonts w:ascii="PT Astra Serif" w:hAnsi="PT Astra Serif"/>
          <w:spacing w:val="-6"/>
          <w:sz w:val="28"/>
          <w:szCs w:val="28"/>
        </w:rPr>
        <w:tab/>
        <w:t>Предупреждение и пресечение преступлений и административных</w:t>
      </w:r>
      <w:r w:rsidRPr="00566CFA">
        <w:rPr>
          <w:rFonts w:ascii="PT Astra Serif" w:hAnsi="PT Astra Serif"/>
          <w:sz w:val="28"/>
          <w:szCs w:val="28"/>
        </w:rPr>
        <w:t xml:space="preserve"> правонарушений.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13.</w:t>
      </w:r>
      <w:r w:rsidRPr="00566CFA">
        <w:rPr>
          <w:rFonts w:ascii="PT Astra Serif" w:hAnsi="PT Astra Serif"/>
          <w:sz w:val="28"/>
          <w:szCs w:val="28"/>
        </w:rPr>
        <w:tab/>
        <w:t>Иные задачи реализуются в соответствии с законодательством Российской Федерации и нормативными правовыми актами МВД России.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</w:t>
      </w:r>
      <w:r w:rsidRPr="00566CFA">
        <w:rPr>
          <w:rFonts w:ascii="PT Astra Serif" w:hAnsi="PT Astra Serif"/>
          <w:sz w:val="28"/>
          <w:szCs w:val="28"/>
        </w:rPr>
        <w:tab/>
        <w:t>Основными функциями нарядов при несении служ</w:t>
      </w:r>
      <w:r w:rsidR="00C86DD9">
        <w:rPr>
          <w:rFonts w:ascii="PT Astra Serif" w:hAnsi="PT Astra Serif"/>
          <w:sz w:val="28"/>
          <w:szCs w:val="28"/>
        </w:rPr>
        <w:t xml:space="preserve">бы на постах и </w:t>
      </w:r>
      <w:r w:rsidRPr="00566CFA">
        <w:rPr>
          <w:rFonts w:ascii="PT Astra Serif" w:hAnsi="PT Astra Serif"/>
          <w:sz w:val="28"/>
          <w:szCs w:val="28"/>
        </w:rPr>
        <w:t>маршрутах в общественных местах являются: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14.1.</w:t>
      </w:r>
      <w:r w:rsidRPr="00566CFA">
        <w:rPr>
          <w:rFonts w:ascii="PT Astra Serif" w:hAnsi="PT Astra Serif"/>
          <w:sz w:val="28"/>
          <w:szCs w:val="28"/>
        </w:rPr>
        <w:tab/>
        <w:t>Защита жизни, зд</w:t>
      </w:r>
      <w:r w:rsidR="00C86DD9">
        <w:rPr>
          <w:rFonts w:ascii="PT Astra Serif" w:hAnsi="PT Astra Serif"/>
          <w:sz w:val="28"/>
          <w:szCs w:val="28"/>
        </w:rPr>
        <w:t xml:space="preserve">оровья, прав и свобод граждан в </w:t>
      </w:r>
      <w:r w:rsidRPr="00566CFA">
        <w:rPr>
          <w:rFonts w:ascii="PT Astra Serif" w:hAnsi="PT Astra Serif"/>
          <w:sz w:val="28"/>
          <w:szCs w:val="28"/>
        </w:rPr>
        <w:t>общественных местах.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14.2.</w:t>
      </w:r>
      <w:r w:rsidRPr="00566CFA">
        <w:rPr>
          <w:rFonts w:ascii="PT Astra Serif" w:hAnsi="PT Astra Serif"/>
          <w:sz w:val="28"/>
          <w:szCs w:val="28"/>
        </w:rPr>
        <w:tab/>
      </w:r>
      <w:r w:rsidR="00BC568E" w:rsidRPr="00566CFA">
        <w:rPr>
          <w:rFonts w:ascii="PT Astra Serif" w:hAnsi="PT Astra Serif"/>
          <w:sz w:val="28"/>
          <w:szCs w:val="28"/>
        </w:rPr>
        <w:t>У</w:t>
      </w:r>
      <w:r w:rsidRPr="00566CFA">
        <w:rPr>
          <w:rFonts w:ascii="PT Astra Serif" w:hAnsi="PT Astra Serif"/>
          <w:sz w:val="28"/>
          <w:szCs w:val="28"/>
        </w:rPr>
        <w:t>странени</w:t>
      </w:r>
      <w:r w:rsidR="00BC568E" w:rsidRPr="00566CFA">
        <w:rPr>
          <w:rFonts w:ascii="PT Astra Serif" w:hAnsi="PT Astra Serif"/>
          <w:sz w:val="28"/>
          <w:szCs w:val="28"/>
        </w:rPr>
        <w:t>е</w:t>
      </w:r>
      <w:r w:rsidR="00C86DD9">
        <w:rPr>
          <w:rFonts w:ascii="PT Astra Serif" w:hAnsi="PT Astra Serif"/>
          <w:sz w:val="28"/>
          <w:szCs w:val="28"/>
        </w:rPr>
        <w:t xml:space="preserve"> угроз безопасности граждан и </w:t>
      </w:r>
      <w:r w:rsidRPr="00566CFA">
        <w:rPr>
          <w:rFonts w:ascii="PT Astra Serif" w:hAnsi="PT Astra Serif"/>
          <w:sz w:val="28"/>
          <w:szCs w:val="28"/>
        </w:rPr>
        <w:t>общественной безопасности в общественных местах.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14.3.</w:t>
      </w:r>
      <w:r w:rsidRPr="00566CFA">
        <w:rPr>
          <w:rFonts w:ascii="PT Astra Serif" w:hAnsi="PT Astra Serif"/>
          <w:sz w:val="28"/>
          <w:szCs w:val="28"/>
        </w:rPr>
        <w:tab/>
        <w:t>Принятие неотложных мер по спасению граждан, содействи</w:t>
      </w:r>
      <w:r w:rsidR="00BC4CDB" w:rsidRPr="00566CFA">
        <w:rPr>
          <w:rFonts w:ascii="PT Astra Serif" w:hAnsi="PT Astra Serif"/>
          <w:sz w:val="28"/>
          <w:szCs w:val="28"/>
        </w:rPr>
        <w:t>е</w:t>
      </w:r>
      <w:r w:rsidRPr="00566CFA">
        <w:rPr>
          <w:rFonts w:ascii="PT Astra Serif" w:hAnsi="PT Astra Serif"/>
          <w:sz w:val="28"/>
          <w:szCs w:val="28"/>
        </w:rPr>
        <w:t xml:space="preserve"> бесперебойной работе спасательны</w:t>
      </w:r>
      <w:r w:rsidR="00C86DD9">
        <w:rPr>
          <w:rFonts w:ascii="PT Astra Serif" w:hAnsi="PT Astra Serif"/>
          <w:sz w:val="28"/>
          <w:szCs w:val="28"/>
        </w:rPr>
        <w:t xml:space="preserve">х служб и охране правопорядка в </w:t>
      </w:r>
      <w:r w:rsidRPr="00566CFA">
        <w:rPr>
          <w:rFonts w:ascii="PT Astra Serif" w:hAnsi="PT Astra Serif"/>
          <w:sz w:val="28"/>
          <w:szCs w:val="28"/>
        </w:rPr>
        <w:t>условиях чрезвычайной ситуации.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14.4.</w:t>
      </w:r>
      <w:r w:rsidRPr="00566CFA">
        <w:rPr>
          <w:rFonts w:ascii="PT Astra Serif" w:hAnsi="PT Astra Serif"/>
          <w:sz w:val="28"/>
          <w:szCs w:val="28"/>
        </w:rPr>
        <w:tab/>
        <w:t>Обеспечение охраны правопорядка в период карантинных мероприятий при эпидемиях и эпизоотиях.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14.5.</w:t>
      </w:r>
      <w:r w:rsidRPr="00566CFA">
        <w:rPr>
          <w:rFonts w:ascii="PT Astra Serif" w:hAnsi="PT Astra Serif"/>
          <w:sz w:val="28"/>
          <w:szCs w:val="28"/>
        </w:rPr>
        <w:tab/>
        <w:t>Осуществление неотложных действий по оказанию первой помощи лицам, пострадавшим от преступлений, административных правонарушений и несчастных случае</w:t>
      </w:r>
      <w:r w:rsidR="00C86DD9">
        <w:rPr>
          <w:rFonts w:ascii="PT Astra Serif" w:hAnsi="PT Astra Serif"/>
          <w:sz w:val="28"/>
          <w:szCs w:val="28"/>
        </w:rPr>
        <w:t xml:space="preserve">в, а также лицам, находящимся в </w:t>
      </w:r>
      <w:r w:rsidRPr="00566CFA">
        <w:rPr>
          <w:rFonts w:ascii="PT Astra Serif" w:hAnsi="PT Astra Serif"/>
          <w:sz w:val="28"/>
          <w:szCs w:val="28"/>
        </w:rPr>
        <w:t>беспомощном состоянии либо в со</w:t>
      </w:r>
      <w:r w:rsidR="00C86DD9">
        <w:rPr>
          <w:rFonts w:ascii="PT Astra Serif" w:hAnsi="PT Astra Serif"/>
          <w:sz w:val="28"/>
          <w:szCs w:val="28"/>
        </w:rPr>
        <w:t xml:space="preserve">стоянии, опасном для их жизни и </w:t>
      </w:r>
      <w:r w:rsidRPr="00566CFA">
        <w:rPr>
          <w:rFonts w:ascii="PT Astra Serif" w:hAnsi="PT Astra Serif"/>
          <w:sz w:val="28"/>
          <w:szCs w:val="28"/>
        </w:rPr>
        <w:t>здоровья.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14.6.</w:t>
      </w:r>
      <w:r w:rsidRPr="00566CFA">
        <w:rPr>
          <w:rFonts w:ascii="PT Astra Serif" w:hAnsi="PT Astra Serif"/>
          <w:sz w:val="28"/>
          <w:szCs w:val="28"/>
        </w:rPr>
        <w:tab/>
      </w:r>
      <w:r w:rsidRPr="00566CFA">
        <w:rPr>
          <w:rFonts w:ascii="PT Astra Serif" w:hAnsi="PT Astra Serif"/>
          <w:spacing w:val="-4"/>
          <w:sz w:val="28"/>
          <w:szCs w:val="28"/>
        </w:rPr>
        <w:t>Выявление административных правонарушений и осуществление</w:t>
      </w:r>
      <w:r w:rsidRPr="00566CFA">
        <w:rPr>
          <w:rFonts w:ascii="PT Astra Serif" w:hAnsi="PT Astra Serif"/>
          <w:sz w:val="28"/>
          <w:szCs w:val="28"/>
        </w:rPr>
        <w:t xml:space="preserve"> производства по делам об административных правонарушениях, отнесенных законодательством об адм</w:t>
      </w:r>
      <w:r w:rsidR="00C86DD9">
        <w:rPr>
          <w:rFonts w:ascii="PT Astra Serif" w:hAnsi="PT Astra Serif"/>
          <w:sz w:val="28"/>
          <w:szCs w:val="28"/>
        </w:rPr>
        <w:t xml:space="preserve">инистративных правонарушениях к </w:t>
      </w:r>
      <w:r w:rsidRPr="00566CFA">
        <w:rPr>
          <w:rFonts w:ascii="PT Astra Serif" w:hAnsi="PT Astra Serif"/>
          <w:sz w:val="28"/>
          <w:szCs w:val="28"/>
        </w:rPr>
        <w:t>подведомственности полиции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24"/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15.</w:t>
      </w:r>
      <w:r w:rsidRPr="00566CFA">
        <w:rPr>
          <w:rFonts w:ascii="PT Astra Serif" w:hAnsi="PT Astra Serif"/>
          <w:sz w:val="28"/>
          <w:szCs w:val="28"/>
        </w:rPr>
        <w:tab/>
        <w:t>Иные функции реализуются в соответствии с законодательством Российской Федерации и нормативными правовыми актами МВД России.</w:t>
      </w:r>
    </w:p>
    <w:p w:rsidR="0001171E" w:rsidRPr="00566CFA" w:rsidRDefault="0001171E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03913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/>
          <w:b/>
          <w:sz w:val="28"/>
          <w:szCs w:val="28"/>
        </w:rPr>
        <w:t>II.</w:t>
      </w:r>
      <w:r w:rsidRPr="00566CFA">
        <w:rPr>
          <w:rFonts w:ascii="PT Astra Serif" w:hAnsi="PT Astra Serif"/>
          <w:b/>
          <w:sz w:val="28"/>
          <w:szCs w:val="28"/>
        </w:rPr>
        <w:tab/>
        <w:t>Обязанности должностных лиц территориальных органов по организации деятельности нарядов, задействованных в охране правопорядка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16.</w:t>
      </w:r>
      <w:r w:rsidRPr="00566CFA">
        <w:rPr>
          <w:rFonts w:ascii="PT Astra Serif" w:hAnsi="PT Astra Serif"/>
          <w:sz w:val="28"/>
          <w:szCs w:val="28"/>
        </w:rPr>
        <w:tab/>
        <w:t>Руководител</w:t>
      </w:r>
      <w:r w:rsidR="00803913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803913">
        <w:rPr>
          <w:rFonts w:ascii="PT Astra Serif" w:hAnsi="PT Astra Serif"/>
          <w:sz w:val="28"/>
          <w:szCs w:val="28"/>
        </w:rPr>
        <w:t>и</w:t>
      </w:r>
      <w:r w:rsidR="00C86DD9">
        <w:rPr>
          <w:rFonts w:ascii="PT Astra Serif" w:hAnsi="PT Astra Serif"/>
          <w:sz w:val="28"/>
          <w:szCs w:val="28"/>
        </w:rPr>
        <w:t xml:space="preserve">) территориального органа на </w:t>
      </w:r>
      <w:r w:rsidRPr="00566CFA">
        <w:rPr>
          <w:rFonts w:ascii="PT Astra Serif" w:hAnsi="PT Astra Serif"/>
          <w:sz w:val="28"/>
          <w:szCs w:val="28"/>
        </w:rPr>
        <w:t>окружном, межрегиональном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25"/>
      </w:r>
      <w:r w:rsidR="006D45FE" w:rsidRPr="00566CFA">
        <w:rPr>
          <w:rFonts w:ascii="PT Astra Serif" w:hAnsi="PT Astra Serif"/>
          <w:sz w:val="28"/>
          <w:szCs w:val="28"/>
        </w:rPr>
        <w:t>, региональном уровн</w:t>
      </w:r>
      <w:r w:rsidR="00956A9C">
        <w:rPr>
          <w:rFonts w:ascii="PT Astra Serif" w:hAnsi="PT Astra Serif"/>
          <w:sz w:val="28"/>
          <w:szCs w:val="28"/>
        </w:rPr>
        <w:t>ях</w:t>
      </w:r>
      <w:r w:rsidR="006D45FE" w:rsidRPr="00566CFA">
        <w:rPr>
          <w:rFonts w:ascii="PT Astra Serif" w:hAnsi="PT Astra Serif"/>
          <w:sz w:val="28"/>
          <w:szCs w:val="28"/>
        </w:rPr>
        <w:t xml:space="preserve"> и </w:t>
      </w:r>
      <w:r w:rsidR="00130EDC" w:rsidRPr="00566CFA">
        <w:rPr>
          <w:rFonts w:ascii="PT Astra Serif" w:hAnsi="PT Astra Serif"/>
          <w:sz w:val="28"/>
          <w:szCs w:val="28"/>
        </w:rPr>
        <w:t>федеральн</w:t>
      </w:r>
      <w:r w:rsidR="0008268E" w:rsidRPr="00566CFA">
        <w:rPr>
          <w:rFonts w:ascii="PT Astra Serif" w:hAnsi="PT Astra Serif"/>
          <w:sz w:val="28"/>
          <w:szCs w:val="28"/>
        </w:rPr>
        <w:t>ой</w:t>
      </w:r>
      <w:r w:rsidR="00130EDC" w:rsidRPr="00566CFA">
        <w:rPr>
          <w:rFonts w:ascii="PT Astra Serif" w:hAnsi="PT Astra Serif"/>
          <w:sz w:val="28"/>
          <w:szCs w:val="28"/>
        </w:rPr>
        <w:t xml:space="preserve"> территори</w:t>
      </w:r>
      <w:r w:rsidR="0008268E" w:rsidRPr="00566CFA">
        <w:rPr>
          <w:rFonts w:ascii="PT Astra Serif" w:hAnsi="PT Astra Serif"/>
          <w:sz w:val="28"/>
          <w:szCs w:val="28"/>
        </w:rPr>
        <w:t>и,</w:t>
      </w:r>
      <w:r w:rsidR="00130EDC" w:rsidRPr="00566CFA">
        <w:rPr>
          <w:rFonts w:ascii="PT Astra Serif" w:hAnsi="PT Astra Serif"/>
          <w:sz w:val="28"/>
          <w:szCs w:val="28"/>
        </w:rPr>
        <w:t xml:space="preserve"> </w:t>
      </w:r>
      <w:r w:rsidR="00803913">
        <w:rPr>
          <w:rFonts w:ascii="PT Astra Serif" w:hAnsi="PT Astra Serif"/>
          <w:sz w:val="28"/>
          <w:szCs w:val="28"/>
        </w:rPr>
        <w:t>их</w:t>
      </w:r>
      <w:r w:rsidR="00C86DD9">
        <w:rPr>
          <w:rFonts w:ascii="PT Astra Serif" w:hAnsi="PT Astra Serif"/>
          <w:sz w:val="28"/>
          <w:szCs w:val="28"/>
        </w:rPr>
        <w:t xml:space="preserve"> </w:t>
      </w:r>
      <w:r w:rsidR="00A719E8" w:rsidRPr="00566CFA">
        <w:rPr>
          <w:rFonts w:ascii="PT Astra Serif" w:hAnsi="PT Astra Serif"/>
          <w:sz w:val="28"/>
          <w:szCs w:val="28"/>
        </w:rPr>
        <w:t>заместител</w:t>
      </w:r>
      <w:r w:rsidR="00803913">
        <w:rPr>
          <w:rFonts w:ascii="PT Astra Serif" w:hAnsi="PT Astra Serif"/>
          <w:sz w:val="28"/>
          <w:szCs w:val="28"/>
        </w:rPr>
        <w:t>и</w:t>
      </w:r>
      <w:r w:rsidR="00A719E8" w:rsidRPr="00566CFA">
        <w:rPr>
          <w:rFonts w:ascii="PT Astra Serif" w:hAnsi="PT Astra Serif"/>
          <w:sz w:val="28"/>
          <w:szCs w:val="28"/>
        </w:rPr>
        <w:t xml:space="preserve"> – начальник</w:t>
      </w:r>
      <w:r w:rsidR="00803913">
        <w:rPr>
          <w:rFonts w:ascii="PT Astra Serif" w:hAnsi="PT Astra Serif"/>
          <w:sz w:val="28"/>
          <w:szCs w:val="28"/>
        </w:rPr>
        <w:t>и</w:t>
      </w:r>
      <w:r w:rsidR="00A719E8" w:rsidRPr="00566CFA">
        <w:rPr>
          <w:rFonts w:ascii="PT Astra Serif" w:hAnsi="PT Astra Serif"/>
          <w:sz w:val="28"/>
          <w:szCs w:val="28"/>
        </w:rPr>
        <w:t xml:space="preserve"> полиции</w:t>
      </w:r>
      <w:r w:rsidRPr="00566CFA">
        <w:rPr>
          <w:rFonts w:ascii="PT Astra Serif" w:hAnsi="PT Astra Serif"/>
          <w:sz w:val="28"/>
          <w:szCs w:val="28"/>
        </w:rPr>
        <w:t>: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16.1.</w:t>
      </w:r>
      <w:r w:rsidRPr="00566CFA">
        <w:rPr>
          <w:rFonts w:ascii="PT Astra Serif" w:hAnsi="PT Astra Serif"/>
          <w:sz w:val="28"/>
          <w:szCs w:val="28"/>
        </w:rPr>
        <w:tab/>
        <w:t>В соответствии с пунктом 10 Наставления организационно обеспечива</w:t>
      </w:r>
      <w:r w:rsidR="00803913">
        <w:rPr>
          <w:rFonts w:ascii="PT Astra Serif" w:hAnsi="PT Astra Serif"/>
          <w:sz w:val="28"/>
          <w:szCs w:val="28"/>
        </w:rPr>
        <w:t>ют</w:t>
      </w:r>
      <w:r w:rsidRPr="00566CFA">
        <w:rPr>
          <w:rFonts w:ascii="PT Astra Serif" w:hAnsi="PT Astra Serif"/>
          <w:sz w:val="28"/>
          <w:szCs w:val="28"/>
        </w:rPr>
        <w:t xml:space="preserve"> взаимодействие сил и средств, задействованных в охране </w:t>
      </w:r>
      <w:r w:rsidRPr="00566CFA">
        <w:rPr>
          <w:rFonts w:ascii="PT Astra Serif" w:hAnsi="PT Astra Serif"/>
          <w:sz w:val="28"/>
          <w:szCs w:val="28"/>
        </w:rPr>
        <w:lastRenderedPageBreak/>
        <w:t>правопорядка, с иными правоохр</w:t>
      </w:r>
      <w:r w:rsidR="00C86DD9">
        <w:rPr>
          <w:rFonts w:ascii="PT Astra Serif" w:hAnsi="PT Astra Serif"/>
          <w:sz w:val="28"/>
          <w:szCs w:val="28"/>
        </w:rPr>
        <w:t xml:space="preserve">анительными, государственными и </w:t>
      </w:r>
      <w:r w:rsidRPr="00566CFA">
        <w:rPr>
          <w:rFonts w:ascii="PT Astra Serif" w:hAnsi="PT Astra Serif"/>
          <w:sz w:val="28"/>
          <w:szCs w:val="28"/>
        </w:rPr>
        <w:t xml:space="preserve">муниципальными органами, общественными объединениями, организациями </w:t>
      </w:r>
      <w:r w:rsidRPr="00566CFA">
        <w:rPr>
          <w:rFonts w:ascii="PT Astra Serif" w:hAnsi="PT Astra Serif"/>
          <w:sz w:val="28"/>
        </w:rPr>
        <w:t>и гражданами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16.2.</w:t>
      </w:r>
      <w:r w:rsidRPr="00566CFA">
        <w:rPr>
          <w:rFonts w:ascii="PT Astra Serif" w:hAnsi="PT Astra Serif"/>
          <w:sz w:val="28"/>
          <w:szCs w:val="28"/>
        </w:rPr>
        <w:tab/>
        <w:t>Принима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решение</w:t>
      </w:r>
      <w:r w:rsidR="00C86DD9">
        <w:rPr>
          <w:rFonts w:ascii="PT Astra Serif" w:hAnsi="PT Astra Serif"/>
          <w:sz w:val="28"/>
          <w:szCs w:val="28"/>
        </w:rPr>
        <w:t xml:space="preserve"> на проведение маневра силами и </w:t>
      </w:r>
      <w:r w:rsidRPr="00566CFA">
        <w:rPr>
          <w:rFonts w:ascii="PT Astra Serif" w:hAnsi="PT Astra Serif"/>
          <w:sz w:val="28"/>
          <w:szCs w:val="28"/>
        </w:rPr>
        <w:t>средствами охраны правопорядка в границах субъекта Российской Федерации, федеральной территории, участка (участков) оперативного обслуживания на транспорте.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16.3.</w:t>
      </w:r>
      <w:r w:rsidRPr="00566CFA">
        <w:rPr>
          <w:rFonts w:ascii="PT Astra Serif" w:hAnsi="PT Astra Serif"/>
          <w:sz w:val="28"/>
          <w:szCs w:val="28"/>
        </w:rPr>
        <w:tab/>
        <w:t>Организу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</w:t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подд</w:t>
      </w:r>
      <w:r w:rsidR="00C86DD9">
        <w:rPr>
          <w:rFonts w:ascii="PT Astra Serif" w:hAnsi="PT Astra Serif"/>
          <w:sz w:val="28"/>
          <w:szCs w:val="28"/>
        </w:rPr>
        <w:t xml:space="preserve">ержанием готовности нарядов к </w:t>
      </w:r>
      <w:r w:rsidRPr="00566CFA">
        <w:rPr>
          <w:rFonts w:ascii="PT Astra Serif" w:hAnsi="PT Astra Serif"/>
          <w:sz w:val="28"/>
          <w:szCs w:val="28"/>
        </w:rPr>
        <w:t>выполнению задач по охране правопорядка, несением служ</w:t>
      </w:r>
      <w:r w:rsidR="00C86DD9">
        <w:rPr>
          <w:rFonts w:ascii="PT Astra Serif" w:hAnsi="PT Astra Serif"/>
          <w:sz w:val="28"/>
          <w:szCs w:val="28"/>
        </w:rPr>
        <w:t xml:space="preserve">бы, рациональной расстановкой и </w:t>
      </w:r>
      <w:r w:rsidRPr="00566CFA">
        <w:rPr>
          <w:rFonts w:ascii="PT Astra Serif" w:hAnsi="PT Astra Serif"/>
          <w:sz w:val="28"/>
          <w:szCs w:val="28"/>
        </w:rPr>
        <w:t>исп</w:t>
      </w:r>
      <w:r w:rsidR="00C86DD9">
        <w:rPr>
          <w:rFonts w:ascii="PT Astra Serif" w:hAnsi="PT Astra Serif"/>
          <w:sz w:val="28"/>
          <w:szCs w:val="28"/>
        </w:rPr>
        <w:t xml:space="preserve">ользованием по назначению сил и </w:t>
      </w:r>
      <w:r w:rsidRPr="00566CFA">
        <w:rPr>
          <w:rFonts w:ascii="PT Astra Serif" w:hAnsi="PT Astra Serif"/>
          <w:sz w:val="28"/>
          <w:szCs w:val="28"/>
        </w:rPr>
        <w:t>средств охраны правопорядка.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4"/>
          <w:sz w:val="28"/>
          <w:szCs w:val="28"/>
        </w:rPr>
        <w:t>16.4.</w:t>
      </w:r>
      <w:r w:rsidRPr="00566CFA">
        <w:rPr>
          <w:rFonts w:ascii="PT Astra Serif" w:hAnsi="PT Astra Serif"/>
          <w:spacing w:val="-4"/>
          <w:sz w:val="28"/>
          <w:szCs w:val="28"/>
        </w:rPr>
        <w:tab/>
        <w:t>Организу</w:t>
      </w:r>
      <w:r w:rsidR="00803913">
        <w:rPr>
          <w:rFonts w:ascii="PT Astra Serif" w:hAnsi="PT Astra Serif"/>
          <w:spacing w:val="-4"/>
          <w:sz w:val="28"/>
          <w:szCs w:val="28"/>
        </w:rPr>
        <w:t>ю</w:t>
      </w:r>
      <w:r w:rsidRPr="00566CFA">
        <w:rPr>
          <w:rFonts w:ascii="PT Astra Serif" w:hAnsi="PT Astra Serif"/>
          <w:spacing w:val="-4"/>
          <w:sz w:val="28"/>
          <w:szCs w:val="28"/>
        </w:rPr>
        <w:t>т материально-техническое обеспечение деятельности</w:t>
      </w:r>
      <w:r w:rsidRPr="00566CFA">
        <w:rPr>
          <w:rFonts w:ascii="PT Astra Serif" w:hAnsi="PT Astra Serif"/>
          <w:sz w:val="28"/>
          <w:szCs w:val="28"/>
        </w:rPr>
        <w:t xml:space="preserve"> нарядов, задействованных в охране правопорядка.</w:t>
      </w:r>
    </w:p>
    <w:p w:rsidR="00216FE4" w:rsidRPr="00566CFA" w:rsidRDefault="00487CF6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16.5.</w:t>
      </w:r>
      <w:r w:rsidRPr="00566CFA">
        <w:rPr>
          <w:rFonts w:ascii="PT Astra Serif" w:hAnsi="PT Astra Serif"/>
          <w:sz w:val="28"/>
          <w:szCs w:val="28"/>
        </w:rPr>
        <w:tab/>
      </w:r>
      <w:r w:rsidR="005B0FF4" w:rsidRPr="00566CFA">
        <w:rPr>
          <w:rFonts w:ascii="PT Astra Serif" w:hAnsi="PT Astra Serif"/>
          <w:sz w:val="28"/>
          <w:szCs w:val="28"/>
        </w:rPr>
        <w:t>Организу</w:t>
      </w:r>
      <w:r w:rsidR="00803913">
        <w:rPr>
          <w:rFonts w:ascii="PT Astra Serif" w:hAnsi="PT Astra Serif"/>
          <w:sz w:val="28"/>
          <w:szCs w:val="28"/>
        </w:rPr>
        <w:t>ю</w:t>
      </w:r>
      <w:r w:rsidR="005B0FF4" w:rsidRPr="00566CFA">
        <w:rPr>
          <w:rFonts w:ascii="PT Astra Serif" w:hAnsi="PT Astra Serif"/>
          <w:sz w:val="28"/>
          <w:szCs w:val="28"/>
        </w:rPr>
        <w:t>т в предел</w:t>
      </w:r>
      <w:r w:rsidR="00C86DD9">
        <w:rPr>
          <w:rFonts w:ascii="PT Astra Serif" w:hAnsi="PT Astra Serif"/>
          <w:sz w:val="28"/>
          <w:szCs w:val="28"/>
        </w:rPr>
        <w:t xml:space="preserve">ах компетенции задействование и </w:t>
      </w:r>
      <w:r w:rsidR="00A719E8" w:rsidRPr="00566CFA">
        <w:rPr>
          <w:rFonts w:ascii="PT Astra Serif" w:hAnsi="PT Astra Serif"/>
          <w:sz w:val="28"/>
          <w:szCs w:val="28"/>
        </w:rPr>
        <w:t xml:space="preserve">осуществление </w:t>
      </w:r>
      <w:proofErr w:type="gramStart"/>
      <w:r w:rsidR="00752EAE" w:rsidRPr="00566CFA">
        <w:rPr>
          <w:rFonts w:ascii="PT Astra Serif" w:hAnsi="PT Astra Serif"/>
          <w:sz w:val="28"/>
          <w:szCs w:val="28"/>
        </w:rPr>
        <w:t>контрол</w:t>
      </w:r>
      <w:r w:rsidR="00A719E8" w:rsidRPr="00566CFA">
        <w:rPr>
          <w:rFonts w:ascii="PT Astra Serif" w:hAnsi="PT Astra Serif"/>
          <w:sz w:val="28"/>
          <w:szCs w:val="28"/>
        </w:rPr>
        <w:t>я</w:t>
      </w:r>
      <w:r w:rsidR="00752EAE" w:rsidRPr="00566CFA">
        <w:rPr>
          <w:rFonts w:ascii="PT Astra Serif" w:hAnsi="PT Astra Serif"/>
          <w:sz w:val="28"/>
          <w:szCs w:val="28"/>
        </w:rPr>
        <w:t xml:space="preserve"> </w:t>
      </w:r>
      <w:r w:rsidR="00216FE4" w:rsidRPr="00566CFA">
        <w:rPr>
          <w:rFonts w:ascii="PT Astra Serif" w:hAnsi="PT Astra Serif"/>
          <w:sz w:val="28"/>
          <w:szCs w:val="28"/>
        </w:rPr>
        <w:t>за</w:t>
      </w:r>
      <w:proofErr w:type="gramEnd"/>
      <w:r w:rsidR="00216FE4" w:rsidRPr="00566CFA">
        <w:rPr>
          <w:rFonts w:ascii="PT Astra Serif" w:hAnsi="PT Astra Serif"/>
          <w:sz w:val="28"/>
          <w:szCs w:val="28"/>
        </w:rPr>
        <w:t xml:space="preserve"> привлечен</w:t>
      </w:r>
      <w:r w:rsidR="00C86DD9">
        <w:rPr>
          <w:rFonts w:ascii="PT Astra Serif" w:hAnsi="PT Astra Serif"/>
          <w:sz w:val="28"/>
          <w:szCs w:val="28"/>
        </w:rPr>
        <w:t xml:space="preserve">ием к охране правопорядка сил и </w:t>
      </w:r>
      <w:r w:rsidR="00216FE4" w:rsidRPr="00566CFA">
        <w:rPr>
          <w:rFonts w:ascii="PT Astra Serif" w:hAnsi="PT Astra Serif"/>
          <w:sz w:val="28"/>
          <w:szCs w:val="28"/>
        </w:rPr>
        <w:t>средств, указанных в пунктах</w:t>
      </w:r>
      <w:r w:rsidR="00A719E8" w:rsidRPr="00566CFA">
        <w:rPr>
          <w:rFonts w:ascii="PT Astra Serif" w:hAnsi="PT Astra Serif"/>
          <w:sz w:val="28"/>
          <w:szCs w:val="28"/>
        </w:rPr>
        <w:t xml:space="preserve"> </w:t>
      </w:r>
      <w:r w:rsidR="00216FE4" w:rsidRPr="00566CFA">
        <w:rPr>
          <w:rFonts w:ascii="PT Astra Serif" w:hAnsi="PT Astra Serif"/>
          <w:sz w:val="28"/>
          <w:szCs w:val="28"/>
        </w:rPr>
        <w:t>6</w:t>
      </w:r>
      <w:r w:rsidR="00134AEF">
        <w:rPr>
          <w:rFonts w:ascii="PT Astra Serif" w:hAnsi="PT Astra Serif"/>
          <w:sz w:val="28"/>
          <w:szCs w:val="28"/>
        </w:rPr>
        <w:t xml:space="preserve"> – </w:t>
      </w:r>
      <w:r w:rsidR="00216FE4" w:rsidRPr="00566CFA">
        <w:rPr>
          <w:rFonts w:ascii="PT Astra Serif" w:hAnsi="PT Astra Serif"/>
          <w:sz w:val="28"/>
          <w:szCs w:val="28"/>
        </w:rPr>
        <w:t>8 Наставления.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</w:t>
      </w:r>
      <w:r w:rsidRPr="00566CFA">
        <w:rPr>
          <w:rFonts w:ascii="PT Astra Serif" w:hAnsi="PT Astra Serif"/>
          <w:sz w:val="28"/>
          <w:szCs w:val="28"/>
        </w:rPr>
        <w:tab/>
        <w:t>Заместител</w:t>
      </w:r>
      <w:r w:rsidR="00803913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начальника полиции (по охране общественного порядка) территориальн</w:t>
      </w:r>
      <w:r w:rsidR="00C86DD9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C86DD9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на окружном, межрегиональном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26"/>
      </w:r>
      <w:r w:rsidRPr="00566CFA">
        <w:rPr>
          <w:rFonts w:ascii="PT Astra Serif" w:hAnsi="PT Astra Serif"/>
          <w:sz w:val="28"/>
          <w:szCs w:val="28"/>
        </w:rPr>
        <w:t>, региональном уровн</w:t>
      </w:r>
      <w:r w:rsidR="003B79A8">
        <w:rPr>
          <w:rFonts w:ascii="PT Astra Serif" w:hAnsi="PT Astra Serif"/>
          <w:sz w:val="28"/>
          <w:szCs w:val="28"/>
        </w:rPr>
        <w:t>ях</w:t>
      </w:r>
      <w:r w:rsidRPr="00566CFA">
        <w:rPr>
          <w:rFonts w:ascii="PT Astra Serif" w:hAnsi="PT Astra Serif"/>
          <w:sz w:val="28"/>
          <w:szCs w:val="28"/>
        </w:rPr>
        <w:t>: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17.1.</w:t>
      </w:r>
      <w:r w:rsidRPr="00566CFA">
        <w:rPr>
          <w:rFonts w:ascii="PT Astra Serif" w:hAnsi="PT Astra Serif"/>
          <w:sz w:val="28"/>
          <w:szCs w:val="28"/>
        </w:rPr>
        <w:tab/>
      </w:r>
      <w:r w:rsidR="009850D6" w:rsidRPr="00566CFA">
        <w:rPr>
          <w:rFonts w:ascii="PT Astra Serif" w:hAnsi="PT Astra Serif"/>
          <w:sz w:val="28"/>
          <w:szCs w:val="28"/>
        </w:rPr>
        <w:t>Организу</w:t>
      </w:r>
      <w:r w:rsidR="00803913">
        <w:rPr>
          <w:rFonts w:ascii="PT Astra Serif" w:hAnsi="PT Astra Serif"/>
          <w:sz w:val="28"/>
          <w:szCs w:val="28"/>
        </w:rPr>
        <w:t>ю</w:t>
      </w:r>
      <w:r w:rsidR="009850D6" w:rsidRPr="00566CFA">
        <w:rPr>
          <w:rFonts w:ascii="PT Astra Serif" w:hAnsi="PT Astra Serif"/>
          <w:sz w:val="28"/>
          <w:szCs w:val="28"/>
        </w:rPr>
        <w:t>т с</w:t>
      </w:r>
      <w:r w:rsidR="00710C21" w:rsidRPr="00566CFA">
        <w:rPr>
          <w:rFonts w:ascii="PT Astra Serif" w:hAnsi="PT Astra Serif"/>
          <w:sz w:val="28"/>
          <w:szCs w:val="28"/>
        </w:rPr>
        <w:t xml:space="preserve"> учетом </w:t>
      </w:r>
      <w:r w:rsidRPr="00566CFA">
        <w:rPr>
          <w:rFonts w:ascii="PT Astra Serif" w:hAnsi="PT Astra Serif"/>
          <w:sz w:val="28"/>
          <w:szCs w:val="28"/>
        </w:rPr>
        <w:t>анализ</w:t>
      </w:r>
      <w:r w:rsidR="00710C21" w:rsidRPr="00566CFA">
        <w:rPr>
          <w:rFonts w:ascii="PT Astra Serif" w:hAnsi="PT Astra Serif"/>
          <w:sz w:val="28"/>
          <w:szCs w:val="28"/>
        </w:rPr>
        <w:t>а</w:t>
      </w:r>
      <w:r w:rsidRPr="00566CFA">
        <w:rPr>
          <w:rFonts w:ascii="PT Astra Serif" w:hAnsi="PT Astra Serif"/>
          <w:sz w:val="28"/>
          <w:szCs w:val="28"/>
        </w:rPr>
        <w:t xml:space="preserve"> оперативной</w:t>
      </w:r>
      <w:r w:rsidR="001D7DC4" w:rsidRPr="00566CFA">
        <w:rPr>
          <w:rFonts w:ascii="PT Astra Serif" w:hAnsi="PT Astra Serif"/>
          <w:sz w:val="28"/>
          <w:szCs w:val="28"/>
        </w:rPr>
        <w:t xml:space="preserve"> </w:t>
      </w:r>
      <w:r w:rsidR="00C86DD9">
        <w:rPr>
          <w:rFonts w:ascii="PT Astra Serif" w:hAnsi="PT Astra Serif"/>
          <w:sz w:val="28"/>
          <w:szCs w:val="28"/>
        </w:rPr>
        <w:t xml:space="preserve">обстановки в </w:t>
      </w:r>
      <w:r w:rsidRPr="00566CFA">
        <w:rPr>
          <w:rFonts w:ascii="PT Astra Serif" w:hAnsi="PT Astra Serif"/>
          <w:sz w:val="28"/>
          <w:szCs w:val="28"/>
        </w:rPr>
        <w:t>обще</w:t>
      </w:r>
      <w:r w:rsidR="00331992" w:rsidRPr="00566CFA">
        <w:rPr>
          <w:rFonts w:ascii="PT Astra Serif" w:hAnsi="PT Astra Serif"/>
          <w:sz w:val="28"/>
          <w:szCs w:val="28"/>
        </w:rPr>
        <w:t>ственных местах и на его основе разработку предложений по</w:t>
      </w:r>
      <w:r w:rsidR="00C86DD9">
        <w:rPr>
          <w:rFonts w:ascii="PT Astra Serif" w:hAnsi="PT Astra Serif"/>
          <w:sz w:val="28"/>
          <w:szCs w:val="28"/>
        </w:rPr>
        <w:t xml:space="preserve"> </w:t>
      </w:r>
      <w:r w:rsidR="00710C21" w:rsidRPr="00566CFA">
        <w:rPr>
          <w:rFonts w:ascii="PT Astra Serif" w:hAnsi="PT Astra Serif"/>
          <w:sz w:val="28"/>
          <w:szCs w:val="28"/>
        </w:rPr>
        <w:t>эффективной</w:t>
      </w:r>
      <w:r w:rsidRPr="00566CFA">
        <w:rPr>
          <w:rFonts w:ascii="PT Astra Serif" w:hAnsi="PT Astra Serif"/>
          <w:sz w:val="28"/>
          <w:szCs w:val="28"/>
        </w:rPr>
        <w:t xml:space="preserve"> расстановк</w:t>
      </w:r>
      <w:r w:rsidR="00710C21" w:rsidRPr="00566CFA">
        <w:rPr>
          <w:rFonts w:ascii="PT Astra Serif" w:hAnsi="PT Astra Serif"/>
          <w:sz w:val="28"/>
          <w:szCs w:val="28"/>
        </w:rPr>
        <w:t>е</w:t>
      </w:r>
      <w:r w:rsidRPr="00566CFA">
        <w:rPr>
          <w:rFonts w:ascii="PT Astra Serif" w:hAnsi="PT Astra Serif"/>
          <w:sz w:val="28"/>
          <w:szCs w:val="28"/>
        </w:rPr>
        <w:t xml:space="preserve"> и координаци</w:t>
      </w:r>
      <w:r w:rsidR="00710C21" w:rsidRPr="00566CFA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действий нарядов.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</w:t>
      </w:r>
      <w:r w:rsidRPr="00566CFA">
        <w:rPr>
          <w:rFonts w:ascii="PT Astra Serif" w:hAnsi="PT Astra Serif"/>
          <w:sz w:val="28"/>
          <w:szCs w:val="28"/>
        </w:rPr>
        <w:tab/>
        <w:t>Организационно обеспечива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т: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17.2.1.</w:t>
      </w:r>
      <w:r w:rsidRPr="00566CFA">
        <w:rPr>
          <w:rFonts w:ascii="PT Astra Serif" w:hAnsi="PT Astra Serif"/>
          <w:sz w:val="28"/>
          <w:szCs w:val="28"/>
        </w:rPr>
        <w:tab/>
        <w:t>Методическое сопровождение деятельности нарядов.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17.2.2. Проведение мероприятий по </w:t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контролю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несением службы, соблюдением служебной дисциплины и законности, соблюдением правил ношения форменной одежды и знаков различия</w:t>
      </w:r>
      <w:r w:rsidR="00A42A81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нарядами и их использованием по прямому назначению.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17.2.3.</w:t>
      </w:r>
      <w:r w:rsidRPr="00566CFA">
        <w:rPr>
          <w:rFonts w:ascii="PT Astra Serif" w:hAnsi="PT Astra Serif"/>
          <w:sz w:val="28"/>
          <w:szCs w:val="28"/>
        </w:rPr>
        <w:tab/>
        <w:t>Привлечение в пределах компетенции к охране правопорядка сил и средств охраны прав</w:t>
      </w:r>
      <w:r w:rsidR="00D0551D">
        <w:rPr>
          <w:rFonts w:ascii="PT Astra Serif" w:hAnsi="PT Astra Serif"/>
          <w:sz w:val="28"/>
          <w:szCs w:val="28"/>
        </w:rPr>
        <w:t>опорядка, указанных в пунктах 6</w:t>
      </w:r>
      <w:r w:rsidR="00134AEF">
        <w:rPr>
          <w:rFonts w:ascii="PT Astra Serif" w:hAnsi="PT Astra Serif"/>
          <w:sz w:val="28"/>
          <w:szCs w:val="28"/>
        </w:rPr>
        <w:t xml:space="preserve"> – </w:t>
      </w:r>
      <w:r w:rsidRPr="00566CFA">
        <w:rPr>
          <w:rFonts w:ascii="PT Astra Serif" w:hAnsi="PT Astra Serif"/>
          <w:sz w:val="28"/>
          <w:szCs w:val="28"/>
        </w:rPr>
        <w:t>8 Наставления.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17.2.4.</w:t>
      </w:r>
      <w:r w:rsidRPr="00566CFA">
        <w:rPr>
          <w:rFonts w:ascii="PT Astra Serif" w:hAnsi="PT Astra Serif"/>
          <w:sz w:val="28"/>
          <w:szCs w:val="28"/>
        </w:rPr>
        <w:tab/>
        <w:t xml:space="preserve">Обучение и </w:t>
      </w:r>
      <w:proofErr w:type="spellStart"/>
      <w:r w:rsidRPr="00566CFA">
        <w:rPr>
          <w:rFonts w:ascii="PT Astra Serif" w:hAnsi="PT Astra Serif"/>
          <w:sz w:val="28"/>
          <w:szCs w:val="28"/>
        </w:rPr>
        <w:t>слаживание</w:t>
      </w:r>
      <w:proofErr w:type="spellEnd"/>
      <w:r w:rsidRPr="00566CFA">
        <w:rPr>
          <w:rFonts w:ascii="PT Astra Serif" w:hAnsi="PT Astra Serif"/>
          <w:sz w:val="28"/>
          <w:szCs w:val="28"/>
        </w:rPr>
        <w:t xml:space="preserve"> сил </w:t>
      </w:r>
      <w:r w:rsidR="00C86DD9">
        <w:rPr>
          <w:rFonts w:ascii="PT Astra Serif" w:hAnsi="PT Astra Serif"/>
          <w:sz w:val="28"/>
          <w:szCs w:val="28"/>
        </w:rPr>
        <w:t xml:space="preserve">охраны правопорядка на </w:t>
      </w:r>
      <w:r w:rsidRPr="00566CFA">
        <w:rPr>
          <w:rFonts w:ascii="PT Astra Serif" w:hAnsi="PT Astra Serif"/>
          <w:sz w:val="28"/>
          <w:szCs w:val="28"/>
        </w:rPr>
        <w:t>практических занятиях (тренировках, групповых упражнениях и учениях) в рамках профессиональной служебной и физической подготовки, методических занятий, групповых упражнений, штабных тренировок, командно-штабных учений.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17.2.5.</w:t>
      </w:r>
      <w:r w:rsidRPr="00566CFA">
        <w:rPr>
          <w:rFonts w:ascii="PT Astra Serif" w:hAnsi="PT Astra Serif"/>
          <w:sz w:val="28"/>
          <w:szCs w:val="28"/>
        </w:rPr>
        <w:tab/>
        <w:t>Взаимодействие нарядов с иными подразделениями полиции.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17.2.6.</w:t>
      </w:r>
      <w:r w:rsidRPr="00566CFA">
        <w:rPr>
          <w:rFonts w:ascii="PT Astra Serif" w:hAnsi="PT Astra Serif"/>
          <w:sz w:val="28"/>
          <w:szCs w:val="28"/>
        </w:rPr>
        <w:tab/>
        <w:t>В пределах компетенции взаимодействие с другими правоохр</w:t>
      </w:r>
      <w:r w:rsidR="00C86DD9">
        <w:rPr>
          <w:rFonts w:ascii="PT Astra Serif" w:hAnsi="PT Astra Serif"/>
          <w:sz w:val="28"/>
          <w:szCs w:val="28"/>
        </w:rPr>
        <w:t xml:space="preserve">анительными, государственными и </w:t>
      </w:r>
      <w:r w:rsidRPr="00566CFA">
        <w:rPr>
          <w:rFonts w:ascii="PT Astra Serif" w:hAnsi="PT Astra Serif"/>
          <w:sz w:val="28"/>
          <w:szCs w:val="28"/>
        </w:rPr>
        <w:t>муниципальными органами, общественными объединениями, организациями и гражданами, осуществляемое в соответствии с пунктом 10 Наставления.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17.3.</w:t>
      </w:r>
      <w:r w:rsidRPr="00566CFA">
        <w:rPr>
          <w:rFonts w:ascii="PT Astra Serif" w:hAnsi="PT Astra Serif"/>
          <w:sz w:val="28"/>
          <w:szCs w:val="28"/>
        </w:rPr>
        <w:tab/>
        <w:t>Принима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меры по совершенствованию форм и методов организации и управления нарядами, задействованными в охране </w:t>
      </w:r>
      <w:r w:rsidRPr="00566CFA">
        <w:rPr>
          <w:rFonts w:ascii="PT Astra Serif" w:hAnsi="PT Astra Serif"/>
          <w:sz w:val="28"/>
          <w:szCs w:val="28"/>
        </w:rPr>
        <w:lastRenderedPageBreak/>
        <w:t>правопорядка, в том числе с использованием современных технических средств, основываясь на положительном опыте, применяемом в системе МВД России и других правоохранительных органах.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  <w:szCs w:val="28"/>
        </w:rPr>
        <w:t>18</w:t>
      </w:r>
      <w:r w:rsidRPr="00566CFA">
        <w:rPr>
          <w:rFonts w:ascii="PT Astra Serif" w:hAnsi="PT Astra Serif"/>
          <w:sz w:val="28"/>
        </w:rPr>
        <w:t>.</w:t>
      </w:r>
      <w:r w:rsidRPr="00566CFA">
        <w:rPr>
          <w:rFonts w:ascii="PT Astra Serif" w:hAnsi="PT Astra Serif"/>
          <w:sz w:val="28"/>
        </w:rPr>
        <w:tab/>
        <w:t>Руководител</w:t>
      </w:r>
      <w:r w:rsidR="00803913">
        <w:rPr>
          <w:rFonts w:ascii="PT Astra Serif" w:hAnsi="PT Astra Serif"/>
          <w:sz w:val="28"/>
        </w:rPr>
        <w:t>и</w:t>
      </w:r>
      <w:r w:rsidRPr="00566CFA">
        <w:rPr>
          <w:rFonts w:ascii="PT Astra Serif" w:hAnsi="PT Astra Serif"/>
          <w:sz w:val="28"/>
        </w:rPr>
        <w:t xml:space="preserve"> (начальник</w:t>
      </w:r>
      <w:r w:rsidR="00803913">
        <w:rPr>
          <w:rFonts w:ascii="PT Astra Serif" w:hAnsi="PT Astra Serif"/>
          <w:sz w:val="28"/>
        </w:rPr>
        <w:t>и</w:t>
      </w:r>
      <w:r w:rsidR="00C86DD9">
        <w:rPr>
          <w:rFonts w:ascii="PT Astra Serif" w:hAnsi="PT Astra Serif"/>
          <w:sz w:val="28"/>
        </w:rPr>
        <w:t xml:space="preserve">) территориального органа на </w:t>
      </w:r>
      <w:r w:rsidRPr="00566CFA">
        <w:rPr>
          <w:rFonts w:ascii="PT Astra Serif" w:hAnsi="PT Astra Serif"/>
          <w:sz w:val="28"/>
        </w:rPr>
        <w:t>межрегиональном</w:t>
      </w:r>
      <w:r w:rsidRPr="00566CFA">
        <w:rPr>
          <w:rStyle w:val="a9"/>
          <w:rFonts w:ascii="PT Astra Serif" w:hAnsi="PT Astra Serif"/>
          <w:sz w:val="28"/>
        </w:rPr>
        <w:footnoteReference w:id="27"/>
      </w:r>
      <w:r w:rsidRPr="00566CFA">
        <w:rPr>
          <w:rFonts w:ascii="PT Astra Serif" w:hAnsi="PT Astra Serif"/>
          <w:sz w:val="28"/>
        </w:rPr>
        <w:t>, районном уровнях: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18.1.</w:t>
      </w:r>
      <w:r w:rsidRPr="00566CFA">
        <w:rPr>
          <w:rFonts w:ascii="PT Astra Serif" w:hAnsi="PT Astra Serif"/>
          <w:sz w:val="28"/>
          <w:szCs w:val="28"/>
        </w:rPr>
        <w:tab/>
        <w:t>Осуществля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анализ оперативной обстановки в общественных местах и на его основе организу</w:t>
      </w:r>
      <w:r w:rsidR="00C86DD9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расстановку нарядов.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18.2.</w:t>
      </w:r>
      <w:r w:rsidRPr="00566CFA">
        <w:rPr>
          <w:rFonts w:ascii="PT Astra Serif" w:hAnsi="PT Astra Serif"/>
          <w:sz w:val="28"/>
          <w:szCs w:val="28"/>
        </w:rPr>
        <w:tab/>
        <w:t>Организу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в пределах компетенции участие в охране правопорядка правоохранительных, государственных и муниципальных органов, общественных объединений, организац</w:t>
      </w:r>
      <w:r w:rsidR="009850D6" w:rsidRPr="00566CFA">
        <w:rPr>
          <w:rFonts w:ascii="PT Astra Serif" w:hAnsi="PT Astra Serif"/>
          <w:sz w:val="28"/>
          <w:szCs w:val="28"/>
        </w:rPr>
        <w:t xml:space="preserve">ий и граждан </w:t>
      </w:r>
      <w:r w:rsidR="00C86DD9">
        <w:rPr>
          <w:rFonts w:ascii="PT Astra Serif" w:hAnsi="PT Astra Serif"/>
          <w:sz w:val="28"/>
          <w:szCs w:val="28"/>
        </w:rPr>
        <w:t xml:space="preserve">в соответствии с пунктом 10 </w:t>
      </w:r>
      <w:r w:rsidR="00F83777" w:rsidRPr="00566CFA">
        <w:rPr>
          <w:rFonts w:ascii="PT Astra Serif" w:hAnsi="PT Astra Serif"/>
          <w:sz w:val="28"/>
          <w:szCs w:val="28"/>
        </w:rPr>
        <w:t>Наставления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  <w:szCs w:val="28"/>
        </w:rPr>
        <w:t>18</w:t>
      </w:r>
      <w:r w:rsidRPr="00566CFA">
        <w:rPr>
          <w:rFonts w:ascii="PT Astra Serif" w:hAnsi="PT Astra Serif"/>
          <w:sz w:val="28"/>
        </w:rPr>
        <w:t>.3.</w:t>
      </w:r>
      <w:r w:rsidRPr="00566CFA">
        <w:rPr>
          <w:rFonts w:ascii="PT Astra Serif" w:hAnsi="PT Astra Serif"/>
          <w:sz w:val="28"/>
        </w:rPr>
        <w:tab/>
        <w:t>Организу</w:t>
      </w:r>
      <w:r w:rsidR="00803913">
        <w:rPr>
          <w:rFonts w:ascii="PT Astra Serif" w:hAnsi="PT Astra Serif"/>
          <w:sz w:val="28"/>
        </w:rPr>
        <w:t>ю</w:t>
      </w:r>
      <w:r w:rsidRPr="00566CFA">
        <w:rPr>
          <w:rFonts w:ascii="PT Astra Serif" w:hAnsi="PT Astra Serif"/>
          <w:sz w:val="28"/>
        </w:rPr>
        <w:t>т разработку и, при необходимости, корректировку Плана-расчета.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18.4.</w:t>
      </w:r>
      <w:r w:rsidRPr="00566CFA">
        <w:rPr>
          <w:rFonts w:ascii="PT Astra Serif" w:hAnsi="PT Astra Serif"/>
          <w:sz w:val="28"/>
          <w:szCs w:val="28"/>
        </w:rPr>
        <w:tab/>
        <w:t>Принима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решение по </w:t>
      </w:r>
      <w:r w:rsidR="00C86DD9">
        <w:rPr>
          <w:rFonts w:ascii="PT Astra Serif" w:hAnsi="PT Astra Serif"/>
          <w:sz w:val="28"/>
          <w:szCs w:val="28"/>
        </w:rPr>
        <w:t xml:space="preserve">своевременному маневру силами и средствами в </w:t>
      </w:r>
      <w:r w:rsidRPr="00566CFA">
        <w:rPr>
          <w:rFonts w:ascii="PT Astra Serif" w:hAnsi="PT Astra Serif"/>
          <w:sz w:val="28"/>
          <w:szCs w:val="28"/>
        </w:rPr>
        <w:t xml:space="preserve">целях их сосредоточения в местах осложнения </w:t>
      </w:r>
      <w:r w:rsidR="00970EBD" w:rsidRPr="00566CFA">
        <w:rPr>
          <w:rFonts w:ascii="PT Astra Serif" w:hAnsi="PT Astra Serif"/>
          <w:sz w:val="28"/>
          <w:szCs w:val="28"/>
        </w:rPr>
        <w:t>оперативной</w:t>
      </w:r>
      <w:r w:rsidR="00331992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обстановки.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18.5.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Организу</w:t>
      </w:r>
      <w:r w:rsidR="00803913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обучение сотрудник</w:t>
      </w:r>
      <w:r w:rsidR="00C86DD9">
        <w:rPr>
          <w:rFonts w:ascii="PT Astra Serif" w:hAnsi="PT Astra Serif"/>
          <w:sz w:val="28"/>
          <w:szCs w:val="28"/>
        </w:rPr>
        <w:t xml:space="preserve">ов органов внутренних дел в </w:t>
      </w:r>
      <w:r w:rsidRPr="00566CFA">
        <w:rPr>
          <w:rFonts w:ascii="PT Astra Serif" w:hAnsi="PT Astra Serif"/>
          <w:sz w:val="28"/>
          <w:szCs w:val="28"/>
        </w:rPr>
        <w:t>системе профессиональной служебной и физической подготовки (включая подготовку к действиям в условиях, связанных с применением физической силы, специальных средс</w:t>
      </w:r>
      <w:r w:rsidR="00C86DD9">
        <w:rPr>
          <w:rFonts w:ascii="PT Astra Serif" w:hAnsi="PT Astra Serif"/>
          <w:sz w:val="28"/>
          <w:szCs w:val="28"/>
        </w:rPr>
        <w:t xml:space="preserve">тв и огнестрельного оружия), на </w:t>
      </w:r>
      <w:r w:rsidRPr="00566CFA">
        <w:rPr>
          <w:rFonts w:ascii="PT Astra Serif" w:hAnsi="PT Astra Serif"/>
          <w:sz w:val="28"/>
          <w:szCs w:val="28"/>
        </w:rPr>
        <w:t>практических занятиях (тренировках,</w:t>
      </w:r>
      <w:r w:rsidR="00C86DD9">
        <w:rPr>
          <w:rFonts w:ascii="PT Astra Serif" w:hAnsi="PT Astra Serif"/>
          <w:sz w:val="28"/>
          <w:szCs w:val="28"/>
        </w:rPr>
        <w:t xml:space="preserve"> групповых упражнениях и учениях), во </w:t>
      </w:r>
      <w:r w:rsidRPr="00566CFA">
        <w:rPr>
          <w:rFonts w:ascii="PT Astra Serif" w:hAnsi="PT Astra Serif"/>
          <w:sz w:val="28"/>
          <w:szCs w:val="28"/>
        </w:rPr>
        <w:t>взаимодействии со структурными подразделениями МВД России принима</w:t>
      </w:r>
      <w:r w:rsidR="00A622B6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участие в</w:t>
      </w:r>
      <w:r w:rsidR="00C86DD9">
        <w:rPr>
          <w:rFonts w:ascii="PT Astra Serif" w:hAnsi="PT Astra Serif"/>
          <w:sz w:val="28"/>
          <w:szCs w:val="28"/>
        </w:rPr>
        <w:t xml:space="preserve"> обучении органов управления на </w:t>
      </w:r>
      <w:r w:rsidRPr="00566CFA">
        <w:rPr>
          <w:rFonts w:ascii="PT Astra Serif" w:hAnsi="PT Astra Serif"/>
          <w:sz w:val="28"/>
          <w:szCs w:val="28"/>
        </w:rPr>
        <w:t xml:space="preserve">методических занятиях, групповых упражнениях, штабных тренировках, </w:t>
      </w:r>
      <w:r w:rsid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командно-штабных учениях к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участию в мероприятиях по охране правопорядка, выполнению оперативно-служебных задач (несению службы) в особых условиях, руковод</w:t>
      </w:r>
      <w:r w:rsidR="00B51C03">
        <w:rPr>
          <w:rFonts w:ascii="PT Astra Serif" w:hAnsi="PT Astra Serif"/>
          <w:sz w:val="28"/>
          <w:szCs w:val="28"/>
        </w:rPr>
        <w:t>ят</w:t>
      </w:r>
      <w:r w:rsidRPr="00566CFA">
        <w:rPr>
          <w:rFonts w:ascii="PT Astra Serif" w:hAnsi="PT Astra Serif"/>
          <w:sz w:val="28"/>
          <w:szCs w:val="28"/>
        </w:rPr>
        <w:t xml:space="preserve"> их подготовкой и воспитанием.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18.6.</w:t>
      </w:r>
      <w:r w:rsidRPr="00566CFA">
        <w:rPr>
          <w:rFonts w:ascii="PT Astra Serif" w:hAnsi="PT Astra Serif"/>
          <w:sz w:val="28"/>
          <w:szCs w:val="28"/>
        </w:rPr>
        <w:tab/>
        <w:t>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</w:t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несением службы нарядами, использованием их, а также транспортных и технических </w:t>
      </w:r>
      <w:r w:rsidR="00B51C03">
        <w:rPr>
          <w:rFonts w:ascii="PT Astra Serif" w:hAnsi="PT Astra Serif"/>
          <w:sz w:val="28"/>
          <w:szCs w:val="28"/>
        </w:rPr>
        <w:t xml:space="preserve">средств по </w:t>
      </w:r>
      <w:r w:rsidRPr="00566CFA">
        <w:rPr>
          <w:rFonts w:ascii="PT Astra Serif" w:hAnsi="PT Astra Serif"/>
          <w:sz w:val="28"/>
          <w:szCs w:val="28"/>
        </w:rPr>
        <w:t>прямому назначению, соб</w:t>
      </w:r>
      <w:r w:rsidR="00B51C03">
        <w:rPr>
          <w:rFonts w:ascii="PT Astra Serif" w:hAnsi="PT Astra Serif"/>
          <w:sz w:val="28"/>
          <w:szCs w:val="28"/>
        </w:rPr>
        <w:t xml:space="preserve">людением служебной дисциплины и </w:t>
      </w:r>
      <w:r w:rsidRPr="00566CFA">
        <w:rPr>
          <w:rFonts w:ascii="PT Astra Serif" w:hAnsi="PT Astra Serif"/>
          <w:sz w:val="28"/>
          <w:szCs w:val="28"/>
        </w:rPr>
        <w:t>законности, правил ношения форменной одежды и знаков различия; утвержда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графики и режим проверок </w:t>
      </w:r>
      <w:r w:rsidR="001C5164" w:rsidRPr="00566CFA">
        <w:rPr>
          <w:rFonts w:ascii="PT Astra Serif" w:hAnsi="PT Astra Serif"/>
          <w:sz w:val="28"/>
          <w:szCs w:val="28"/>
        </w:rPr>
        <w:t>несения службы</w:t>
      </w:r>
      <w:r w:rsidR="00EB227A" w:rsidRPr="00566CFA">
        <w:rPr>
          <w:rFonts w:ascii="PT Astra Serif" w:hAnsi="PT Astra Serif"/>
          <w:sz w:val="28"/>
          <w:szCs w:val="28"/>
        </w:rPr>
        <w:t xml:space="preserve"> нарядами,</w:t>
      </w:r>
      <w:r w:rsidR="001C5164" w:rsidRPr="00566CFA">
        <w:rPr>
          <w:rFonts w:ascii="PT Astra Serif" w:hAnsi="PT Astra Serif"/>
          <w:sz w:val="28"/>
          <w:szCs w:val="28"/>
        </w:rPr>
        <w:t xml:space="preserve"> </w:t>
      </w:r>
      <w:r w:rsidR="00B51C03">
        <w:rPr>
          <w:rFonts w:ascii="PT Astra Serif" w:hAnsi="PT Astra Serif"/>
          <w:sz w:val="28"/>
          <w:szCs w:val="28"/>
        </w:rPr>
        <w:t xml:space="preserve">а </w:t>
      </w:r>
      <w:r w:rsidR="00EB227A" w:rsidRPr="00566CFA">
        <w:rPr>
          <w:rFonts w:ascii="PT Astra Serif" w:hAnsi="PT Astra Serif"/>
          <w:sz w:val="28"/>
          <w:szCs w:val="28"/>
        </w:rPr>
        <w:t>также проведения с личным с</w:t>
      </w:r>
      <w:r w:rsidR="00E359BF" w:rsidRPr="00566CFA">
        <w:rPr>
          <w:rFonts w:ascii="PT Astra Serif" w:hAnsi="PT Astra Serif"/>
          <w:sz w:val="28"/>
          <w:szCs w:val="28"/>
        </w:rPr>
        <w:t>оставом инструктажей и тренажей</w:t>
      </w:r>
      <w:r w:rsidR="00EB227A" w:rsidRPr="00566CFA">
        <w:rPr>
          <w:rFonts w:ascii="PT Astra Serif" w:hAnsi="PT Astra Serif"/>
          <w:sz w:val="28"/>
          <w:szCs w:val="28"/>
        </w:rPr>
        <w:t xml:space="preserve"> ответственными руководителями.</w:t>
      </w:r>
    </w:p>
    <w:p w:rsidR="00EF0C15" w:rsidRPr="00566CFA" w:rsidRDefault="00A24455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18.7. </w:t>
      </w:r>
      <w:r w:rsidR="00EF0C15" w:rsidRPr="00566CFA">
        <w:rPr>
          <w:rFonts w:ascii="PT Astra Serif" w:hAnsi="PT Astra Serif"/>
          <w:sz w:val="28"/>
          <w:szCs w:val="28"/>
        </w:rPr>
        <w:t>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="00EF0C15" w:rsidRPr="00566CFA">
        <w:rPr>
          <w:rFonts w:ascii="PT Astra Serif" w:hAnsi="PT Astra Serif"/>
          <w:sz w:val="28"/>
          <w:szCs w:val="28"/>
        </w:rPr>
        <w:t xml:space="preserve">т в пределах </w:t>
      </w:r>
      <w:r w:rsidR="00A04766" w:rsidRPr="00566CFA">
        <w:rPr>
          <w:rFonts w:ascii="PT Astra Serif" w:hAnsi="PT Astra Serif"/>
          <w:sz w:val="28"/>
          <w:szCs w:val="28"/>
        </w:rPr>
        <w:t>компетенции</w:t>
      </w:r>
      <w:r w:rsidR="00EF0C15" w:rsidRPr="00566CFA">
        <w:rPr>
          <w:rFonts w:ascii="PT Astra Serif" w:hAnsi="PT Astra Serif"/>
          <w:sz w:val="28"/>
          <w:szCs w:val="28"/>
        </w:rPr>
        <w:t xml:space="preserve"> привлечение к</w:t>
      </w:r>
      <w:r w:rsidR="00B51C03">
        <w:rPr>
          <w:rFonts w:ascii="PT Astra Serif" w:hAnsi="PT Astra Serif"/>
          <w:sz w:val="28"/>
          <w:szCs w:val="28"/>
        </w:rPr>
        <w:t xml:space="preserve"> </w:t>
      </w:r>
      <w:r w:rsidR="00EF0C15" w:rsidRPr="00566CFA">
        <w:rPr>
          <w:rFonts w:ascii="PT Astra Serif" w:hAnsi="PT Astra Serif"/>
          <w:sz w:val="28"/>
          <w:szCs w:val="28"/>
        </w:rPr>
        <w:t>охране правопорядка сил</w:t>
      </w:r>
      <w:r w:rsidR="00A42A81" w:rsidRPr="00566CFA">
        <w:rPr>
          <w:rFonts w:ascii="PT Astra Serif" w:hAnsi="PT Astra Serif"/>
          <w:sz w:val="28"/>
          <w:szCs w:val="28"/>
        </w:rPr>
        <w:t xml:space="preserve"> и средств, указанных в пунктах </w:t>
      </w:r>
      <w:r w:rsidR="00EF0C15" w:rsidRPr="00566CFA">
        <w:rPr>
          <w:rFonts w:ascii="PT Astra Serif" w:hAnsi="PT Astra Serif"/>
          <w:sz w:val="28"/>
          <w:szCs w:val="28"/>
        </w:rPr>
        <w:t>6</w:t>
      </w:r>
      <w:r w:rsidR="00730363">
        <w:rPr>
          <w:rFonts w:ascii="PT Astra Serif" w:hAnsi="PT Astra Serif"/>
          <w:sz w:val="28"/>
          <w:szCs w:val="28"/>
        </w:rPr>
        <w:t xml:space="preserve"> – </w:t>
      </w:r>
      <w:r w:rsidR="00EF0C15" w:rsidRPr="00566CFA">
        <w:rPr>
          <w:rFonts w:ascii="PT Astra Serif" w:hAnsi="PT Astra Serif"/>
          <w:sz w:val="28"/>
          <w:szCs w:val="28"/>
        </w:rPr>
        <w:t>8 Наставления.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  <w:szCs w:val="28"/>
        </w:rPr>
        <w:t>19</w:t>
      </w:r>
      <w:r w:rsidRPr="00566CFA">
        <w:rPr>
          <w:rFonts w:ascii="PT Astra Serif" w:hAnsi="PT Astra Serif"/>
          <w:sz w:val="28"/>
        </w:rPr>
        <w:t>.</w:t>
      </w:r>
      <w:r w:rsidRPr="00566CFA">
        <w:rPr>
          <w:rFonts w:ascii="PT Astra Serif" w:hAnsi="PT Astra Serif"/>
          <w:sz w:val="28"/>
        </w:rPr>
        <w:tab/>
      </w:r>
      <w:proofErr w:type="gramStart"/>
      <w:r w:rsidRPr="00566CFA">
        <w:rPr>
          <w:rFonts w:ascii="PT Astra Serif" w:hAnsi="PT Astra Serif"/>
          <w:sz w:val="28"/>
        </w:rPr>
        <w:t>Заместител</w:t>
      </w:r>
      <w:r w:rsidR="009374E0">
        <w:rPr>
          <w:rFonts w:ascii="PT Astra Serif" w:hAnsi="PT Astra Serif"/>
          <w:sz w:val="28"/>
        </w:rPr>
        <w:t>и</w:t>
      </w:r>
      <w:r w:rsidRPr="00566CFA">
        <w:rPr>
          <w:rFonts w:ascii="PT Astra Serif" w:hAnsi="PT Astra Serif"/>
          <w:sz w:val="28"/>
        </w:rPr>
        <w:t xml:space="preserve"> начальник</w:t>
      </w:r>
      <w:r w:rsidR="00364EA8">
        <w:rPr>
          <w:rFonts w:ascii="PT Astra Serif" w:hAnsi="PT Astra Serif"/>
          <w:sz w:val="28"/>
        </w:rPr>
        <w:t>ов</w:t>
      </w:r>
      <w:r w:rsidRPr="00566CFA">
        <w:rPr>
          <w:rFonts w:ascii="PT Astra Serif" w:hAnsi="PT Astra Serif"/>
          <w:sz w:val="28"/>
        </w:rPr>
        <w:t xml:space="preserve"> территориальн</w:t>
      </w:r>
      <w:r w:rsidR="00364EA8">
        <w:rPr>
          <w:rFonts w:ascii="PT Astra Serif" w:hAnsi="PT Astra Serif"/>
          <w:sz w:val="28"/>
        </w:rPr>
        <w:t>ых</w:t>
      </w:r>
      <w:r w:rsidRPr="00566CFA">
        <w:rPr>
          <w:rFonts w:ascii="PT Astra Serif" w:hAnsi="PT Astra Serif"/>
          <w:sz w:val="28"/>
        </w:rPr>
        <w:t xml:space="preserve"> орган</w:t>
      </w:r>
      <w:r w:rsidR="00364EA8">
        <w:rPr>
          <w:rFonts w:ascii="PT Astra Serif" w:hAnsi="PT Astra Serif"/>
          <w:sz w:val="28"/>
        </w:rPr>
        <w:t>ов</w:t>
      </w:r>
      <w:r w:rsidRPr="00566CFA">
        <w:rPr>
          <w:rFonts w:ascii="PT Astra Serif" w:hAnsi="PT Astra Serif"/>
          <w:sz w:val="28"/>
        </w:rPr>
        <w:t xml:space="preserve"> – начальник</w:t>
      </w:r>
      <w:r w:rsidR="009374E0">
        <w:rPr>
          <w:rFonts w:ascii="PT Astra Serif" w:hAnsi="PT Astra Serif"/>
          <w:sz w:val="28"/>
        </w:rPr>
        <w:t>и</w:t>
      </w:r>
      <w:r w:rsidRPr="00566CFA">
        <w:rPr>
          <w:rFonts w:ascii="PT Astra Serif" w:hAnsi="PT Astra Serif"/>
          <w:sz w:val="28"/>
        </w:rPr>
        <w:t xml:space="preserve"> полиции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</w:rPr>
        <w:t>или</w:t>
      </w:r>
      <w:r w:rsidR="00EA2CBE" w:rsidRPr="00566CFA">
        <w:rPr>
          <w:rFonts w:ascii="PT Astra Serif" w:hAnsi="PT Astra Serif"/>
          <w:sz w:val="28"/>
        </w:rPr>
        <w:t xml:space="preserve"> по </w:t>
      </w:r>
      <w:r w:rsidR="009374E0">
        <w:rPr>
          <w:rFonts w:ascii="PT Astra Serif" w:hAnsi="PT Astra Serif"/>
          <w:sz w:val="28"/>
        </w:rPr>
        <w:t>их</w:t>
      </w:r>
      <w:r w:rsidR="00EA2CBE" w:rsidRPr="00566CFA">
        <w:rPr>
          <w:rFonts w:ascii="PT Astra Serif" w:hAnsi="PT Astra Serif"/>
          <w:sz w:val="28"/>
        </w:rPr>
        <w:t xml:space="preserve"> поручению</w:t>
      </w:r>
      <w:r w:rsidRPr="00566CFA">
        <w:rPr>
          <w:rFonts w:ascii="PT Astra Serif" w:hAnsi="PT Astra Serif"/>
          <w:sz w:val="28"/>
        </w:rPr>
        <w:t xml:space="preserve"> заместител</w:t>
      </w:r>
      <w:r w:rsidR="009374E0">
        <w:rPr>
          <w:rFonts w:ascii="PT Astra Serif" w:hAnsi="PT Astra Serif"/>
          <w:sz w:val="28"/>
        </w:rPr>
        <w:t>и</w:t>
      </w:r>
      <w:r w:rsidRPr="00566CFA">
        <w:rPr>
          <w:rFonts w:ascii="PT Astra Serif" w:hAnsi="PT Astra Serif"/>
          <w:sz w:val="28"/>
        </w:rPr>
        <w:t xml:space="preserve"> начальник</w:t>
      </w:r>
      <w:r w:rsidR="00364EA8">
        <w:rPr>
          <w:rFonts w:ascii="PT Astra Serif" w:hAnsi="PT Astra Serif"/>
          <w:sz w:val="28"/>
        </w:rPr>
        <w:t>ов полиции (по </w:t>
      </w:r>
      <w:r w:rsidRPr="00566CFA">
        <w:rPr>
          <w:rFonts w:ascii="PT Astra Serif" w:hAnsi="PT Astra Serif"/>
          <w:sz w:val="28"/>
        </w:rPr>
        <w:t>охране общественного порядка) территориальн</w:t>
      </w:r>
      <w:r w:rsidR="00A622B6">
        <w:rPr>
          <w:rFonts w:ascii="PT Astra Serif" w:hAnsi="PT Astra Serif"/>
          <w:sz w:val="28"/>
        </w:rPr>
        <w:t>ых</w:t>
      </w:r>
      <w:r w:rsidRPr="00566CFA">
        <w:rPr>
          <w:rFonts w:ascii="PT Astra Serif" w:hAnsi="PT Astra Serif"/>
          <w:sz w:val="28"/>
        </w:rPr>
        <w:t xml:space="preserve"> орган</w:t>
      </w:r>
      <w:r w:rsidR="00A622B6">
        <w:rPr>
          <w:rFonts w:ascii="PT Astra Serif" w:hAnsi="PT Astra Serif"/>
          <w:sz w:val="28"/>
        </w:rPr>
        <w:t>ов</w:t>
      </w:r>
      <w:r w:rsidR="00D91769" w:rsidRPr="00566CFA">
        <w:rPr>
          <w:rFonts w:ascii="PT Astra Serif" w:hAnsi="PT Astra Serif"/>
          <w:sz w:val="28"/>
          <w:szCs w:val="28"/>
        </w:rPr>
        <w:t xml:space="preserve"> на межрегиональном</w:t>
      </w:r>
      <w:r w:rsidR="00D91769" w:rsidRPr="00566CFA">
        <w:rPr>
          <w:rStyle w:val="afd"/>
          <w:rFonts w:ascii="PT Astra Serif" w:hAnsi="PT Astra Serif"/>
          <w:sz w:val="28"/>
          <w:szCs w:val="28"/>
        </w:rPr>
        <w:footnoteReference w:id="28"/>
      </w:r>
      <w:r w:rsidR="00B51C03">
        <w:rPr>
          <w:rFonts w:ascii="PT Astra Serif" w:hAnsi="PT Astra Serif"/>
          <w:sz w:val="28"/>
          <w:szCs w:val="28"/>
        </w:rPr>
        <w:t xml:space="preserve"> и </w:t>
      </w:r>
      <w:r w:rsidR="00D91769" w:rsidRPr="00566CFA">
        <w:rPr>
          <w:rFonts w:ascii="PT Astra Serif" w:hAnsi="PT Astra Serif"/>
          <w:sz w:val="28"/>
          <w:szCs w:val="28"/>
        </w:rPr>
        <w:t>районном уровн</w:t>
      </w:r>
      <w:r w:rsidR="00730363">
        <w:rPr>
          <w:rFonts w:ascii="PT Astra Serif" w:hAnsi="PT Astra Serif"/>
          <w:sz w:val="28"/>
          <w:szCs w:val="28"/>
        </w:rPr>
        <w:t>ях</w:t>
      </w:r>
      <w:r w:rsidRPr="00566CFA">
        <w:rPr>
          <w:rFonts w:ascii="PT Astra Serif" w:hAnsi="PT Astra Serif"/>
          <w:sz w:val="28"/>
        </w:rPr>
        <w:t>, заместител</w:t>
      </w:r>
      <w:r w:rsidR="009374E0">
        <w:rPr>
          <w:rFonts w:ascii="PT Astra Serif" w:hAnsi="PT Astra Serif"/>
          <w:sz w:val="28"/>
        </w:rPr>
        <w:t>и</w:t>
      </w:r>
      <w:r w:rsidRPr="00566CFA">
        <w:rPr>
          <w:rFonts w:ascii="PT Astra Serif" w:hAnsi="PT Astra Serif"/>
          <w:sz w:val="28"/>
        </w:rPr>
        <w:t xml:space="preserve"> начальник</w:t>
      </w:r>
      <w:r w:rsidR="00364EA8">
        <w:rPr>
          <w:rFonts w:ascii="PT Astra Serif" w:hAnsi="PT Astra Serif"/>
          <w:sz w:val="28"/>
        </w:rPr>
        <w:t>ов</w:t>
      </w:r>
      <w:r w:rsidRPr="00566CFA">
        <w:rPr>
          <w:rFonts w:ascii="PT Astra Serif" w:hAnsi="PT Astra Serif"/>
          <w:sz w:val="28"/>
        </w:rPr>
        <w:t xml:space="preserve"> </w:t>
      </w:r>
      <w:r w:rsidRPr="00566CFA">
        <w:rPr>
          <w:rFonts w:ascii="PT Astra Serif" w:hAnsi="PT Astra Serif"/>
          <w:sz w:val="28"/>
        </w:rPr>
        <w:lastRenderedPageBreak/>
        <w:t>террит</w:t>
      </w:r>
      <w:r w:rsidR="00B51C03">
        <w:rPr>
          <w:rFonts w:ascii="PT Astra Serif" w:hAnsi="PT Astra Serif"/>
          <w:sz w:val="28"/>
        </w:rPr>
        <w:t>ориальн</w:t>
      </w:r>
      <w:r w:rsidR="00A622B6">
        <w:rPr>
          <w:rFonts w:ascii="PT Astra Serif" w:hAnsi="PT Astra Serif"/>
          <w:sz w:val="28"/>
        </w:rPr>
        <w:t>ых</w:t>
      </w:r>
      <w:r w:rsidR="00B51C03">
        <w:rPr>
          <w:rFonts w:ascii="PT Astra Serif" w:hAnsi="PT Astra Serif"/>
          <w:sz w:val="28"/>
        </w:rPr>
        <w:t xml:space="preserve"> орган</w:t>
      </w:r>
      <w:r w:rsidR="00A622B6">
        <w:rPr>
          <w:rFonts w:ascii="PT Astra Serif" w:hAnsi="PT Astra Serif"/>
          <w:sz w:val="28"/>
        </w:rPr>
        <w:t>ов</w:t>
      </w:r>
      <w:r w:rsidR="00B51C03">
        <w:rPr>
          <w:rFonts w:ascii="PT Astra Serif" w:hAnsi="PT Astra Serif"/>
          <w:sz w:val="28"/>
        </w:rPr>
        <w:t xml:space="preserve"> на </w:t>
      </w:r>
      <w:r w:rsidR="00D91769" w:rsidRPr="00566CFA">
        <w:rPr>
          <w:rFonts w:ascii="PT Astra Serif" w:hAnsi="PT Astra Serif"/>
          <w:sz w:val="28"/>
        </w:rPr>
        <w:t xml:space="preserve">районном </w:t>
      </w:r>
      <w:r w:rsidRPr="00566CFA">
        <w:rPr>
          <w:rFonts w:ascii="PT Astra Serif" w:hAnsi="PT Astra Serif"/>
          <w:sz w:val="28"/>
        </w:rPr>
        <w:t>уровн</w:t>
      </w:r>
      <w:r w:rsidR="00D91769" w:rsidRPr="00566CFA">
        <w:rPr>
          <w:rFonts w:ascii="PT Astra Serif" w:hAnsi="PT Astra Serif"/>
          <w:sz w:val="28"/>
        </w:rPr>
        <w:t>е</w:t>
      </w:r>
      <w:r w:rsidR="00B51C03">
        <w:rPr>
          <w:rFonts w:ascii="PT Astra Serif" w:hAnsi="PT Astra Serif"/>
          <w:sz w:val="28"/>
        </w:rPr>
        <w:t xml:space="preserve">, в </w:t>
      </w:r>
      <w:r w:rsidRPr="00566CFA">
        <w:rPr>
          <w:rFonts w:ascii="PT Astra Serif" w:hAnsi="PT Astra Serif"/>
          <w:sz w:val="28"/>
        </w:rPr>
        <w:t>обязанности котор</w:t>
      </w:r>
      <w:r w:rsidR="009374E0">
        <w:rPr>
          <w:rFonts w:ascii="PT Astra Serif" w:hAnsi="PT Astra Serif"/>
          <w:sz w:val="28"/>
        </w:rPr>
        <w:t>ых</w:t>
      </w:r>
      <w:r w:rsidRPr="00566CFA">
        <w:rPr>
          <w:rFonts w:ascii="PT Astra Serif" w:hAnsi="PT Astra Serif"/>
          <w:sz w:val="28"/>
        </w:rPr>
        <w:t xml:space="preserve"> входит организация охраны правопорядка:</w:t>
      </w:r>
      <w:r w:rsidR="006E456E">
        <w:rPr>
          <w:rFonts w:ascii="PT Astra Serif" w:hAnsi="PT Astra Serif"/>
          <w:sz w:val="28"/>
        </w:rPr>
        <w:t xml:space="preserve"> </w:t>
      </w:r>
      <w:proofErr w:type="gramEnd"/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19.1.</w:t>
      </w:r>
      <w:r w:rsidRPr="00566CFA">
        <w:rPr>
          <w:rFonts w:ascii="PT Astra Serif" w:hAnsi="PT Astra Serif"/>
          <w:sz w:val="28"/>
          <w:szCs w:val="28"/>
        </w:rPr>
        <w:tab/>
        <w:t>Непосредственно 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</w:t>
      </w:r>
      <w:r w:rsidR="00B429F4" w:rsidRPr="00566CFA">
        <w:rPr>
          <w:rFonts w:ascii="PT Astra Serif" w:hAnsi="PT Astra Serif"/>
          <w:sz w:val="28"/>
          <w:szCs w:val="28"/>
        </w:rPr>
        <w:t>ознакомление должностных лиц территориального органа</w:t>
      </w:r>
      <w:r w:rsidR="007E1EFE" w:rsidRPr="00566CFA">
        <w:rPr>
          <w:rFonts w:ascii="PT Astra Serif" w:hAnsi="PT Astra Serif"/>
          <w:sz w:val="28"/>
          <w:szCs w:val="28"/>
        </w:rPr>
        <w:t xml:space="preserve"> </w:t>
      </w:r>
      <w:r w:rsidR="00B51C03">
        <w:rPr>
          <w:rFonts w:ascii="PT Astra Serif" w:hAnsi="PT Astra Serif"/>
          <w:sz w:val="28"/>
          <w:szCs w:val="28"/>
        </w:rPr>
        <w:t xml:space="preserve">с </w:t>
      </w:r>
      <w:r w:rsidR="00B9597F" w:rsidRPr="00566CFA">
        <w:rPr>
          <w:rFonts w:ascii="PT Astra Serif" w:hAnsi="PT Astra Serif"/>
          <w:sz w:val="28"/>
          <w:szCs w:val="28"/>
        </w:rPr>
        <w:t>Планом-расчетом,</w:t>
      </w:r>
      <w:r w:rsidR="00B429F4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подготовку к несению службы, инструктаж и тренаж нарядов, заступающих на службу. </w:t>
      </w:r>
      <w:r w:rsidR="00E975B6" w:rsidRPr="00566CFA">
        <w:rPr>
          <w:rFonts w:ascii="PT Astra Serif" w:hAnsi="PT Astra Serif"/>
          <w:sz w:val="28"/>
          <w:szCs w:val="28"/>
        </w:rPr>
        <w:t>Е</w:t>
      </w:r>
      <w:r w:rsidR="006A618F" w:rsidRPr="00566CFA">
        <w:rPr>
          <w:rFonts w:ascii="PT Astra Serif" w:hAnsi="PT Astra Serif"/>
          <w:sz w:val="28"/>
          <w:szCs w:val="28"/>
        </w:rPr>
        <w:t xml:space="preserve">жедневно (в выходные дни на основании графика) </w:t>
      </w:r>
      <w:r w:rsidR="000F74AD" w:rsidRPr="00566CFA">
        <w:rPr>
          <w:rFonts w:ascii="PT Astra Serif" w:hAnsi="PT Astra Serif"/>
          <w:sz w:val="28"/>
          <w:szCs w:val="28"/>
        </w:rPr>
        <w:t>участву</w:t>
      </w:r>
      <w:r w:rsidR="009374E0">
        <w:rPr>
          <w:rFonts w:ascii="PT Astra Serif" w:hAnsi="PT Astra Serif"/>
          <w:sz w:val="28"/>
          <w:szCs w:val="28"/>
        </w:rPr>
        <w:t>ю</w:t>
      </w:r>
      <w:r w:rsidR="000F74AD" w:rsidRPr="00566CFA">
        <w:rPr>
          <w:rFonts w:ascii="PT Astra Serif" w:hAnsi="PT Astra Serif"/>
          <w:sz w:val="28"/>
          <w:szCs w:val="28"/>
        </w:rPr>
        <w:t>т</w:t>
      </w:r>
      <w:r w:rsidR="00B51C03">
        <w:rPr>
          <w:rFonts w:ascii="PT Astra Serif" w:hAnsi="PT Astra Serif"/>
          <w:sz w:val="28"/>
          <w:szCs w:val="28"/>
        </w:rPr>
        <w:t xml:space="preserve"> в </w:t>
      </w:r>
      <w:r w:rsidRPr="00566CFA">
        <w:rPr>
          <w:rFonts w:ascii="PT Astra Serif" w:hAnsi="PT Astra Serif"/>
          <w:sz w:val="28"/>
          <w:szCs w:val="28"/>
        </w:rPr>
        <w:t>про</w:t>
      </w:r>
      <w:r w:rsidR="007400D0" w:rsidRPr="00566CFA">
        <w:rPr>
          <w:rFonts w:ascii="PT Astra Serif" w:hAnsi="PT Astra Serif"/>
          <w:sz w:val="28"/>
          <w:szCs w:val="28"/>
        </w:rPr>
        <w:t>ведении инструктажей и тренажей.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19.2.</w:t>
      </w:r>
      <w:r w:rsidRPr="00566CFA">
        <w:rPr>
          <w:rFonts w:ascii="PT Astra Serif" w:hAnsi="PT Astra Serif"/>
          <w:spacing w:val="-6"/>
          <w:sz w:val="28"/>
          <w:szCs w:val="28"/>
        </w:rPr>
        <w:tab/>
        <w:t>Лично организу</w:t>
      </w:r>
      <w:r w:rsidR="009374E0">
        <w:rPr>
          <w:rFonts w:ascii="PT Astra Serif" w:hAnsi="PT Astra Serif"/>
          <w:spacing w:val="-6"/>
          <w:sz w:val="28"/>
          <w:szCs w:val="28"/>
        </w:rPr>
        <w:t>ю</w:t>
      </w:r>
      <w:r w:rsidRPr="00566CFA">
        <w:rPr>
          <w:rFonts w:ascii="PT Astra Serif" w:hAnsi="PT Astra Serif"/>
          <w:spacing w:val="-6"/>
          <w:sz w:val="28"/>
          <w:szCs w:val="28"/>
        </w:rPr>
        <w:t>т взаимодействие с иными правоохранительными,</w:t>
      </w:r>
      <w:r w:rsidRPr="00566CFA">
        <w:rPr>
          <w:rFonts w:ascii="PT Astra Serif" w:hAnsi="PT Astra Serif"/>
          <w:sz w:val="28"/>
          <w:szCs w:val="28"/>
        </w:rPr>
        <w:t xml:space="preserve"> государственными и муниципальными органами, общественными объединениями, организациями и граж</w:t>
      </w:r>
      <w:r w:rsidR="00B51C03">
        <w:rPr>
          <w:rFonts w:ascii="PT Astra Serif" w:hAnsi="PT Astra Serif"/>
          <w:sz w:val="28"/>
          <w:szCs w:val="28"/>
        </w:rPr>
        <w:t xml:space="preserve">данами в соответствии с пунктом 10 </w:t>
      </w:r>
      <w:r w:rsidRPr="00566CFA">
        <w:rPr>
          <w:rFonts w:ascii="PT Astra Serif" w:hAnsi="PT Astra Serif"/>
          <w:sz w:val="28"/>
          <w:szCs w:val="28"/>
        </w:rPr>
        <w:t>Наставления, осуществля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маневр си</w:t>
      </w:r>
      <w:r w:rsidR="00B51C03">
        <w:rPr>
          <w:rFonts w:ascii="PT Astra Serif" w:hAnsi="PT Astra Serif"/>
          <w:sz w:val="28"/>
          <w:szCs w:val="28"/>
        </w:rPr>
        <w:t xml:space="preserve">лами и </w:t>
      </w:r>
      <w:r w:rsidRPr="00566CFA">
        <w:rPr>
          <w:rFonts w:ascii="PT Astra Serif" w:hAnsi="PT Astra Serif"/>
          <w:sz w:val="28"/>
          <w:szCs w:val="28"/>
        </w:rPr>
        <w:t>средствами.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19.3.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и осуществля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контроль за несением службы нарядами, использованием их, а также транспортных и технических средств по прямому назначению, соблюдением нарядами при несении службы мер личной безопасности, правил обращения </w:t>
      </w:r>
      <w:r w:rsidR="00B51C03">
        <w:rPr>
          <w:rFonts w:ascii="PT Astra Serif" w:hAnsi="PT Astra Serif"/>
          <w:sz w:val="28"/>
          <w:szCs w:val="28"/>
        </w:rPr>
        <w:t xml:space="preserve">с оружием, техникой и </w:t>
      </w:r>
      <w:r w:rsidRPr="00566CFA">
        <w:rPr>
          <w:rFonts w:ascii="PT Astra Serif" w:hAnsi="PT Astra Serif"/>
          <w:sz w:val="28"/>
          <w:szCs w:val="28"/>
        </w:rPr>
        <w:t>специальными средствами, служебной дисциплины и законности, соблюдением правил ношени</w:t>
      </w:r>
      <w:r w:rsidR="002B30A1">
        <w:rPr>
          <w:rFonts w:ascii="PT Astra Serif" w:hAnsi="PT Astra Serif"/>
          <w:sz w:val="28"/>
          <w:szCs w:val="28"/>
        </w:rPr>
        <w:t>я форменной одежды,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E975B6" w:rsidRPr="00566CFA">
        <w:rPr>
          <w:rFonts w:ascii="PT Astra Serif" w:hAnsi="PT Astra Serif"/>
          <w:sz w:val="28"/>
          <w:szCs w:val="28"/>
        </w:rPr>
        <w:t xml:space="preserve">графиков и режима проверок </w:t>
      </w:r>
      <w:r w:rsidR="00B51C03">
        <w:rPr>
          <w:rFonts w:ascii="PT Astra Serif" w:hAnsi="PT Astra Serif"/>
          <w:sz w:val="28"/>
          <w:szCs w:val="28"/>
        </w:rPr>
        <w:t xml:space="preserve">несения службы нарядами, а </w:t>
      </w:r>
      <w:r w:rsidR="001D563B" w:rsidRPr="00566CFA">
        <w:rPr>
          <w:rFonts w:ascii="PT Astra Serif" w:hAnsi="PT Astra Serif"/>
          <w:sz w:val="28"/>
          <w:szCs w:val="28"/>
        </w:rPr>
        <w:t>также проведен</w:t>
      </w:r>
      <w:r w:rsidR="00BB63F5">
        <w:rPr>
          <w:rFonts w:ascii="PT Astra Serif" w:hAnsi="PT Astra Serif"/>
          <w:sz w:val="28"/>
          <w:szCs w:val="28"/>
        </w:rPr>
        <w:t>ием</w:t>
      </w:r>
      <w:r w:rsidR="001D563B" w:rsidRPr="00566CFA">
        <w:rPr>
          <w:rFonts w:ascii="PT Astra Serif" w:hAnsi="PT Astra Serif"/>
          <w:sz w:val="28"/>
          <w:szCs w:val="28"/>
        </w:rPr>
        <w:t xml:space="preserve"> с личным составом инструктажей и тренажей</w:t>
      </w:r>
      <w:proofErr w:type="gramEnd"/>
      <w:r w:rsidR="001D563B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ответственными руководителями.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19.4.</w:t>
      </w:r>
      <w:r w:rsidRPr="00566CFA">
        <w:rPr>
          <w:rFonts w:ascii="PT Astra Serif" w:hAnsi="PT Astra Serif"/>
          <w:sz w:val="28"/>
          <w:szCs w:val="28"/>
        </w:rPr>
        <w:tab/>
        <w:t>Контролиру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состояние материально-технического и иного обеспечения нарядов.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19.5.</w:t>
      </w:r>
      <w:r w:rsidRPr="00566CFA">
        <w:rPr>
          <w:rFonts w:ascii="PT Astra Serif" w:hAnsi="PT Astra Serif"/>
          <w:sz w:val="28"/>
          <w:szCs w:val="28"/>
        </w:rPr>
        <w:tab/>
        <w:t>Внос</w:t>
      </w:r>
      <w:r w:rsidR="009374E0">
        <w:rPr>
          <w:rFonts w:ascii="PT Astra Serif" w:hAnsi="PT Astra Serif"/>
          <w:sz w:val="28"/>
          <w:szCs w:val="28"/>
        </w:rPr>
        <w:t>ят</w:t>
      </w:r>
      <w:r w:rsidRPr="00566CFA">
        <w:rPr>
          <w:rFonts w:ascii="PT Astra Serif" w:hAnsi="PT Astra Serif"/>
          <w:sz w:val="28"/>
          <w:szCs w:val="28"/>
        </w:rPr>
        <w:t xml:space="preserve"> руководител</w:t>
      </w:r>
      <w:r w:rsidR="009374E0">
        <w:rPr>
          <w:rFonts w:ascii="PT Astra Serif" w:hAnsi="PT Astra Serif"/>
          <w:sz w:val="28"/>
          <w:szCs w:val="28"/>
        </w:rPr>
        <w:t>ям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374E0">
        <w:rPr>
          <w:rFonts w:ascii="PT Astra Serif" w:hAnsi="PT Astra Serif"/>
          <w:sz w:val="28"/>
          <w:szCs w:val="28"/>
        </w:rPr>
        <w:t>ам</w:t>
      </w:r>
      <w:r w:rsidRPr="00566CFA">
        <w:rPr>
          <w:rFonts w:ascii="PT Astra Serif" w:hAnsi="PT Astra Serif"/>
          <w:sz w:val="28"/>
          <w:szCs w:val="28"/>
        </w:rPr>
        <w:t>) территориальн</w:t>
      </w:r>
      <w:r w:rsidR="00B5419E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B5419E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предложения о корректировке Плана-расчета при необходимости изменения содержащихся в нем сведений (данных). По поручению руководител</w:t>
      </w:r>
      <w:r w:rsidR="009374E0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374E0">
        <w:rPr>
          <w:rFonts w:ascii="PT Astra Serif" w:hAnsi="PT Astra Serif"/>
          <w:sz w:val="28"/>
          <w:szCs w:val="28"/>
        </w:rPr>
        <w:t>ов) территориальных органов, лиц</w:t>
      </w:r>
      <w:r w:rsidRPr="00566CFA">
        <w:rPr>
          <w:rFonts w:ascii="PT Astra Serif" w:hAnsi="PT Astra Serif"/>
          <w:sz w:val="28"/>
          <w:szCs w:val="28"/>
        </w:rPr>
        <w:t>, исполняющ</w:t>
      </w:r>
      <w:r w:rsidR="009374E0">
        <w:rPr>
          <w:rFonts w:ascii="PT Astra Serif" w:hAnsi="PT Astra Serif"/>
          <w:sz w:val="28"/>
          <w:szCs w:val="28"/>
        </w:rPr>
        <w:t>их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9374E0">
        <w:rPr>
          <w:rFonts w:ascii="PT Astra Serif" w:hAnsi="PT Astra Serif"/>
          <w:sz w:val="28"/>
          <w:szCs w:val="28"/>
        </w:rPr>
        <w:t>их</w:t>
      </w:r>
      <w:r w:rsidRPr="00566CFA">
        <w:rPr>
          <w:rFonts w:ascii="PT Astra Serif" w:hAnsi="PT Astra Serif"/>
          <w:sz w:val="28"/>
          <w:szCs w:val="28"/>
        </w:rPr>
        <w:t xml:space="preserve"> обязанности, 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его редактирование.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19.6. Организу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ежедневный учет результатов работы нарядов, принима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>т меры по повышению ее эффективности.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</w:t>
      </w:r>
      <w:r w:rsidR="009374E0">
        <w:rPr>
          <w:rFonts w:ascii="PT Astra Serif" w:hAnsi="PT Astra Serif"/>
          <w:sz w:val="28"/>
          <w:szCs w:val="28"/>
        </w:rPr>
        <w:t>7.</w:t>
      </w:r>
      <w:r w:rsidR="009374E0">
        <w:rPr>
          <w:rFonts w:ascii="PT Astra Serif" w:hAnsi="PT Astra Serif"/>
          <w:sz w:val="28"/>
          <w:szCs w:val="28"/>
        </w:rPr>
        <w:tab/>
        <w:t>Организую</w:t>
      </w:r>
      <w:r w:rsidRPr="00566CFA">
        <w:rPr>
          <w:rFonts w:ascii="PT Astra Serif" w:hAnsi="PT Astra Serif"/>
          <w:sz w:val="28"/>
          <w:szCs w:val="28"/>
        </w:rPr>
        <w:t>т в целях повышения эффективности несения службы подготовку аналитической справки</w:t>
      </w:r>
      <w:r w:rsidR="00564C2D" w:rsidRPr="00566CFA">
        <w:rPr>
          <w:rFonts w:ascii="PT Astra Serif" w:hAnsi="PT Astra Serif"/>
          <w:sz w:val="28"/>
          <w:szCs w:val="28"/>
        </w:rPr>
        <w:t xml:space="preserve"> </w:t>
      </w:r>
      <w:r w:rsidR="00B51C03">
        <w:rPr>
          <w:rFonts w:ascii="PT Astra Serif" w:hAnsi="PT Astra Serif"/>
          <w:sz w:val="28"/>
          <w:szCs w:val="28"/>
        </w:rPr>
        <w:t xml:space="preserve">с предложениями по </w:t>
      </w:r>
      <w:r w:rsidRPr="00566CFA">
        <w:rPr>
          <w:rFonts w:ascii="PT Astra Serif" w:hAnsi="PT Astra Serif"/>
          <w:sz w:val="28"/>
          <w:szCs w:val="28"/>
        </w:rPr>
        <w:t>дальнейшей расстановке нарядов</w:t>
      </w:r>
      <w:r w:rsidR="00A91201" w:rsidRPr="00566CFA">
        <w:t xml:space="preserve"> </w:t>
      </w:r>
      <w:r w:rsidR="00A91201" w:rsidRPr="00566CFA">
        <w:rPr>
          <w:rFonts w:ascii="PT Astra Serif" w:hAnsi="PT Astra Serif"/>
          <w:sz w:val="28"/>
          <w:szCs w:val="28"/>
        </w:rPr>
        <w:t>строевых подразделений ППС</w:t>
      </w:r>
      <w:r w:rsidRPr="00566CFA">
        <w:rPr>
          <w:rFonts w:ascii="PT Astra Serif" w:hAnsi="PT Astra Serif"/>
          <w:sz w:val="28"/>
          <w:szCs w:val="28"/>
        </w:rPr>
        <w:t>, предусмотренной пунктом 82 Наставления.</w:t>
      </w:r>
    </w:p>
    <w:p w:rsidR="00E81D8F" w:rsidRPr="00566CFA" w:rsidRDefault="007F7DC8" w:rsidP="008C2595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19.8.</w:t>
      </w:r>
      <w:r w:rsidRPr="00566CFA">
        <w:rPr>
          <w:rFonts w:ascii="PT Astra Serif" w:hAnsi="PT Astra Serif"/>
          <w:sz w:val="28"/>
          <w:szCs w:val="28"/>
        </w:rPr>
        <w:tab/>
        <w:t>Обеспечива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подготовку в соответствии с компетенцией проектов </w:t>
      </w:r>
      <w:r w:rsidR="00E15624" w:rsidRPr="00566CFA">
        <w:rPr>
          <w:rFonts w:ascii="PT Astra Serif" w:hAnsi="PT Astra Serif"/>
          <w:sz w:val="28"/>
          <w:szCs w:val="28"/>
        </w:rPr>
        <w:t xml:space="preserve">соответствующих </w:t>
      </w:r>
      <w:r w:rsidR="003F440E" w:rsidRPr="00566CFA">
        <w:rPr>
          <w:rFonts w:ascii="PT Astra Serif" w:hAnsi="PT Astra Serif"/>
          <w:sz w:val="28"/>
          <w:szCs w:val="28"/>
        </w:rPr>
        <w:t xml:space="preserve">решений, </w:t>
      </w:r>
      <w:r w:rsidR="001D47F4" w:rsidRPr="00566CFA">
        <w:rPr>
          <w:rFonts w:ascii="PT Astra Serif" w:hAnsi="PT Astra Serif"/>
          <w:sz w:val="28"/>
          <w:szCs w:val="28"/>
        </w:rPr>
        <w:t xml:space="preserve">правовых и </w:t>
      </w:r>
      <w:r w:rsidR="003F440E" w:rsidRPr="00566CFA">
        <w:rPr>
          <w:rFonts w:ascii="PT Astra Serif" w:hAnsi="PT Astra Serif"/>
          <w:sz w:val="28"/>
          <w:szCs w:val="28"/>
        </w:rPr>
        <w:t xml:space="preserve">иных </w:t>
      </w:r>
      <w:r w:rsidR="0075032B" w:rsidRPr="00566CFA">
        <w:rPr>
          <w:rFonts w:ascii="PT Astra Serif" w:hAnsi="PT Astra Serif"/>
          <w:sz w:val="28"/>
          <w:szCs w:val="28"/>
        </w:rPr>
        <w:t>управленческих</w:t>
      </w:r>
      <w:r w:rsidR="00B51C03">
        <w:rPr>
          <w:rFonts w:ascii="PT Astra Serif" w:hAnsi="PT Astra Serif"/>
          <w:sz w:val="28"/>
          <w:szCs w:val="28"/>
        </w:rPr>
        <w:t xml:space="preserve"> актов по </w:t>
      </w:r>
      <w:r w:rsidRPr="00566CFA">
        <w:rPr>
          <w:rFonts w:ascii="PT Astra Serif" w:hAnsi="PT Astra Serif"/>
          <w:sz w:val="28"/>
          <w:szCs w:val="28"/>
        </w:rPr>
        <w:t>вопросам охраны правопорядка.</w:t>
      </w:r>
    </w:p>
    <w:p w:rsidR="00E81D8F" w:rsidRPr="00566CFA" w:rsidRDefault="007F7DC8" w:rsidP="008C2595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19.9.</w:t>
      </w:r>
      <w:r w:rsidRPr="00566CFA">
        <w:rPr>
          <w:rFonts w:ascii="PT Astra Serif" w:hAnsi="PT Astra Serif"/>
          <w:spacing w:val="-6"/>
          <w:sz w:val="28"/>
          <w:szCs w:val="28"/>
        </w:rPr>
        <w:tab/>
        <w:t>Организу</w:t>
      </w:r>
      <w:r w:rsidR="009374E0">
        <w:rPr>
          <w:rFonts w:ascii="PT Astra Serif" w:hAnsi="PT Astra Serif"/>
          <w:spacing w:val="-6"/>
          <w:sz w:val="28"/>
          <w:szCs w:val="28"/>
        </w:rPr>
        <w:t>ю</w:t>
      </w:r>
      <w:r w:rsidRPr="00566CFA">
        <w:rPr>
          <w:rFonts w:ascii="PT Astra Serif" w:hAnsi="PT Astra Serif"/>
          <w:spacing w:val="-6"/>
          <w:sz w:val="28"/>
          <w:szCs w:val="28"/>
        </w:rPr>
        <w:t>т подго</w:t>
      </w:r>
      <w:r w:rsidR="00B51C03">
        <w:rPr>
          <w:rFonts w:ascii="PT Astra Serif" w:hAnsi="PT Astra Serif"/>
          <w:spacing w:val="-6"/>
          <w:sz w:val="28"/>
          <w:szCs w:val="28"/>
        </w:rPr>
        <w:t xml:space="preserve">товку справочных материалов для </w:t>
      </w:r>
      <w:r w:rsidRPr="00566CFA">
        <w:rPr>
          <w:rFonts w:ascii="PT Astra Serif" w:hAnsi="PT Astra Serif"/>
          <w:spacing w:val="-6"/>
          <w:sz w:val="28"/>
          <w:szCs w:val="28"/>
        </w:rPr>
        <w:t>оперативных</w:t>
      </w:r>
      <w:r w:rsidRPr="00566CFA">
        <w:rPr>
          <w:rFonts w:ascii="PT Astra Serif" w:hAnsi="PT Astra Serif"/>
          <w:sz w:val="28"/>
          <w:szCs w:val="28"/>
        </w:rPr>
        <w:t xml:space="preserve"> совещаний у руководител</w:t>
      </w:r>
      <w:r w:rsidR="009374E0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374E0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>) территориальн</w:t>
      </w:r>
      <w:r w:rsidR="009374E0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9374E0">
        <w:rPr>
          <w:rFonts w:ascii="PT Astra Serif" w:hAnsi="PT Astra Serif"/>
          <w:sz w:val="28"/>
          <w:szCs w:val="28"/>
        </w:rPr>
        <w:t>ов</w:t>
      </w:r>
      <w:r w:rsidR="00B51C03">
        <w:rPr>
          <w:rFonts w:ascii="PT Astra Serif" w:hAnsi="PT Astra Serif"/>
          <w:sz w:val="28"/>
          <w:szCs w:val="28"/>
        </w:rPr>
        <w:t xml:space="preserve"> по </w:t>
      </w:r>
      <w:r w:rsidRPr="00566CFA">
        <w:rPr>
          <w:rFonts w:ascii="PT Astra Serif" w:hAnsi="PT Astra Serif"/>
          <w:sz w:val="28"/>
          <w:szCs w:val="28"/>
        </w:rPr>
        <w:t>проблемам эффективности работы нарядов.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19.10.</w:t>
      </w:r>
      <w:r w:rsidRPr="00566CFA">
        <w:rPr>
          <w:rFonts w:ascii="PT Astra Serif" w:hAnsi="PT Astra Serif"/>
          <w:sz w:val="28"/>
          <w:szCs w:val="28"/>
        </w:rPr>
        <w:tab/>
        <w:t>Осуществля</w:t>
      </w:r>
      <w:r w:rsidR="009374E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организационно-методическое обеспечение </w:t>
      </w:r>
      <w:r w:rsidRPr="00566CFA">
        <w:rPr>
          <w:rFonts w:ascii="PT Astra Serif" w:hAnsi="PT Astra Serif"/>
          <w:spacing w:val="-6"/>
          <w:sz w:val="28"/>
          <w:szCs w:val="28"/>
        </w:rPr>
        <w:t>несения службы нарядами, применя</w:t>
      </w:r>
      <w:r w:rsidR="009374E0">
        <w:rPr>
          <w:rFonts w:ascii="PT Astra Serif" w:hAnsi="PT Astra Serif"/>
          <w:spacing w:val="-6"/>
          <w:sz w:val="28"/>
          <w:szCs w:val="28"/>
        </w:rPr>
        <w:t>ю</w:t>
      </w:r>
      <w:r w:rsidRPr="00566CFA">
        <w:rPr>
          <w:rFonts w:ascii="PT Astra Serif" w:hAnsi="PT Astra Serif"/>
          <w:spacing w:val="-6"/>
          <w:sz w:val="28"/>
          <w:szCs w:val="28"/>
        </w:rPr>
        <w:t>т и распространя</w:t>
      </w:r>
      <w:r w:rsidR="009374E0">
        <w:rPr>
          <w:rFonts w:ascii="PT Astra Serif" w:hAnsi="PT Astra Serif"/>
          <w:spacing w:val="-6"/>
          <w:sz w:val="28"/>
          <w:szCs w:val="28"/>
        </w:rPr>
        <w:t>ю</w:t>
      </w:r>
      <w:r w:rsidRPr="00566CFA">
        <w:rPr>
          <w:rFonts w:ascii="PT Astra Serif" w:hAnsi="PT Astra Serif"/>
          <w:spacing w:val="-6"/>
          <w:sz w:val="28"/>
          <w:szCs w:val="28"/>
        </w:rPr>
        <w:t>т положительный опыт.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19.11.</w:t>
      </w:r>
      <w:r w:rsidRPr="00566CFA">
        <w:rPr>
          <w:rFonts w:ascii="PT Astra Serif" w:hAnsi="PT Astra Serif"/>
          <w:sz w:val="28"/>
          <w:szCs w:val="28"/>
        </w:rPr>
        <w:tab/>
        <w:t>Организу</w:t>
      </w:r>
      <w:r w:rsidR="009F34B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обучение и </w:t>
      </w:r>
      <w:proofErr w:type="spellStart"/>
      <w:r w:rsidRPr="00566CFA">
        <w:rPr>
          <w:rFonts w:ascii="PT Astra Serif" w:hAnsi="PT Astra Serif"/>
          <w:sz w:val="28"/>
          <w:szCs w:val="28"/>
        </w:rPr>
        <w:t>слаживание</w:t>
      </w:r>
      <w:proofErr w:type="spellEnd"/>
      <w:r w:rsidRPr="00566CFA">
        <w:rPr>
          <w:rFonts w:ascii="PT Astra Serif" w:hAnsi="PT Astra Serif"/>
          <w:sz w:val="28"/>
          <w:szCs w:val="28"/>
        </w:rPr>
        <w:t xml:space="preserve"> сил охраны правопорядка на практических занятиях (тренировках, групповых упражнениях </w:t>
      </w:r>
      <w:r w:rsidR="00B51C03">
        <w:rPr>
          <w:rFonts w:ascii="PT Astra Serif" w:hAnsi="PT Astra Serif"/>
          <w:spacing w:val="-8"/>
          <w:sz w:val="28"/>
          <w:szCs w:val="28"/>
        </w:rPr>
        <w:t xml:space="preserve">и </w:t>
      </w:r>
      <w:r w:rsidRPr="00566CFA">
        <w:rPr>
          <w:rFonts w:ascii="PT Astra Serif" w:hAnsi="PT Astra Serif"/>
          <w:spacing w:val="-8"/>
          <w:sz w:val="28"/>
          <w:szCs w:val="28"/>
        </w:rPr>
        <w:t xml:space="preserve">учениях) </w:t>
      </w:r>
      <w:r w:rsidRPr="00566CFA">
        <w:rPr>
          <w:rFonts w:ascii="PT Astra Serif" w:hAnsi="PT Astra Serif"/>
          <w:sz w:val="28"/>
          <w:szCs w:val="28"/>
        </w:rPr>
        <w:t>в рамках профессиональной служебной и физической подготовки.</w:t>
      </w:r>
    </w:p>
    <w:p w:rsidR="00E81D8F" w:rsidRPr="00566CFA" w:rsidRDefault="007F7DC8" w:rsidP="008C2595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19.12.</w:t>
      </w:r>
      <w:r w:rsidRPr="00566CFA">
        <w:rPr>
          <w:rFonts w:ascii="PT Astra Serif" w:hAnsi="PT Astra Serif"/>
          <w:sz w:val="28"/>
          <w:szCs w:val="28"/>
        </w:rPr>
        <w:tab/>
      </w:r>
      <w:r w:rsidRPr="00566CFA">
        <w:rPr>
          <w:rFonts w:ascii="PT Astra Serif" w:hAnsi="PT Astra Serif"/>
          <w:sz w:val="28"/>
          <w:szCs w:val="28"/>
        </w:rPr>
        <w:tab/>
        <w:t>Организу</w:t>
      </w:r>
      <w:r w:rsidR="009F34B0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 </w:t>
      </w:r>
      <w:r w:rsidR="00970CA7" w:rsidRPr="00566CFA">
        <w:rPr>
          <w:rFonts w:ascii="PT Astra Serif" w:hAnsi="PT Astra Serif"/>
          <w:sz w:val="28"/>
          <w:szCs w:val="28"/>
        </w:rPr>
        <w:t xml:space="preserve">ведение учета правонарушений, совершенных на улицах и в иных общественных местах, </w:t>
      </w:r>
      <w:r w:rsidRPr="00566CFA">
        <w:rPr>
          <w:rFonts w:ascii="PT Astra Serif" w:hAnsi="PT Astra Serif"/>
          <w:sz w:val="28"/>
          <w:szCs w:val="28"/>
        </w:rPr>
        <w:t>ведение картографического анализа</w:t>
      </w:r>
      <w:r w:rsidR="00A241F3" w:rsidRPr="008C2230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на бумажном носителе и в виде электронного документа</w:t>
      </w:r>
      <w:r w:rsidR="00F37F16" w:rsidRPr="00566CFA">
        <w:rPr>
          <w:rFonts w:ascii="PT Astra Serif" w:hAnsi="PT Astra Serif"/>
          <w:sz w:val="28"/>
          <w:szCs w:val="28"/>
        </w:rPr>
        <w:t xml:space="preserve"> (при необходимости)</w:t>
      </w:r>
      <w:r w:rsidR="00B51C03">
        <w:rPr>
          <w:rFonts w:ascii="PT Astra Serif" w:hAnsi="PT Astra Serif"/>
          <w:sz w:val="28"/>
          <w:szCs w:val="28"/>
        </w:rPr>
        <w:t xml:space="preserve">, формирование и </w:t>
      </w:r>
      <w:r w:rsidRPr="00566CFA">
        <w:rPr>
          <w:rFonts w:ascii="PT Astra Serif" w:hAnsi="PT Astra Serif"/>
          <w:sz w:val="28"/>
          <w:szCs w:val="28"/>
        </w:rPr>
        <w:t>ведение накопительного дела на строев</w:t>
      </w:r>
      <w:r w:rsidR="00AC24D2" w:rsidRPr="00566CFA">
        <w:rPr>
          <w:rFonts w:ascii="PT Astra Serif" w:hAnsi="PT Astra Serif"/>
          <w:sz w:val="28"/>
          <w:szCs w:val="28"/>
        </w:rPr>
        <w:t>ые</w:t>
      </w:r>
      <w:r w:rsidRPr="00566CFA">
        <w:rPr>
          <w:rFonts w:ascii="PT Astra Serif" w:hAnsi="PT Astra Serif"/>
          <w:sz w:val="28"/>
          <w:szCs w:val="28"/>
        </w:rPr>
        <w:t xml:space="preserve"> подразделени</w:t>
      </w:r>
      <w:r w:rsidR="00AC24D2" w:rsidRPr="00566CFA">
        <w:rPr>
          <w:rFonts w:ascii="PT Astra Serif" w:hAnsi="PT Astra Serif"/>
          <w:sz w:val="28"/>
          <w:szCs w:val="28"/>
        </w:rPr>
        <w:t>я</w:t>
      </w:r>
      <w:r w:rsidR="00A91201" w:rsidRPr="00566CFA">
        <w:rPr>
          <w:rFonts w:ascii="PT Astra Serif" w:hAnsi="PT Astra Serif"/>
          <w:sz w:val="28"/>
          <w:szCs w:val="28"/>
        </w:rPr>
        <w:t xml:space="preserve"> ППС</w:t>
      </w:r>
      <w:r w:rsidR="00B51C03">
        <w:rPr>
          <w:rFonts w:ascii="PT Astra Serif" w:hAnsi="PT Astra Serif"/>
          <w:sz w:val="28"/>
          <w:szCs w:val="28"/>
        </w:rPr>
        <w:t xml:space="preserve">, куда </w:t>
      </w:r>
      <w:r w:rsidRPr="00566CFA">
        <w:rPr>
          <w:rFonts w:ascii="PT Astra Serif" w:hAnsi="PT Astra Serif"/>
          <w:sz w:val="28"/>
          <w:szCs w:val="28"/>
        </w:rPr>
        <w:t>включается ана</w:t>
      </w:r>
      <w:r w:rsidR="00F37F16" w:rsidRPr="00566CFA">
        <w:rPr>
          <w:rFonts w:ascii="PT Astra Serif" w:hAnsi="PT Astra Serif"/>
          <w:sz w:val="28"/>
          <w:szCs w:val="28"/>
        </w:rPr>
        <w:t xml:space="preserve">литическая справка, указанная </w:t>
      </w:r>
      <w:r w:rsidR="00B51C03">
        <w:rPr>
          <w:rFonts w:ascii="PT Astra Serif" w:hAnsi="PT Astra Serif"/>
          <w:sz w:val="28"/>
          <w:szCs w:val="28"/>
        </w:rPr>
        <w:t xml:space="preserve">в </w:t>
      </w:r>
      <w:r w:rsidRPr="00566CFA">
        <w:rPr>
          <w:rFonts w:ascii="PT Astra Serif" w:hAnsi="PT Astra Serif"/>
          <w:sz w:val="28"/>
          <w:szCs w:val="28"/>
        </w:rPr>
        <w:t>подпункте 19.7 Наставления.</w:t>
      </w:r>
    </w:p>
    <w:p w:rsidR="00386542" w:rsidRPr="00566CFA" w:rsidRDefault="00386542" w:rsidP="008C2595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19.13. </w:t>
      </w:r>
      <w:r w:rsidR="00752EAE" w:rsidRPr="00566CFA">
        <w:rPr>
          <w:rFonts w:ascii="PT Astra Serif" w:hAnsi="PT Astra Serif"/>
          <w:sz w:val="28"/>
          <w:szCs w:val="28"/>
        </w:rPr>
        <w:t>Организационно обеспечива</w:t>
      </w:r>
      <w:r w:rsidR="009F34B0">
        <w:rPr>
          <w:rFonts w:ascii="PT Astra Serif" w:hAnsi="PT Astra Serif"/>
          <w:sz w:val="28"/>
          <w:szCs w:val="28"/>
        </w:rPr>
        <w:t>ю</w:t>
      </w:r>
      <w:r w:rsidR="00752EAE" w:rsidRPr="00566CFA">
        <w:rPr>
          <w:rFonts w:ascii="PT Astra Serif" w:hAnsi="PT Astra Serif"/>
          <w:sz w:val="28"/>
          <w:szCs w:val="28"/>
        </w:rPr>
        <w:t>т в пределах компетенции привлечение к охране общественного пор</w:t>
      </w:r>
      <w:r w:rsidR="00B51C03">
        <w:rPr>
          <w:rFonts w:ascii="PT Astra Serif" w:hAnsi="PT Astra Serif"/>
          <w:sz w:val="28"/>
          <w:szCs w:val="28"/>
        </w:rPr>
        <w:t xml:space="preserve">ядка сил и средств, указанных в </w:t>
      </w:r>
      <w:r w:rsidR="00752EAE" w:rsidRPr="00566CFA">
        <w:rPr>
          <w:rFonts w:ascii="PT Astra Serif" w:hAnsi="PT Astra Serif"/>
          <w:sz w:val="28"/>
          <w:szCs w:val="28"/>
        </w:rPr>
        <w:t>пункте 6</w:t>
      </w:r>
      <w:r w:rsidR="00DF751F">
        <w:rPr>
          <w:rFonts w:ascii="PT Astra Serif" w:hAnsi="PT Astra Serif"/>
          <w:sz w:val="28"/>
          <w:szCs w:val="28"/>
        </w:rPr>
        <w:t xml:space="preserve"> – </w:t>
      </w:r>
      <w:r w:rsidR="00752EAE" w:rsidRPr="00566CFA">
        <w:rPr>
          <w:rFonts w:ascii="PT Astra Serif" w:hAnsi="PT Astra Serif"/>
          <w:sz w:val="28"/>
          <w:szCs w:val="28"/>
        </w:rPr>
        <w:t>8 Наставления.</w:t>
      </w:r>
    </w:p>
    <w:p w:rsidR="00E81D8F" w:rsidRPr="00566CFA" w:rsidRDefault="00E81D8F" w:rsidP="008C2595">
      <w:pPr>
        <w:tabs>
          <w:tab w:val="left" w:pos="1560"/>
        </w:tabs>
        <w:ind w:firstLine="709"/>
        <w:rPr>
          <w:rFonts w:ascii="PT Astra Serif" w:hAnsi="PT Astra Serif"/>
          <w:sz w:val="28"/>
          <w:szCs w:val="28"/>
        </w:rPr>
      </w:pP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b/>
          <w:strike/>
          <w:spacing w:val="-6"/>
          <w:sz w:val="28"/>
          <w:szCs w:val="28"/>
        </w:rPr>
      </w:pPr>
      <w:r w:rsidRPr="00566CFA">
        <w:rPr>
          <w:rFonts w:ascii="PT Astra Serif" w:hAnsi="PT Astra Serif"/>
          <w:b/>
          <w:spacing w:val="-6"/>
          <w:sz w:val="28"/>
          <w:szCs w:val="28"/>
        </w:rPr>
        <w:t>III. Организация охраны правопорядка в территориальных органах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20</w:t>
      </w:r>
      <w:r w:rsidRPr="00566CFA">
        <w:rPr>
          <w:rFonts w:ascii="PT Astra Serif" w:hAnsi="PT Astra Serif"/>
          <w:sz w:val="28"/>
        </w:rPr>
        <w:t>.</w:t>
      </w:r>
      <w:r w:rsidRPr="00566CFA">
        <w:rPr>
          <w:rFonts w:ascii="PT Astra Serif" w:hAnsi="PT Astra Serif"/>
          <w:sz w:val="28"/>
        </w:rPr>
        <w:tab/>
        <w:t xml:space="preserve">В </w:t>
      </w:r>
      <w:r w:rsidRPr="00566CFA">
        <w:rPr>
          <w:rFonts w:ascii="PT Astra Serif" w:hAnsi="PT Astra Serif"/>
          <w:sz w:val="28"/>
          <w:szCs w:val="28"/>
        </w:rPr>
        <w:t>территориальном органе на межрегиональном уровне</w:t>
      </w:r>
      <w:r w:rsidR="000B0307" w:rsidRPr="00566CFA">
        <w:rPr>
          <w:rStyle w:val="a9"/>
          <w:rFonts w:ascii="PT Astra Serif" w:hAnsi="PT Astra Serif"/>
          <w:sz w:val="28"/>
          <w:szCs w:val="28"/>
        </w:rPr>
        <w:footnoteReference w:id="29"/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План-расчет разрабатывается на три го</w:t>
      </w:r>
      <w:r w:rsidR="00B51C03">
        <w:rPr>
          <w:rFonts w:ascii="PT Astra Serif" w:hAnsi="PT Astra Serif"/>
          <w:sz w:val="28"/>
          <w:szCs w:val="28"/>
        </w:rPr>
        <w:t xml:space="preserve">да, в территориальном органе на </w:t>
      </w:r>
      <w:r w:rsidRPr="00566CFA">
        <w:rPr>
          <w:rFonts w:ascii="PT Astra Serif" w:hAnsi="PT Astra Serif"/>
          <w:sz w:val="28"/>
          <w:szCs w:val="28"/>
        </w:rPr>
        <w:t>районном уровне</w:t>
      </w:r>
      <w:r w:rsidR="00631AD9" w:rsidRPr="00566CFA">
        <w:rPr>
          <w:rStyle w:val="afd"/>
          <w:rFonts w:ascii="PT Astra Serif" w:hAnsi="PT Astra Serif"/>
          <w:sz w:val="28"/>
          <w:szCs w:val="28"/>
        </w:rPr>
        <w:footnoteReference w:id="30"/>
      </w:r>
      <w:r w:rsidRPr="00566CFA">
        <w:rPr>
          <w:rFonts w:ascii="PT Astra Serif" w:hAnsi="PT Astra Serif"/>
          <w:sz w:val="28"/>
          <w:szCs w:val="28"/>
        </w:rPr>
        <w:t xml:space="preserve"> – на год (пр</w:t>
      </w:r>
      <w:r w:rsidR="00B51C03">
        <w:rPr>
          <w:rFonts w:ascii="PT Astra Serif" w:hAnsi="PT Astra Serif"/>
          <w:sz w:val="28"/>
          <w:szCs w:val="28"/>
        </w:rPr>
        <w:t xml:space="preserve">иложение № 1 к Наставлению). По </w:t>
      </w:r>
      <w:r w:rsidRPr="00566CFA">
        <w:rPr>
          <w:rFonts w:ascii="PT Astra Serif" w:hAnsi="PT Astra Serif"/>
          <w:sz w:val="28"/>
          <w:szCs w:val="28"/>
        </w:rPr>
        <w:t>истечении этого срока План-расчет утрачивает силу.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Не позднее последнего месяца пе</w:t>
      </w:r>
      <w:r w:rsidR="00B51C03">
        <w:rPr>
          <w:rFonts w:ascii="PT Astra Serif" w:hAnsi="PT Astra Serif"/>
          <w:sz w:val="28"/>
          <w:szCs w:val="28"/>
        </w:rPr>
        <w:t xml:space="preserve">риода действия Плана-расчета, с </w:t>
      </w:r>
      <w:r w:rsidRPr="00566CFA">
        <w:rPr>
          <w:rFonts w:ascii="PT Astra Serif" w:hAnsi="PT Astra Serif"/>
          <w:sz w:val="28"/>
          <w:szCs w:val="28"/>
        </w:rPr>
        <w:t>учетом корректировок, внесенных в соответствии с пунктами 21</w:t>
      </w:r>
      <w:r w:rsidR="00DF751F">
        <w:rPr>
          <w:rFonts w:ascii="PT Astra Serif" w:hAnsi="PT Astra Serif"/>
          <w:sz w:val="28"/>
          <w:szCs w:val="28"/>
        </w:rPr>
        <w:t xml:space="preserve"> – </w:t>
      </w:r>
      <w:r w:rsidRPr="00566CFA">
        <w:rPr>
          <w:rFonts w:ascii="PT Astra Serif" w:hAnsi="PT Astra Serif"/>
          <w:sz w:val="28"/>
          <w:szCs w:val="28"/>
        </w:rPr>
        <w:t xml:space="preserve">23 </w:t>
      </w:r>
      <w:r w:rsidRPr="00566CFA">
        <w:rPr>
          <w:rFonts w:ascii="PT Astra Serif" w:hAnsi="PT Astra Serif"/>
          <w:spacing w:val="-8"/>
          <w:sz w:val="28"/>
          <w:szCs w:val="28"/>
        </w:rPr>
        <w:t>Наставления, разрабатывается и утверждается актуализированный План-расчет.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21.</w:t>
      </w:r>
      <w:r w:rsidRPr="00566CFA">
        <w:rPr>
          <w:rFonts w:ascii="PT Astra Serif" w:hAnsi="PT Astra Serif"/>
          <w:sz w:val="28"/>
          <w:szCs w:val="28"/>
        </w:rPr>
        <w:tab/>
      </w:r>
      <w:r w:rsidR="00A93AE2" w:rsidRPr="00566CFA">
        <w:rPr>
          <w:rFonts w:ascii="PT Astra Serif" w:hAnsi="PT Astra Serif"/>
          <w:sz w:val="28"/>
          <w:szCs w:val="28"/>
        </w:rPr>
        <w:t>Н</w:t>
      </w:r>
      <w:r w:rsidR="00B51C03">
        <w:rPr>
          <w:rFonts w:ascii="PT Astra Serif" w:hAnsi="PT Astra Serif"/>
          <w:sz w:val="28"/>
          <w:szCs w:val="28"/>
        </w:rPr>
        <w:t xml:space="preserve">а </w:t>
      </w:r>
      <w:r w:rsidRPr="00566CFA">
        <w:rPr>
          <w:rFonts w:ascii="PT Astra Serif" w:hAnsi="PT Astra Serif"/>
          <w:sz w:val="28"/>
          <w:szCs w:val="28"/>
        </w:rPr>
        <w:t xml:space="preserve">основании </w:t>
      </w:r>
      <w:r w:rsidR="00237609" w:rsidRPr="00566CFA">
        <w:rPr>
          <w:rFonts w:ascii="PT Astra Serif" w:hAnsi="PT Astra Serif"/>
          <w:sz w:val="28"/>
          <w:szCs w:val="28"/>
        </w:rPr>
        <w:t>распорядительных актов</w:t>
      </w:r>
      <w:r w:rsidR="00442672" w:rsidRPr="00566CFA">
        <w:rPr>
          <w:rFonts w:ascii="PT Astra Serif" w:hAnsi="PT Astra Serif"/>
          <w:sz w:val="28"/>
          <w:szCs w:val="28"/>
        </w:rPr>
        <w:t xml:space="preserve"> должностных лиц</w:t>
      </w:r>
      <w:r w:rsidR="007C796B" w:rsidRPr="00566CFA">
        <w:rPr>
          <w:rFonts w:ascii="PT Astra Serif" w:hAnsi="PT Astra Serif"/>
          <w:sz w:val="28"/>
          <w:szCs w:val="28"/>
        </w:rPr>
        <w:t>,</w:t>
      </w:r>
      <w:r w:rsidR="00B51C03">
        <w:rPr>
          <w:rFonts w:ascii="PT Astra Serif" w:hAnsi="PT Astra Serif"/>
          <w:sz w:val="28"/>
          <w:szCs w:val="28"/>
        </w:rPr>
        <w:t xml:space="preserve"> указанных в </w:t>
      </w:r>
      <w:r w:rsidR="00442672" w:rsidRPr="00566CFA">
        <w:rPr>
          <w:rFonts w:ascii="PT Astra Serif" w:hAnsi="PT Astra Serif"/>
          <w:sz w:val="28"/>
          <w:szCs w:val="28"/>
        </w:rPr>
        <w:t>пункт</w:t>
      </w:r>
      <w:r w:rsidR="00302091">
        <w:rPr>
          <w:rFonts w:ascii="PT Astra Serif" w:hAnsi="PT Astra Serif"/>
          <w:sz w:val="28"/>
          <w:szCs w:val="28"/>
        </w:rPr>
        <w:t>ах</w:t>
      </w:r>
      <w:r w:rsidR="00442672" w:rsidRPr="00566CFA">
        <w:rPr>
          <w:rFonts w:ascii="PT Astra Serif" w:hAnsi="PT Astra Serif"/>
          <w:sz w:val="28"/>
          <w:szCs w:val="28"/>
        </w:rPr>
        <w:t xml:space="preserve"> 16</w:t>
      </w:r>
      <w:r w:rsidR="00DF751F">
        <w:rPr>
          <w:rFonts w:ascii="PT Astra Serif" w:hAnsi="PT Astra Serif"/>
          <w:sz w:val="28"/>
          <w:szCs w:val="28"/>
        </w:rPr>
        <w:t xml:space="preserve"> – </w:t>
      </w:r>
      <w:r w:rsidR="00A93AE2" w:rsidRPr="00566CFA">
        <w:rPr>
          <w:rFonts w:ascii="PT Astra Serif" w:hAnsi="PT Astra Serif"/>
          <w:sz w:val="28"/>
          <w:szCs w:val="28"/>
        </w:rPr>
        <w:t>18</w:t>
      </w:r>
      <w:r w:rsidR="00442672" w:rsidRPr="00566CFA">
        <w:rPr>
          <w:rFonts w:ascii="PT Astra Serif" w:hAnsi="PT Astra Serif"/>
          <w:sz w:val="28"/>
          <w:szCs w:val="28"/>
        </w:rPr>
        <w:t xml:space="preserve"> Наставления, </w:t>
      </w:r>
      <w:r w:rsidR="00BD1957" w:rsidRPr="00566CFA">
        <w:rPr>
          <w:rFonts w:ascii="PT Astra Serif" w:hAnsi="PT Astra Serif"/>
          <w:sz w:val="28"/>
          <w:szCs w:val="28"/>
        </w:rPr>
        <w:t xml:space="preserve">в том числе </w:t>
      </w:r>
      <w:r w:rsidR="00A93AE2" w:rsidRPr="00566CFA">
        <w:rPr>
          <w:rFonts w:ascii="PT Astra Serif" w:hAnsi="PT Astra Serif"/>
          <w:sz w:val="28"/>
          <w:szCs w:val="28"/>
        </w:rPr>
        <w:t xml:space="preserve">подготовленных </w:t>
      </w:r>
      <w:r w:rsidR="00B51C03">
        <w:rPr>
          <w:rFonts w:ascii="PT Astra Serif" w:hAnsi="PT Astra Serif"/>
          <w:sz w:val="28"/>
          <w:szCs w:val="28"/>
        </w:rPr>
        <w:t xml:space="preserve">в </w:t>
      </w:r>
      <w:r w:rsidR="00BF4C73" w:rsidRPr="00566CFA">
        <w:rPr>
          <w:rFonts w:ascii="PT Astra Serif" w:hAnsi="PT Astra Serif"/>
          <w:sz w:val="28"/>
          <w:szCs w:val="28"/>
        </w:rPr>
        <w:t xml:space="preserve">соответствии с </w:t>
      </w:r>
      <w:r w:rsidR="00302091">
        <w:rPr>
          <w:rFonts w:ascii="PT Astra Serif" w:hAnsi="PT Astra Serif"/>
          <w:sz w:val="28"/>
          <w:szCs w:val="28"/>
        </w:rPr>
        <w:t>под</w:t>
      </w:r>
      <w:r w:rsidR="00DF751F">
        <w:rPr>
          <w:rFonts w:ascii="PT Astra Serif" w:hAnsi="PT Astra Serif"/>
          <w:sz w:val="28"/>
          <w:szCs w:val="28"/>
        </w:rPr>
        <w:t>пунктом 19.5</w:t>
      </w:r>
      <w:r w:rsidR="00BF4C73" w:rsidRPr="00566CFA">
        <w:rPr>
          <w:rFonts w:ascii="PT Astra Serif" w:hAnsi="PT Astra Serif"/>
          <w:sz w:val="28"/>
          <w:szCs w:val="28"/>
        </w:rPr>
        <w:t xml:space="preserve"> Наставления</w:t>
      </w:r>
      <w:r w:rsidR="00B51C03">
        <w:rPr>
          <w:rFonts w:ascii="PT Astra Serif" w:hAnsi="PT Astra Serif"/>
          <w:sz w:val="28"/>
          <w:szCs w:val="28"/>
        </w:rPr>
        <w:t xml:space="preserve">, в </w:t>
      </w:r>
      <w:r w:rsidRPr="00566CFA">
        <w:rPr>
          <w:rFonts w:ascii="PT Astra Serif" w:hAnsi="PT Astra Serif"/>
          <w:sz w:val="28"/>
          <w:szCs w:val="28"/>
        </w:rPr>
        <w:t>План-расчет вносятся корректировки.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22.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Предложения о необходи</w:t>
      </w:r>
      <w:r w:rsidR="00B51C03">
        <w:rPr>
          <w:rFonts w:ascii="PT Astra Serif" w:hAnsi="PT Astra Serif"/>
          <w:sz w:val="28"/>
          <w:szCs w:val="28"/>
        </w:rPr>
        <w:t xml:space="preserve">мости внесения корректировок на </w:t>
      </w:r>
      <w:r w:rsidRPr="00566CFA">
        <w:rPr>
          <w:rFonts w:ascii="PT Astra Serif" w:hAnsi="PT Astra Serif"/>
          <w:sz w:val="28"/>
          <w:szCs w:val="28"/>
        </w:rPr>
        <w:t xml:space="preserve">основании анализа </w:t>
      </w:r>
      <w:r w:rsidR="00970EBD" w:rsidRPr="00566CFA">
        <w:rPr>
          <w:rFonts w:ascii="PT Astra Serif" w:hAnsi="PT Astra Serif"/>
          <w:sz w:val="28"/>
          <w:szCs w:val="28"/>
        </w:rPr>
        <w:t>оперативной</w:t>
      </w:r>
      <w:r w:rsidR="00F37F16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обстановки на территории обслуживания </w:t>
      </w:r>
      <w:r w:rsidR="00640BFD" w:rsidRPr="00566CFA">
        <w:rPr>
          <w:rFonts w:ascii="PT Astra Serif" w:hAnsi="PT Astra Serif"/>
          <w:sz w:val="28"/>
          <w:szCs w:val="28"/>
        </w:rPr>
        <w:t xml:space="preserve">и (или) </w:t>
      </w:r>
      <w:r w:rsidR="00A4104D" w:rsidRPr="00566CFA">
        <w:rPr>
          <w:rFonts w:ascii="PT Astra Serif" w:hAnsi="PT Astra Serif"/>
          <w:sz w:val="28"/>
          <w:szCs w:val="28"/>
        </w:rPr>
        <w:t>распорядительных актов</w:t>
      </w:r>
      <w:r w:rsidR="00640BFD" w:rsidRPr="00566CFA">
        <w:rPr>
          <w:rFonts w:ascii="PT Astra Serif" w:hAnsi="PT Astra Serif"/>
          <w:sz w:val="28"/>
          <w:szCs w:val="28"/>
        </w:rPr>
        <w:t xml:space="preserve"> вышестоящих территориальных органов, </w:t>
      </w:r>
      <w:r w:rsidRPr="00566CFA">
        <w:rPr>
          <w:rFonts w:ascii="PT Astra Serif" w:hAnsi="PT Astra Serif"/>
          <w:sz w:val="28"/>
          <w:szCs w:val="28"/>
        </w:rPr>
        <w:t>докладываются должностными</w:t>
      </w:r>
      <w:r w:rsidR="00B51C03">
        <w:rPr>
          <w:rFonts w:ascii="PT Astra Serif" w:hAnsi="PT Astra Serif"/>
          <w:sz w:val="28"/>
          <w:szCs w:val="28"/>
        </w:rPr>
        <w:t xml:space="preserve"> лицами, указанными в пункте 19 </w:t>
      </w:r>
      <w:r w:rsidRPr="00566CFA">
        <w:rPr>
          <w:rFonts w:ascii="PT Astra Serif" w:hAnsi="PT Astra Serif"/>
          <w:sz w:val="28"/>
          <w:szCs w:val="28"/>
        </w:rPr>
        <w:t xml:space="preserve">Наставления, рапортом (докладной запиской) </w:t>
      </w:r>
      <w:r w:rsidR="0084286A">
        <w:rPr>
          <w:rFonts w:ascii="PT Astra Serif" w:hAnsi="PT Astra Serif"/>
          <w:sz w:val="28"/>
          <w:szCs w:val="28"/>
        </w:rPr>
        <w:t>руководителям</w:t>
      </w:r>
      <w:r w:rsidR="0084286A" w:rsidRPr="00566CFA">
        <w:rPr>
          <w:rFonts w:ascii="PT Astra Serif" w:hAnsi="PT Astra Serif"/>
          <w:sz w:val="28"/>
          <w:szCs w:val="28"/>
        </w:rPr>
        <w:t xml:space="preserve"> </w:t>
      </w:r>
      <w:r w:rsidR="0084286A">
        <w:rPr>
          <w:rFonts w:ascii="PT Astra Serif" w:hAnsi="PT Astra Serif"/>
          <w:sz w:val="28"/>
          <w:szCs w:val="28"/>
        </w:rPr>
        <w:t>(</w:t>
      </w:r>
      <w:r w:rsidRPr="00566CFA">
        <w:rPr>
          <w:rFonts w:ascii="PT Astra Serif" w:hAnsi="PT Astra Serif"/>
          <w:sz w:val="28"/>
          <w:szCs w:val="28"/>
        </w:rPr>
        <w:t>начальник</w:t>
      </w:r>
      <w:r w:rsidR="009F34B0">
        <w:rPr>
          <w:rFonts w:ascii="PT Astra Serif" w:hAnsi="PT Astra Serif"/>
          <w:sz w:val="28"/>
          <w:szCs w:val="28"/>
        </w:rPr>
        <w:t>ам</w:t>
      </w:r>
      <w:r w:rsidR="0084286A">
        <w:rPr>
          <w:rFonts w:ascii="PT Astra Serif" w:hAnsi="PT Astra Serif"/>
          <w:sz w:val="28"/>
          <w:szCs w:val="28"/>
        </w:rPr>
        <w:t xml:space="preserve">) </w:t>
      </w:r>
      <w:r w:rsidR="00B51C03">
        <w:rPr>
          <w:rFonts w:ascii="PT Astra Serif" w:hAnsi="PT Astra Serif"/>
          <w:sz w:val="28"/>
          <w:szCs w:val="28"/>
        </w:rPr>
        <w:t>территориальн</w:t>
      </w:r>
      <w:r w:rsidR="0084286A">
        <w:rPr>
          <w:rFonts w:ascii="PT Astra Serif" w:hAnsi="PT Astra Serif"/>
          <w:sz w:val="28"/>
          <w:szCs w:val="28"/>
        </w:rPr>
        <w:t>ых</w:t>
      </w:r>
      <w:r w:rsidR="00B51C03">
        <w:rPr>
          <w:rFonts w:ascii="PT Astra Serif" w:hAnsi="PT Astra Serif"/>
          <w:sz w:val="28"/>
          <w:szCs w:val="28"/>
        </w:rPr>
        <w:t xml:space="preserve"> орган</w:t>
      </w:r>
      <w:r w:rsidR="0084286A">
        <w:rPr>
          <w:rFonts w:ascii="PT Astra Serif" w:hAnsi="PT Astra Serif"/>
          <w:sz w:val="28"/>
          <w:szCs w:val="28"/>
        </w:rPr>
        <w:t>ов</w:t>
      </w:r>
      <w:r w:rsidR="00B51C03">
        <w:rPr>
          <w:rFonts w:ascii="PT Astra Serif" w:hAnsi="PT Astra Serif"/>
          <w:sz w:val="28"/>
          <w:szCs w:val="28"/>
        </w:rPr>
        <w:t xml:space="preserve">, с </w:t>
      </w:r>
      <w:r w:rsidRPr="00566CFA">
        <w:rPr>
          <w:rFonts w:ascii="PT Astra Serif" w:hAnsi="PT Astra Serif"/>
          <w:sz w:val="28"/>
          <w:szCs w:val="28"/>
        </w:rPr>
        <w:t>учетом демографических, гео</w:t>
      </w:r>
      <w:r w:rsidR="00B51C03">
        <w:rPr>
          <w:rFonts w:ascii="PT Astra Serif" w:hAnsi="PT Astra Serif"/>
          <w:sz w:val="28"/>
          <w:szCs w:val="28"/>
        </w:rPr>
        <w:t xml:space="preserve">графических, инфраструктурных и </w:t>
      </w:r>
      <w:r w:rsidRPr="00566CFA">
        <w:rPr>
          <w:rFonts w:ascii="PT Astra Serif" w:hAnsi="PT Astra Serif"/>
          <w:sz w:val="28"/>
          <w:szCs w:val="28"/>
        </w:rPr>
        <w:t>организационно-штатных изменений (упразднение пунктов полиции, включение нов</w:t>
      </w:r>
      <w:r w:rsidR="00B51C03">
        <w:rPr>
          <w:rFonts w:ascii="PT Astra Serif" w:hAnsi="PT Astra Serif"/>
          <w:sz w:val="28"/>
          <w:szCs w:val="28"/>
        </w:rPr>
        <w:t xml:space="preserve">ых маршрутов патрулирования при </w:t>
      </w:r>
      <w:r w:rsidRPr="00566CFA">
        <w:rPr>
          <w:rFonts w:ascii="PT Astra Serif" w:hAnsi="PT Astra Serif"/>
          <w:sz w:val="28"/>
          <w:szCs w:val="28"/>
        </w:rPr>
        <w:t>застройке и (или) сносе жилог</w:t>
      </w:r>
      <w:r w:rsidR="00B51C03">
        <w:rPr>
          <w:rFonts w:ascii="PT Astra Serif" w:hAnsi="PT Astra Serif"/>
          <w:sz w:val="28"/>
          <w:szCs w:val="28"/>
        </w:rPr>
        <w:t>о сектора, изменение объектов с</w:t>
      </w:r>
      <w:proofErr w:type="gramEnd"/>
      <w:r w:rsidR="00B51C03">
        <w:rPr>
          <w:rFonts w:ascii="PT Astra Serif" w:hAnsi="PT Astra Serif"/>
          <w:sz w:val="28"/>
          <w:szCs w:val="28"/>
        </w:rPr>
        <w:t xml:space="preserve"> массовым пребыванием граждан, а </w:t>
      </w:r>
      <w:r w:rsidRPr="00566CFA">
        <w:rPr>
          <w:rFonts w:ascii="PT Astra Serif" w:hAnsi="PT Astra Serif"/>
          <w:sz w:val="28"/>
          <w:szCs w:val="28"/>
        </w:rPr>
        <w:t>также други</w:t>
      </w:r>
      <w:r w:rsidR="00E359BF" w:rsidRPr="00566CFA">
        <w:rPr>
          <w:rFonts w:ascii="PT Astra Serif" w:hAnsi="PT Astra Serif"/>
          <w:sz w:val="28"/>
          <w:szCs w:val="28"/>
        </w:rPr>
        <w:t>х</w:t>
      </w:r>
      <w:r w:rsidRPr="00566CFA">
        <w:rPr>
          <w:rFonts w:ascii="PT Astra Serif" w:hAnsi="PT Astra Serif"/>
          <w:sz w:val="28"/>
          <w:szCs w:val="28"/>
        </w:rPr>
        <w:t xml:space="preserve"> фактор</w:t>
      </w:r>
      <w:r w:rsidR="00E359BF" w:rsidRPr="00566CFA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>, способны</w:t>
      </w:r>
      <w:r w:rsidR="009759D7" w:rsidRPr="00566CFA">
        <w:rPr>
          <w:rFonts w:ascii="PT Astra Serif" w:hAnsi="PT Astra Serif"/>
          <w:sz w:val="28"/>
          <w:szCs w:val="28"/>
        </w:rPr>
        <w:t>х</w:t>
      </w:r>
      <w:r w:rsidR="00B51C03">
        <w:rPr>
          <w:rFonts w:ascii="PT Astra Serif" w:hAnsi="PT Astra Serif"/>
          <w:sz w:val="28"/>
          <w:szCs w:val="28"/>
        </w:rPr>
        <w:t xml:space="preserve"> повлиять на </w:t>
      </w:r>
      <w:r w:rsidRPr="00566CFA">
        <w:rPr>
          <w:rFonts w:ascii="PT Astra Serif" w:hAnsi="PT Astra Serif"/>
          <w:sz w:val="28"/>
          <w:szCs w:val="28"/>
        </w:rPr>
        <w:t>изм</w:t>
      </w:r>
      <w:r w:rsidR="00640BFD" w:rsidRPr="00566CFA">
        <w:rPr>
          <w:rFonts w:ascii="PT Astra Serif" w:hAnsi="PT Astra Serif"/>
          <w:sz w:val="28"/>
          <w:szCs w:val="28"/>
        </w:rPr>
        <w:t xml:space="preserve">енение </w:t>
      </w:r>
      <w:r w:rsidR="00970EBD" w:rsidRPr="00566CFA">
        <w:rPr>
          <w:rFonts w:ascii="PT Astra Serif" w:hAnsi="PT Astra Serif"/>
          <w:sz w:val="28"/>
          <w:szCs w:val="28"/>
        </w:rPr>
        <w:t>оперативной</w:t>
      </w:r>
      <w:r w:rsidR="00F37F16" w:rsidRPr="00566CFA">
        <w:rPr>
          <w:rFonts w:ascii="PT Astra Serif" w:hAnsi="PT Astra Serif"/>
          <w:sz w:val="28"/>
          <w:szCs w:val="28"/>
        </w:rPr>
        <w:t xml:space="preserve"> </w:t>
      </w:r>
      <w:r w:rsidR="00A4104D" w:rsidRPr="00566CFA">
        <w:rPr>
          <w:rFonts w:ascii="PT Astra Serif" w:hAnsi="PT Astra Serif"/>
          <w:sz w:val="28"/>
          <w:szCs w:val="28"/>
        </w:rPr>
        <w:t xml:space="preserve">обстановки). </w:t>
      </w:r>
      <w:r w:rsidR="00640BFD" w:rsidRPr="00566CFA">
        <w:rPr>
          <w:rFonts w:ascii="PT Astra Serif" w:hAnsi="PT Astra Serif"/>
          <w:sz w:val="28"/>
          <w:szCs w:val="28"/>
        </w:rPr>
        <w:t>Их </w:t>
      </w:r>
      <w:r w:rsidRPr="00566CFA">
        <w:rPr>
          <w:rFonts w:ascii="PT Astra Serif" w:hAnsi="PT Astra Serif"/>
          <w:sz w:val="28"/>
          <w:szCs w:val="28"/>
        </w:rPr>
        <w:t xml:space="preserve">копии </w:t>
      </w:r>
      <w:r w:rsidR="00A4104D" w:rsidRPr="00566CFA">
        <w:rPr>
          <w:rFonts w:ascii="PT Astra Serif" w:hAnsi="PT Astra Serif"/>
          <w:sz w:val="28"/>
          <w:szCs w:val="28"/>
        </w:rPr>
        <w:t xml:space="preserve">с письменными указаниями </w:t>
      </w:r>
      <w:r w:rsidR="00640BFD" w:rsidRPr="00566CFA">
        <w:rPr>
          <w:rFonts w:ascii="PT Astra Serif" w:hAnsi="PT Astra Serif"/>
          <w:sz w:val="28"/>
          <w:szCs w:val="28"/>
        </w:rPr>
        <w:t>руководител</w:t>
      </w:r>
      <w:r w:rsidR="009F34B0">
        <w:rPr>
          <w:rFonts w:ascii="PT Astra Serif" w:hAnsi="PT Astra Serif"/>
          <w:sz w:val="28"/>
          <w:szCs w:val="28"/>
        </w:rPr>
        <w:t>ей</w:t>
      </w:r>
      <w:r w:rsidR="00640BFD"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F34B0">
        <w:rPr>
          <w:rFonts w:ascii="PT Astra Serif" w:hAnsi="PT Astra Serif"/>
          <w:sz w:val="28"/>
          <w:szCs w:val="28"/>
        </w:rPr>
        <w:t>ов</w:t>
      </w:r>
      <w:r w:rsidR="00640BFD" w:rsidRPr="00566CFA">
        <w:rPr>
          <w:rFonts w:ascii="PT Astra Serif" w:hAnsi="PT Astra Serif"/>
          <w:sz w:val="28"/>
          <w:szCs w:val="28"/>
        </w:rPr>
        <w:t>) территориальн</w:t>
      </w:r>
      <w:r w:rsidR="009F34B0">
        <w:rPr>
          <w:rFonts w:ascii="PT Astra Serif" w:hAnsi="PT Astra Serif"/>
          <w:sz w:val="28"/>
          <w:szCs w:val="28"/>
        </w:rPr>
        <w:t>ых</w:t>
      </w:r>
      <w:r w:rsidR="00640BFD" w:rsidRPr="00566CFA">
        <w:rPr>
          <w:rFonts w:ascii="PT Astra Serif" w:hAnsi="PT Astra Serif"/>
          <w:sz w:val="28"/>
          <w:szCs w:val="28"/>
        </w:rPr>
        <w:t xml:space="preserve"> орган</w:t>
      </w:r>
      <w:r w:rsidR="009F34B0">
        <w:rPr>
          <w:rFonts w:ascii="PT Astra Serif" w:hAnsi="PT Astra Serif"/>
          <w:sz w:val="28"/>
          <w:szCs w:val="28"/>
        </w:rPr>
        <w:t>ов</w:t>
      </w:r>
      <w:r w:rsidR="00640BFD" w:rsidRPr="00566CFA">
        <w:rPr>
          <w:rFonts w:ascii="PT Astra Serif" w:hAnsi="PT Astra Serif"/>
          <w:sz w:val="28"/>
          <w:szCs w:val="28"/>
        </w:rPr>
        <w:t xml:space="preserve"> приобщаются с учетом требований </w:t>
      </w:r>
      <w:r w:rsidR="00302091">
        <w:rPr>
          <w:rFonts w:ascii="PT Astra Serif" w:hAnsi="PT Astra Serif"/>
          <w:sz w:val="28"/>
          <w:szCs w:val="28"/>
        </w:rPr>
        <w:t>под</w:t>
      </w:r>
      <w:r w:rsidR="00640BFD" w:rsidRPr="00566CFA">
        <w:rPr>
          <w:rFonts w:ascii="PT Astra Serif" w:hAnsi="PT Astra Serif"/>
          <w:sz w:val="28"/>
          <w:szCs w:val="28"/>
        </w:rPr>
        <w:t>пункта 32.3 Наставления к Плану-расчету.</w:t>
      </w:r>
      <w:r w:rsidR="00BD1957" w:rsidRPr="00566CFA">
        <w:rPr>
          <w:rFonts w:ascii="PT Astra Serif" w:hAnsi="PT Astra Serif"/>
          <w:sz w:val="28"/>
          <w:szCs w:val="28"/>
        </w:rPr>
        <w:t xml:space="preserve"> 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23.</w:t>
      </w:r>
      <w:r w:rsidRPr="00566CFA">
        <w:rPr>
          <w:rFonts w:ascii="PT Astra Serif" w:hAnsi="PT Astra Serif"/>
          <w:sz w:val="28"/>
          <w:szCs w:val="28"/>
        </w:rPr>
        <w:tab/>
        <w:t xml:space="preserve">Корректировки в План-расчет оформляются сотрудниками территориального органа согласно письменным </w:t>
      </w:r>
      <w:r w:rsidR="00E64CA0" w:rsidRPr="00566CFA">
        <w:rPr>
          <w:rFonts w:ascii="PT Astra Serif" w:hAnsi="PT Astra Serif"/>
          <w:sz w:val="28"/>
          <w:szCs w:val="28"/>
        </w:rPr>
        <w:t>указаниям</w:t>
      </w:r>
      <w:r w:rsidRPr="00566CFA">
        <w:rPr>
          <w:rFonts w:ascii="PT Astra Serif" w:hAnsi="PT Astra Serif"/>
          <w:sz w:val="28"/>
          <w:szCs w:val="28"/>
        </w:rPr>
        <w:t xml:space="preserve"> должностных лиц, указанных в пунктах 18 и 19 Наставления, от</w:t>
      </w:r>
      <w:r w:rsidR="00634FD8" w:rsidRPr="00566CFA">
        <w:rPr>
          <w:rFonts w:ascii="PT Astra Serif" w:hAnsi="PT Astra Serif"/>
          <w:sz w:val="28"/>
          <w:szCs w:val="28"/>
        </w:rPr>
        <w:t>дельными прилож</w:t>
      </w:r>
      <w:r w:rsidR="00B51C03">
        <w:rPr>
          <w:rFonts w:ascii="PT Astra Serif" w:hAnsi="PT Astra Serif"/>
          <w:sz w:val="28"/>
          <w:szCs w:val="28"/>
        </w:rPr>
        <w:t xml:space="preserve">ениями к </w:t>
      </w:r>
      <w:r w:rsidR="00634FD8" w:rsidRPr="00566CFA">
        <w:rPr>
          <w:rFonts w:ascii="PT Astra Serif" w:hAnsi="PT Astra Serif"/>
          <w:sz w:val="28"/>
          <w:szCs w:val="28"/>
        </w:rPr>
        <w:t>нему</w:t>
      </w:r>
      <w:r w:rsidR="00F939D4" w:rsidRPr="00566CFA">
        <w:rPr>
          <w:rFonts w:ascii="PT Astra Serif" w:hAnsi="PT Astra Serif"/>
          <w:sz w:val="28"/>
          <w:szCs w:val="28"/>
        </w:rPr>
        <w:t xml:space="preserve"> в соответствии с</w:t>
      </w:r>
      <w:r w:rsidR="00806920" w:rsidRPr="00566CFA">
        <w:rPr>
          <w:rFonts w:ascii="PT Astra Serif" w:hAnsi="PT Astra Serif"/>
        </w:rPr>
        <w:t xml:space="preserve"> </w:t>
      </w:r>
      <w:r w:rsidR="00806920" w:rsidRPr="00566CFA">
        <w:rPr>
          <w:rFonts w:ascii="PT Astra Serif" w:hAnsi="PT Astra Serif"/>
          <w:sz w:val="28"/>
          <w:szCs w:val="28"/>
        </w:rPr>
        <w:t>требованиями, регламентирующими порядок оформления служебных документов органов внутренних дел</w:t>
      </w:r>
      <w:r w:rsidR="00134D15" w:rsidRPr="00566CFA">
        <w:rPr>
          <w:rFonts w:ascii="PT Astra Serif" w:hAnsi="PT Astra Serif"/>
          <w:sz w:val="28"/>
          <w:szCs w:val="28"/>
        </w:rPr>
        <w:t>.</w:t>
      </w:r>
      <w:r w:rsidR="00634FD8" w:rsidRPr="00566CFA">
        <w:rPr>
          <w:rFonts w:ascii="PT Astra Serif" w:hAnsi="PT Astra Serif"/>
          <w:sz w:val="28"/>
          <w:szCs w:val="28"/>
        </w:rPr>
        <w:t xml:space="preserve"> </w:t>
      </w:r>
      <w:r w:rsidR="00134D15" w:rsidRPr="00566CFA">
        <w:rPr>
          <w:rFonts w:ascii="PT Astra Serif" w:hAnsi="PT Astra Serif"/>
          <w:sz w:val="28"/>
          <w:szCs w:val="28"/>
        </w:rPr>
        <w:t>В</w:t>
      </w:r>
      <w:r w:rsidR="00B51C03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лист </w:t>
      </w:r>
      <w:r w:rsidRPr="00566CFA">
        <w:rPr>
          <w:rFonts w:ascii="PT Astra Serif" w:hAnsi="PT Astra Serif"/>
          <w:sz w:val="28"/>
          <w:szCs w:val="28"/>
        </w:rPr>
        <w:lastRenderedPageBreak/>
        <w:t>корректировок вносится соответствующая запись</w:t>
      </w:r>
      <w:r w:rsidR="00F939D4" w:rsidRPr="00566CFA">
        <w:rPr>
          <w:rFonts w:ascii="PT Astra Serif" w:hAnsi="PT Astra Serif"/>
          <w:sz w:val="28"/>
          <w:szCs w:val="28"/>
        </w:rPr>
        <w:t xml:space="preserve"> не позднее пяти рабочих дней с момента получения соответствующих поручений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C60544" w:rsidRPr="00566CFA" w:rsidRDefault="00C60544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В течени</w:t>
      </w:r>
      <w:r w:rsidR="00D72976" w:rsidRPr="00566CFA">
        <w:rPr>
          <w:rFonts w:ascii="PT Astra Serif" w:hAnsi="PT Astra Serif"/>
          <w:sz w:val="28"/>
          <w:szCs w:val="28"/>
        </w:rPr>
        <w:t>е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CA5E03" w:rsidRPr="00566CFA">
        <w:rPr>
          <w:rFonts w:ascii="PT Astra Serif" w:hAnsi="PT Astra Serif"/>
          <w:sz w:val="28"/>
          <w:szCs w:val="28"/>
        </w:rPr>
        <w:t>трех</w:t>
      </w:r>
      <w:r w:rsidRPr="00566CFA">
        <w:rPr>
          <w:rFonts w:ascii="PT Astra Serif" w:hAnsi="PT Astra Serif"/>
          <w:sz w:val="28"/>
          <w:szCs w:val="28"/>
        </w:rPr>
        <w:t xml:space="preserve"> рабочих дней с м</w:t>
      </w:r>
      <w:r w:rsidR="00B51C03">
        <w:rPr>
          <w:rFonts w:ascii="PT Astra Serif" w:hAnsi="PT Astra Serif"/>
          <w:sz w:val="28"/>
          <w:szCs w:val="28"/>
        </w:rPr>
        <w:t xml:space="preserve">омента внесения корректировок в </w:t>
      </w:r>
      <w:r w:rsidRPr="00566CFA">
        <w:rPr>
          <w:rFonts w:ascii="PT Astra Serif" w:hAnsi="PT Astra Serif"/>
          <w:sz w:val="28"/>
          <w:szCs w:val="28"/>
        </w:rPr>
        <w:t>План-расчет их копии направляются в орга</w:t>
      </w:r>
      <w:r w:rsidR="00B51C03">
        <w:rPr>
          <w:rFonts w:ascii="PT Astra Serif" w:hAnsi="PT Astra Serif"/>
          <w:sz w:val="28"/>
          <w:szCs w:val="28"/>
        </w:rPr>
        <w:t xml:space="preserve">ны и подразделения, указанные в </w:t>
      </w:r>
      <w:r w:rsidR="00302091">
        <w:rPr>
          <w:rFonts w:ascii="PT Astra Serif" w:hAnsi="PT Astra Serif"/>
          <w:sz w:val="28"/>
          <w:szCs w:val="28"/>
        </w:rPr>
        <w:t>под</w:t>
      </w:r>
      <w:r w:rsidRPr="00566CFA">
        <w:rPr>
          <w:rFonts w:ascii="PT Astra Serif" w:hAnsi="PT Astra Serif"/>
          <w:sz w:val="28"/>
          <w:szCs w:val="28"/>
        </w:rPr>
        <w:t>пунктах 32.</w:t>
      </w:r>
      <w:r w:rsidR="00AF65F7" w:rsidRPr="00566CFA">
        <w:rPr>
          <w:rFonts w:ascii="PT Astra Serif" w:hAnsi="PT Astra Serif"/>
          <w:sz w:val="28"/>
          <w:szCs w:val="28"/>
        </w:rPr>
        <w:t>6</w:t>
      </w:r>
      <w:r w:rsidRPr="00566CFA">
        <w:rPr>
          <w:rFonts w:ascii="PT Astra Serif" w:hAnsi="PT Astra Serif"/>
          <w:sz w:val="28"/>
          <w:szCs w:val="28"/>
        </w:rPr>
        <w:t xml:space="preserve"> и 32.</w:t>
      </w:r>
      <w:r w:rsidR="00AF65F7" w:rsidRPr="00566CFA">
        <w:rPr>
          <w:rFonts w:ascii="PT Astra Serif" w:hAnsi="PT Astra Serif"/>
          <w:sz w:val="28"/>
          <w:szCs w:val="28"/>
        </w:rPr>
        <w:t>9</w:t>
      </w:r>
      <w:r w:rsidRPr="00566CFA">
        <w:rPr>
          <w:rFonts w:ascii="PT Astra Serif" w:hAnsi="PT Astra Serif"/>
          <w:sz w:val="28"/>
          <w:szCs w:val="28"/>
        </w:rPr>
        <w:t>.2 Наставления.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 w:rsidRPr="00566CFA">
        <w:rPr>
          <w:rFonts w:ascii="PT Astra Serif" w:hAnsi="PT Astra Serif"/>
          <w:sz w:val="28"/>
          <w:szCs w:val="28"/>
        </w:rPr>
        <w:t>24.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В отношении нарядов, </w:t>
      </w:r>
      <w:r w:rsidRPr="00566CFA">
        <w:rPr>
          <w:rFonts w:ascii="PT Astra Serif" w:hAnsi="PT Astra Serif"/>
          <w:sz w:val="28"/>
        </w:rPr>
        <w:t>входящих в структуру линейных управлений (отделов) МВД России на транспорте, линейных отделов (отделений) полиции, которые включены в План-расчет в управлениях, отделах, отделениях МВД России по районам, городам и иным муниципальным образованиям, в том числе по нескольким муниципальным образованиям, управлениях, отделах, отделениях МВД России на части территорий административных центров субъектов Российской Федерации, которые получают там вооружение и боеприпасы</w:t>
      </w:r>
      <w:proofErr w:type="gramEnd"/>
      <w:r w:rsidRPr="00566CFA">
        <w:rPr>
          <w:rFonts w:ascii="PT Astra Serif" w:hAnsi="PT Astra Serif"/>
          <w:sz w:val="28"/>
        </w:rPr>
        <w:t>, а также проходят инструктажи, План-расчет не разрабатывается.</w:t>
      </w:r>
    </w:p>
    <w:p w:rsidR="00500696" w:rsidRPr="008125C5" w:rsidRDefault="00500696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125C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5</w:t>
      </w:r>
      <w:r w:rsidRPr="008125C5">
        <w:rPr>
          <w:rFonts w:ascii="PT Astra Serif" w:hAnsi="PT Astra Serif"/>
          <w:sz w:val="28"/>
          <w:szCs w:val="28"/>
        </w:rPr>
        <w:t>.</w:t>
      </w:r>
      <w:r w:rsidRPr="008125C5">
        <w:rPr>
          <w:rFonts w:ascii="PT Astra Serif" w:hAnsi="PT Astra Serif"/>
          <w:sz w:val="28"/>
          <w:szCs w:val="28"/>
        </w:rPr>
        <w:tab/>
        <w:t>Перечень подконтрольных подразделений определяется подразделениями органов внутренних дел на транспорте и</w:t>
      </w:r>
      <w:r w:rsidR="00B51C03">
        <w:rPr>
          <w:rFonts w:ascii="PT Astra Serif" w:hAnsi="PT Astra Serif"/>
          <w:sz w:val="28"/>
          <w:szCs w:val="28"/>
        </w:rPr>
        <w:t xml:space="preserve"> </w:t>
      </w:r>
      <w:r w:rsidRPr="008125C5">
        <w:rPr>
          <w:rFonts w:ascii="PT Astra Serif" w:hAnsi="PT Astra Serif"/>
          <w:sz w:val="28"/>
          <w:szCs w:val="28"/>
        </w:rPr>
        <w:t>территориальными органами, указанными в пункте 24 Наставления.</w:t>
      </w:r>
    </w:p>
    <w:p w:rsidR="00E81D8F" w:rsidRPr="008125C5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</w:rPr>
      </w:pPr>
      <w:r w:rsidRPr="008125C5">
        <w:rPr>
          <w:rFonts w:ascii="PT Astra Serif" w:hAnsi="PT Astra Serif"/>
          <w:sz w:val="28"/>
        </w:rPr>
        <w:t>2</w:t>
      </w:r>
      <w:r w:rsidR="00500696">
        <w:rPr>
          <w:rFonts w:ascii="PT Astra Serif" w:hAnsi="PT Astra Serif"/>
          <w:sz w:val="28"/>
        </w:rPr>
        <w:t>6</w:t>
      </w:r>
      <w:r w:rsidRPr="008125C5">
        <w:rPr>
          <w:rFonts w:ascii="PT Astra Serif" w:hAnsi="PT Astra Serif"/>
          <w:sz w:val="28"/>
        </w:rPr>
        <w:t>.</w:t>
      </w:r>
      <w:r w:rsidRPr="008125C5">
        <w:rPr>
          <w:rFonts w:ascii="PT Astra Serif" w:hAnsi="PT Astra Serif"/>
          <w:sz w:val="28"/>
        </w:rPr>
        <w:tab/>
        <w:t xml:space="preserve">В отношении подразделений, </w:t>
      </w:r>
      <w:r w:rsidRPr="008125C5">
        <w:rPr>
          <w:rFonts w:ascii="PT Astra Serif" w:hAnsi="PT Astra Serif"/>
          <w:sz w:val="28"/>
          <w:szCs w:val="28"/>
        </w:rPr>
        <w:t>указанных в пункте 24 Наставления</w:t>
      </w:r>
      <w:r w:rsidRPr="008125C5">
        <w:rPr>
          <w:rStyle w:val="a9"/>
          <w:rFonts w:ascii="PT Astra Serif" w:hAnsi="PT Astra Serif"/>
          <w:sz w:val="28"/>
          <w:szCs w:val="28"/>
        </w:rPr>
        <w:footnoteReference w:id="31"/>
      </w:r>
      <w:r w:rsidRPr="008125C5">
        <w:rPr>
          <w:rFonts w:ascii="PT Astra Serif" w:hAnsi="PT Astra Serif"/>
          <w:sz w:val="28"/>
          <w:szCs w:val="28"/>
        </w:rPr>
        <w:t>,</w:t>
      </w:r>
      <w:r w:rsidRPr="008125C5">
        <w:rPr>
          <w:rFonts w:ascii="PT Astra Serif" w:hAnsi="PT Astra Serif"/>
          <w:sz w:val="28"/>
        </w:rPr>
        <w:t xml:space="preserve"> информация, определенная пунктом 31 Наставления, включается в План-расчет, разрабатываемый соответству</w:t>
      </w:r>
      <w:r w:rsidR="00B51C03">
        <w:rPr>
          <w:rFonts w:ascii="PT Astra Serif" w:hAnsi="PT Astra Serif"/>
          <w:sz w:val="28"/>
        </w:rPr>
        <w:t xml:space="preserve">ющим территориальным органом на </w:t>
      </w:r>
      <w:r w:rsidRPr="008125C5">
        <w:rPr>
          <w:rFonts w:ascii="PT Astra Serif" w:hAnsi="PT Astra Serif"/>
          <w:sz w:val="28"/>
        </w:rPr>
        <w:t>районном уровне.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125C5">
        <w:rPr>
          <w:rFonts w:ascii="PT Astra Serif" w:hAnsi="PT Astra Serif"/>
          <w:sz w:val="28"/>
          <w:szCs w:val="28"/>
        </w:rPr>
        <w:t>27.</w:t>
      </w:r>
      <w:r w:rsidRPr="008125C5">
        <w:rPr>
          <w:rFonts w:ascii="PT Astra Serif" w:hAnsi="PT Astra Serif"/>
          <w:sz w:val="28"/>
          <w:szCs w:val="28"/>
        </w:rPr>
        <w:tab/>
        <w:t>Непосредственную разработку Плана-расчета организу</w:t>
      </w:r>
      <w:r w:rsidR="009F34B0">
        <w:rPr>
          <w:rFonts w:ascii="PT Astra Serif" w:hAnsi="PT Astra Serif"/>
          <w:sz w:val="28"/>
          <w:szCs w:val="28"/>
        </w:rPr>
        <w:t>ю</w:t>
      </w:r>
      <w:r w:rsidRPr="008125C5">
        <w:rPr>
          <w:rFonts w:ascii="PT Astra Serif" w:hAnsi="PT Astra Serif"/>
          <w:sz w:val="28"/>
          <w:szCs w:val="28"/>
        </w:rPr>
        <w:t>т заместител</w:t>
      </w:r>
      <w:r w:rsidR="009F34B0">
        <w:rPr>
          <w:rFonts w:ascii="PT Astra Serif" w:hAnsi="PT Astra Serif"/>
          <w:sz w:val="28"/>
          <w:szCs w:val="28"/>
        </w:rPr>
        <w:t>и</w:t>
      </w:r>
      <w:r w:rsidRPr="008125C5">
        <w:rPr>
          <w:rFonts w:ascii="PT Astra Serif" w:hAnsi="PT Astra Serif"/>
          <w:sz w:val="28"/>
          <w:szCs w:val="28"/>
        </w:rPr>
        <w:t xml:space="preserve"> начальник</w:t>
      </w:r>
      <w:r w:rsidR="009F34B0">
        <w:rPr>
          <w:rFonts w:ascii="PT Astra Serif" w:hAnsi="PT Astra Serif"/>
          <w:sz w:val="28"/>
          <w:szCs w:val="28"/>
        </w:rPr>
        <w:t>ов</w:t>
      </w:r>
      <w:r w:rsidRPr="008125C5">
        <w:rPr>
          <w:rFonts w:ascii="PT Astra Serif" w:hAnsi="PT Astra Serif"/>
          <w:sz w:val="28"/>
          <w:szCs w:val="28"/>
        </w:rPr>
        <w:t xml:space="preserve"> полиции (по охране общественного порядка) </w:t>
      </w:r>
      <w:r w:rsidR="009C0892" w:rsidRPr="008125C5">
        <w:rPr>
          <w:rFonts w:ascii="PT Astra Serif" w:hAnsi="PT Astra Serif"/>
          <w:sz w:val="28"/>
          <w:szCs w:val="28"/>
        </w:rPr>
        <w:t>территориальн</w:t>
      </w:r>
      <w:r w:rsidR="009F34B0">
        <w:rPr>
          <w:rFonts w:ascii="PT Astra Serif" w:hAnsi="PT Astra Serif"/>
          <w:sz w:val="28"/>
          <w:szCs w:val="28"/>
        </w:rPr>
        <w:t>ых</w:t>
      </w:r>
      <w:r w:rsidR="009C0892" w:rsidRPr="008125C5">
        <w:rPr>
          <w:rFonts w:ascii="PT Astra Serif" w:hAnsi="PT Astra Serif"/>
          <w:sz w:val="28"/>
          <w:szCs w:val="28"/>
        </w:rPr>
        <w:t xml:space="preserve"> орган</w:t>
      </w:r>
      <w:r w:rsidR="009F34B0">
        <w:rPr>
          <w:rFonts w:ascii="PT Astra Serif" w:hAnsi="PT Astra Serif"/>
          <w:sz w:val="28"/>
          <w:szCs w:val="28"/>
        </w:rPr>
        <w:t>ов</w:t>
      </w:r>
      <w:r w:rsidR="009C0892" w:rsidRPr="008125C5">
        <w:rPr>
          <w:rFonts w:ascii="PT Astra Serif" w:hAnsi="PT Astra Serif"/>
          <w:sz w:val="28"/>
          <w:szCs w:val="28"/>
        </w:rPr>
        <w:t xml:space="preserve"> </w:t>
      </w:r>
      <w:r w:rsidR="003A6C7E" w:rsidRPr="008125C5">
        <w:rPr>
          <w:rFonts w:ascii="PT Astra Serif" w:hAnsi="PT Astra Serif"/>
          <w:sz w:val="28"/>
          <w:szCs w:val="28"/>
        </w:rPr>
        <w:t>на </w:t>
      </w:r>
      <w:r w:rsidR="00B47CE0" w:rsidRPr="008125C5">
        <w:rPr>
          <w:rFonts w:ascii="PT Astra Serif" w:hAnsi="PT Astra Serif"/>
          <w:sz w:val="28"/>
          <w:szCs w:val="28"/>
        </w:rPr>
        <w:t>межрегиональном</w:t>
      </w:r>
      <w:r w:rsidR="00B47CE0" w:rsidRPr="008125C5">
        <w:rPr>
          <w:rStyle w:val="afd"/>
          <w:rFonts w:ascii="PT Astra Serif" w:hAnsi="PT Astra Serif"/>
          <w:sz w:val="28"/>
          <w:szCs w:val="28"/>
        </w:rPr>
        <w:footnoteReference w:id="32"/>
      </w:r>
      <w:r w:rsidR="00B47CE0" w:rsidRPr="008125C5">
        <w:rPr>
          <w:rFonts w:ascii="PT Astra Serif" w:hAnsi="PT Astra Serif"/>
          <w:sz w:val="28"/>
          <w:szCs w:val="28"/>
        </w:rPr>
        <w:t xml:space="preserve"> и районном уровн</w:t>
      </w:r>
      <w:r w:rsidR="009C0892" w:rsidRPr="008125C5">
        <w:rPr>
          <w:rFonts w:ascii="PT Astra Serif" w:hAnsi="PT Astra Serif"/>
          <w:sz w:val="28"/>
          <w:szCs w:val="28"/>
        </w:rPr>
        <w:t xml:space="preserve">ях, </w:t>
      </w:r>
      <w:r w:rsidRPr="00566CFA">
        <w:rPr>
          <w:rFonts w:ascii="PT Astra Serif" w:hAnsi="PT Astra Serif"/>
          <w:sz w:val="28"/>
          <w:szCs w:val="28"/>
        </w:rPr>
        <w:t>заместител</w:t>
      </w:r>
      <w:r w:rsidR="009F34B0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9F34B0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территориального органа</w:t>
      </w:r>
      <w:r w:rsidR="00B47CE0" w:rsidRPr="00566CFA">
        <w:rPr>
          <w:rFonts w:ascii="PT Astra Serif" w:hAnsi="PT Astra Serif"/>
          <w:sz w:val="28"/>
          <w:szCs w:val="28"/>
        </w:rPr>
        <w:t xml:space="preserve"> на районном уровне</w:t>
      </w:r>
      <w:r w:rsidRPr="00566CFA">
        <w:rPr>
          <w:rFonts w:ascii="PT Astra Serif" w:hAnsi="PT Astra Serif"/>
          <w:sz w:val="28"/>
          <w:szCs w:val="28"/>
        </w:rPr>
        <w:t>, в обязанности котор</w:t>
      </w:r>
      <w:r w:rsidR="009F34B0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входит организация охраны правопорядка.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28.</w:t>
      </w:r>
      <w:r w:rsidRPr="00566CFA">
        <w:rPr>
          <w:rFonts w:ascii="PT Astra Serif" w:hAnsi="PT Astra Serif"/>
          <w:sz w:val="28"/>
          <w:szCs w:val="28"/>
        </w:rPr>
        <w:tab/>
        <w:t>Разработка Плана-расчета осуществляется на основе принципов концентрации нарядов в местах с наибольшим риском возникновения факторов и условий, способствующих возникновению и росту преступности</w:t>
      </w:r>
      <w:r w:rsidR="008A453C" w:rsidRPr="00566CFA">
        <w:rPr>
          <w:rFonts w:ascii="PT Astra Serif" w:hAnsi="PT Astra Serif"/>
          <w:sz w:val="28"/>
          <w:szCs w:val="28"/>
        </w:rPr>
        <w:t xml:space="preserve"> в общественных местах</w:t>
      </w:r>
      <w:r w:rsidRPr="00566CFA">
        <w:rPr>
          <w:rFonts w:ascii="PT Astra Serif" w:hAnsi="PT Astra Serif"/>
          <w:sz w:val="28"/>
          <w:szCs w:val="28"/>
        </w:rPr>
        <w:t xml:space="preserve"> на обслужив</w:t>
      </w:r>
      <w:r w:rsidR="00B51C03">
        <w:rPr>
          <w:rFonts w:ascii="PT Astra Serif" w:hAnsi="PT Astra Serif"/>
          <w:sz w:val="28"/>
          <w:szCs w:val="28"/>
        </w:rPr>
        <w:t xml:space="preserve">аемой территории, в том числе с </w:t>
      </w:r>
      <w:r w:rsidRPr="00566CFA">
        <w:rPr>
          <w:rFonts w:ascii="PT Astra Serif" w:hAnsi="PT Astra Serif"/>
          <w:sz w:val="28"/>
          <w:szCs w:val="28"/>
        </w:rPr>
        <w:t>использованием автоматизированного пр</w:t>
      </w:r>
      <w:r w:rsidR="009C0892">
        <w:rPr>
          <w:rFonts w:ascii="PT Astra Serif" w:hAnsi="PT Astra Serif"/>
          <w:sz w:val="28"/>
          <w:szCs w:val="28"/>
        </w:rPr>
        <w:t xml:space="preserve">огноза </w:t>
      </w:r>
      <w:proofErr w:type="gramStart"/>
      <w:r w:rsidR="009C0892">
        <w:rPr>
          <w:rFonts w:ascii="PT Astra Serif" w:hAnsi="PT Astra Serif"/>
          <w:sz w:val="28"/>
          <w:szCs w:val="28"/>
        </w:rPr>
        <w:t>криминогенной обстановки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с учетом: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28.1.</w:t>
      </w:r>
      <w:r w:rsidRPr="00566CFA">
        <w:rPr>
          <w:rFonts w:ascii="PT Astra Serif" w:hAnsi="PT Astra Serif"/>
          <w:sz w:val="28"/>
          <w:szCs w:val="28"/>
        </w:rPr>
        <w:tab/>
        <w:t>Результатов анализа оперативной обстановки на территории обслуживания.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28.2.</w:t>
      </w:r>
      <w:r w:rsidRPr="00566CFA">
        <w:rPr>
          <w:rFonts w:ascii="PT Astra Serif" w:hAnsi="PT Astra Serif"/>
          <w:spacing w:val="-6"/>
          <w:sz w:val="28"/>
          <w:szCs w:val="28"/>
        </w:rPr>
        <w:tab/>
        <w:t>Причин и условий совершения правонарушений и преступлений.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pacing w:val="-6"/>
          <w:sz w:val="28"/>
          <w:szCs w:val="28"/>
        </w:rPr>
        <w:t>28.3.</w:t>
      </w:r>
      <w:r w:rsidRPr="00566CFA">
        <w:rPr>
          <w:rFonts w:ascii="PT Astra Serif" w:hAnsi="PT Astra Serif"/>
          <w:spacing w:val="-6"/>
          <w:sz w:val="28"/>
          <w:szCs w:val="28"/>
        </w:rPr>
        <w:tab/>
        <w:t>Эффективности правоприменительной деятельности сотрудников</w:t>
      </w:r>
      <w:r w:rsidRPr="00566CFA">
        <w:rPr>
          <w:rFonts w:ascii="PT Astra Serif" w:hAnsi="PT Astra Serif"/>
          <w:sz w:val="28"/>
          <w:szCs w:val="28"/>
        </w:rPr>
        <w:t xml:space="preserve"> органов внутренних дел и принимаемых мер по предупреждению правонарушений и преступлений.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28.4.</w:t>
      </w:r>
      <w:r w:rsidRPr="00566CFA">
        <w:rPr>
          <w:rFonts w:ascii="PT Astra Serif" w:hAnsi="PT Astra Serif"/>
          <w:sz w:val="28"/>
          <w:szCs w:val="28"/>
        </w:rPr>
        <w:tab/>
        <w:t>Фактической численности и видов нарядов.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28.5.</w:t>
      </w:r>
      <w:r w:rsidRPr="00566CFA">
        <w:rPr>
          <w:rFonts w:ascii="PT Astra Serif" w:hAnsi="PT Astra Serif"/>
          <w:sz w:val="28"/>
          <w:szCs w:val="28"/>
        </w:rPr>
        <w:tab/>
        <w:t>Технической оснащенности строевых подразделений.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28.6.</w:t>
      </w:r>
      <w:r w:rsidRPr="00566CFA">
        <w:rPr>
          <w:rFonts w:ascii="PT Astra Serif" w:hAnsi="PT Astra Serif"/>
          <w:sz w:val="28"/>
          <w:szCs w:val="28"/>
        </w:rPr>
        <w:tab/>
        <w:t>Площади территории обслуживания и количества населения.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2</w:t>
      </w:r>
      <w:r w:rsidR="00FB09E2" w:rsidRPr="00566CFA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>.7.</w:t>
      </w:r>
      <w:r w:rsidRPr="00566CFA">
        <w:rPr>
          <w:rFonts w:ascii="PT Astra Serif" w:hAnsi="PT Astra Serif"/>
          <w:sz w:val="28"/>
          <w:szCs w:val="28"/>
        </w:rPr>
        <w:tab/>
        <w:t xml:space="preserve">Особенностей маршрутов </w:t>
      </w:r>
      <w:r w:rsidR="00CD02ED" w:rsidRPr="00566CFA">
        <w:rPr>
          <w:rFonts w:ascii="PT Astra Serif" w:hAnsi="PT Astra Serif"/>
          <w:sz w:val="28"/>
          <w:szCs w:val="28"/>
        </w:rPr>
        <w:t xml:space="preserve">(постов) </w:t>
      </w:r>
      <w:r w:rsidRPr="00566CFA">
        <w:rPr>
          <w:rFonts w:ascii="PT Astra Serif" w:hAnsi="PT Astra Serif"/>
          <w:sz w:val="28"/>
          <w:szCs w:val="28"/>
        </w:rPr>
        <w:t>патрулирования.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</w:t>
      </w:r>
      <w:r w:rsidR="00FB09E2" w:rsidRPr="00566CFA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>.8.</w:t>
      </w:r>
      <w:r w:rsidRPr="00566CFA">
        <w:rPr>
          <w:rFonts w:ascii="PT Astra Serif" w:hAnsi="PT Astra Serif"/>
          <w:sz w:val="28"/>
          <w:szCs w:val="28"/>
        </w:rPr>
        <w:tab/>
        <w:t>Мест массового пребывания людей.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29.</w:t>
      </w:r>
      <w:r w:rsidRPr="00566CFA">
        <w:rPr>
          <w:rFonts w:ascii="PT Astra Serif" w:hAnsi="PT Astra Serif"/>
          <w:sz w:val="28"/>
          <w:szCs w:val="28"/>
        </w:rPr>
        <w:tab/>
      </w:r>
      <w:r w:rsidR="002B17B7" w:rsidRPr="00566CFA">
        <w:rPr>
          <w:rFonts w:ascii="PT Astra Serif" w:hAnsi="PT Astra Serif"/>
          <w:sz w:val="28"/>
          <w:szCs w:val="28"/>
        </w:rPr>
        <w:t xml:space="preserve">В целях выявления мест наибольшего количества совершаемых </w:t>
      </w:r>
      <w:r w:rsidR="002B17B7" w:rsidRPr="00566CFA">
        <w:rPr>
          <w:rFonts w:ascii="PT Astra Serif" w:hAnsi="PT Astra Serif"/>
          <w:spacing w:val="-4"/>
          <w:sz w:val="28"/>
          <w:szCs w:val="28"/>
        </w:rPr>
        <w:t>преступлений и административных правонарушений, а также происшествий,</w:t>
      </w:r>
      <w:r w:rsidR="002B17B7" w:rsidRPr="00566CFA">
        <w:rPr>
          <w:rFonts w:ascii="PT Astra Serif" w:hAnsi="PT Astra Serif"/>
          <w:sz w:val="28"/>
          <w:szCs w:val="28"/>
        </w:rPr>
        <w:t xml:space="preserve"> в том числе в границах маршрутов патрулирования нарядов, обеспечивается проведение картографического анализа с применение существующих условных знаков, в том числе в электронном виде (при необходимости).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30.</w:t>
      </w:r>
      <w:r w:rsidRPr="00566CFA">
        <w:rPr>
          <w:rFonts w:ascii="PT Astra Serif" w:hAnsi="PT Astra Serif"/>
          <w:sz w:val="28"/>
          <w:szCs w:val="28"/>
        </w:rPr>
        <w:tab/>
        <w:t>Информационно-аналит</w:t>
      </w:r>
      <w:r w:rsidR="00B51C03">
        <w:rPr>
          <w:rFonts w:ascii="PT Astra Serif" w:hAnsi="PT Astra Serif"/>
          <w:sz w:val="28"/>
          <w:szCs w:val="28"/>
        </w:rPr>
        <w:t xml:space="preserve">ическая работа осуществляется в </w:t>
      </w:r>
      <w:r w:rsidRPr="00566CFA">
        <w:rPr>
          <w:rFonts w:ascii="PT Astra Serif" w:hAnsi="PT Astra Serif"/>
          <w:sz w:val="28"/>
          <w:szCs w:val="28"/>
        </w:rPr>
        <w:t>соответствии с нормативными правовыми актами МВД России, регламентирующими организацию информационно-аналитической работы в управленческой деятельности органов внутренних дел.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31.</w:t>
      </w:r>
      <w:r w:rsidRPr="00566CFA">
        <w:rPr>
          <w:rFonts w:ascii="PT Astra Serif" w:hAnsi="PT Astra Serif"/>
          <w:sz w:val="28"/>
          <w:szCs w:val="28"/>
        </w:rPr>
        <w:tab/>
      </w:r>
      <w:bookmarkStart w:id="1" w:name="_Hlk176950123"/>
      <w:r w:rsidRPr="00566CFA">
        <w:rPr>
          <w:rFonts w:ascii="PT Astra Serif" w:hAnsi="PT Astra Serif"/>
          <w:sz w:val="28"/>
          <w:szCs w:val="28"/>
        </w:rPr>
        <w:t>В Плане-расчете приводится описание границ и характеристика территории обслуживания, наличие объектов транспортной и критически важной инфраструктуры, информация о с</w:t>
      </w:r>
      <w:r w:rsidR="00B51C03">
        <w:rPr>
          <w:rFonts w:ascii="PT Astra Serif" w:hAnsi="PT Astra Serif"/>
          <w:sz w:val="28"/>
          <w:szCs w:val="28"/>
        </w:rPr>
        <w:t xml:space="preserve">илах и средствах, участвующих в </w:t>
      </w:r>
      <w:r w:rsidRPr="00566CFA">
        <w:rPr>
          <w:rFonts w:ascii="PT Astra Serif" w:hAnsi="PT Astra Serif"/>
          <w:sz w:val="28"/>
          <w:szCs w:val="28"/>
        </w:rPr>
        <w:t>охране правопорядка, перечен</w:t>
      </w:r>
      <w:r w:rsidR="00B51C03">
        <w:rPr>
          <w:rFonts w:ascii="PT Astra Serif" w:hAnsi="PT Astra Serif"/>
          <w:sz w:val="28"/>
          <w:szCs w:val="28"/>
        </w:rPr>
        <w:t xml:space="preserve">ь нарядов, а также информация о </w:t>
      </w:r>
      <w:r w:rsidRPr="00566CFA">
        <w:rPr>
          <w:rFonts w:ascii="PT Astra Serif" w:hAnsi="PT Astra Serif"/>
          <w:sz w:val="28"/>
          <w:szCs w:val="28"/>
        </w:rPr>
        <w:t>государственных и муниципальных органах, общественных объединениях, оказывающих содействие в охране правопорядка.</w:t>
      </w:r>
      <w:bookmarkEnd w:id="1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Pr="00566CFA">
        <w:rPr>
          <w:rFonts w:ascii="PT Astra Serif" w:hAnsi="PT Astra Serif"/>
          <w:sz w:val="28"/>
          <w:szCs w:val="28"/>
        </w:rPr>
        <w:tab/>
        <w:t>При разработке Плана-расчета необходимо руководствоваться следующими требованиями: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32.1.</w:t>
      </w:r>
      <w:r w:rsidRPr="00566CFA">
        <w:rPr>
          <w:rFonts w:ascii="PT Astra Serif" w:hAnsi="PT Astra Serif"/>
          <w:sz w:val="28"/>
          <w:szCs w:val="28"/>
        </w:rPr>
        <w:tab/>
        <w:t>План-расчет оформляетс</w:t>
      </w:r>
      <w:r w:rsidR="00B51C03">
        <w:rPr>
          <w:rFonts w:ascii="PT Astra Serif" w:hAnsi="PT Astra Serif"/>
          <w:sz w:val="28"/>
          <w:szCs w:val="28"/>
        </w:rPr>
        <w:t>я на листах бумаги формата А</w:t>
      </w:r>
      <w:proofErr w:type="gramStart"/>
      <w:r w:rsidR="00B51C03">
        <w:rPr>
          <w:rFonts w:ascii="PT Astra Serif" w:hAnsi="PT Astra Serif"/>
          <w:sz w:val="28"/>
          <w:szCs w:val="28"/>
        </w:rPr>
        <w:t>4</w:t>
      </w:r>
      <w:proofErr w:type="gramEnd"/>
      <w:r w:rsidR="00B51C03">
        <w:rPr>
          <w:rFonts w:ascii="PT Astra Serif" w:hAnsi="PT Astra Serif"/>
          <w:sz w:val="28"/>
          <w:szCs w:val="28"/>
        </w:rPr>
        <w:t xml:space="preserve"> в </w:t>
      </w:r>
      <w:r w:rsidRPr="00566CFA">
        <w:rPr>
          <w:rFonts w:ascii="PT Astra Serif" w:hAnsi="PT Astra Serif"/>
          <w:sz w:val="28"/>
          <w:szCs w:val="28"/>
        </w:rPr>
        <w:t>соответствии с установленным в органах внутренних дел порядком делопроизводства.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32.2.</w:t>
      </w:r>
      <w:r w:rsidRPr="00566CFA">
        <w:rPr>
          <w:rFonts w:ascii="PT Astra Serif" w:hAnsi="PT Astra Serif"/>
          <w:sz w:val="28"/>
          <w:szCs w:val="28"/>
        </w:rPr>
        <w:tab/>
        <w:t>Допускается хранение дубликата П</w:t>
      </w:r>
      <w:r w:rsidR="00F66151" w:rsidRPr="00566CFA">
        <w:rPr>
          <w:rFonts w:ascii="PT Astra Serif" w:hAnsi="PT Astra Serif"/>
          <w:sz w:val="28"/>
          <w:szCs w:val="28"/>
        </w:rPr>
        <w:t>лана-расчета в электронном виде</w:t>
      </w:r>
      <w:r w:rsidR="00807B2C"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32.3.</w:t>
      </w:r>
      <w:r w:rsidRPr="00566CFA">
        <w:rPr>
          <w:rFonts w:ascii="PT Astra Serif" w:hAnsi="PT Astra Serif"/>
          <w:sz w:val="28"/>
          <w:szCs w:val="28"/>
        </w:rPr>
        <w:tab/>
        <w:t xml:space="preserve">Документы, приобщаемые к Плану-расчету, постранично </w:t>
      </w:r>
      <w:r w:rsidRPr="00566CFA">
        <w:rPr>
          <w:rFonts w:ascii="PT Astra Serif" w:hAnsi="PT Astra Serif"/>
          <w:spacing w:val="-6"/>
          <w:sz w:val="28"/>
          <w:szCs w:val="28"/>
        </w:rPr>
        <w:t>нумеруются, прошнуровываются, опечатываются печатью территориального</w:t>
      </w:r>
      <w:r w:rsidRPr="00566CFA">
        <w:rPr>
          <w:rFonts w:ascii="PT Astra Serif" w:hAnsi="PT Astra Serif"/>
          <w:sz w:val="28"/>
          <w:szCs w:val="28"/>
        </w:rPr>
        <w:t xml:space="preserve"> органа и формируются в единый сборник с титульным листом (приложение № 1 к Наставлению)</w:t>
      </w:r>
      <w:r w:rsidR="006562E6">
        <w:rPr>
          <w:rFonts w:ascii="PT Astra Serif" w:hAnsi="PT Astra Serif"/>
          <w:sz w:val="28"/>
          <w:szCs w:val="28"/>
        </w:rPr>
        <w:t xml:space="preserve"> в соответствии с </w:t>
      </w:r>
      <w:r w:rsidR="00C078CB" w:rsidRPr="00566CFA">
        <w:rPr>
          <w:rFonts w:ascii="PT Astra Serif" w:hAnsi="PT Astra Serif"/>
          <w:sz w:val="28"/>
          <w:szCs w:val="28"/>
        </w:rPr>
        <w:t>требованиями</w:t>
      </w:r>
      <w:r w:rsidR="0091368D" w:rsidRPr="00566CFA">
        <w:rPr>
          <w:rFonts w:ascii="PT Astra Serif" w:hAnsi="PT Astra Serif"/>
          <w:sz w:val="28"/>
          <w:szCs w:val="28"/>
        </w:rPr>
        <w:t>,</w:t>
      </w:r>
      <w:r w:rsidR="00C078CB" w:rsidRPr="00566CFA">
        <w:rPr>
          <w:rFonts w:ascii="PT Astra Serif" w:hAnsi="PT Astra Serif"/>
          <w:sz w:val="28"/>
          <w:szCs w:val="28"/>
        </w:rPr>
        <w:t xml:space="preserve"> регламентирующими порядок оформления служебных документов </w:t>
      </w:r>
      <w:r w:rsidR="006562E6">
        <w:rPr>
          <w:rFonts w:ascii="PT Astra Serif" w:hAnsi="PT Astra Serif"/>
          <w:sz w:val="28"/>
          <w:szCs w:val="28"/>
        </w:rPr>
        <w:t xml:space="preserve">в </w:t>
      </w:r>
      <w:r w:rsidR="00C078CB" w:rsidRPr="00566CFA">
        <w:rPr>
          <w:rFonts w:ascii="PT Astra Serif" w:hAnsi="PT Astra Serif"/>
          <w:sz w:val="28"/>
          <w:szCs w:val="28"/>
        </w:rPr>
        <w:t>орган</w:t>
      </w:r>
      <w:r w:rsidR="00807B2C" w:rsidRPr="00566CFA">
        <w:rPr>
          <w:rFonts w:ascii="PT Astra Serif" w:hAnsi="PT Astra Serif"/>
          <w:sz w:val="28"/>
          <w:szCs w:val="28"/>
        </w:rPr>
        <w:t>ах</w:t>
      </w:r>
      <w:r w:rsidR="00C078CB" w:rsidRPr="00566CFA">
        <w:rPr>
          <w:rFonts w:ascii="PT Astra Serif" w:hAnsi="PT Astra Serif"/>
          <w:sz w:val="28"/>
          <w:szCs w:val="28"/>
        </w:rPr>
        <w:t xml:space="preserve"> внутренних дел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32.4.</w:t>
      </w:r>
      <w:r w:rsidRPr="00566CFA">
        <w:rPr>
          <w:rFonts w:ascii="PT Astra Serif" w:hAnsi="PT Astra Serif"/>
          <w:sz w:val="28"/>
          <w:szCs w:val="28"/>
        </w:rPr>
        <w:tab/>
        <w:t>План-расчет состоит из семи разделов: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описание границ территории обслуживания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3"/>
      </w:r>
      <w:r w:rsidRPr="00566CFA">
        <w:rPr>
          <w:rFonts w:ascii="PT Astra Serif" w:hAnsi="PT Astra Serif"/>
          <w:sz w:val="28"/>
          <w:szCs w:val="28"/>
        </w:rPr>
        <w:t>;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характеристика территории обслуживания;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сведения о ежесуточном выставлении нарядов;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сведения </w:t>
      </w:r>
      <w:r w:rsidR="00E673C1" w:rsidRPr="00566CFA">
        <w:rPr>
          <w:rFonts w:ascii="PT Astra Serif" w:hAnsi="PT Astra Serif"/>
          <w:sz w:val="28"/>
          <w:szCs w:val="28"/>
        </w:rPr>
        <w:t>о материально-технических средствах для нарядов патрульно-постовой службы</w:t>
      </w:r>
      <w:r w:rsidRPr="00566CFA">
        <w:rPr>
          <w:rFonts w:ascii="PT Astra Serif" w:hAnsi="PT Astra Serif"/>
          <w:sz w:val="28"/>
          <w:szCs w:val="28"/>
        </w:rPr>
        <w:t>;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карт</w:t>
      </w:r>
      <w:r w:rsidR="001264DE" w:rsidRPr="00566CFA">
        <w:rPr>
          <w:rFonts w:ascii="PT Astra Serif" w:hAnsi="PT Astra Serif"/>
          <w:sz w:val="28"/>
          <w:szCs w:val="28"/>
        </w:rPr>
        <w:t>ы</w:t>
      </w:r>
      <w:r w:rsidRPr="00566CFA">
        <w:rPr>
          <w:rFonts w:ascii="PT Astra Serif" w:hAnsi="PT Astra Serif"/>
          <w:sz w:val="28"/>
          <w:szCs w:val="28"/>
        </w:rPr>
        <w:t xml:space="preserve"> (схем</w:t>
      </w:r>
      <w:r w:rsidR="001264DE" w:rsidRPr="00566CFA">
        <w:rPr>
          <w:rFonts w:ascii="PT Astra Serif" w:hAnsi="PT Astra Serif"/>
          <w:sz w:val="28"/>
          <w:szCs w:val="28"/>
        </w:rPr>
        <w:t>ы</w:t>
      </w:r>
      <w:r w:rsidRPr="00566CFA">
        <w:rPr>
          <w:rFonts w:ascii="PT Astra Serif" w:hAnsi="PT Astra Serif"/>
          <w:sz w:val="28"/>
          <w:szCs w:val="28"/>
        </w:rPr>
        <w:t xml:space="preserve">) территории обслуживания с указанием на них </w:t>
      </w:r>
      <w:r w:rsidR="00F537A4" w:rsidRPr="00566CFA">
        <w:rPr>
          <w:rFonts w:ascii="PT Astra Serif" w:hAnsi="PT Astra Serif"/>
          <w:sz w:val="28"/>
          <w:szCs w:val="28"/>
        </w:rPr>
        <w:t>маршрутов (</w:t>
      </w:r>
      <w:r w:rsidRPr="00566CFA">
        <w:rPr>
          <w:rFonts w:ascii="PT Astra Serif" w:hAnsi="PT Astra Serif"/>
          <w:sz w:val="28"/>
          <w:szCs w:val="28"/>
        </w:rPr>
        <w:t>постов</w:t>
      </w:r>
      <w:r w:rsidR="00F537A4" w:rsidRPr="00566CFA">
        <w:rPr>
          <w:rFonts w:ascii="PT Astra Serif" w:hAnsi="PT Astra Serif"/>
          <w:sz w:val="28"/>
          <w:szCs w:val="28"/>
        </w:rPr>
        <w:t xml:space="preserve">) </w:t>
      </w:r>
      <w:r w:rsidRPr="00566CFA">
        <w:rPr>
          <w:rFonts w:ascii="PT Astra Serif" w:hAnsi="PT Astra Serif"/>
          <w:sz w:val="28"/>
          <w:szCs w:val="28"/>
        </w:rPr>
        <w:t>патрулирования;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перечень </w:t>
      </w:r>
      <w:r w:rsidR="00707E48" w:rsidRPr="00566CFA">
        <w:rPr>
          <w:rFonts w:ascii="PT Astra Serif" w:hAnsi="PT Astra Serif"/>
          <w:sz w:val="28"/>
          <w:szCs w:val="28"/>
        </w:rPr>
        <w:t>маршрутов (постов) патрулирования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4"/>
      </w:r>
      <w:r w:rsidRPr="00566CFA">
        <w:rPr>
          <w:rFonts w:ascii="PT Astra Serif" w:hAnsi="PT Astra Serif"/>
          <w:sz w:val="28"/>
          <w:szCs w:val="28"/>
        </w:rPr>
        <w:t>;</w:t>
      </w:r>
    </w:p>
    <w:p w:rsidR="00985DFD" w:rsidRPr="00566CFA" w:rsidRDefault="00985DFD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лист корректировок.</w:t>
      </w:r>
    </w:p>
    <w:p w:rsidR="00DB1CE1" w:rsidRPr="00566CFA" w:rsidRDefault="00045B03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32.5.</w:t>
      </w:r>
      <w:r w:rsidRPr="00566CFA">
        <w:rPr>
          <w:rFonts w:ascii="PT Astra Serif" w:hAnsi="PT Astra Serif"/>
          <w:sz w:val="28"/>
          <w:szCs w:val="28"/>
        </w:rPr>
        <w:tab/>
        <w:t>Допускается включение в План-расчет иных разделов, имеющих значение при организации деятельности охраны правопорядка на территории обслуживания по согласованию с руководител</w:t>
      </w:r>
      <w:r w:rsidR="009F34B0">
        <w:rPr>
          <w:rFonts w:ascii="PT Astra Serif" w:hAnsi="PT Astra Serif"/>
          <w:sz w:val="28"/>
          <w:szCs w:val="28"/>
        </w:rPr>
        <w:t>ями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F34B0">
        <w:rPr>
          <w:rFonts w:ascii="PT Astra Serif" w:hAnsi="PT Astra Serif"/>
          <w:sz w:val="28"/>
          <w:szCs w:val="28"/>
        </w:rPr>
        <w:t>ами</w:t>
      </w:r>
      <w:r w:rsidRPr="00566CFA">
        <w:rPr>
          <w:rFonts w:ascii="PT Astra Serif" w:hAnsi="PT Astra Serif"/>
          <w:sz w:val="28"/>
          <w:szCs w:val="28"/>
        </w:rPr>
        <w:t xml:space="preserve">) территориального органа на </w:t>
      </w:r>
      <w:r w:rsidR="00A64C63" w:rsidRPr="00566CFA">
        <w:rPr>
          <w:rFonts w:ascii="PT Astra Serif" w:hAnsi="PT Astra Serif"/>
          <w:sz w:val="28"/>
          <w:szCs w:val="28"/>
        </w:rPr>
        <w:t xml:space="preserve">окружном, </w:t>
      </w:r>
      <w:r w:rsidRPr="00566CFA">
        <w:rPr>
          <w:rFonts w:ascii="PT Astra Serif" w:hAnsi="PT Astra Serif"/>
          <w:sz w:val="28"/>
          <w:szCs w:val="28"/>
        </w:rPr>
        <w:t>межрегиональном</w:t>
      </w:r>
      <w:r w:rsidRPr="00566CFA">
        <w:rPr>
          <w:rStyle w:val="afd"/>
          <w:rFonts w:ascii="PT Astra Serif" w:hAnsi="PT Astra Serif"/>
          <w:sz w:val="28"/>
          <w:szCs w:val="28"/>
        </w:rPr>
        <w:footnoteReference w:id="35"/>
      </w:r>
      <w:r w:rsidRPr="00566CFA">
        <w:rPr>
          <w:rFonts w:ascii="PT Astra Serif" w:hAnsi="PT Astra Serif"/>
          <w:sz w:val="28"/>
          <w:szCs w:val="28"/>
        </w:rPr>
        <w:t xml:space="preserve"> и региональном уровн</w:t>
      </w:r>
      <w:r w:rsidR="00553D5F">
        <w:rPr>
          <w:rFonts w:ascii="PT Astra Serif" w:hAnsi="PT Astra Serif"/>
          <w:sz w:val="28"/>
          <w:szCs w:val="28"/>
        </w:rPr>
        <w:t>ях</w:t>
      </w:r>
      <w:r w:rsidR="00E17E12">
        <w:rPr>
          <w:rFonts w:ascii="PT Astra Serif" w:hAnsi="PT Astra Serif"/>
          <w:sz w:val="28"/>
          <w:szCs w:val="28"/>
        </w:rPr>
        <w:t xml:space="preserve"> соответственно.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045B03" w:rsidRPr="00566CFA">
        <w:rPr>
          <w:rFonts w:ascii="PT Astra Serif" w:hAnsi="PT Astra Serif"/>
          <w:sz w:val="28"/>
          <w:szCs w:val="28"/>
        </w:rPr>
        <w:t>6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Разработанный План-расчет подписывается заместител</w:t>
      </w:r>
      <w:r w:rsidR="009F34B0">
        <w:rPr>
          <w:rFonts w:ascii="PT Astra Serif" w:hAnsi="PT Astra Serif"/>
          <w:sz w:val="28"/>
          <w:szCs w:val="28"/>
        </w:rPr>
        <w:t>ем</w:t>
      </w:r>
      <w:r w:rsidRPr="00566CFA">
        <w:rPr>
          <w:rFonts w:ascii="PT Astra Serif" w:hAnsi="PT Astra Serif"/>
          <w:sz w:val="28"/>
          <w:szCs w:val="28"/>
        </w:rPr>
        <w:t xml:space="preserve"> начальника территориального органа – начальником полиции или по его поручению – заместителем начальника полиции (по охране общественного порядка) территориального органа, либо лицом, исполняющим его обязанности, и представляется на согласование в другие правоохранительные органы и подразделения органов внутренних дел, задействованные в охране правопорядка, не входящие в состав соответствующ</w:t>
      </w:r>
      <w:r w:rsidR="00E00CC3">
        <w:rPr>
          <w:rFonts w:ascii="PT Astra Serif" w:hAnsi="PT Astra Serif"/>
          <w:sz w:val="28"/>
          <w:szCs w:val="28"/>
        </w:rPr>
        <w:t>его</w:t>
      </w:r>
      <w:r w:rsidRPr="00566CFA">
        <w:rPr>
          <w:rFonts w:ascii="PT Astra Serif" w:hAnsi="PT Astra Serif"/>
          <w:sz w:val="28"/>
          <w:szCs w:val="28"/>
        </w:rPr>
        <w:t xml:space="preserve"> территориальн</w:t>
      </w:r>
      <w:r w:rsidR="00E00CC3">
        <w:rPr>
          <w:rFonts w:ascii="PT Astra Serif" w:hAnsi="PT Astra Serif"/>
          <w:sz w:val="28"/>
          <w:szCs w:val="28"/>
        </w:rPr>
        <w:t xml:space="preserve">ого </w:t>
      </w:r>
      <w:r w:rsidRPr="00566CFA">
        <w:rPr>
          <w:rFonts w:ascii="PT Astra Serif" w:hAnsi="PT Astra Serif"/>
          <w:sz w:val="28"/>
          <w:szCs w:val="28"/>
        </w:rPr>
        <w:t>орган</w:t>
      </w:r>
      <w:r w:rsidR="00E00CC3">
        <w:rPr>
          <w:rFonts w:ascii="PT Astra Serif" w:hAnsi="PT Astra Serif"/>
          <w:sz w:val="28"/>
          <w:szCs w:val="28"/>
        </w:rPr>
        <w:t>а</w:t>
      </w:r>
      <w:r w:rsidRPr="00566CFA">
        <w:rPr>
          <w:rFonts w:ascii="PT Astra Serif" w:hAnsi="PT Astra Serif"/>
          <w:sz w:val="28"/>
          <w:szCs w:val="28"/>
        </w:rPr>
        <w:t>.</w:t>
      </w:r>
      <w:proofErr w:type="gramEnd"/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045B03" w:rsidRPr="00566CFA">
        <w:rPr>
          <w:rFonts w:ascii="PT Astra Serif" w:hAnsi="PT Astra Serif"/>
          <w:sz w:val="28"/>
          <w:szCs w:val="28"/>
        </w:rPr>
        <w:t>7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План-расчет утверждается начальником</w:t>
      </w:r>
      <w:r w:rsidR="009F34B0">
        <w:rPr>
          <w:rFonts w:ascii="PT Astra Serif" w:hAnsi="PT Astra Serif"/>
          <w:sz w:val="28"/>
          <w:szCs w:val="28"/>
        </w:rPr>
        <w:t xml:space="preserve"> (руководителем)</w:t>
      </w:r>
      <w:r w:rsidRPr="00566CFA">
        <w:rPr>
          <w:rFonts w:ascii="PT Astra Serif" w:hAnsi="PT Astra Serif"/>
          <w:sz w:val="28"/>
          <w:szCs w:val="28"/>
        </w:rPr>
        <w:t xml:space="preserve"> территориального органа либо лицом, исполняющим его обязанности.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045B03" w:rsidRPr="00566CFA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 xml:space="preserve">Утвержденный в установленном порядке План-расчет регистрируется в подразделении делопроизводства и режима территориального органа с определением соответствующего грифа ограничения доступа (по мере заполнения </w:t>
      </w:r>
      <w:r w:rsidR="00B51C03">
        <w:rPr>
          <w:rFonts w:ascii="PT Astra Serif" w:hAnsi="PT Astra Serif"/>
          <w:sz w:val="28"/>
          <w:szCs w:val="28"/>
        </w:rPr>
        <w:t xml:space="preserve">Плана-расчета, в зависимости от </w:t>
      </w:r>
      <w:r w:rsidRPr="00566CFA">
        <w:rPr>
          <w:rFonts w:ascii="PT Astra Serif" w:hAnsi="PT Astra Serif"/>
          <w:sz w:val="28"/>
          <w:szCs w:val="28"/>
        </w:rPr>
        <w:t>перечня сведений, подлежащих засекречиванию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6"/>
      </w:r>
      <w:r w:rsidR="005560D0" w:rsidRPr="00566CFA">
        <w:rPr>
          <w:rFonts w:ascii="PT Astra Serif" w:hAnsi="PT Astra Serif"/>
          <w:sz w:val="28"/>
          <w:szCs w:val="28"/>
        </w:rPr>
        <w:t xml:space="preserve">) и хранится в </w:t>
      </w:r>
      <w:r w:rsidRPr="00566CFA">
        <w:rPr>
          <w:rFonts w:ascii="PT Astra Serif" w:hAnsi="PT Astra Serif"/>
          <w:sz w:val="28"/>
          <w:szCs w:val="28"/>
        </w:rPr>
        <w:t>дежурной части территориального органа.</w:t>
      </w: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045B03" w:rsidRPr="00566CFA">
        <w:rPr>
          <w:rFonts w:ascii="PT Astra Serif" w:hAnsi="PT Astra Serif"/>
          <w:sz w:val="28"/>
          <w:szCs w:val="28"/>
        </w:rPr>
        <w:t>9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</w:r>
      <w:r w:rsidR="005560D0" w:rsidRPr="00566CFA">
        <w:rPr>
          <w:rFonts w:ascii="PT Astra Serif" w:hAnsi="PT Astra Serif"/>
          <w:sz w:val="28"/>
          <w:szCs w:val="28"/>
        </w:rPr>
        <w:t>К</w:t>
      </w:r>
      <w:r w:rsidR="00FC0014" w:rsidRPr="00566CFA">
        <w:rPr>
          <w:rFonts w:ascii="PT Astra Serif" w:hAnsi="PT Astra Serif"/>
          <w:sz w:val="28"/>
          <w:szCs w:val="28"/>
        </w:rPr>
        <w:t xml:space="preserve"> План</w:t>
      </w:r>
      <w:r w:rsidR="005560D0" w:rsidRPr="00566CFA">
        <w:rPr>
          <w:rFonts w:ascii="PT Astra Serif" w:hAnsi="PT Astra Serif"/>
          <w:sz w:val="28"/>
          <w:szCs w:val="28"/>
        </w:rPr>
        <w:t>у</w:t>
      </w:r>
      <w:r w:rsidR="00FC0014" w:rsidRPr="00566CFA">
        <w:rPr>
          <w:rFonts w:ascii="PT Astra Serif" w:hAnsi="PT Astra Serif"/>
          <w:sz w:val="28"/>
          <w:szCs w:val="28"/>
        </w:rPr>
        <w:t>-расчет</w:t>
      </w:r>
      <w:r w:rsidR="005560D0" w:rsidRPr="00566CFA">
        <w:rPr>
          <w:rFonts w:ascii="PT Astra Serif" w:hAnsi="PT Astra Serif"/>
          <w:sz w:val="28"/>
          <w:szCs w:val="28"/>
        </w:rPr>
        <w:t>у</w:t>
      </w:r>
      <w:r w:rsidR="00FC0014" w:rsidRPr="00566CFA">
        <w:rPr>
          <w:rFonts w:ascii="PT Astra Serif" w:hAnsi="PT Astra Serif"/>
          <w:sz w:val="28"/>
          <w:szCs w:val="28"/>
        </w:rPr>
        <w:t xml:space="preserve"> </w:t>
      </w:r>
      <w:r w:rsidR="005560D0" w:rsidRPr="00566CFA">
        <w:rPr>
          <w:rFonts w:ascii="PT Astra Serif" w:hAnsi="PT Astra Serif"/>
          <w:sz w:val="28"/>
          <w:szCs w:val="28"/>
        </w:rPr>
        <w:t>прилагаются</w:t>
      </w:r>
      <w:r w:rsidR="00045B03" w:rsidRPr="00566CFA">
        <w:rPr>
          <w:rFonts w:ascii="PT Astra Serif" w:hAnsi="PT Astra Serif"/>
          <w:sz w:val="28"/>
          <w:szCs w:val="28"/>
        </w:rPr>
        <w:t xml:space="preserve"> выписки </w:t>
      </w:r>
      <w:r w:rsidR="005560D0" w:rsidRPr="00566CFA">
        <w:rPr>
          <w:rFonts w:ascii="PT Astra Serif" w:hAnsi="PT Astra Serif"/>
          <w:sz w:val="28"/>
          <w:szCs w:val="28"/>
        </w:rPr>
        <w:t xml:space="preserve">по установленной форме в </w:t>
      </w:r>
      <w:r w:rsidRPr="00566CFA">
        <w:rPr>
          <w:rFonts w:ascii="PT Astra Serif" w:hAnsi="PT Astra Serif"/>
          <w:sz w:val="28"/>
          <w:szCs w:val="28"/>
        </w:rPr>
        <w:t>необхо</w:t>
      </w:r>
      <w:r w:rsidR="00083450" w:rsidRPr="00566CFA">
        <w:rPr>
          <w:rFonts w:ascii="PT Astra Serif" w:hAnsi="PT Astra Serif"/>
          <w:sz w:val="28"/>
          <w:szCs w:val="28"/>
        </w:rPr>
        <w:t xml:space="preserve">димом количестве экземпляров </w:t>
      </w:r>
      <w:r w:rsidR="005560D0" w:rsidRPr="00566CFA">
        <w:rPr>
          <w:rFonts w:ascii="PT Astra Serif" w:hAnsi="PT Astra Serif"/>
          <w:sz w:val="28"/>
          <w:szCs w:val="28"/>
        </w:rPr>
        <w:t>в зависимости от </w:t>
      </w:r>
      <w:r w:rsidRPr="00566CFA">
        <w:rPr>
          <w:rFonts w:ascii="PT Astra Serif" w:hAnsi="PT Astra Serif"/>
          <w:sz w:val="28"/>
          <w:szCs w:val="28"/>
        </w:rPr>
        <w:t>количества подразделений, которым да</w:t>
      </w:r>
      <w:r w:rsidR="00083450" w:rsidRPr="00566CFA">
        <w:rPr>
          <w:rFonts w:ascii="PT Astra Serif" w:hAnsi="PT Astra Serif"/>
          <w:sz w:val="28"/>
          <w:szCs w:val="28"/>
        </w:rPr>
        <w:t>нные выписки будут направляться</w:t>
      </w:r>
      <w:r w:rsidRPr="00566CFA">
        <w:rPr>
          <w:rFonts w:ascii="PT Astra Serif" w:hAnsi="PT Astra Serif"/>
          <w:sz w:val="28"/>
          <w:szCs w:val="28"/>
        </w:rPr>
        <w:t xml:space="preserve"> (приложение № 2 к Наставлению), которые: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5560D0" w:rsidRPr="00566CFA">
        <w:rPr>
          <w:rFonts w:ascii="PT Astra Serif" w:hAnsi="PT Astra Serif"/>
          <w:sz w:val="28"/>
          <w:szCs w:val="28"/>
        </w:rPr>
        <w:t>9</w:t>
      </w:r>
      <w:r w:rsidRPr="00566CFA">
        <w:rPr>
          <w:rFonts w:ascii="PT Astra Serif" w:hAnsi="PT Astra Serif"/>
          <w:sz w:val="28"/>
          <w:szCs w:val="28"/>
        </w:rPr>
        <w:t>.1.</w:t>
      </w:r>
      <w:r w:rsidRPr="00566CFA">
        <w:tab/>
      </w:r>
      <w:r w:rsidRPr="00566CFA">
        <w:rPr>
          <w:rFonts w:ascii="PT Astra Serif" w:hAnsi="PT Astra Serif"/>
          <w:sz w:val="28"/>
          <w:szCs w:val="28"/>
        </w:rPr>
        <w:t xml:space="preserve">Оформляются на бумажном и электронном </w:t>
      </w:r>
      <w:proofErr w:type="gramStart"/>
      <w:r w:rsidRPr="00566CFA">
        <w:rPr>
          <w:rFonts w:ascii="PT Astra Serif" w:hAnsi="PT Astra Serif"/>
          <w:sz w:val="28"/>
          <w:szCs w:val="28"/>
        </w:rPr>
        <w:t>носителях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, содержат информацию о средствах, перечне нарядов, визируются должностными лицами, указанными в подпункте 32.6 Наставления, регистрируются и заверяются печатью в установленном порядке. </w:t>
      </w:r>
      <w:r w:rsidR="009453F4" w:rsidRP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 xml:space="preserve">К </w:t>
      </w:r>
      <w:r w:rsidR="005560D0" w:rsidRPr="00566CFA">
        <w:rPr>
          <w:rFonts w:ascii="PT Astra Serif" w:hAnsi="PT Astra Serif"/>
          <w:sz w:val="28"/>
          <w:szCs w:val="28"/>
        </w:rPr>
        <w:t xml:space="preserve">Плану-расчету приобщаются копии </w:t>
      </w:r>
      <w:r w:rsidRPr="00566CFA">
        <w:rPr>
          <w:rFonts w:ascii="PT Astra Serif" w:hAnsi="PT Astra Serif"/>
          <w:sz w:val="28"/>
          <w:szCs w:val="28"/>
        </w:rPr>
        <w:t xml:space="preserve">сопроводительных писем </w:t>
      </w:r>
      <w:r w:rsidR="009453F4" w:rsidRPr="00566CFA">
        <w:rPr>
          <w:rFonts w:ascii="PT Astra Serif" w:hAnsi="PT Astra Serif"/>
          <w:sz w:val="28"/>
          <w:szCs w:val="28"/>
        </w:rPr>
        <w:br/>
      </w:r>
      <w:r w:rsidR="005560D0" w:rsidRPr="00566CFA">
        <w:rPr>
          <w:rFonts w:ascii="PT Astra Serif" w:hAnsi="PT Astra Serif"/>
          <w:sz w:val="28"/>
          <w:szCs w:val="28"/>
        </w:rPr>
        <w:t xml:space="preserve">о </w:t>
      </w:r>
      <w:r w:rsidR="00C711FB" w:rsidRPr="00566CFA">
        <w:rPr>
          <w:rFonts w:ascii="PT Astra Serif" w:hAnsi="PT Astra Serif"/>
          <w:sz w:val="28"/>
          <w:szCs w:val="28"/>
        </w:rPr>
        <w:t>направлении выписок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32.</w:t>
      </w:r>
      <w:r w:rsidR="005560D0" w:rsidRPr="00566CFA">
        <w:rPr>
          <w:rFonts w:ascii="PT Astra Serif" w:hAnsi="PT Astra Serif"/>
          <w:sz w:val="28"/>
          <w:szCs w:val="28"/>
        </w:rPr>
        <w:t>9.2.</w:t>
      </w:r>
      <w:r w:rsidR="005560D0" w:rsidRPr="00566CFA">
        <w:rPr>
          <w:rFonts w:ascii="PT Astra Serif" w:hAnsi="PT Astra Serif"/>
          <w:sz w:val="28"/>
          <w:szCs w:val="28"/>
        </w:rPr>
        <w:tab/>
      </w:r>
      <w:proofErr w:type="gramStart"/>
      <w:r w:rsidR="005560D0" w:rsidRPr="00566CFA">
        <w:rPr>
          <w:rFonts w:ascii="PT Astra Serif" w:hAnsi="PT Astra Serif"/>
          <w:sz w:val="28"/>
          <w:szCs w:val="28"/>
        </w:rPr>
        <w:t xml:space="preserve">Направляются в </w:t>
      </w:r>
      <w:r w:rsidRPr="00566CFA">
        <w:rPr>
          <w:rFonts w:ascii="PT Astra Serif" w:hAnsi="PT Astra Serif"/>
          <w:sz w:val="28"/>
          <w:szCs w:val="28"/>
        </w:rPr>
        <w:t xml:space="preserve">течение </w:t>
      </w:r>
      <w:r w:rsidR="00083450" w:rsidRPr="00566CFA">
        <w:rPr>
          <w:rFonts w:ascii="PT Astra Serif" w:hAnsi="PT Astra Serif"/>
          <w:sz w:val="28"/>
          <w:szCs w:val="28"/>
        </w:rPr>
        <w:t>трех</w:t>
      </w:r>
      <w:r w:rsidRPr="00566CFA">
        <w:rPr>
          <w:rFonts w:ascii="PT Astra Serif" w:hAnsi="PT Astra Serif"/>
          <w:sz w:val="28"/>
          <w:szCs w:val="28"/>
        </w:rPr>
        <w:t xml:space="preserve"> дней в вышестоящий территориальный орган на окружном, межрегиональном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7"/>
      </w:r>
      <w:r w:rsidRPr="00566CFA">
        <w:rPr>
          <w:rFonts w:ascii="PT Astra Serif" w:hAnsi="PT Astra Serif"/>
          <w:sz w:val="28"/>
          <w:szCs w:val="28"/>
        </w:rPr>
        <w:t xml:space="preserve"> и региональном уровнях для организации и осуществления контроля за несением службы</w:t>
      </w:r>
      <w:r w:rsidR="00B51C03">
        <w:rPr>
          <w:rFonts w:ascii="PT Astra Serif" w:hAnsi="PT Astra Serif"/>
          <w:sz w:val="28"/>
          <w:szCs w:val="28"/>
        </w:rPr>
        <w:t xml:space="preserve"> и </w:t>
      </w:r>
      <w:r w:rsidR="00083450" w:rsidRPr="00566CFA">
        <w:rPr>
          <w:rFonts w:ascii="PT Astra Serif" w:hAnsi="PT Astra Serif"/>
          <w:sz w:val="28"/>
          <w:szCs w:val="28"/>
        </w:rPr>
        <w:t>маневра силами и средствами</w:t>
      </w:r>
      <w:r w:rsidR="00B94E56" w:rsidRPr="00566CFA">
        <w:rPr>
          <w:rFonts w:ascii="PT Astra Serif" w:hAnsi="PT Astra Serif"/>
          <w:sz w:val="28"/>
          <w:szCs w:val="28"/>
        </w:rPr>
        <w:t>,</w:t>
      </w:r>
      <w:r w:rsidR="00083450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в подчиненные структурные подразделения территориального органа, а также в орга</w:t>
      </w:r>
      <w:r w:rsidR="00970553" w:rsidRPr="00566CFA">
        <w:rPr>
          <w:rFonts w:ascii="PT Astra Serif" w:hAnsi="PT Astra Serif"/>
          <w:sz w:val="28"/>
          <w:szCs w:val="28"/>
        </w:rPr>
        <w:t>ны и подразделения, указанные в </w:t>
      </w:r>
      <w:r w:rsidRPr="00566CFA">
        <w:rPr>
          <w:rFonts w:ascii="PT Astra Serif" w:hAnsi="PT Astra Serif"/>
          <w:sz w:val="28"/>
          <w:szCs w:val="28"/>
        </w:rPr>
        <w:t>подпункте 32.</w:t>
      </w:r>
      <w:r w:rsidR="00083450" w:rsidRPr="00566CFA">
        <w:rPr>
          <w:rFonts w:ascii="PT Astra Serif" w:hAnsi="PT Astra Serif"/>
          <w:sz w:val="28"/>
          <w:szCs w:val="28"/>
        </w:rPr>
        <w:t>6</w:t>
      </w:r>
      <w:r w:rsidRPr="00566CFA">
        <w:rPr>
          <w:rFonts w:ascii="PT Astra Serif" w:hAnsi="PT Astra Serif"/>
          <w:sz w:val="28"/>
          <w:szCs w:val="28"/>
        </w:rPr>
        <w:t xml:space="preserve"> Наставления.</w:t>
      </w:r>
      <w:proofErr w:type="gramEnd"/>
    </w:p>
    <w:p w:rsidR="00E81D8F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33.</w:t>
      </w:r>
      <w:r w:rsidRPr="00566CFA">
        <w:rPr>
          <w:rFonts w:ascii="PT Astra Serif" w:hAnsi="PT Astra Serif"/>
          <w:sz w:val="28"/>
          <w:szCs w:val="28"/>
        </w:rPr>
        <w:tab/>
        <w:t>Сведения о ежесуточном выставлении нарядов не являются критерием оценки деятельности территориального органа, а нап</w:t>
      </w:r>
      <w:r w:rsidR="00B51C03">
        <w:rPr>
          <w:rFonts w:ascii="PT Astra Serif" w:hAnsi="PT Astra Serif"/>
          <w:sz w:val="28"/>
          <w:szCs w:val="28"/>
        </w:rPr>
        <w:t xml:space="preserve">равлены на </w:t>
      </w:r>
      <w:r w:rsidRPr="00566CFA">
        <w:rPr>
          <w:rFonts w:ascii="PT Astra Serif" w:hAnsi="PT Astra Serif"/>
          <w:sz w:val="28"/>
          <w:szCs w:val="28"/>
        </w:rPr>
        <w:t>их сопоставление с</w:t>
      </w:r>
      <w:r w:rsidR="00A74FB0">
        <w:rPr>
          <w:rFonts w:ascii="PT Astra Serif" w:hAnsi="PT Astra Serif"/>
          <w:sz w:val="28"/>
          <w:szCs w:val="28"/>
        </w:rPr>
        <w:t>о штатной численностью подразделения ППС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A74FB0">
        <w:rPr>
          <w:rFonts w:ascii="PT Astra Serif" w:hAnsi="PT Astra Serif"/>
          <w:sz w:val="28"/>
          <w:szCs w:val="28"/>
        </w:rPr>
        <w:t>с</w:t>
      </w:r>
      <w:r w:rsidRPr="00566CFA">
        <w:rPr>
          <w:rFonts w:ascii="PT Astra Serif" w:hAnsi="PT Astra Serif"/>
          <w:sz w:val="28"/>
          <w:szCs w:val="28"/>
        </w:rPr>
        <w:t xml:space="preserve"> целью выр</w:t>
      </w:r>
      <w:r w:rsidR="005560D0" w:rsidRPr="00566CFA">
        <w:rPr>
          <w:rFonts w:ascii="PT Astra Serif" w:hAnsi="PT Astra Serif"/>
          <w:sz w:val="28"/>
          <w:szCs w:val="28"/>
        </w:rPr>
        <w:t xml:space="preserve">аботки комплекса практических и </w:t>
      </w:r>
      <w:r w:rsidRPr="00566CFA">
        <w:rPr>
          <w:rFonts w:ascii="PT Astra Serif" w:hAnsi="PT Astra Serif"/>
          <w:sz w:val="28"/>
          <w:szCs w:val="28"/>
        </w:rPr>
        <w:t xml:space="preserve">организационных мер по </w:t>
      </w:r>
      <w:r w:rsidRPr="00566CFA">
        <w:rPr>
          <w:rFonts w:ascii="PT Astra Serif" w:hAnsi="PT Astra Serif"/>
          <w:sz w:val="28"/>
          <w:szCs w:val="28"/>
        </w:rPr>
        <w:lastRenderedPageBreak/>
        <w:t>устранению факторов, отрицательно влияющих на количество выставляемых нарядов.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34.</w:t>
      </w:r>
      <w:r w:rsidRPr="00566CFA">
        <w:rPr>
          <w:rFonts w:ascii="PT Astra Serif" w:hAnsi="PT Astra Serif"/>
          <w:sz w:val="28"/>
          <w:szCs w:val="28"/>
        </w:rPr>
        <w:tab/>
        <w:t>Картографические решения организации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охраны правопорядка ведутся территориальными органами</w:t>
      </w:r>
      <w:r w:rsidR="00C806DE" w:rsidRPr="00566CFA">
        <w:rPr>
          <w:rStyle w:val="a9"/>
          <w:rFonts w:ascii="PT Astra Serif" w:hAnsi="PT Astra Serif"/>
          <w:sz w:val="28"/>
          <w:szCs w:val="28"/>
        </w:rPr>
        <w:footnoteReference w:id="38"/>
      </w:r>
      <w:r w:rsidR="00C806DE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на бумажном носителе </w:t>
      </w:r>
      <w:r w:rsidR="00BF1DC0" w:rsidRPr="00566CFA">
        <w:rPr>
          <w:rFonts w:ascii="PT Astra Serif" w:hAnsi="PT Astra Serif"/>
          <w:sz w:val="28"/>
          <w:szCs w:val="28"/>
        </w:rPr>
        <w:t>и</w:t>
      </w:r>
      <w:r w:rsidR="00023F1F">
        <w:rPr>
          <w:rFonts w:ascii="PT Astra Serif" w:hAnsi="PT Astra Serif"/>
          <w:sz w:val="28"/>
          <w:szCs w:val="28"/>
        </w:rPr>
        <w:t>ли</w:t>
      </w:r>
      <w:r w:rsidR="00BF1DC0" w:rsidRPr="00566CFA">
        <w:rPr>
          <w:rFonts w:ascii="PT Astra Serif" w:hAnsi="PT Astra Serif"/>
          <w:sz w:val="28"/>
          <w:szCs w:val="28"/>
        </w:rPr>
        <w:t xml:space="preserve"> в</w:t>
      </w:r>
      <w:r w:rsidR="00023F1F">
        <w:rPr>
          <w:rFonts w:ascii="PT Astra Serif" w:hAnsi="PT Astra Serif"/>
          <w:sz w:val="28"/>
          <w:szCs w:val="28"/>
        </w:rPr>
        <w:t xml:space="preserve"> виде электронного документа</w:t>
      </w:r>
      <w:r w:rsidR="005560D0"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35.</w:t>
      </w:r>
      <w:r w:rsidRPr="00566CFA">
        <w:rPr>
          <w:rFonts w:ascii="PT Astra Serif" w:hAnsi="PT Astra Serif"/>
          <w:sz w:val="28"/>
          <w:szCs w:val="28"/>
        </w:rPr>
        <w:tab/>
        <w:t xml:space="preserve">В картографических решениях отображаются </w:t>
      </w:r>
      <w:r w:rsidR="004319D0" w:rsidRPr="00566CFA">
        <w:rPr>
          <w:rFonts w:ascii="PT Astra Serif" w:hAnsi="PT Astra Serif"/>
          <w:sz w:val="28"/>
          <w:szCs w:val="28"/>
        </w:rPr>
        <w:t xml:space="preserve">границы маршрутов (постов) </w:t>
      </w:r>
      <w:r w:rsidRPr="00566CFA">
        <w:rPr>
          <w:rFonts w:ascii="PT Astra Serif" w:hAnsi="PT Astra Serif"/>
          <w:sz w:val="28"/>
          <w:szCs w:val="28"/>
        </w:rPr>
        <w:t>патрулирования, административные участки.</w:t>
      </w:r>
    </w:p>
    <w:p w:rsidR="00671F32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36.</w:t>
      </w:r>
      <w:r w:rsidRPr="00566CFA">
        <w:rPr>
          <w:rFonts w:ascii="PT Astra Serif" w:hAnsi="PT Astra Serif"/>
          <w:sz w:val="28"/>
          <w:szCs w:val="28"/>
        </w:rPr>
        <w:tab/>
        <w:t>Территория обслуживания тер</w:t>
      </w:r>
      <w:r w:rsidR="00B51C03">
        <w:rPr>
          <w:rFonts w:ascii="PT Astra Serif" w:hAnsi="PT Astra Serif"/>
          <w:sz w:val="28"/>
          <w:szCs w:val="28"/>
        </w:rPr>
        <w:t xml:space="preserve">риториального органа делится на </w:t>
      </w:r>
      <w:r w:rsidR="00D57F51" w:rsidRPr="00566CFA">
        <w:rPr>
          <w:rFonts w:ascii="PT Astra Serif" w:hAnsi="PT Astra Serif"/>
          <w:sz w:val="28"/>
          <w:szCs w:val="28"/>
        </w:rPr>
        <w:t>маршруты патрулирования (посты)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D57F51" w:rsidRPr="00566CFA">
        <w:rPr>
          <w:rFonts w:ascii="PT Astra Serif" w:hAnsi="PT Astra Serif"/>
          <w:sz w:val="28"/>
          <w:szCs w:val="28"/>
        </w:rPr>
        <w:t>с</w:t>
      </w:r>
      <w:r w:rsidR="00B51C03">
        <w:rPr>
          <w:rFonts w:ascii="PT Astra Serif" w:hAnsi="PT Astra Serif"/>
          <w:sz w:val="28"/>
          <w:szCs w:val="28"/>
        </w:rPr>
        <w:t xml:space="preserve">ил и средств, задействованных в </w:t>
      </w:r>
      <w:r w:rsidR="00D57F51" w:rsidRPr="00566CFA">
        <w:rPr>
          <w:rFonts w:ascii="PT Astra Serif" w:hAnsi="PT Astra Serif"/>
          <w:sz w:val="28"/>
          <w:szCs w:val="28"/>
        </w:rPr>
        <w:t>охране правопорядка с учетом максимального охвата (перекрытия) местности</w:t>
      </w:r>
      <w:r w:rsidR="0090796F" w:rsidRPr="00566CFA">
        <w:rPr>
          <w:rFonts w:ascii="PT Astra Serif" w:hAnsi="PT Astra Serif"/>
          <w:sz w:val="28"/>
          <w:szCs w:val="28"/>
        </w:rPr>
        <w:t>,</w:t>
      </w:r>
      <w:r w:rsidR="00D57F51" w:rsidRPr="00566CFA">
        <w:rPr>
          <w:rFonts w:ascii="PT Astra Serif" w:hAnsi="PT Astra Serif"/>
          <w:sz w:val="28"/>
          <w:szCs w:val="28"/>
        </w:rPr>
        <w:t xml:space="preserve"> где </w:t>
      </w:r>
      <w:r w:rsidRPr="00566CFA">
        <w:rPr>
          <w:rFonts w:ascii="PT Astra Serif" w:hAnsi="PT Astra Serif"/>
          <w:sz w:val="28"/>
          <w:szCs w:val="28"/>
        </w:rPr>
        <w:t>наряд на посту или маршруте патрулирования выполняет обя</w:t>
      </w:r>
      <w:r w:rsidR="0090796F" w:rsidRPr="00566CFA">
        <w:rPr>
          <w:rFonts w:ascii="PT Astra Serif" w:hAnsi="PT Astra Serif"/>
          <w:sz w:val="28"/>
          <w:szCs w:val="28"/>
        </w:rPr>
        <w:t>занности по охране правопорядка в соответствии с</w:t>
      </w:r>
      <w:r w:rsidR="00671F32" w:rsidRPr="00566CFA">
        <w:rPr>
          <w:rFonts w:ascii="PT Astra Serif" w:hAnsi="PT Astra Serif"/>
          <w:sz w:val="28"/>
          <w:szCs w:val="28"/>
        </w:rPr>
        <w:t xml:space="preserve"> карточкой маршрута патрулирования (поста).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37.</w:t>
      </w:r>
      <w:r w:rsidRPr="00566CFA">
        <w:rPr>
          <w:rFonts w:ascii="PT Astra Serif" w:hAnsi="PT Astra Serif"/>
          <w:sz w:val="28"/>
          <w:szCs w:val="28"/>
        </w:rPr>
        <w:tab/>
        <w:t>Границы</w:t>
      </w:r>
      <w:r w:rsidR="00707E48" w:rsidRPr="00566CFA">
        <w:rPr>
          <w:rFonts w:ascii="PT Astra Serif" w:hAnsi="PT Astra Serif"/>
          <w:sz w:val="28"/>
          <w:szCs w:val="28"/>
        </w:rPr>
        <w:t xml:space="preserve"> маршрута патрулирования (поста)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A4058F" w:rsidRPr="00566CFA">
        <w:rPr>
          <w:rFonts w:ascii="PT Astra Serif" w:hAnsi="PT Astra Serif"/>
          <w:sz w:val="28"/>
          <w:szCs w:val="28"/>
        </w:rPr>
        <w:t>устанавливаются с</w:t>
      </w:r>
      <w:r w:rsidR="00B51C03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учетом возможно</w:t>
      </w:r>
      <w:r w:rsidR="00A4058F" w:rsidRPr="00566CFA">
        <w:rPr>
          <w:rFonts w:ascii="PT Astra Serif" w:hAnsi="PT Astra Serif"/>
          <w:sz w:val="28"/>
          <w:szCs w:val="28"/>
        </w:rPr>
        <w:t xml:space="preserve">сти оперативного реагирования и </w:t>
      </w:r>
      <w:r w:rsidRPr="00566CFA">
        <w:rPr>
          <w:rFonts w:ascii="PT Astra Serif" w:hAnsi="PT Astra Serif"/>
          <w:sz w:val="28"/>
          <w:szCs w:val="28"/>
        </w:rPr>
        <w:t xml:space="preserve">незамедлительного </w:t>
      </w:r>
      <w:r w:rsidRPr="00B579A3">
        <w:rPr>
          <w:rFonts w:ascii="PT Astra Serif" w:hAnsi="PT Astra Serif"/>
          <w:spacing w:val="-6"/>
          <w:sz w:val="28"/>
          <w:szCs w:val="28"/>
        </w:rPr>
        <w:t>прибыт</w:t>
      </w:r>
      <w:r w:rsidR="00A4058F" w:rsidRPr="00B579A3">
        <w:rPr>
          <w:rFonts w:ascii="PT Astra Serif" w:hAnsi="PT Astra Serif"/>
          <w:spacing w:val="-6"/>
          <w:sz w:val="28"/>
          <w:szCs w:val="28"/>
        </w:rPr>
        <w:t>ия по заявлениям (сообщениям)</w:t>
      </w:r>
      <w:r w:rsidR="00B51C03">
        <w:rPr>
          <w:rFonts w:ascii="PT Astra Serif" w:hAnsi="PT Astra Serif"/>
          <w:spacing w:val="-6"/>
          <w:sz w:val="28"/>
          <w:szCs w:val="28"/>
        </w:rPr>
        <w:t xml:space="preserve"> о преступлении, об </w:t>
      </w:r>
      <w:r w:rsidRPr="00B579A3">
        <w:rPr>
          <w:rFonts w:ascii="PT Astra Serif" w:hAnsi="PT Astra Serif"/>
          <w:spacing w:val="-6"/>
          <w:sz w:val="28"/>
          <w:szCs w:val="28"/>
        </w:rPr>
        <w:t>адм</w:t>
      </w:r>
      <w:r w:rsidR="00A4058F" w:rsidRPr="00B579A3">
        <w:rPr>
          <w:rFonts w:ascii="PT Astra Serif" w:hAnsi="PT Astra Serif"/>
          <w:spacing w:val="-6"/>
          <w:sz w:val="28"/>
          <w:szCs w:val="28"/>
        </w:rPr>
        <w:t>инистративном</w:t>
      </w:r>
      <w:r w:rsidR="00A4058F" w:rsidRPr="00566CFA">
        <w:rPr>
          <w:rFonts w:ascii="PT Astra Serif" w:hAnsi="PT Astra Serif"/>
          <w:sz w:val="28"/>
          <w:szCs w:val="28"/>
        </w:rPr>
        <w:t xml:space="preserve"> правонарушении, о </w:t>
      </w:r>
      <w:r w:rsidRPr="00566CFA">
        <w:rPr>
          <w:rFonts w:ascii="PT Astra Serif" w:hAnsi="PT Astra Serif"/>
          <w:sz w:val="28"/>
          <w:szCs w:val="28"/>
        </w:rPr>
        <w:t>происшествии.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</w:t>
      </w:r>
      <w:r w:rsidRPr="00566CFA">
        <w:rPr>
          <w:rFonts w:ascii="PT Astra Serif" w:hAnsi="PT Astra Serif"/>
          <w:sz w:val="28"/>
          <w:szCs w:val="28"/>
        </w:rPr>
        <w:tab/>
        <w:t>Для охраны правопорядка применяются следующие виды нарядов: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38.1.</w:t>
      </w:r>
      <w:r w:rsidRPr="00566CFA">
        <w:rPr>
          <w:rFonts w:ascii="PT Astra Serif" w:hAnsi="PT Astra Serif"/>
          <w:sz w:val="28"/>
          <w:szCs w:val="28"/>
        </w:rPr>
        <w:tab/>
        <w:t xml:space="preserve">Патруль – подвижной наряд в составе двух и более человек, выполняющий обязанности по охране правопорядка по установленному маршруту патрулирования в пешем порядке, на автомобиле, мотоцикле, катере, снегоходе, </w:t>
      </w:r>
      <w:proofErr w:type="spellStart"/>
      <w:r w:rsidRPr="00566CFA">
        <w:rPr>
          <w:rFonts w:ascii="PT Astra Serif" w:hAnsi="PT Astra Serif"/>
          <w:sz w:val="28"/>
          <w:szCs w:val="28"/>
        </w:rPr>
        <w:t>квадроцикле</w:t>
      </w:r>
      <w:proofErr w:type="spellEnd"/>
      <w:r w:rsidRPr="00566CFA">
        <w:rPr>
          <w:rFonts w:ascii="PT Astra Serif" w:hAnsi="PT Astra Serif"/>
          <w:sz w:val="28"/>
          <w:szCs w:val="28"/>
        </w:rPr>
        <w:t>, велосипеде, самокате или ином транспортном средстве, служебной лошади, со служебной собакой.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Последовательность перемещения патруля в пределах (границах)</w:t>
      </w:r>
      <w:r w:rsidR="005A2C58" w:rsidRPr="00566CFA">
        <w:rPr>
          <w:rFonts w:ascii="PT Astra Serif" w:hAnsi="PT Astra Serif"/>
          <w:sz w:val="28"/>
          <w:szCs w:val="28"/>
        </w:rPr>
        <w:t xml:space="preserve"> маршрута (поста)</w:t>
      </w:r>
      <w:r w:rsidRPr="00566CFA">
        <w:rPr>
          <w:rFonts w:ascii="PT Astra Serif" w:hAnsi="PT Astra Serif"/>
          <w:sz w:val="28"/>
          <w:szCs w:val="28"/>
        </w:rPr>
        <w:t xml:space="preserve"> является его маршрутом патрулирования</w:t>
      </w:r>
      <w:r w:rsidR="00507AC8">
        <w:rPr>
          <w:rFonts w:ascii="PT Astra Serif" w:hAnsi="PT Astra Serif"/>
          <w:sz w:val="28"/>
          <w:szCs w:val="28"/>
        </w:rPr>
        <w:t xml:space="preserve">, на котором </w:t>
      </w:r>
      <w:r w:rsidRPr="00566CFA">
        <w:rPr>
          <w:rFonts w:ascii="PT Astra Serif" w:hAnsi="PT Astra Serif"/>
          <w:sz w:val="28"/>
          <w:szCs w:val="28"/>
        </w:rPr>
        <w:t>предусматриваются остановки для несения службы по охране п</w:t>
      </w:r>
      <w:r w:rsidR="00A4058F" w:rsidRPr="00566CFA">
        <w:rPr>
          <w:rFonts w:ascii="PT Astra Serif" w:hAnsi="PT Astra Serif"/>
          <w:sz w:val="28"/>
          <w:szCs w:val="28"/>
        </w:rPr>
        <w:t xml:space="preserve">равопорядка (в пешем порядке) в </w:t>
      </w:r>
      <w:r w:rsidRPr="00566CFA">
        <w:rPr>
          <w:rFonts w:ascii="PT Astra Serif" w:hAnsi="PT Astra Serif"/>
          <w:sz w:val="28"/>
          <w:szCs w:val="28"/>
        </w:rPr>
        <w:t xml:space="preserve">определенном месте на территории </w:t>
      </w:r>
      <w:r w:rsidR="00707E48" w:rsidRPr="00566CFA">
        <w:rPr>
          <w:rFonts w:ascii="PT Astra Serif" w:hAnsi="PT Astra Serif"/>
          <w:sz w:val="28"/>
          <w:szCs w:val="28"/>
        </w:rPr>
        <w:t xml:space="preserve">маршрута патрулирования </w:t>
      </w:r>
      <w:r w:rsidRPr="00566CFA">
        <w:rPr>
          <w:rFonts w:ascii="PT Astra Serif" w:hAnsi="PT Astra Serif"/>
          <w:sz w:val="28"/>
          <w:szCs w:val="28"/>
        </w:rPr>
        <w:t>в течение установленного периода времени.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Протяженность маршрута патрулирования нарядов строевых подразделений определяется нормативными правовыми актами МВД России, регламентирующими деятельность соответствующих строевых подразделений полиции.</w:t>
      </w:r>
    </w:p>
    <w:p w:rsidR="005A2C58" w:rsidRPr="00566CFA" w:rsidRDefault="005A2C5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6CFA">
        <w:rPr>
          <w:rFonts w:ascii="PT Astra Serif" w:hAnsi="PT Astra Serif"/>
          <w:sz w:val="28"/>
          <w:szCs w:val="28"/>
        </w:rPr>
        <w:t xml:space="preserve">В целях профилактики правонарушений, обозначения для граждан местонахождения нарядов в темное время </w:t>
      </w:r>
      <w:r w:rsidR="00B51C03">
        <w:rPr>
          <w:rFonts w:ascii="PT Astra Serif" w:hAnsi="PT Astra Serif"/>
          <w:sz w:val="28"/>
          <w:szCs w:val="28"/>
        </w:rPr>
        <w:t xml:space="preserve">суток несение службы патруля на </w:t>
      </w:r>
      <w:r w:rsidRPr="00566CFA">
        <w:rPr>
          <w:rFonts w:ascii="PT Astra Serif" w:hAnsi="PT Astra Serif"/>
          <w:sz w:val="28"/>
          <w:szCs w:val="28"/>
        </w:rPr>
        <w:t>автомобиле осуществляется с период</w:t>
      </w:r>
      <w:r w:rsidR="00B51C03">
        <w:rPr>
          <w:rFonts w:ascii="PT Astra Serif" w:hAnsi="PT Astra Serif"/>
          <w:sz w:val="28"/>
          <w:szCs w:val="28"/>
        </w:rPr>
        <w:t xml:space="preserve">ическим (ежечасно, в течение не </w:t>
      </w:r>
      <w:r w:rsidRPr="00566CFA">
        <w:rPr>
          <w:rFonts w:ascii="PT Astra Serif" w:hAnsi="PT Astra Serif"/>
          <w:sz w:val="28"/>
          <w:szCs w:val="28"/>
        </w:rPr>
        <w:t>менее 10 минут)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39"/>
      </w:r>
      <w:r w:rsidRPr="00566CFA">
        <w:rPr>
          <w:rFonts w:ascii="PT Astra Serif" w:hAnsi="PT Astra Serif"/>
          <w:sz w:val="28"/>
          <w:szCs w:val="28"/>
        </w:rPr>
        <w:t xml:space="preserve"> включением проблесковых маячков со скоростью движения не более 30-40 км/ч с соблюдением установленных правил дорожного движения, за исключением случаев использования служебного автотранспорта в ходе осуществления оперативно-р</w:t>
      </w:r>
      <w:r w:rsidR="00507AC8">
        <w:rPr>
          <w:rFonts w:ascii="PT Astra Serif" w:hAnsi="PT Astra Serif"/>
          <w:sz w:val="28"/>
          <w:szCs w:val="28"/>
        </w:rPr>
        <w:t>о</w:t>
      </w:r>
      <w:r w:rsidRPr="00566CFA">
        <w:rPr>
          <w:rFonts w:ascii="PT Astra Serif" w:hAnsi="PT Astra Serif"/>
          <w:sz w:val="28"/>
          <w:szCs w:val="28"/>
        </w:rPr>
        <w:t>зыскных мероприятий, требующих обеспечения скрытости работы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нарядов (</w:t>
      </w:r>
      <w:r w:rsidR="007F1023" w:rsidRPr="00566CFA">
        <w:rPr>
          <w:rFonts w:ascii="PT Astra Serif" w:hAnsi="PT Astra Serif"/>
          <w:sz w:val="28"/>
          <w:szCs w:val="28"/>
        </w:rPr>
        <w:t xml:space="preserve">при </w:t>
      </w:r>
      <w:r w:rsidR="007F1023" w:rsidRPr="00566CFA">
        <w:rPr>
          <w:rFonts w:ascii="PT Astra Serif" w:hAnsi="PT Astra Serif"/>
          <w:sz w:val="28"/>
          <w:szCs w:val="28"/>
        </w:rPr>
        <w:lastRenderedPageBreak/>
        <w:t xml:space="preserve">немедленном реагировании </w:t>
      </w:r>
      <w:proofErr w:type="gramStart"/>
      <w:r w:rsidR="007F1023" w:rsidRPr="00566CFA">
        <w:rPr>
          <w:rFonts w:ascii="PT Astra Serif" w:hAnsi="PT Astra Serif"/>
          <w:sz w:val="28"/>
          <w:szCs w:val="28"/>
        </w:rPr>
        <w:t>при</w:t>
      </w:r>
      <w:proofErr w:type="gramEnd"/>
      <w:r w:rsidR="007F1023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осуществление розыска и задержания лиц, совершивших преступление либо административное правонарушение).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38.2.</w:t>
      </w:r>
      <w:r w:rsidRPr="00566CFA">
        <w:rPr>
          <w:rFonts w:ascii="PT Astra Serif" w:hAnsi="PT Astra Serif"/>
          <w:sz w:val="28"/>
          <w:szCs w:val="28"/>
        </w:rPr>
        <w:tab/>
        <w:t>Патрульная группа – подвижной наряд в составе двух и более патрулей, объединенный для несения сл</w:t>
      </w:r>
      <w:r w:rsidR="00B51C03">
        <w:rPr>
          <w:rFonts w:ascii="PT Astra Serif" w:hAnsi="PT Astra Serif"/>
          <w:sz w:val="28"/>
          <w:szCs w:val="28"/>
        </w:rPr>
        <w:t xml:space="preserve">ужбы по охране правопорядка под </w:t>
      </w:r>
      <w:r w:rsidRPr="00566CFA">
        <w:rPr>
          <w:rFonts w:ascii="PT Astra Serif" w:hAnsi="PT Astra Serif"/>
          <w:sz w:val="28"/>
          <w:szCs w:val="28"/>
        </w:rPr>
        <w:t>единым руководством на нескольких маршрутах патрулирования.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Основу патрульной группы соста</w:t>
      </w:r>
      <w:r w:rsidR="00B51C03">
        <w:rPr>
          <w:rFonts w:ascii="PT Astra Serif" w:hAnsi="PT Astra Serif"/>
          <w:sz w:val="28"/>
          <w:szCs w:val="28"/>
        </w:rPr>
        <w:t xml:space="preserve">вляют патрули на автомобилях, в </w:t>
      </w:r>
      <w:r w:rsidRPr="00566CFA">
        <w:rPr>
          <w:rFonts w:ascii="PT Astra Serif" w:hAnsi="PT Astra Serif"/>
          <w:sz w:val="28"/>
          <w:szCs w:val="28"/>
        </w:rPr>
        <w:t>подчинение которым придается патруль пеший, на снегоходе, катере,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велосипеде или иных транспортных </w:t>
      </w:r>
      <w:r w:rsidR="00B51C03">
        <w:rPr>
          <w:rFonts w:ascii="PT Astra Serif" w:hAnsi="PT Astra Serif"/>
          <w:sz w:val="28"/>
          <w:szCs w:val="28"/>
        </w:rPr>
        <w:t xml:space="preserve">средствах, служебной лошади, со </w:t>
      </w:r>
      <w:r w:rsidRPr="00566CFA">
        <w:rPr>
          <w:rFonts w:ascii="PT Astra Serif" w:hAnsi="PT Astra Serif"/>
          <w:sz w:val="28"/>
          <w:szCs w:val="28"/>
        </w:rPr>
        <w:t>служебной собакой.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38.3.</w:t>
      </w:r>
      <w:r w:rsidRPr="00566CFA">
        <w:rPr>
          <w:rFonts w:ascii="PT Astra Serif" w:hAnsi="PT Astra Serif"/>
          <w:sz w:val="28"/>
          <w:szCs w:val="28"/>
        </w:rPr>
        <w:tab/>
        <w:t>Пост – наряд, выставляе</w:t>
      </w:r>
      <w:r w:rsidR="00B51C03">
        <w:rPr>
          <w:rFonts w:ascii="PT Astra Serif" w:hAnsi="PT Astra Serif"/>
          <w:sz w:val="28"/>
          <w:szCs w:val="28"/>
        </w:rPr>
        <w:t xml:space="preserve">мый в определенном месте или на </w:t>
      </w:r>
      <w:r w:rsidRPr="00566CFA">
        <w:rPr>
          <w:rFonts w:ascii="PT Astra Serif" w:hAnsi="PT Astra Serif"/>
          <w:sz w:val="28"/>
          <w:szCs w:val="28"/>
        </w:rPr>
        <w:t>участке местности, который круглосуточно или в течение установленного периода времени осуществляет охрану правопорядка.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Для поста определяются центр </w:t>
      </w:r>
      <w:r w:rsidR="00B51C03">
        <w:rPr>
          <w:rFonts w:ascii="PT Astra Serif" w:hAnsi="PT Astra Serif"/>
          <w:sz w:val="28"/>
          <w:szCs w:val="28"/>
        </w:rPr>
        <w:t xml:space="preserve">и границы. Центр определяется в </w:t>
      </w:r>
      <w:r w:rsidRPr="00566CFA">
        <w:rPr>
          <w:rFonts w:ascii="PT Astra Serif" w:hAnsi="PT Astra Serif"/>
          <w:sz w:val="28"/>
          <w:szCs w:val="28"/>
        </w:rPr>
        <w:t>месте, откуда имеется возможность наиболее оперативно реагировать на изменение оперативной</w:t>
      </w:r>
      <w:r w:rsidR="00970EBD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обстановки (пресечение административного правонарушения или преступления, </w:t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определенным участком местности или перекрытие отдельных транспортных направлений). Удаление границ от центра поста не может превышать 300 метров.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6CFA">
        <w:rPr>
          <w:rFonts w:ascii="PT Astra Serif" w:hAnsi="PT Astra Serif"/>
          <w:sz w:val="28"/>
          <w:szCs w:val="28"/>
        </w:rPr>
        <w:t>При наличии возможности допускается создание стационарного поста полиции в помещении, специально оборудованном техническими средствами управления нарядами, видеонаблюдения и связи, специальной громкоговорящей установкой</w:t>
      </w:r>
      <w:r w:rsidR="000B692B" w:rsidRPr="00566CFA">
        <w:rPr>
          <w:rFonts w:ascii="PT Astra Serif" w:hAnsi="PT Astra Serif"/>
          <w:sz w:val="28"/>
          <w:szCs w:val="28"/>
        </w:rPr>
        <w:t xml:space="preserve"> для двусторонней связи граждан со </w:t>
      </w:r>
      <w:r w:rsidR="000B692B" w:rsidRPr="00B579A3">
        <w:rPr>
          <w:rFonts w:ascii="PT Astra Serif" w:hAnsi="PT Astra Serif"/>
          <w:spacing w:val="-4"/>
          <w:sz w:val="28"/>
          <w:szCs w:val="28"/>
        </w:rPr>
        <w:t>стационарным постом</w:t>
      </w:r>
      <w:r w:rsidRPr="00B579A3">
        <w:rPr>
          <w:rFonts w:ascii="PT Astra Serif" w:hAnsi="PT Astra Serif"/>
          <w:spacing w:val="-4"/>
          <w:sz w:val="28"/>
          <w:szCs w:val="28"/>
        </w:rPr>
        <w:t>, надписью «полиция», инженерными коммуникациями</w:t>
      </w:r>
      <w:r w:rsidRPr="00566CFA">
        <w:rPr>
          <w:rFonts w:ascii="PT Astra Serif" w:hAnsi="PT Astra Serif"/>
          <w:sz w:val="28"/>
          <w:szCs w:val="28"/>
        </w:rPr>
        <w:t xml:space="preserve"> (освещением, при н</w:t>
      </w:r>
      <w:r w:rsidR="00B51C03">
        <w:rPr>
          <w:rFonts w:ascii="PT Astra Serif" w:hAnsi="PT Astra Serif"/>
          <w:sz w:val="28"/>
          <w:szCs w:val="28"/>
        </w:rPr>
        <w:t xml:space="preserve">еобходимости – водоснабжением и </w:t>
      </w:r>
      <w:r w:rsidRPr="00566CFA">
        <w:rPr>
          <w:rFonts w:ascii="PT Astra Serif" w:hAnsi="PT Astra Serif"/>
          <w:sz w:val="28"/>
          <w:szCs w:val="28"/>
        </w:rPr>
        <w:t>канализацией), расположенном в местах массового пребывания людей, а также наиболее удаленных от территориального органа, где необходимо обеспечить постоянное присутствие сотрудников органов внутренних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дел и (или) в установленном порядке лиц из числа дополнительных сил, указанных в подпункте 38.</w:t>
      </w:r>
      <w:r w:rsidR="00083450" w:rsidRPr="00566CFA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 xml:space="preserve"> Наставления.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38.4.</w:t>
      </w:r>
      <w:r w:rsidRPr="00566CFA">
        <w:rPr>
          <w:rFonts w:ascii="PT Astra Serif" w:hAnsi="PT Astra Serif"/>
          <w:sz w:val="28"/>
          <w:szCs w:val="28"/>
        </w:rPr>
        <w:tab/>
        <w:t>Наряд сопровождения – наряд для охраны правопорядка в пути следования поездов дальнего следования и пригородного сообщения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0"/>
      </w:r>
      <w:r w:rsidRPr="00566CFA">
        <w:rPr>
          <w:rFonts w:ascii="PT Astra Serif" w:hAnsi="PT Astra Serif"/>
          <w:sz w:val="28"/>
          <w:szCs w:val="28"/>
        </w:rPr>
        <w:t>, пассажирских речных судов.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38.5.</w:t>
      </w:r>
      <w:r w:rsidRPr="00566CFA">
        <w:rPr>
          <w:rFonts w:ascii="PT Astra Serif" w:hAnsi="PT Astra Serif"/>
          <w:sz w:val="28"/>
          <w:szCs w:val="28"/>
        </w:rPr>
        <w:tab/>
        <w:t>Контрольно-пропускной пункт – наряд, выставляемый для обеспечения пропускного режима в определенном районе (местности).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</w:t>
      </w:r>
      <w:r w:rsidR="000E1012" w:rsidRPr="00566CFA">
        <w:rPr>
          <w:rFonts w:ascii="PT Astra Serif" w:hAnsi="PT Astra Serif"/>
          <w:sz w:val="28"/>
          <w:szCs w:val="28"/>
        </w:rPr>
        <w:t>6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Передвижной пункт п</w:t>
      </w:r>
      <w:r w:rsidR="00B51C03">
        <w:rPr>
          <w:rFonts w:ascii="PT Astra Serif" w:hAnsi="PT Astra Serif"/>
          <w:sz w:val="28"/>
          <w:szCs w:val="28"/>
        </w:rPr>
        <w:t xml:space="preserve">олиции – наряд, базирующийся на </w:t>
      </w:r>
      <w:r w:rsidRPr="00566CFA">
        <w:rPr>
          <w:rFonts w:ascii="PT Astra Serif" w:hAnsi="PT Astra Serif"/>
          <w:sz w:val="28"/>
          <w:szCs w:val="28"/>
        </w:rPr>
        <w:t xml:space="preserve">специально оборудованном транспортном средстве, предназначенном для охраны правопорядка в жилом </w:t>
      </w:r>
      <w:r w:rsidR="00B51C03">
        <w:rPr>
          <w:rFonts w:ascii="PT Astra Serif" w:hAnsi="PT Astra Serif"/>
          <w:sz w:val="28"/>
          <w:szCs w:val="28"/>
        </w:rPr>
        <w:t xml:space="preserve">секторе, зонах отдыха граждан и на </w:t>
      </w:r>
      <w:r w:rsidRPr="00566CFA">
        <w:rPr>
          <w:rFonts w:ascii="PT Astra Serif" w:hAnsi="PT Astra Serif"/>
          <w:sz w:val="28"/>
          <w:szCs w:val="28"/>
        </w:rPr>
        <w:t xml:space="preserve">иной территории, удаленной от </w:t>
      </w:r>
      <w:r w:rsidR="00B51C03">
        <w:rPr>
          <w:rFonts w:ascii="PT Astra Serif" w:hAnsi="PT Astra Serif"/>
          <w:sz w:val="28"/>
        </w:rPr>
        <w:t xml:space="preserve">территориального органа на </w:t>
      </w:r>
      <w:r w:rsidRPr="00566CFA">
        <w:rPr>
          <w:rFonts w:ascii="PT Astra Serif" w:hAnsi="PT Astra Serif"/>
          <w:sz w:val="28"/>
        </w:rPr>
        <w:t>межрегиональном</w:t>
      </w:r>
      <w:r w:rsidRPr="00566CFA">
        <w:rPr>
          <w:rStyle w:val="a9"/>
          <w:rFonts w:ascii="PT Astra Serif" w:hAnsi="PT Astra Serif"/>
          <w:sz w:val="28"/>
        </w:rPr>
        <w:footnoteReference w:id="41"/>
      </w:r>
      <w:r w:rsidRPr="00566CFA">
        <w:rPr>
          <w:rFonts w:ascii="PT Astra Serif" w:hAnsi="PT Astra Serif"/>
          <w:sz w:val="28"/>
        </w:rPr>
        <w:t xml:space="preserve">, </w:t>
      </w:r>
      <w:r w:rsidRPr="00566CFA">
        <w:rPr>
          <w:rFonts w:ascii="PT Astra Serif" w:hAnsi="PT Astra Serif"/>
          <w:sz w:val="28"/>
        </w:rPr>
        <w:lastRenderedPageBreak/>
        <w:t xml:space="preserve">районном уровнях, </w:t>
      </w:r>
      <w:r w:rsidRPr="00566CFA">
        <w:rPr>
          <w:rFonts w:ascii="PT Astra Serif" w:hAnsi="PT Astra Serif"/>
          <w:sz w:val="28"/>
          <w:szCs w:val="28"/>
        </w:rPr>
        <w:t>а также для оперативн</w:t>
      </w:r>
      <w:r w:rsidR="00B51C03">
        <w:rPr>
          <w:rFonts w:ascii="PT Astra Serif" w:hAnsi="PT Astra Serif"/>
          <w:sz w:val="28"/>
          <w:szCs w:val="28"/>
        </w:rPr>
        <w:t xml:space="preserve">ого реагирования на сообщения о </w:t>
      </w:r>
      <w:r w:rsidRPr="00566CFA">
        <w:rPr>
          <w:rFonts w:ascii="PT Astra Serif" w:hAnsi="PT Astra Serif"/>
          <w:sz w:val="28"/>
          <w:szCs w:val="28"/>
        </w:rPr>
        <w:t>происшествиях.</w:t>
      </w:r>
      <w:proofErr w:type="gramEnd"/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</w:t>
      </w:r>
      <w:r w:rsidR="000E1012" w:rsidRPr="00566CFA">
        <w:rPr>
          <w:rFonts w:ascii="PT Astra Serif" w:hAnsi="PT Astra Serif"/>
          <w:sz w:val="28"/>
          <w:szCs w:val="28"/>
        </w:rPr>
        <w:t>7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Подвижная полицейская группа – комбинированный наряд, состоящий из представителей нескольких подразделений, выполняющий задачи по задержанию лиц, совершивших преступления (административные правонарушения), либо на территории, удаленной на значительном </w:t>
      </w:r>
      <w:r w:rsidRPr="00B579A3">
        <w:rPr>
          <w:rFonts w:ascii="PT Astra Serif" w:hAnsi="PT Astra Serif"/>
          <w:spacing w:val="-6"/>
          <w:sz w:val="28"/>
          <w:szCs w:val="28"/>
        </w:rPr>
        <w:t xml:space="preserve">расстоянии от расположения </w:t>
      </w:r>
      <w:r w:rsidRPr="00B579A3">
        <w:rPr>
          <w:rFonts w:ascii="PT Astra Serif" w:hAnsi="PT Astra Serif"/>
          <w:spacing w:val="-6"/>
          <w:sz w:val="28"/>
        </w:rPr>
        <w:t>территориального органа на межрегиональном</w:t>
      </w:r>
      <w:r w:rsidRPr="00B579A3">
        <w:rPr>
          <w:rStyle w:val="a9"/>
          <w:rFonts w:ascii="PT Astra Serif" w:hAnsi="PT Astra Serif"/>
          <w:spacing w:val="-6"/>
          <w:sz w:val="28"/>
        </w:rPr>
        <w:footnoteReference w:id="42"/>
      </w:r>
      <w:r w:rsidRPr="00B579A3">
        <w:rPr>
          <w:rFonts w:ascii="PT Astra Serif" w:hAnsi="PT Astra Serif"/>
          <w:spacing w:val="-6"/>
          <w:sz w:val="28"/>
        </w:rPr>
        <w:t>,</w:t>
      </w:r>
      <w:r w:rsidRPr="00566CFA">
        <w:rPr>
          <w:rFonts w:ascii="PT Astra Serif" w:hAnsi="PT Astra Serif"/>
          <w:sz w:val="28"/>
        </w:rPr>
        <w:t xml:space="preserve"> районном уровнях</w:t>
      </w:r>
      <w:r w:rsidRPr="00566CFA">
        <w:rPr>
          <w:rFonts w:ascii="PT Astra Serif" w:hAnsi="PT Astra Serif"/>
          <w:sz w:val="28"/>
          <w:szCs w:val="28"/>
        </w:rPr>
        <w:t>.</w:t>
      </w:r>
      <w:proofErr w:type="gramEnd"/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38.</w:t>
      </w:r>
      <w:r w:rsidR="000E1012" w:rsidRPr="00566CFA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 xml:space="preserve">Смешанный патруль – </w:t>
      </w:r>
      <w:proofErr w:type="gramStart"/>
      <w:r w:rsidRPr="00566CFA">
        <w:rPr>
          <w:rFonts w:ascii="PT Astra Serif" w:hAnsi="PT Astra Serif"/>
          <w:sz w:val="28"/>
          <w:szCs w:val="28"/>
        </w:rPr>
        <w:t>н</w:t>
      </w:r>
      <w:r w:rsidR="00B51C03">
        <w:rPr>
          <w:rFonts w:ascii="PT Astra Serif" w:hAnsi="PT Astra Serif"/>
          <w:sz w:val="28"/>
          <w:szCs w:val="28"/>
        </w:rPr>
        <w:t>аряд</w:t>
      </w:r>
      <w:proofErr w:type="gramEnd"/>
      <w:r w:rsidR="00B51C03">
        <w:rPr>
          <w:rFonts w:ascii="PT Astra Serif" w:hAnsi="PT Astra Serif"/>
          <w:sz w:val="28"/>
          <w:szCs w:val="28"/>
        </w:rPr>
        <w:t xml:space="preserve"> выполняющий обязанности по </w:t>
      </w:r>
      <w:r w:rsidRPr="00566CFA">
        <w:rPr>
          <w:rFonts w:ascii="PT Astra Serif" w:hAnsi="PT Astra Serif"/>
          <w:sz w:val="28"/>
          <w:szCs w:val="28"/>
        </w:rPr>
        <w:t xml:space="preserve">охране правопорядка в составе </w:t>
      </w:r>
      <w:r w:rsidR="000E0CC1" w:rsidRPr="00566CFA">
        <w:rPr>
          <w:rFonts w:ascii="PT Astra Serif" w:hAnsi="PT Astra Serif"/>
          <w:sz w:val="28"/>
          <w:szCs w:val="28"/>
        </w:rPr>
        <w:t xml:space="preserve">не менее </w:t>
      </w:r>
      <w:r w:rsidRPr="00566CFA">
        <w:rPr>
          <w:rFonts w:ascii="PT Astra Serif" w:hAnsi="PT Astra Serif"/>
          <w:sz w:val="28"/>
          <w:szCs w:val="28"/>
        </w:rPr>
        <w:t xml:space="preserve">одного сотрудника </w:t>
      </w:r>
      <w:r w:rsidR="005A2C58" w:rsidRPr="00566CFA">
        <w:rPr>
          <w:rFonts w:ascii="PT Astra Serif" w:hAnsi="PT Astra Serif"/>
          <w:sz w:val="28"/>
          <w:szCs w:val="28"/>
        </w:rPr>
        <w:t xml:space="preserve">территориального органа </w:t>
      </w:r>
      <w:r w:rsidRPr="00566CFA">
        <w:rPr>
          <w:rFonts w:ascii="PT Astra Serif" w:hAnsi="PT Astra Serif"/>
          <w:sz w:val="28"/>
          <w:szCs w:val="28"/>
        </w:rPr>
        <w:t>и лица (лиц) из числа дополнительных сил</w:t>
      </w:r>
      <w:r w:rsidR="00B75E85">
        <w:rPr>
          <w:rFonts w:ascii="PT Astra Serif" w:hAnsi="PT Astra Serif"/>
          <w:sz w:val="28"/>
          <w:szCs w:val="28"/>
        </w:rPr>
        <w:t xml:space="preserve"> (</w:t>
      </w:r>
      <w:r w:rsidR="00D00291">
        <w:rPr>
          <w:rFonts w:ascii="PT Astra Serif" w:hAnsi="PT Astra Serif"/>
          <w:sz w:val="28"/>
          <w:szCs w:val="28"/>
        </w:rPr>
        <w:t xml:space="preserve">для </w:t>
      </w:r>
      <w:r w:rsidR="008603B3">
        <w:rPr>
          <w:rFonts w:ascii="PT Astra Serif" w:hAnsi="PT Astra Serif"/>
          <w:sz w:val="28"/>
          <w:szCs w:val="28"/>
        </w:rPr>
        <w:t>переменного состав</w:t>
      </w:r>
      <w:r w:rsidR="00177BC8">
        <w:rPr>
          <w:rFonts w:ascii="PT Astra Serif" w:hAnsi="PT Astra Serif"/>
          <w:sz w:val="28"/>
          <w:szCs w:val="28"/>
        </w:rPr>
        <w:t>а</w:t>
      </w:r>
      <w:r w:rsidR="00B75E85">
        <w:rPr>
          <w:rFonts w:ascii="PT Astra Serif" w:hAnsi="PT Astra Serif"/>
          <w:sz w:val="28"/>
          <w:szCs w:val="28"/>
        </w:rPr>
        <w:t>, указанн</w:t>
      </w:r>
      <w:r w:rsidR="008603B3">
        <w:rPr>
          <w:rFonts w:ascii="PT Astra Serif" w:hAnsi="PT Astra Serif"/>
          <w:sz w:val="28"/>
          <w:szCs w:val="28"/>
        </w:rPr>
        <w:t>ого</w:t>
      </w:r>
      <w:r w:rsidR="00B75E85">
        <w:rPr>
          <w:rFonts w:ascii="PT Astra Serif" w:hAnsi="PT Astra Serif"/>
          <w:sz w:val="28"/>
          <w:szCs w:val="28"/>
        </w:rPr>
        <w:t xml:space="preserve"> в подпункте 8.2 Наставления</w:t>
      </w:r>
      <w:r w:rsidR="00492156">
        <w:rPr>
          <w:rFonts w:ascii="PT Astra Serif" w:hAnsi="PT Astra Serif"/>
          <w:sz w:val="28"/>
          <w:szCs w:val="28"/>
        </w:rPr>
        <w:t>,</w:t>
      </w:r>
      <w:r w:rsidR="00D00291">
        <w:rPr>
          <w:rFonts w:ascii="PT Astra Serif" w:hAnsi="PT Astra Serif"/>
          <w:sz w:val="28"/>
          <w:szCs w:val="28"/>
        </w:rPr>
        <w:t xml:space="preserve"> – </w:t>
      </w:r>
      <w:r w:rsidR="00D00291" w:rsidRPr="00566CFA">
        <w:rPr>
          <w:rFonts w:ascii="PT Astra Serif" w:hAnsi="PT Astra Serif"/>
          <w:sz w:val="28"/>
          <w:szCs w:val="28"/>
        </w:rPr>
        <w:t xml:space="preserve">не менее </w:t>
      </w:r>
      <w:r w:rsidR="00D00291">
        <w:rPr>
          <w:rFonts w:ascii="PT Astra Serif" w:hAnsi="PT Astra Serif"/>
          <w:sz w:val="28"/>
          <w:szCs w:val="28"/>
        </w:rPr>
        <w:t>двух</w:t>
      </w:r>
      <w:r w:rsidR="00D00291" w:rsidRPr="00566CFA">
        <w:rPr>
          <w:rFonts w:ascii="PT Astra Serif" w:hAnsi="PT Astra Serif"/>
          <w:sz w:val="28"/>
          <w:szCs w:val="28"/>
        </w:rPr>
        <w:t xml:space="preserve"> сотрудник</w:t>
      </w:r>
      <w:r w:rsidR="000820C0">
        <w:rPr>
          <w:rFonts w:ascii="PT Astra Serif" w:hAnsi="PT Astra Serif"/>
          <w:sz w:val="28"/>
          <w:szCs w:val="28"/>
        </w:rPr>
        <w:t>ов</w:t>
      </w:r>
      <w:r w:rsidR="00D00291" w:rsidRPr="00566CFA">
        <w:rPr>
          <w:rFonts w:ascii="PT Astra Serif" w:hAnsi="PT Astra Serif"/>
          <w:sz w:val="28"/>
          <w:szCs w:val="28"/>
        </w:rPr>
        <w:t xml:space="preserve"> территориального органа</w:t>
      </w:r>
      <w:r w:rsidR="00B75E85">
        <w:rPr>
          <w:rFonts w:ascii="PT Astra Serif" w:hAnsi="PT Astra Serif"/>
          <w:sz w:val="28"/>
          <w:szCs w:val="28"/>
        </w:rPr>
        <w:t>)</w:t>
      </w:r>
      <w:r w:rsidRPr="00566CFA">
        <w:rPr>
          <w:rFonts w:ascii="PT Astra Serif" w:hAnsi="PT Astra Serif"/>
          <w:sz w:val="28"/>
          <w:szCs w:val="28"/>
        </w:rPr>
        <w:t>, сотрудников (работников) других правоохран</w:t>
      </w:r>
      <w:r w:rsidR="005D61AC" w:rsidRPr="00566CFA">
        <w:rPr>
          <w:rFonts w:ascii="PT Astra Serif" w:hAnsi="PT Astra Serif"/>
          <w:sz w:val="28"/>
          <w:szCs w:val="28"/>
        </w:rPr>
        <w:t>ительных, государственных и </w:t>
      </w:r>
      <w:r w:rsidRPr="00566CFA">
        <w:rPr>
          <w:rFonts w:ascii="PT Astra Serif" w:hAnsi="PT Astra Serif"/>
          <w:sz w:val="28"/>
          <w:szCs w:val="28"/>
        </w:rPr>
        <w:t>муниципальных органов, членов общественных объединений, организаций и граждан.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39.</w:t>
      </w:r>
      <w:r w:rsidRPr="00566CFA">
        <w:rPr>
          <w:rFonts w:ascii="PT Astra Serif" w:hAnsi="PT Astra Serif"/>
          <w:sz w:val="28"/>
          <w:szCs w:val="28"/>
        </w:rPr>
        <w:tab/>
        <w:t>При изменении оперативной</w:t>
      </w:r>
      <w:r w:rsidR="00970EBD" w:rsidRPr="00566CFA">
        <w:rPr>
          <w:rFonts w:ascii="PT Astra Serif" w:hAnsi="PT Astra Serif"/>
          <w:sz w:val="28"/>
          <w:szCs w:val="28"/>
        </w:rPr>
        <w:t xml:space="preserve"> </w:t>
      </w:r>
      <w:r w:rsidR="00953BEE" w:rsidRPr="00566CFA">
        <w:rPr>
          <w:rFonts w:ascii="PT Astra Serif" w:hAnsi="PT Astra Serif"/>
          <w:sz w:val="28"/>
          <w:szCs w:val="28"/>
        </w:rPr>
        <w:t xml:space="preserve">обстановки </w:t>
      </w:r>
      <w:r w:rsidR="00AA351B" w:rsidRPr="00566CFA">
        <w:rPr>
          <w:rFonts w:ascii="PT Astra Serif" w:hAnsi="PT Astra Serif"/>
          <w:sz w:val="28"/>
          <w:szCs w:val="28"/>
        </w:rPr>
        <w:t xml:space="preserve">или в </w:t>
      </w:r>
      <w:r w:rsidRPr="00566CFA">
        <w:rPr>
          <w:rFonts w:ascii="PT Astra Serif" w:hAnsi="PT Astra Serif"/>
          <w:sz w:val="28"/>
          <w:szCs w:val="28"/>
        </w:rPr>
        <w:t xml:space="preserve">случае возникновения служебной необходимости, связанной с охраной правопорядка (в том числе за пределами границ территории обслуживания), письменным решением </w:t>
      </w:r>
      <w:r w:rsidR="00177BC8">
        <w:rPr>
          <w:rFonts w:ascii="PT Astra Serif" w:hAnsi="PT Astra Serif"/>
          <w:sz w:val="28"/>
          <w:szCs w:val="28"/>
        </w:rPr>
        <w:t>начальника</w:t>
      </w:r>
      <w:r w:rsidRPr="00566CFA">
        <w:rPr>
          <w:rFonts w:ascii="PT Astra Serif" w:hAnsi="PT Astra Serif"/>
          <w:sz w:val="28"/>
          <w:szCs w:val="28"/>
        </w:rPr>
        <w:t xml:space="preserve"> территориального органа (лица, исполняющего его обязанности) могут временно формироваться иные виды нарядов, не указанные в пункте 38 Наставления.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40.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На основе Плана-расчета руководител</w:t>
      </w:r>
      <w:r w:rsidR="00BB01D6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BB01D6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>) территориальн</w:t>
      </w:r>
      <w:r w:rsidR="00BB01D6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BB01D6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на межрегиональном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3"/>
      </w:r>
      <w:r w:rsidRPr="00566CFA">
        <w:rPr>
          <w:rFonts w:ascii="PT Astra Serif" w:hAnsi="PT Astra Serif"/>
          <w:sz w:val="28"/>
          <w:szCs w:val="28"/>
        </w:rPr>
        <w:t xml:space="preserve">, районном уровнях </w:t>
      </w:r>
      <w:r w:rsidR="00B51C03">
        <w:rPr>
          <w:rFonts w:ascii="PT Astra Serif" w:hAnsi="PT Astra Serif"/>
          <w:sz w:val="28"/>
          <w:szCs w:val="28"/>
        </w:rPr>
        <w:t>(для </w:t>
      </w:r>
      <w:r w:rsidRPr="00566CFA">
        <w:rPr>
          <w:rFonts w:ascii="PT Astra Serif" w:hAnsi="PT Astra Serif"/>
          <w:sz w:val="28"/>
          <w:szCs w:val="28"/>
        </w:rPr>
        <w:t xml:space="preserve">нарядов, указанных в </w:t>
      </w:r>
      <w:r w:rsidR="00FF0B41">
        <w:rPr>
          <w:rFonts w:ascii="PT Astra Serif" w:hAnsi="PT Astra Serif"/>
          <w:sz w:val="28"/>
          <w:szCs w:val="28"/>
        </w:rPr>
        <w:t>под</w:t>
      </w:r>
      <w:r w:rsidRPr="00566CFA">
        <w:rPr>
          <w:rFonts w:ascii="PT Astra Serif" w:hAnsi="PT Astra Serif"/>
          <w:sz w:val="28"/>
          <w:szCs w:val="28"/>
        </w:rPr>
        <w:t>пунктах 38</w:t>
      </w:r>
      <w:r w:rsidR="004C48DF" w:rsidRPr="00566CFA">
        <w:rPr>
          <w:rFonts w:ascii="PT Astra Serif" w:hAnsi="PT Astra Serif"/>
          <w:sz w:val="28"/>
          <w:szCs w:val="28"/>
        </w:rPr>
        <w:t>.1</w:t>
      </w:r>
      <w:r w:rsidR="00177BC8">
        <w:rPr>
          <w:rFonts w:ascii="PT Astra Serif" w:hAnsi="PT Astra Serif"/>
          <w:sz w:val="28"/>
          <w:szCs w:val="28"/>
        </w:rPr>
        <w:t xml:space="preserve"> – </w:t>
      </w:r>
      <w:r w:rsidR="004C48DF" w:rsidRPr="00566CFA">
        <w:rPr>
          <w:rFonts w:ascii="PT Astra Serif" w:hAnsi="PT Astra Serif"/>
          <w:sz w:val="28"/>
          <w:szCs w:val="28"/>
        </w:rPr>
        <w:t xml:space="preserve">38.5, 38.7, </w:t>
      </w:r>
      <w:r w:rsidR="000E1012" w:rsidRPr="00566CFA">
        <w:rPr>
          <w:rFonts w:ascii="PT Astra Serif" w:hAnsi="PT Astra Serif"/>
          <w:sz w:val="28"/>
          <w:szCs w:val="28"/>
        </w:rPr>
        <w:t>38.8</w:t>
      </w:r>
      <w:r w:rsidRPr="00566CFA">
        <w:rPr>
          <w:rFonts w:ascii="PT Astra Serif" w:hAnsi="PT Astra Serif"/>
          <w:sz w:val="28"/>
          <w:szCs w:val="28"/>
        </w:rPr>
        <w:t xml:space="preserve"> и </w:t>
      </w:r>
      <w:r w:rsidR="00177BC8">
        <w:rPr>
          <w:rFonts w:ascii="PT Astra Serif" w:hAnsi="PT Astra Serif"/>
          <w:sz w:val="28"/>
          <w:szCs w:val="28"/>
        </w:rPr>
        <w:t xml:space="preserve">пункте </w:t>
      </w:r>
      <w:r w:rsidRPr="00566CFA">
        <w:rPr>
          <w:rFonts w:ascii="PT Astra Serif" w:hAnsi="PT Astra Serif"/>
          <w:sz w:val="28"/>
          <w:szCs w:val="28"/>
        </w:rPr>
        <w:t>39 Наставления), организу</w:t>
      </w:r>
      <w:r w:rsidR="00BB01D6">
        <w:rPr>
          <w:rFonts w:ascii="PT Astra Serif" w:hAnsi="PT Astra Serif"/>
          <w:sz w:val="28"/>
          <w:szCs w:val="28"/>
        </w:rPr>
        <w:t>ют</w:t>
      </w:r>
      <w:r w:rsidRPr="00566CFA">
        <w:rPr>
          <w:rFonts w:ascii="PT Astra Serif" w:hAnsi="PT Astra Serif"/>
          <w:sz w:val="28"/>
          <w:szCs w:val="28"/>
        </w:rPr>
        <w:t xml:space="preserve"> разработк</w:t>
      </w:r>
      <w:r w:rsidR="00BB01D6">
        <w:rPr>
          <w:rFonts w:ascii="PT Astra Serif" w:hAnsi="PT Astra Serif"/>
          <w:sz w:val="28"/>
          <w:szCs w:val="28"/>
        </w:rPr>
        <w:t>у</w:t>
      </w:r>
      <w:r w:rsidRPr="00566CFA">
        <w:rPr>
          <w:rFonts w:ascii="PT Astra Serif" w:hAnsi="PT Astra Serif"/>
          <w:sz w:val="28"/>
          <w:szCs w:val="28"/>
        </w:rPr>
        <w:t xml:space="preserve"> карточек маршрута патрулирования (поста) в двух экземплярах и (или) служебного задания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4"/>
      </w:r>
      <w:r w:rsidRPr="00566CFA">
        <w:rPr>
          <w:rFonts w:ascii="PT Astra Serif" w:hAnsi="PT Astra Serif"/>
          <w:sz w:val="28"/>
          <w:szCs w:val="28"/>
        </w:rPr>
        <w:t xml:space="preserve">, в которых отражаются краткие сведения из Плана-расчета, </w:t>
      </w:r>
      <w:r w:rsidR="00131428" w:rsidRPr="00566CFA">
        <w:rPr>
          <w:rFonts w:ascii="PT Astra Serif" w:hAnsi="PT Astra Serif"/>
          <w:sz w:val="28"/>
          <w:szCs w:val="28"/>
        </w:rPr>
        <w:t xml:space="preserve">характеризующие </w:t>
      </w:r>
      <w:r w:rsidRPr="00566CFA">
        <w:rPr>
          <w:rFonts w:ascii="PT Astra Serif" w:hAnsi="PT Astra Serif"/>
          <w:sz w:val="28"/>
          <w:szCs w:val="28"/>
        </w:rPr>
        <w:t>особенности конкретного маршрута патрулирования или поста, определяются порядок несения службы, взаимодействия с другими нарядами, задействованными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по Плану-расчету, обязанности сотрудников, а также основная информация об участковых уполномоченных полиции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5"/>
      </w:r>
      <w:r w:rsidRPr="00566CFA">
        <w:rPr>
          <w:rFonts w:ascii="PT Astra Serif" w:hAnsi="PT Astra Serif"/>
          <w:sz w:val="28"/>
          <w:szCs w:val="28"/>
        </w:rPr>
        <w:t>, обслуживающих административные участки жилого сектора на данном маршруте патрулирования (приложение № 3 к Наставлению).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41.</w:t>
      </w:r>
      <w:r w:rsidRPr="00566CFA">
        <w:rPr>
          <w:rFonts w:ascii="PT Astra Serif" w:hAnsi="PT Astra Serif"/>
          <w:sz w:val="28"/>
          <w:szCs w:val="28"/>
        </w:rPr>
        <w:tab/>
        <w:t>Карточка маршрута патрулирования (поста), ее второй экземпляр и (или) служебное задание составляется на листах плотной бумаги,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позволяющей визуализировать информац</w:t>
      </w:r>
      <w:r w:rsidR="00B51C03">
        <w:rPr>
          <w:rFonts w:ascii="PT Astra Serif" w:hAnsi="PT Astra Serif"/>
          <w:sz w:val="28"/>
          <w:szCs w:val="28"/>
        </w:rPr>
        <w:t xml:space="preserve">ию о маршруте патрулирования, в </w:t>
      </w:r>
      <w:r w:rsidRPr="00566CFA">
        <w:rPr>
          <w:rFonts w:ascii="PT Astra Serif" w:hAnsi="PT Astra Serif"/>
          <w:sz w:val="28"/>
          <w:szCs w:val="28"/>
        </w:rPr>
        <w:t>формате не менее А</w:t>
      </w:r>
      <w:proofErr w:type="gramStart"/>
      <w:r w:rsidRPr="00566CFA">
        <w:rPr>
          <w:rFonts w:ascii="PT Astra Serif" w:hAnsi="PT Astra Serif"/>
          <w:sz w:val="28"/>
          <w:szCs w:val="28"/>
        </w:rPr>
        <w:t>6</w:t>
      </w:r>
      <w:proofErr w:type="gramEnd"/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42.</w:t>
      </w:r>
      <w:r w:rsidRPr="00566CFA">
        <w:rPr>
          <w:rFonts w:ascii="PT Astra Serif" w:hAnsi="PT Astra Serif"/>
          <w:sz w:val="28"/>
          <w:szCs w:val="28"/>
        </w:rPr>
        <w:tab/>
        <w:t xml:space="preserve">Карточки маршрута патрулирования (поста) и ее дубликат хранятся в дежурной части территориального органа или в группе управления нарядами полка (отдельного батальона, отдельной роты) </w:t>
      </w:r>
      <w:r w:rsidRPr="00566CFA">
        <w:rPr>
          <w:rFonts w:ascii="PT Astra Serif" w:hAnsi="PT Astra Serif"/>
          <w:sz w:val="28"/>
          <w:szCs w:val="28"/>
        </w:rPr>
        <w:lastRenderedPageBreak/>
        <w:t>патрульно-постовой службы соответствующего территориального органа для выдачи нарядам, задействованным в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охране правопорядка, перед </w:t>
      </w:r>
      <w:proofErr w:type="spellStart"/>
      <w:r w:rsidRPr="00566CFA">
        <w:rPr>
          <w:rFonts w:ascii="PT Astra Serif" w:hAnsi="PT Astra Serif"/>
          <w:sz w:val="28"/>
          <w:szCs w:val="28"/>
        </w:rPr>
        <w:t>заступлением</w:t>
      </w:r>
      <w:proofErr w:type="spellEnd"/>
      <w:r w:rsidRPr="00566CFA">
        <w:rPr>
          <w:rFonts w:ascii="PT Astra Serif" w:hAnsi="PT Astra Serif"/>
          <w:sz w:val="28"/>
          <w:szCs w:val="28"/>
        </w:rPr>
        <w:t xml:space="preserve"> на службу. 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43.</w:t>
      </w:r>
      <w:r w:rsidRPr="00566CFA">
        <w:rPr>
          <w:rFonts w:ascii="PT Astra Serif" w:hAnsi="PT Astra Serif"/>
          <w:sz w:val="28"/>
          <w:szCs w:val="28"/>
        </w:rPr>
        <w:tab/>
        <w:t>Допускается ношение карточки маршрута патрулирования (поста) и служебных заданий в электронном виде (на мобильных устройствах удаленного доступа к сервисам единой системы информационно-аналитического обеспечения деятельности МВД России).</w:t>
      </w:r>
    </w:p>
    <w:p w:rsidR="00E81D8F" w:rsidRPr="00566CFA" w:rsidRDefault="007F7DC8" w:rsidP="000265EA">
      <w:pPr>
        <w:tabs>
          <w:tab w:val="left" w:pos="1134"/>
        </w:tabs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44.</w:t>
      </w:r>
      <w:r w:rsidRPr="00566CFA">
        <w:rPr>
          <w:rFonts w:ascii="PT Astra Serif" w:hAnsi="PT Astra Serif"/>
          <w:sz w:val="28"/>
          <w:szCs w:val="28"/>
        </w:rPr>
        <w:tab/>
        <w:t>Дежурные части территориальных органов</w:t>
      </w:r>
      <w:r w:rsidR="005D61AC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являются основными органами управления силами и средствами, осуществляют оперативное управление всеми нарядами, задействованными по Плану-расчету, </w:t>
      </w:r>
      <w:r w:rsidR="002E0590" w:rsidRP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 xml:space="preserve">в том числе через группы управления нарядами подразделений </w:t>
      </w:r>
      <w:r w:rsidR="002E0590" w:rsidRP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патрульно-постовой службы и дежурн</w:t>
      </w:r>
      <w:r w:rsidR="00F51277" w:rsidRPr="00566CFA">
        <w:rPr>
          <w:rFonts w:ascii="PT Astra Serif" w:hAnsi="PT Astra Serif"/>
          <w:sz w:val="28"/>
          <w:szCs w:val="28"/>
        </w:rPr>
        <w:t xml:space="preserve">ые </w:t>
      </w:r>
      <w:r w:rsidRPr="00566CFA">
        <w:rPr>
          <w:rFonts w:ascii="PT Astra Serif" w:hAnsi="PT Astra Serif"/>
          <w:sz w:val="28"/>
          <w:szCs w:val="28"/>
        </w:rPr>
        <w:t>отделения (группы) строев</w:t>
      </w:r>
      <w:r w:rsidR="00F51277" w:rsidRPr="00566CFA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подразделени</w:t>
      </w:r>
      <w:r w:rsidR="00F51277" w:rsidRPr="00566CFA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F51277" w:rsidRPr="00566CFA">
        <w:rPr>
          <w:rFonts w:ascii="PT Astra Serif" w:hAnsi="PT Astra Serif"/>
          <w:sz w:val="28"/>
          <w:szCs w:val="28"/>
        </w:rPr>
        <w:t xml:space="preserve">ДПС </w:t>
      </w:r>
      <w:r w:rsidRPr="00566CFA">
        <w:rPr>
          <w:rFonts w:ascii="PT Astra Serif" w:hAnsi="PT Astra Serif"/>
          <w:sz w:val="28"/>
          <w:szCs w:val="28"/>
        </w:rPr>
        <w:t>(при их наличии).</w:t>
      </w:r>
    </w:p>
    <w:p w:rsidR="005362F2" w:rsidRPr="00566CFA" w:rsidRDefault="007F7DC8" w:rsidP="000265EA">
      <w:pPr>
        <w:tabs>
          <w:tab w:val="left" w:pos="1134"/>
        </w:tabs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45.</w:t>
      </w:r>
      <w:r w:rsidRPr="00566CFA">
        <w:rPr>
          <w:rFonts w:ascii="PT Astra Serif" w:hAnsi="PT Astra Serif"/>
          <w:sz w:val="28"/>
          <w:szCs w:val="28"/>
        </w:rPr>
        <w:tab/>
      </w:r>
      <w:r w:rsidR="005362F2" w:rsidRPr="00566CFA">
        <w:rPr>
          <w:rFonts w:ascii="PT Astra Serif" w:hAnsi="PT Astra Serif"/>
          <w:sz w:val="28"/>
          <w:szCs w:val="28"/>
        </w:rPr>
        <w:t xml:space="preserve">Управление нарядами осуществляется посредством радиосвязи. </w:t>
      </w:r>
      <w:proofErr w:type="gramStart"/>
      <w:r w:rsidR="005362F2" w:rsidRPr="00566CFA">
        <w:rPr>
          <w:rFonts w:ascii="PT Astra Serif" w:hAnsi="PT Astra Serif"/>
          <w:sz w:val="28"/>
          <w:szCs w:val="28"/>
        </w:rPr>
        <w:t xml:space="preserve">Кроме средств радиосвязи используются аппаратура спутниковой навигации, подключенная к автоматизированной системе мониторинга объектов Единой спутниковой навигационно-мониторинговой системы </w:t>
      </w:r>
      <w:r w:rsidR="005362F2" w:rsidRPr="00B579A3">
        <w:rPr>
          <w:rFonts w:ascii="PT Astra Serif" w:hAnsi="PT Astra Serif"/>
          <w:spacing w:val="-4"/>
          <w:sz w:val="28"/>
          <w:szCs w:val="28"/>
        </w:rPr>
        <w:t>Министерства внутренних дел Российской Федерации</w:t>
      </w:r>
      <w:r w:rsidR="005362F2" w:rsidRPr="00B579A3">
        <w:rPr>
          <w:rStyle w:val="a9"/>
          <w:rFonts w:ascii="PT Astra Serif" w:hAnsi="PT Astra Serif"/>
          <w:spacing w:val="-4"/>
          <w:sz w:val="28"/>
          <w:szCs w:val="28"/>
        </w:rPr>
        <w:footnoteReference w:id="46"/>
      </w:r>
      <w:r w:rsidR="005362F2" w:rsidRPr="00B579A3">
        <w:rPr>
          <w:rFonts w:ascii="PT Astra Serif" w:hAnsi="PT Astra Serif"/>
          <w:spacing w:val="-4"/>
          <w:sz w:val="28"/>
          <w:szCs w:val="28"/>
        </w:rPr>
        <w:t>, автоматизированные</w:t>
      </w:r>
      <w:r w:rsidR="005362F2" w:rsidRPr="00566CFA">
        <w:rPr>
          <w:rFonts w:ascii="PT Astra Serif" w:hAnsi="PT Astra Serif"/>
          <w:sz w:val="28"/>
          <w:szCs w:val="28"/>
        </w:rPr>
        <w:t xml:space="preserve"> программные комплексы</w:t>
      </w:r>
      <w:r w:rsidR="005362F2" w:rsidRPr="00566CFA">
        <w:rPr>
          <w:rStyle w:val="a9"/>
          <w:rFonts w:ascii="PT Astra Serif" w:hAnsi="PT Astra Serif"/>
          <w:sz w:val="28"/>
          <w:szCs w:val="28"/>
        </w:rPr>
        <w:footnoteReference w:id="47"/>
      </w:r>
      <w:r w:rsidR="005362F2" w:rsidRPr="00566CFA">
        <w:rPr>
          <w:rFonts w:ascii="PT Astra Serif" w:hAnsi="PT Astra Serif"/>
          <w:sz w:val="28"/>
          <w:szCs w:val="28"/>
        </w:rPr>
        <w:t xml:space="preserve"> и иные технические средства, введенные </w:t>
      </w:r>
      <w:r w:rsidR="00B579A3">
        <w:rPr>
          <w:rFonts w:ascii="PT Astra Serif" w:hAnsi="PT Astra Serif"/>
          <w:sz w:val="28"/>
          <w:szCs w:val="28"/>
        </w:rPr>
        <w:br/>
      </w:r>
      <w:r w:rsidR="005362F2" w:rsidRPr="00566CFA">
        <w:rPr>
          <w:rFonts w:ascii="PT Astra Serif" w:hAnsi="PT Astra Serif"/>
          <w:sz w:val="28"/>
          <w:szCs w:val="28"/>
        </w:rPr>
        <w:t>в эксплуатацию (принятые на снабжение) органов внутренних дел Российской Федерации, а также иных федеральных органов исполнительной власти, в организациях и учреждениях, принимающих участие в охране правопорядка</w:t>
      </w:r>
      <w:proofErr w:type="gramEnd"/>
    </w:p>
    <w:p w:rsidR="00E81D8F" w:rsidRPr="00566CFA" w:rsidRDefault="007F7DC8" w:rsidP="000265EA">
      <w:pPr>
        <w:tabs>
          <w:tab w:val="left" w:pos="1134"/>
        </w:tabs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46.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Организация взаимодействия нарядов, задействованных в охране правопорядка, обеспечивается руководителями (начальниками) территориальных органов, </w:t>
      </w:r>
      <w:r w:rsidR="00FE750E" w:rsidRPr="00566CFA">
        <w:rPr>
          <w:rFonts w:ascii="PT Astra Serif" w:hAnsi="PT Astra Serif"/>
          <w:sz w:val="28"/>
          <w:szCs w:val="28"/>
        </w:rPr>
        <w:t>заместителями начальник</w:t>
      </w:r>
      <w:r w:rsidR="00631AA9">
        <w:rPr>
          <w:rFonts w:ascii="PT Astra Serif" w:hAnsi="PT Astra Serif"/>
          <w:sz w:val="28"/>
          <w:szCs w:val="28"/>
        </w:rPr>
        <w:t>ов</w:t>
      </w:r>
      <w:r w:rsidR="00965E18">
        <w:rPr>
          <w:rFonts w:ascii="PT Astra Serif" w:hAnsi="PT Astra Serif"/>
          <w:sz w:val="28"/>
          <w:szCs w:val="28"/>
        </w:rPr>
        <w:t xml:space="preserve"> территориальн</w:t>
      </w:r>
      <w:r w:rsidR="000265EA">
        <w:rPr>
          <w:rFonts w:ascii="PT Astra Serif" w:hAnsi="PT Astra Serif"/>
          <w:sz w:val="28"/>
          <w:szCs w:val="28"/>
        </w:rPr>
        <w:t xml:space="preserve">ых </w:t>
      </w:r>
      <w:r w:rsidR="00965E18">
        <w:rPr>
          <w:rFonts w:ascii="PT Astra Serif" w:hAnsi="PT Astra Serif"/>
          <w:sz w:val="28"/>
          <w:szCs w:val="28"/>
        </w:rPr>
        <w:t>орган</w:t>
      </w:r>
      <w:r w:rsidR="000265EA">
        <w:rPr>
          <w:rFonts w:ascii="PT Astra Serif" w:hAnsi="PT Astra Serif"/>
          <w:sz w:val="28"/>
          <w:szCs w:val="28"/>
        </w:rPr>
        <w:t>ов</w:t>
      </w:r>
      <w:r w:rsidR="00FE750E" w:rsidRPr="00566CFA">
        <w:rPr>
          <w:rFonts w:ascii="PT Astra Serif" w:hAnsi="PT Astra Serif"/>
          <w:sz w:val="28"/>
          <w:szCs w:val="28"/>
        </w:rPr>
        <w:t xml:space="preserve"> – </w:t>
      </w:r>
      <w:r w:rsidRPr="00566CFA">
        <w:rPr>
          <w:rFonts w:ascii="PT Astra Serif" w:hAnsi="PT Astra Serif"/>
          <w:sz w:val="28"/>
          <w:szCs w:val="28"/>
        </w:rPr>
        <w:t>начальниками полиции</w:t>
      </w:r>
      <w:r w:rsidR="00965E18">
        <w:rPr>
          <w:rFonts w:ascii="PT Astra Serif" w:hAnsi="PT Astra Serif"/>
          <w:sz w:val="28"/>
          <w:szCs w:val="28"/>
        </w:rPr>
        <w:t>,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AA351B" w:rsidRPr="00566CFA">
        <w:rPr>
          <w:rFonts w:ascii="PT Astra Serif" w:hAnsi="PT Astra Serif"/>
          <w:sz w:val="28"/>
          <w:szCs w:val="28"/>
        </w:rPr>
        <w:t>заместителями</w:t>
      </w:r>
      <w:r w:rsidR="00965E18">
        <w:rPr>
          <w:rFonts w:ascii="PT Astra Serif" w:hAnsi="PT Astra Serif"/>
          <w:sz w:val="28"/>
          <w:szCs w:val="28"/>
        </w:rPr>
        <w:t xml:space="preserve"> начальник</w:t>
      </w:r>
      <w:r w:rsidR="00631AA9">
        <w:rPr>
          <w:rFonts w:ascii="PT Astra Serif" w:hAnsi="PT Astra Serif"/>
          <w:sz w:val="28"/>
          <w:szCs w:val="28"/>
        </w:rPr>
        <w:t>ов</w:t>
      </w:r>
      <w:r w:rsidR="00965E18">
        <w:rPr>
          <w:rFonts w:ascii="PT Astra Serif" w:hAnsi="PT Astra Serif"/>
          <w:sz w:val="28"/>
          <w:szCs w:val="28"/>
        </w:rPr>
        <w:t xml:space="preserve"> полиции</w:t>
      </w:r>
      <w:r w:rsidR="00AA351B" w:rsidRPr="00566CFA">
        <w:rPr>
          <w:rFonts w:ascii="PT Astra Serif" w:hAnsi="PT Astra Serif"/>
          <w:sz w:val="28"/>
          <w:szCs w:val="28"/>
        </w:rPr>
        <w:t xml:space="preserve"> (по </w:t>
      </w:r>
      <w:r w:rsidRPr="00566CFA">
        <w:rPr>
          <w:rFonts w:ascii="PT Astra Serif" w:hAnsi="PT Astra Serif"/>
          <w:sz w:val="28"/>
          <w:szCs w:val="28"/>
        </w:rPr>
        <w:t>охране общественного порядка)</w:t>
      </w:r>
      <w:r w:rsidR="00965E18">
        <w:rPr>
          <w:rFonts w:ascii="PT Astra Serif" w:hAnsi="PT Astra Serif"/>
          <w:sz w:val="28"/>
          <w:szCs w:val="28"/>
        </w:rPr>
        <w:t xml:space="preserve"> территориальн</w:t>
      </w:r>
      <w:r w:rsidR="00631AA9">
        <w:rPr>
          <w:rFonts w:ascii="PT Astra Serif" w:hAnsi="PT Astra Serif"/>
          <w:sz w:val="28"/>
          <w:szCs w:val="28"/>
        </w:rPr>
        <w:t>ых</w:t>
      </w:r>
      <w:r w:rsidR="00965E18">
        <w:rPr>
          <w:rFonts w:ascii="PT Astra Serif" w:hAnsi="PT Astra Serif"/>
          <w:sz w:val="28"/>
          <w:szCs w:val="28"/>
        </w:rPr>
        <w:t xml:space="preserve"> орган</w:t>
      </w:r>
      <w:r w:rsidR="00467749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, </w:t>
      </w:r>
      <w:bookmarkStart w:id="2" w:name="_Hlk176954621"/>
      <w:r w:rsidRPr="00566CFA">
        <w:rPr>
          <w:rFonts w:ascii="PT Astra Serif" w:hAnsi="PT Astra Serif"/>
          <w:sz w:val="28"/>
          <w:szCs w:val="28"/>
        </w:rPr>
        <w:t>ответственным</w:t>
      </w:r>
      <w:r w:rsidR="00631AA9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от руководства</w:t>
      </w:r>
      <w:bookmarkEnd w:id="2"/>
      <w:r w:rsidRPr="00566CFA">
        <w:rPr>
          <w:rFonts w:ascii="PT Astra Serif" w:hAnsi="PT Astra Serif"/>
          <w:sz w:val="28"/>
          <w:szCs w:val="28"/>
        </w:rPr>
        <w:t>, старшим</w:t>
      </w:r>
      <w:r w:rsidR="00631AA9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дежурн</w:t>
      </w:r>
      <w:r w:rsidR="00631AA9">
        <w:rPr>
          <w:rFonts w:ascii="PT Astra Serif" w:hAnsi="PT Astra Serif"/>
          <w:sz w:val="28"/>
          <w:szCs w:val="28"/>
        </w:rPr>
        <w:t>ых смен</w:t>
      </w:r>
      <w:r w:rsidRPr="00566CFA">
        <w:rPr>
          <w:rFonts w:ascii="PT Astra Serif" w:hAnsi="PT Astra Serif"/>
          <w:sz w:val="28"/>
          <w:szCs w:val="28"/>
        </w:rPr>
        <w:t xml:space="preserve"> (оперативным</w:t>
      </w:r>
      <w:r w:rsidR="00631AA9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дежурным</w:t>
      </w:r>
      <w:r w:rsidR="00631AA9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>) дежурн</w:t>
      </w:r>
      <w:r w:rsidR="000265EA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част</w:t>
      </w:r>
      <w:r w:rsidR="000265EA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>, инспектор</w:t>
      </w:r>
      <w:r w:rsidR="00631AA9">
        <w:rPr>
          <w:rFonts w:ascii="PT Astra Serif" w:hAnsi="PT Astra Serif"/>
          <w:sz w:val="28"/>
          <w:szCs w:val="28"/>
        </w:rPr>
        <w:t>ами групп</w:t>
      </w:r>
      <w:r w:rsidRPr="00566CFA">
        <w:rPr>
          <w:rFonts w:ascii="PT Astra Serif" w:hAnsi="PT Astra Serif"/>
          <w:sz w:val="28"/>
          <w:szCs w:val="28"/>
        </w:rPr>
        <w:t xml:space="preserve"> управления нарядами подразделе</w:t>
      </w:r>
      <w:r w:rsidR="00E919DA" w:rsidRPr="00566CFA">
        <w:rPr>
          <w:rFonts w:ascii="PT Astra Serif" w:hAnsi="PT Astra Serif"/>
          <w:sz w:val="28"/>
          <w:szCs w:val="28"/>
        </w:rPr>
        <w:t>ни</w:t>
      </w:r>
      <w:r w:rsidR="00125884">
        <w:rPr>
          <w:rFonts w:ascii="PT Astra Serif" w:hAnsi="PT Astra Serif"/>
          <w:sz w:val="28"/>
          <w:szCs w:val="28"/>
        </w:rPr>
        <w:t>й</w:t>
      </w:r>
      <w:r w:rsidR="00E919DA" w:rsidRPr="00566CFA">
        <w:rPr>
          <w:rFonts w:ascii="PT Astra Serif" w:hAnsi="PT Astra Serif"/>
          <w:sz w:val="28"/>
          <w:szCs w:val="28"/>
        </w:rPr>
        <w:t xml:space="preserve"> патрульно-постовой службы на</w:t>
      </w:r>
      <w:r w:rsidR="00965E18">
        <w:rPr>
          <w:rFonts w:ascii="PT Astra Serif" w:hAnsi="PT Astra Serif"/>
          <w:sz w:val="28"/>
          <w:szCs w:val="28"/>
        </w:rPr>
        <w:t xml:space="preserve"> </w:t>
      </w:r>
      <w:r w:rsidR="00E919DA" w:rsidRPr="00566CFA">
        <w:rPr>
          <w:rFonts w:ascii="PT Astra Serif" w:hAnsi="PT Astra Serif"/>
          <w:sz w:val="28"/>
          <w:szCs w:val="28"/>
        </w:rPr>
        <w:t>межрегиональн</w:t>
      </w:r>
      <w:r w:rsidR="00631AA9">
        <w:rPr>
          <w:rFonts w:ascii="PT Astra Serif" w:hAnsi="PT Astra Serif"/>
          <w:sz w:val="28"/>
          <w:szCs w:val="28"/>
        </w:rPr>
        <w:t>ом</w:t>
      </w:r>
      <w:r w:rsidR="00E919DA" w:rsidRPr="00566CFA">
        <w:rPr>
          <w:rStyle w:val="afd"/>
          <w:rFonts w:ascii="PT Astra Serif" w:hAnsi="PT Astra Serif"/>
          <w:sz w:val="28"/>
          <w:szCs w:val="28"/>
        </w:rPr>
        <w:footnoteReference w:id="48"/>
      </w:r>
      <w:r w:rsidR="00E919DA" w:rsidRPr="00566CFA">
        <w:rPr>
          <w:rFonts w:ascii="PT Astra Serif" w:hAnsi="PT Astra Serif"/>
          <w:sz w:val="28"/>
          <w:szCs w:val="28"/>
        </w:rPr>
        <w:t xml:space="preserve"> и районном уровнях</w:t>
      </w:r>
      <w:r w:rsidR="0035514F">
        <w:rPr>
          <w:rFonts w:ascii="PT Astra Serif" w:hAnsi="PT Astra Serif"/>
          <w:sz w:val="28"/>
          <w:szCs w:val="28"/>
        </w:rPr>
        <w:t>,</w:t>
      </w:r>
      <w:r w:rsidR="00965E18">
        <w:rPr>
          <w:rFonts w:ascii="PT Astra Serif" w:hAnsi="PT Astra Serif"/>
          <w:sz w:val="28"/>
          <w:szCs w:val="28"/>
        </w:rPr>
        <w:t xml:space="preserve"> </w:t>
      </w:r>
      <w:r w:rsidR="0035514F">
        <w:rPr>
          <w:rFonts w:ascii="PT Astra Serif" w:hAnsi="PT Astra Serif"/>
          <w:sz w:val="28"/>
          <w:szCs w:val="28"/>
        </w:rPr>
        <w:t>инспектор</w:t>
      </w:r>
      <w:r w:rsidR="00631AA9">
        <w:rPr>
          <w:rFonts w:ascii="PT Astra Serif" w:hAnsi="PT Astra Serif"/>
          <w:sz w:val="28"/>
          <w:szCs w:val="28"/>
        </w:rPr>
        <w:t>ами</w:t>
      </w:r>
      <w:r w:rsidR="0035514F">
        <w:rPr>
          <w:rFonts w:ascii="PT Astra Serif" w:hAnsi="PT Astra Serif"/>
          <w:sz w:val="28"/>
          <w:szCs w:val="28"/>
        </w:rPr>
        <w:t xml:space="preserve"> </w:t>
      </w:r>
      <w:r w:rsidR="00953BEE" w:rsidRPr="00566CFA">
        <w:rPr>
          <w:rFonts w:ascii="PT Astra Serif" w:hAnsi="PT Astra Serif"/>
          <w:sz w:val="28"/>
          <w:szCs w:val="28"/>
        </w:rPr>
        <w:t>д</w:t>
      </w:r>
      <w:r w:rsidRPr="00566CFA">
        <w:rPr>
          <w:rFonts w:ascii="PT Astra Serif" w:hAnsi="PT Astra Serif"/>
          <w:sz w:val="28"/>
          <w:szCs w:val="28"/>
        </w:rPr>
        <w:t>ежурн</w:t>
      </w:r>
      <w:r w:rsidR="00631AA9">
        <w:rPr>
          <w:rFonts w:ascii="PT Astra Serif" w:hAnsi="PT Astra Serif"/>
          <w:sz w:val="28"/>
          <w:szCs w:val="28"/>
        </w:rPr>
        <w:t xml:space="preserve">ых </w:t>
      </w:r>
      <w:r w:rsidRPr="00566CFA">
        <w:rPr>
          <w:rFonts w:ascii="PT Astra Serif" w:hAnsi="PT Astra Serif"/>
          <w:sz w:val="28"/>
          <w:szCs w:val="28"/>
        </w:rPr>
        <w:t>отделени</w:t>
      </w:r>
      <w:r w:rsidR="00631AA9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(групп) строев</w:t>
      </w:r>
      <w:r w:rsidR="005917D6">
        <w:rPr>
          <w:rFonts w:ascii="PT Astra Serif" w:hAnsi="PT Astra Serif"/>
          <w:sz w:val="28"/>
          <w:szCs w:val="28"/>
        </w:rPr>
        <w:t xml:space="preserve">ых </w:t>
      </w:r>
      <w:r w:rsidRPr="00566CFA">
        <w:rPr>
          <w:rFonts w:ascii="PT Astra Serif" w:hAnsi="PT Astra Serif"/>
          <w:sz w:val="28"/>
          <w:szCs w:val="28"/>
        </w:rPr>
        <w:t>подразделени</w:t>
      </w:r>
      <w:r w:rsidR="005917D6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76500F" w:rsidRPr="00566CFA">
        <w:rPr>
          <w:rFonts w:ascii="PT Astra Serif" w:hAnsi="PT Astra Serif"/>
          <w:sz w:val="28"/>
          <w:szCs w:val="28"/>
        </w:rPr>
        <w:t>ДПС (при их наличии)</w:t>
      </w:r>
      <w:r w:rsidRPr="00566CFA">
        <w:rPr>
          <w:rFonts w:ascii="PT Astra Serif" w:hAnsi="PT Astra Serif"/>
          <w:sz w:val="28"/>
          <w:szCs w:val="28"/>
        </w:rPr>
        <w:t>, командирами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строевых подразделени</w:t>
      </w:r>
      <w:r w:rsidR="00AA351B" w:rsidRPr="00566CFA">
        <w:rPr>
          <w:rFonts w:ascii="PT Astra Serif" w:hAnsi="PT Astra Serif"/>
          <w:sz w:val="28"/>
          <w:szCs w:val="28"/>
        </w:rPr>
        <w:t xml:space="preserve">й с </w:t>
      </w:r>
      <w:r w:rsidRPr="00566CFA">
        <w:rPr>
          <w:rFonts w:ascii="PT Astra Serif" w:hAnsi="PT Astra Serif"/>
          <w:sz w:val="28"/>
          <w:szCs w:val="28"/>
        </w:rPr>
        <w:t>учетом возложенных полномочий и реализуемых функциональных обязанностей.</w:t>
      </w:r>
    </w:p>
    <w:p w:rsidR="00E81D8F" w:rsidRPr="00566CFA" w:rsidRDefault="007F7DC8" w:rsidP="000265EA">
      <w:pPr>
        <w:tabs>
          <w:tab w:val="left" w:pos="1134"/>
        </w:tabs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47.</w:t>
      </w:r>
      <w:r w:rsidRPr="00566CFA">
        <w:rPr>
          <w:rFonts w:ascii="PT Astra Serif" w:hAnsi="PT Astra Serif"/>
          <w:sz w:val="28"/>
          <w:szCs w:val="28"/>
        </w:rPr>
        <w:tab/>
        <w:t>Для организованного и свое</w:t>
      </w:r>
      <w:r w:rsidR="00B51C03">
        <w:rPr>
          <w:rFonts w:ascii="PT Astra Serif" w:hAnsi="PT Astra Serif"/>
          <w:sz w:val="28"/>
          <w:szCs w:val="28"/>
        </w:rPr>
        <w:t xml:space="preserve">временного сосредоточения сил и </w:t>
      </w:r>
      <w:r w:rsidRPr="00566CFA">
        <w:rPr>
          <w:rFonts w:ascii="PT Astra Serif" w:hAnsi="PT Astra Serif"/>
          <w:sz w:val="28"/>
          <w:szCs w:val="28"/>
        </w:rPr>
        <w:t xml:space="preserve">средств полиции на участке территории (в районе, районах) обслуживания территориального органа, где сложилась напряженная оперативная обстановка, в целях оперативного воздействия на причины возникновения такой обстановки, а также в случаях, не терпящих отлагательства, может применяться маневр (изменение утвержденной расстановки сил и средств) </w:t>
      </w:r>
      <w:r w:rsidRPr="00566CFA">
        <w:rPr>
          <w:rFonts w:ascii="PT Astra Serif" w:hAnsi="PT Astra Serif"/>
          <w:sz w:val="28"/>
          <w:szCs w:val="28"/>
        </w:rPr>
        <w:lastRenderedPageBreak/>
        <w:t>нарядами. Маневр может осуществляться на период смены, дежурных суток или на более длительное время.</w:t>
      </w:r>
    </w:p>
    <w:p w:rsidR="00E81D8F" w:rsidRPr="00566CFA" w:rsidRDefault="007F7DC8" w:rsidP="000265EA">
      <w:pPr>
        <w:tabs>
          <w:tab w:val="left" w:pos="1134"/>
        </w:tabs>
        <w:spacing w:line="23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48.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Должностные лица, указанные в пунктах 16 и 18 Наставления, осуществляют маневр силами и средствами соответственно в масштабе </w:t>
      </w:r>
      <w:r w:rsidRPr="00B579A3">
        <w:rPr>
          <w:rFonts w:ascii="PT Astra Serif" w:hAnsi="PT Astra Serif"/>
          <w:spacing w:val="-4"/>
          <w:sz w:val="28"/>
          <w:szCs w:val="28"/>
        </w:rPr>
        <w:t xml:space="preserve">субъекта Российской Федерации, </w:t>
      </w:r>
      <w:r w:rsidR="005D01E6" w:rsidRPr="00B579A3">
        <w:rPr>
          <w:rFonts w:ascii="PT Astra Serif" w:hAnsi="PT Astra Serif"/>
          <w:spacing w:val="-4"/>
          <w:sz w:val="28"/>
          <w:szCs w:val="28"/>
        </w:rPr>
        <w:t xml:space="preserve">федеральной территории, </w:t>
      </w:r>
      <w:r w:rsidRPr="00B579A3">
        <w:rPr>
          <w:rFonts w:ascii="PT Astra Serif" w:hAnsi="PT Astra Serif"/>
          <w:spacing w:val="-4"/>
          <w:sz w:val="28"/>
          <w:szCs w:val="28"/>
        </w:rPr>
        <w:t>муниципального</w:t>
      </w:r>
      <w:r w:rsidRPr="00566CFA">
        <w:rPr>
          <w:rFonts w:ascii="PT Astra Serif" w:hAnsi="PT Astra Serif"/>
          <w:sz w:val="28"/>
          <w:szCs w:val="28"/>
        </w:rPr>
        <w:t xml:space="preserve"> образования (нескольких муниципальных образований), участка (участков) оперативного обслуживания (на транспорте), при не</w:t>
      </w:r>
      <w:r w:rsidR="005C68F2" w:rsidRPr="00566CFA">
        <w:rPr>
          <w:rFonts w:ascii="PT Astra Serif" w:hAnsi="PT Astra Serif"/>
          <w:sz w:val="28"/>
          <w:szCs w:val="28"/>
        </w:rPr>
        <w:t xml:space="preserve">обходимости усиливают наряды за </w:t>
      </w:r>
      <w:r w:rsidRPr="00566CFA">
        <w:rPr>
          <w:rFonts w:ascii="PT Astra Serif" w:hAnsi="PT Astra Serif"/>
          <w:sz w:val="28"/>
          <w:szCs w:val="28"/>
        </w:rPr>
        <w:t>счет дополнительного привлечения сотру</w:t>
      </w:r>
      <w:r w:rsidR="005C68F2" w:rsidRPr="00566CFA">
        <w:rPr>
          <w:rFonts w:ascii="PT Astra Serif" w:hAnsi="PT Astra Serif"/>
          <w:sz w:val="28"/>
          <w:szCs w:val="28"/>
        </w:rPr>
        <w:t xml:space="preserve">дников органов внутренних дел в </w:t>
      </w:r>
      <w:r w:rsidRPr="00566CFA">
        <w:rPr>
          <w:rFonts w:ascii="PT Astra Serif" w:hAnsi="PT Astra Serif"/>
          <w:sz w:val="28"/>
          <w:szCs w:val="28"/>
        </w:rPr>
        <w:t>соответствии с пунктом 8</w:t>
      </w:r>
      <w:r w:rsidR="005C68F2" w:rsidRPr="00566CFA">
        <w:rPr>
          <w:rFonts w:ascii="PT Astra Serif" w:hAnsi="PT Astra Serif"/>
          <w:b/>
          <w:sz w:val="28"/>
          <w:szCs w:val="28"/>
        </w:rPr>
        <w:t> </w:t>
      </w:r>
      <w:r w:rsidRPr="00566CFA">
        <w:rPr>
          <w:rFonts w:ascii="PT Astra Serif" w:hAnsi="PT Astra Serif"/>
          <w:sz w:val="28"/>
          <w:szCs w:val="28"/>
        </w:rPr>
        <w:t>Наставления.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49.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Изменения в расстановку нарядов в пределах территори</w:t>
      </w:r>
      <w:r w:rsidR="00E14C8F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>, обслуживаем</w:t>
      </w:r>
      <w:r w:rsidR="00E14C8F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территориальным</w:t>
      </w:r>
      <w:r w:rsidR="00E14C8F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E14C8F">
        <w:rPr>
          <w:rFonts w:ascii="PT Astra Serif" w:hAnsi="PT Astra Serif"/>
          <w:sz w:val="28"/>
          <w:szCs w:val="28"/>
        </w:rPr>
        <w:t>ами</w:t>
      </w:r>
      <w:r w:rsidRPr="00566CFA">
        <w:rPr>
          <w:rFonts w:ascii="PT Astra Serif" w:hAnsi="PT Astra Serif"/>
          <w:sz w:val="28"/>
          <w:szCs w:val="28"/>
        </w:rPr>
        <w:t xml:space="preserve"> на окружном, </w:t>
      </w:r>
      <w:r w:rsidR="00C87E92" w:rsidRPr="00566CFA">
        <w:rPr>
          <w:rFonts w:ascii="PT Astra Serif" w:hAnsi="PT Astra Serif"/>
          <w:sz w:val="28"/>
          <w:szCs w:val="28"/>
        </w:rPr>
        <w:t>межрегиональном</w:t>
      </w:r>
      <w:r w:rsidR="00C87E92">
        <w:rPr>
          <w:rFonts w:ascii="PT Astra Serif" w:hAnsi="PT Astra Serif"/>
          <w:sz w:val="28"/>
          <w:szCs w:val="28"/>
        </w:rPr>
        <w:t>,</w:t>
      </w:r>
      <w:r w:rsidR="00C87E92" w:rsidRPr="00566CFA">
        <w:rPr>
          <w:rFonts w:ascii="PT Astra Serif" w:hAnsi="PT Astra Serif"/>
          <w:sz w:val="28"/>
          <w:szCs w:val="28"/>
        </w:rPr>
        <w:t xml:space="preserve"> </w:t>
      </w:r>
      <w:r w:rsidR="00C87E92">
        <w:rPr>
          <w:rFonts w:ascii="PT Astra Serif" w:hAnsi="PT Astra Serif"/>
          <w:sz w:val="28"/>
          <w:szCs w:val="28"/>
        </w:rPr>
        <w:t xml:space="preserve">региональном </w:t>
      </w:r>
      <w:r w:rsidRPr="00566CFA">
        <w:rPr>
          <w:rFonts w:ascii="PT Astra Serif" w:hAnsi="PT Astra Serif"/>
          <w:sz w:val="28"/>
          <w:szCs w:val="28"/>
        </w:rPr>
        <w:t xml:space="preserve">и районном уровнях, </w:t>
      </w:r>
      <w:r w:rsidR="00A13286" w:rsidRPr="00566CFA">
        <w:rPr>
          <w:rFonts w:ascii="PT Astra Serif" w:hAnsi="PT Astra Serif"/>
          <w:sz w:val="28"/>
          <w:szCs w:val="28"/>
        </w:rPr>
        <w:t xml:space="preserve">вносятся </w:t>
      </w:r>
      <w:r w:rsidR="00E14C8F" w:rsidRPr="00566CFA">
        <w:rPr>
          <w:rFonts w:ascii="PT Astra Serif" w:hAnsi="PT Astra Serif"/>
          <w:sz w:val="28"/>
          <w:szCs w:val="28"/>
        </w:rPr>
        <w:t>указаниям</w:t>
      </w:r>
      <w:r w:rsidR="00E14C8F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старш</w:t>
      </w:r>
      <w:r w:rsidR="00E14C8F">
        <w:rPr>
          <w:rFonts w:ascii="PT Astra Serif" w:hAnsi="PT Astra Serif"/>
          <w:sz w:val="28"/>
          <w:szCs w:val="28"/>
        </w:rPr>
        <w:t>их</w:t>
      </w:r>
      <w:r w:rsidRPr="00566CFA">
        <w:rPr>
          <w:rFonts w:ascii="PT Astra Serif" w:hAnsi="PT Astra Serif"/>
          <w:sz w:val="28"/>
          <w:szCs w:val="28"/>
        </w:rPr>
        <w:t xml:space="preserve"> дежурн</w:t>
      </w:r>
      <w:r w:rsidR="00E14C8F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смен дежурн</w:t>
      </w:r>
      <w:r w:rsidR="00E14C8F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част</w:t>
      </w:r>
      <w:r w:rsidR="00E14C8F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соответствующего уровня, при </w:t>
      </w:r>
      <w:r w:rsidR="00F33205">
        <w:rPr>
          <w:rFonts w:ascii="PT Astra Serif" w:hAnsi="PT Astra Serif"/>
          <w:sz w:val="28"/>
          <w:szCs w:val="28"/>
        </w:rPr>
        <w:t>их</w:t>
      </w:r>
      <w:r w:rsidRPr="00566CFA">
        <w:rPr>
          <w:rFonts w:ascii="PT Astra Serif" w:hAnsi="PT Astra Serif"/>
          <w:sz w:val="28"/>
          <w:szCs w:val="28"/>
        </w:rPr>
        <w:t xml:space="preserve"> отсутствии – оперативн</w:t>
      </w:r>
      <w:r w:rsidR="00F33205">
        <w:rPr>
          <w:rFonts w:ascii="PT Astra Serif" w:hAnsi="PT Astra Serif"/>
          <w:sz w:val="28"/>
          <w:szCs w:val="28"/>
        </w:rPr>
        <w:t>ыми</w:t>
      </w:r>
      <w:r w:rsidRPr="00566CFA">
        <w:rPr>
          <w:rFonts w:ascii="PT Astra Serif" w:hAnsi="PT Astra Serif"/>
          <w:sz w:val="28"/>
          <w:szCs w:val="28"/>
        </w:rPr>
        <w:t xml:space="preserve"> дежурн</w:t>
      </w:r>
      <w:r w:rsidR="00F33205">
        <w:rPr>
          <w:rFonts w:ascii="PT Astra Serif" w:hAnsi="PT Astra Serif"/>
          <w:sz w:val="28"/>
          <w:szCs w:val="28"/>
        </w:rPr>
        <w:t>ыми</w:t>
      </w:r>
      <w:r w:rsidRPr="00566CFA">
        <w:rPr>
          <w:rFonts w:ascii="PT Astra Serif" w:hAnsi="PT Astra Serif"/>
          <w:sz w:val="28"/>
          <w:szCs w:val="28"/>
        </w:rPr>
        <w:t>, через группы управления нарядами подразделений патрульно-постовой службы и дежурн</w:t>
      </w:r>
      <w:r w:rsidR="00F51277" w:rsidRPr="00566CFA">
        <w:rPr>
          <w:rFonts w:ascii="PT Astra Serif" w:hAnsi="PT Astra Serif"/>
          <w:sz w:val="28"/>
          <w:szCs w:val="28"/>
        </w:rPr>
        <w:t>ые</w:t>
      </w:r>
      <w:r w:rsidRPr="00566CFA">
        <w:rPr>
          <w:rFonts w:ascii="PT Astra Serif" w:hAnsi="PT Astra Serif"/>
          <w:sz w:val="28"/>
          <w:szCs w:val="28"/>
        </w:rPr>
        <w:t xml:space="preserve"> отделения (группы) строев</w:t>
      </w:r>
      <w:r w:rsidR="00F51277" w:rsidRPr="00566CFA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подразделени</w:t>
      </w:r>
      <w:r w:rsidR="00F51277" w:rsidRPr="00566CFA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F51277" w:rsidRPr="00566CFA">
        <w:rPr>
          <w:rFonts w:ascii="PT Astra Serif" w:hAnsi="PT Astra Serif"/>
          <w:sz w:val="28"/>
          <w:szCs w:val="28"/>
        </w:rPr>
        <w:t xml:space="preserve">ДПС </w:t>
      </w:r>
      <w:r w:rsidRPr="00566CFA">
        <w:rPr>
          <w:rFonts w:ascii="PT Astra Serif" w:hAnsi="PT Astra Serif"/>
          <w:sz w:val="28"/>
          <w:szCs w:val="28"/>
        </w:rPr>
        <w:t xml:space="preserve">территориальных органов </w:t>
      </w:r>
      <w:r w:rsidR="00B51C03">
        <w:rPr>
          <w:rFonts w:ascii="PT Astra Serif" w:hAnsi="PT Astra Serif"/>
          <w:sz w:val="28"/>
          <w:szCs w:val="28"/>
        </w:rPr>
        <w:t>на районн</w:t>
      </w:r>
      <w:r w:rsidR="00F33205">
        <w:rPr>
          <w:rFonts w:ascii="PT Astra Serif" w:hAnsi="PT Astra Serif"/>
          <w:sz w:val="28"/>
          <w:szCs w:val="28"/>
        </w:rPr>
        <w:t>ом</w:t>
      </w:r>
      <w:r w:rsidR="00B51C03">
        <w:rPr>
          <w:rFonts w:ascii="PT Astra Serif" w:hAnsi="PT Astra Serif"/>
          <w:sz w:val="28"/>
          <w:szCs w:val="28"/>
        </w:rPr>
        <w:t xml:space="preserve"> уровн</w:t>
      </w:r>
      <w:r w:rsidR="00F33205">
        <w:rPr>
          <w:rFonts w:ascii="PT Astra Serif" w:hAnsi="PT Astra Serif"/>
          <w:sz w:val="28"/>
          <w:szCs w:val="28"/>
        </w:rPr>
        <w:t>ях</w:t>
      </w:r>
      <w:r w:rsidR="00B51C03">
        <w:rPr>
          <w:rFonts w:ascii="PT Astra Serif" w:hAnsi="PT Astra Serif"/>
          <w:sz w:val="28"/>
          <w:szCs w:val="28"/>
        </w:rPr>
        <w:t xml:space="preserve"> (при их </w:t>
      </w:r>
      <w:r w:rsidRPr="00566CFA">
        <w:rPr>
          <w:rFonts w:ascii="PT Astra Serif" w:hAnsi="PT Astra Serif"/>
          <w:sz w:val="28"/>
          <w:szCs w:val="28"/>
        </w:rPr>
        <w:t xml:space="preserve">наличии), с последующим докладом </w:t>
      </w:r>
      <w:r w:rsidR="00C87E92">
        <w:rPr>
          <w:rFonts w:ascii="PT Astra Serif" w:hAnsi="PT Astra Serif"/>
          <w:sz w:val="28"/>
          <w:szCs w:val="28"/>
        </w:rPr>
        <w:t>руководител</w:t>
      </w:r>
      <w:r w:rsidR="00B51C03">
        <w:rPr>
          <w:rFonts w:ascii="PT Astra Serif" w:hAnsi="PT Astra Serif"/>
          <w:sz w:val="28"/>
          <w:szCs w:val="28"/>
        </w:rPr>
        <w:t>ям</w:t>
      </w:r>
      <w:r w:rsidR="00C87E92">
        <w:rPr>
          <w:rFonts w:ascii="PT Astra Serif" w:hAnsi="PT Astra Serif"/>
          <w:sz w:val="28"/>
          <w:szCs w:val="28"/>
        </w:rPr>
        <w:t xml:space="preserve"> (</w:t>
      </w:r>
      <w:r w:rsidRPr="00566CFA">
        <w:rPr>
          <w:rFonts w:ascii="PT Astra Serif" w:hAnsi="PT Astra Serif"/>
          <w:sz w:val="28"/>
          <w:szCs w:val="28"/>
        </w:rPr>
        <w:t>начальник</w:t>
      </w:r>
      <w:r w:rsidR="00B51C03">
        <w:rPr>
          <w:rFonts w:ascii="PT Astra Serif" w:hAnsi="PT Astra Serif"/>
          <w:sz w:val="28"/>
          <w:szCs w:val="28"/>
        </w:rPr>
        <w:t>ам</w:t>
      </w:r>
      <w:r w:rsidR="00C87E92">
        <w:rPr>
          <w:rFonts w:ascii="PT Astra Serif" w:hAnsi="PT Astra Serif"/>
          <w:sz w:val="28"/>
          <w:szCs w:val="28"/>
        </w:rPr>
        <w:t>)</w:t>
      </w:r>
      <w:r w:rsidRPr="00566CFA">
        <w:rPr>
          <w:rFonts w:ascii="PT Astra Serif" w:hAnsi="PT Astra Serif"/>
          <w:sz w:val="28"/>
          <w:szCs w:val="28"/>
        </w:rPr>
        <w:t xml:space="preserve"> территориальн</w:t>
      </w:r>
      <w:r w:rsidR="00B51C03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B51C03">
        <w:rPr>
          <w:rFonts w:ascii="PT Astra Serif" w:hAnsi="PT Astra Serif"/>
          <w:sz w:val="28"/>
          <w:szCs w:val="28"/>
        </w:rPr>
        <w:t>ов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на окружном, межрегиональном, региональном и районном уровнях или </w:t>
      </w:r>
      <w:r w:rsidR="009B34C7">
        <w:rPr>
          <w:rFonts w:ascii="PT Astra Serif" w:hAnsi="PT Astra Serif"/>
          <w:sz w:val="28"/>
          <w:szCs w:val="28"/>
        </w:rPr>
        <w:t>заместител</w:t>
      </w:r>
      <w:r w:rsidR="00F33205">
        <w:rPr>
          <w:rFonts w:ascii="PT Astra Serif" w:hAnsi="PT Astra Serif"/>
          <w:sz w:val="28"/>
          <w:szCs w:val="28"/>
        </w:rPr>
        <w:t>ям</w:t>
      </w:r>
      <w:r w:rsidR="009B34C7">
        <w:rPr>
          <w:rFonts w:ascii="PT Astra Serif" w:hAnsi="PT Astra Serif"/>
          <w:sz w:val="28"/>
          <w:szCs w:val="28"/>
        </w:rPr>
        <w:t xml:space="preserve"> начальник</w:t>
      </w:r>
      <w:r w:rsidR="00F33205">
        <w:rPr>
          <w:rFonts w:ascii="PT Astra Serif" w:hAnsi="PT Astra Serif"/>
          <w:sz w:val="28"/>
          <w:szCs w:val="28"/>
        </w:rPr>
        <w:t>ов</w:t>
      </w:r>
      <w:r w:rsidR="009B34C7">
        <w:rPr>
          <w:rFonts w:ascii="PT Astra Serif" w:hAnsi="PT Astra Serif"/>
          <w:sz w:val="28"/>
          <w:szCs w:val="28"/>
        </w:rPr>
        <w:t xml:space="preserve"> </w:t>
      </w:r>
      <w:r w:rsidR="008C2595">
        <w:rPr>
          <w:rFonts w:ascii="PT Astra Serif" w:hAnsi="PT Astra Serif"/>
          <w:sz w:val="28"/>
          <w:szCs w:val="28"/>
        </w:rPr>
        <w:t>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9B34C7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="009B34C7">
        <w:rPr>
          <w:rFonts w:ascii="PT Astra Serif" w:hAnsi="PT Astra Serif"/>
          <w:sz w:val="28"/>
          <w:szCs w:val="28"/>
        </w:rPr>
        <w:t xml:space="preserve"> – </w:t>
      </w:r>
      <w:r w:rsidRPr="00566CFA">
        <w:rPr>
          <w:rFonts w:ascii="PT Astra Serif" w:hAnsi="PT Astra Serif"/>
          <w:sz w:val="28"/>
          <w:szCs w:val="28"/>
        </w:rPr>
        <w:t>начальник</w:t>
      </w:r>
      <w:r w:rsidR="00F33205">
        <w:rPr>
          <w:rFonts w:ascii="PT Astra Serif" w:hAnsi="PT Astra Serif"/>
          <w:sz w:val="28"/>
          <w:szCs w:val="28"/>
        </w:rPr>
        <w:t>ам</w:t>
      </w:r>
      <w:r w:rsidRPr="00566CFA">
        <w:rPr>
          <w:rFonts w:ascii="PT Astra Serif" w:hAnsi="PT Astra Serif"/>
          <w:sz w:val="28"/>
          <w:szCs w:val="28"/>
        </w:rPr>
        <w:t xml:space="preserve"> полиции (лицам, их замещающим)</w:t>
      </w:r>
      <w:r w:rsidR="009B34C7">
        <w:rPr>
          <w:rFonts w:ascii="PT Astra Serif" w:hAnsi="PT Astra Serif"/>
          <w:sz w:val="28"/>
          <w:szCs w:val="28"/>
        </w:rPr>
        <w:t>, а также</w:t>
      </w:r>
      <w:r w:rsidRPr="00566CFA">
        <w:rPr>
          <w:rFonts w:ascii="PT Astra Serif" w:hAnsi="PT Astra Serif"/>
          <w:sz w:val="28"/>
          <w:szCs w:val="28"/>
        </w:rPr>
        <w:t xml:space="preserve"> заместител</w:t>
      </w:r>
      <w:r w:rsidR="00F33205">
        <w:rPr>
          <w:rFonts w:ascii="PT Astra Serif" w:hAnsi="PT Astra Serif"/>
          <w:sz w:val="28"/>
          <w:szCs w:val="28"/>
        </w:rPr>
        <w:t>ям</w:t>
      </w:r>
      <w:r w:rsidR="009B34C7">
        <w:rPr>
          <w:rFonts w:ascii="PT Astra Serif" w:hAnsi="PT Astra Serif"/>
          <w:sz w:val="28"/>
          <w:szCs w:val="28"/>
        </w:rPr>
        <w:t xml:space="preserve"> начальник</w:t>
      </w:r>
      <w:r w:rsidR="00F33205">
        <w:rPr>
          <w:rFonts w:ascii="PT Astra Serif" w:hAnsi="PT Astra Serif"/>
          <w:sz w:val="28"/>
          <w:szCs w:val="28"/>
        </w:rPr>
        <w:t>ов</w:t>
      </w:r>
      <w:r w:rsidR="009B34C7">
        <w:rPr>
          <w:rFonts w:ascii="PT Astra Serif" w:hAnsi="PT Astra Serif"/>
          <w:sz w:val="28"/>
          <w:szCs w:val="28"/>
        </w:rPr>
        <w:t xml:space="preserve"> полиции</w:t>
      </w:r>
      <w:r w:rsidR="00B51C03">
        <w:rPr>
          <w:rFonts w:ascii="PT Astra Serif" w:hAnsi="PT Astra Serif"/>
          <w:sz w:val="28"/>
          <w:szCs w:val="28"/>
        </w:rPr>
        <w:t xml:space="preserve"> (по </w:t>
      </w:r>
      <w:r w:rsidRPr="00566CFA">
        <w:rPr>
          <w:rFonts w:ascii="PT Astra Serif" w:hAnsi="PT Astra Serif"/>
          <w:sz w:val="28"/>
          <w:szCs w:val="28"/>
        </w:rPr>
        <w:t>охране общественного порядка)</w:t>
      </w:r>
      <w:r w:rsidR="009B34C7">
        <w:rPr>
          <w:rFonts w:ascii="PT Astra Serif" w:hAnsi="PT Astra Serif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9B34C7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50.</w:t>
      </w:r>
      <w:r w:rsidRPr="00566CFA">
        <w:rPr>
          <w:rFonts w:ascii="PT Astra Serif" w:hAnsi="PT Astra Serif"/>
          <w:sz w:val="28"/>
          <w:szCs w:val="28"/>
        </w:rPr>
        <w:tab/>
        <w:t>После принятия решения на маневр силами и средствами старшим</w:t>
      </w:r>
      <w:r w:rsidR="00F33205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дежурн</w:t>
      </w:r>
      <w:r w:rsidR="00F33205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смен (при </w:t>
      </w:r>
      <w:r w:rsidR="00F33205">
        <w:rPr>
          <w:rFonts w:ascii="PT Astra Serif" w:hAnsi="PT Astra Serif"/>
          <w:sz w:val="28"/>
          <w:szCs w:val="28"/>
        </w:rPr>
        <w:t>их</w:t>
      </w:r>
      <w:r w:rsidRPr="00566CFA">
        <w:rPr>
          <w:rFonts w:ascii="PT Astra Serif" w:hAnsi="PT Astra Serif"/>
          <w:sz w:val="28"/>
          <w:szCs w:val="28"/>
        </w:rPr>
        <w:t xml:space="preserve"> отсутствии – оперативным</w:t>
      </w:r>
      <w:r w:rsidR="00F33205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дежурным</w:t>
      </w:r>
      <w:r w:rsidR="00F33205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>) дежурн</w:t>
      </w:r>
      <w:r w:rsidR="00F33205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част</w:t>
      </w:r>
      <w:r w:rsidR="00F33205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соответствующего уровня делается отметка в документацию (тетрадь для записей оперативного дежурного и книгу постовых ведомостей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49"/>
      </w:r>
      <w:r w:rsidRPr="00566CFA">
        <w:rPr>
          <w:rFonts w:ascii="PT Astra Serif" w:hAnsi="PT Astra Serif"/>
          <w:sz w:val="28"/>
          <w:szCs w:val="28"/>
        </w:rPr>
        <w:t>), об основаниях его проведения, указываются внесенные изменения в расстановк</w:t>
      </w:r>
      <w:r w:rsidR="007C2A3D">
        <w:rPr>
          <w:rFonts w:ascii="PT Astra Serif" w:hAnsi="PT Astra Serif"/>
          <w:sz w:val="28"/>
          <w:szCs w:val="28"/>
        </w:rPr>
        <w:t>у</w:t>
      </w:r>
      <w:r w:rsidRPr="00566CFA">
        <w:rPr>
          <w:rFonts w:ascii="PT Astra Serif" w:hAnsi="PT Astra Serif"/>
          <w:sz w:val="28"/>
          <w:szCs w:val="28"/>
        </w:rPr>
        <w:t xml:space="preserve"> личного состава.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51.</w:t>
      </w:r>
      <w:r w:rsidRPr="00566CFA">
        <w:rPr>
          <w:rFonts w:ascii="PT Astra Serif" w:hAnsi="PT Astra Serif"/>
          <w:sz w:val="28"/>
          <w:szCs w:val="28"/>
        </w:rPr>
        <w:tab/>
        <w:t xml:space="preserve">До сотрудников, привлекаемых к охране правопорядка, доводится подробная информация </w:t>
      </w:r>
      <w:r w:rsidR="008C2595">
        <w:rPr>
          <w:rFonts w:ascii="PT Astra Serif" w:hAnsi="PT Astra Serif"/>
          <w:sz w:val="28"/>
          <w:szCs w:val="28"/>
        </w:rPr>
        <w:t xml:space="preserve">о маневре силами и средствами и </w:t>
      </w:r>
      <w:r w:rsidRPr="00566CFA">
        <w:rPr>
          <w:rFonts w:ascii="PT Astra Serif" w:hAnsi="PT Astra Serif"/>
          <w:sz w:val="28"/>
          <w:szCs w:val="28"/>
        </w:rPr>
        <w:t>особенностях исполнения обязанностей при не</w:t>
      </w:r>
      <w:r w:rsidR="008C2595">
        <w:rPr>
          <w:rFonts w:ascii="PT Astra Serif" w:hAnsi="PT Astra Serif"/>
          <w:sz w:val="28"/>
          <w:szCs w:val="28"/>
        </w:rPr>
        <w:t xml:space="preserve">сении службы на </w:t>
      </w:r>
      <w:r w:rsidRPr="00566CFA">
        <w:rPr>
          <w:rFonts w:ascii="PT Astra Serif" w:hAnsi="PT Astra Serif"/>
          <w:sz w:val="28"/>
          <w:szCs w:val="28"/>
        </w:rPr>
        <w:t>соответствующих маршрутах патрулирования, постах, которые отражаются в служебной документации (служебных книжках) строевых подразделений ППС и ДПС.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52.</w:t>
      </w:r>
      <w:r w:rsidRPr="00566CFA">
        <w:rPr>
          <w:rFonts w:ascii="PT Astra Serif" w:hAnsi="PT Astra Serif"/>
          <w:sz w:val="28"/>
          <w:szCs w:val="28"/>
        </w:rPr>
        <w:tab/>
        <w:t>При возникновении чрезвычайных обстоятельств (чрезвычайных ситуаций) маневр силами и средствами осуществляется согласно документ</w:t>
      </w:r>
      <w:r w:rsidR="00F33205">
        <w:rPr>
          <w:rFonts w:ascii="PT Astra Serif" w:hAnsi="PT Astra Serif"/>
          <w:sz w:val="28"/>
          <w:szCs w:val="28"/>
        </w:rPr>
        <w:t>ам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Pr="00B579A3">
        <w:rPr>
          <w:rFonts w:ascii="PT Astra Serif" w:hAnsi="PT Astra Serif"/>
          <w:spacing w:val="-2"/>
          <w:sz w:val="28"/>
          <w:szCs w:val="28"/>
        </w:rPr>
        <w:t>планирования соответствующ</w:t>
      </w:r>
      <w:r w:rsidR="00F33205">
        <w:rPr>
          <w:rFonts w:ascii="PT Astra Serif" w:hAnsi="PT Astra Serif"/>
          <w:spacing w:val="-2"/>
          <w:sz w:val="28"/>
          <w:szCs w:val="28"/>
        </w:rPr>
        <w:t>их</w:t>
      </w:r>
      <w:r w:rsidRPr="00B579A3">
        <w:rPr>
          <w:rFonts w:ascii="PT Astra Serif" w:hAnsi="PT Astra Serif"/>
          <w:spacing w:val="-2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pacing w:val="-2"/>
          <w:sz w:val="28"/>
          <w:szCs w:val="28"/>
        </w:rPr>
        <w:t>ых</w:t>
      </w:r>
      <w:r w:rsidRPr="00B579A3">
        <w:rPr>
          <w:rFonts w:ascii="PT Astra Serif" w:hAnsi="PT Astra Serif"/>
          <w:spacing w:val="-2"/>
          <w:sz w:val="28"/>
          <w:szCs w:val="28"/>
        </w:rPr>
        <w:t xml:space="preserve"> орган</w:t>
      </w:r>
      <w:r w:rsidR="00F33205">
        <w:rPr>
          <w:rFonts w:ascii="PT Astra Serif" w:hAnsi="PT Astra Serif"/>
          <w:spacing w:val="-2"/>
          <w:sz w:val="28"/>
          <w:szCs w:val="28"/>
        </w:rPr>
        <w:t>ов</w:t>
      </w:r>
      <w:r w:rsidRPr="00B579A3">
        <w:rPr>
          <w:rFonts w:ascii="PT Astra Serif" w:hAnsi="PT Astra Serif"/>
          <w:spacing w:val="-2"/>
          <w:sz w:val="28"/>
          <w:szCs w:val="28"/>
        </w:rPr>
        <w:t>, определяющ</w:t>
      </w:r>
      <w:r w:rsidR="00F33205">
        <w:rPr>
          <w:rFonts w:ascii="PT Astra Serif" w:hAnsi="PT Astra Serif"/>
          <w:spacing w:val="-2"/>
          <w:sz w:val="28"/>
          <w:szCs w:val="28"/>
        </w:rPr>
        <w:t>им</w:t>
      </w:r>
      <w:r w:rsidRPr="00566CFA">
        <w:rPr>
          <w:rFonts w:ascii="PT Astra Serif" w:hAnsi="PT Astra Serif"/>
          <w:sz w:val="28"/>
          <w:szCs w:val="28"/>
        </w:rPr>
        <w:t xml:space="preserve"> организацию деятельности органов внутренних дел </w:t>
      </w:r>
      <w:r w:rsidR="008C2595">
        <w:rPr>
          <w:rFonts w:ascii="PT Astra Serif" w:hAnsi="PT Astra Serif"/>
          <w:sz w:val="28"/>
          <w:szCs w:val="28"/>
        </w:rPr>
        <w:t xml:space="preserve">при </w:t>
      </w:r>
      <w:r w:rsidR="009C4E09" w:rsidRPr="00566CFA">
        <w:rPr>
          <w:rFonts w:ascii="PT Astra Serif" w:hAnsi="PT Astra Serif"/>
          <w:sz w:val="28"/>
          <w:szCs w:val="28"/>
        </w:rPr>
        <w:t>возникновении</w:t>
      </w:r>
      <w:r w:rsidRPr="00566CFA">
        <w:rPr>
          <w:rFonts w:ascii="PT Astra Serif" w:hAnsi="PT Astra Serif"/>
          <w:sz w:val="28"/>
          <w:szCs w:val="28"/>
        </w:rPr>
        <w:t xml:space="preserve"> чрезвычайных обстоятельств (чрезвычайных ситуаций).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53.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Решение об охране правопорядк</w:t>
      </w:r>
      <w:r w:rsidR="008C2595">
        <w:rPr>
          <w:rFonts w:ascii="PT Astra Serif" w:hAnsi="PT Astra Serif"/>
          <w:sz w:val="28"/>
          <w:szCs w:val="28"/>
        </w:rPr>
        <w:t xml:space="preserve">а, содержащее расстановку сил и </w:t>
      </w:r>
      <w:r w:rsidRPr="00566CFA">
        <w:rPr>
          <w:rFonts w:ascii="PT Astra Serif" w:hAnsi="PT Astra Serif"/>
          <w:sz w:val="28"/>
          <w:szCs w:val="28"/>
        </w:rPr>
        <w:t xml:space="preserve">средств, принимается руководителями (начальниками) </w:t>
      </w:r>
      <w:r w:rsidRPr="00566CFA">
        <w:rPr>
          <w:rFonts w:ascii="PT Astra Serif" w:hAnsi="PT Astra Serif"/>
          <w:sz w:val="28"/>
        </w:rPr>
        <w:t xml:space="preserve">территориальных </w:t>
      </w:r>
      <w:r w:rsidRPr="00566CFA">
        <w:rPr>
          <w:rFonts w:ascii="PT Astra Serif" w:hAnsi="PT Astra Serif"/>
          <w:sz w:val="28"/>
        </w:rPr>
        <w:lastRenderedPageBreak/>
        <w:t>органов на межрегиональном</w:t>
      </w:r>
      <w:r w:rsidRPr="00566CFA">
        <w:rPr>
          <w:rStyle w:val="a9"/>
          <w:rFonts w:ascii="PT Astra Serif" w:hAnsi="PT Astra Serif"/>
          <w:sz w:val="28"/>
        </w:rPr>
        <w:footnoteReference w:id="50"/>
      </w:r>
      <w:r w:rsidRPr="00566CFA">
        <w:rPr>
          <w:rFonts w:ascii="PT Astra Serif" w:hAnsi="PT Astra Serif"/>
          <w:sz w:val="28"/>
        </w:rPr>
        <w:t xml:space="preserve"> и районном уровнях</w:t>
      </w:r>
      <w:r w:rsidR="00F14A88" w:rsidRPr="00566CFA">
        <w:rPr>
          <w:rFonts w:ascii="PT Astra Serif" w:hAnsi="PT Astra Serif"/>
          <w:sz w:val="28"/>
          <w:szCs w:val="28"/>
        </w:rPr>
        <w:t>, или по их поручению</w:t>
      </w:r>
      <w:r w:rsidR="0004001F">
        <w:rPr>
          <w:rFonts w:ascii="PT Astra Serif" w:hAnsi="PT Astra Serif"/>
          <w:sz w:val="28"/>
          <w:szCs w:val="28"/>
        </w:rPr>
        <w:t xml:space="preserve"> –</w:t>
      </w:r>
      <w:r w:rsidR="00F14A88" w:rsidRPr="00566CFA">
        <w:rPr>
          <w:rFonts w:ascii="PT Astra Serif" w:hAnsi="PT Astra Serif"/>
          <w:sz w:val="28"/>
          <w:szCs w:val="28"/>
        </w:rPr>
        <w:t xml:space="preserve"> </w:t>
      </w:r>
      <w:r w:rsidR="0004001F">
        <w:rPr>
          <w:rFonts w:ascii="PT Astra Serif" w:hAnsi="PT Astra Serif"/>
          <w:sz w:val="28"/>
          <w:szCs w:val="28"/>
        </w:rPr>
        <w:t>заместител</w:t>
      </w:r>
      <w:r w:rsidR="00F33205">
        <w:rPr>
          <w:rFonts w:ascii="PT Astra Serif" w:hAnsi="PT Astra Serif"/>
          <w:sz w:val="28"/>
          <w:szCs w:val="28"/>
        </w:rPr>
        <w:t>ями</w:t>
      </w:r>
      <w:r w:rsidR="0004001F">
        <w:rPr>
          <w:rFonts w:ascii="PT Astra Serif" w:hAnsi="PT Astra Serif"/>
          <w:sz w:val="28"/>
          <w:szCs w:val="28"/>
        </w:rPr>
        <w:t xml:space="preserve"> начальник</w:t>
      </w:r>
      <w:r w:rsidR="00F33205">
        <w:rPr>
          <w:rFonts w:ascii="PT Astra Serif" w:hAnsi="PT Astra Serif"/>
          <w:sz w:val="28"/>
          <w:szCs w:val="28"/>
        </w:rPr>
        <w:t>ов</w:t>
      </w:r>
      <w:r w:rsidR="0004001F">
        <w:rPr>
          <w:rFonts w:ascii="PT Astra Serif" w:hAnsi="PT Astra Serif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04001F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="0004001F">
        <w:rPr>
          <w:rFonts w:ascii="PT Astra Serif" w:hAnsi="PT Astra Serif"/>
          <w:sz w:val="28"/>
          <w:szCs w:val="28"/>
        </w:rPr>
        <w:t xml:space="preserve"> </w:t>
      </w:r>
      <w:r w:rsidR="00F14A88" w:rsidRPr="00566CFA">
        <w:rPr>
          <w:rFonts w:ascii="PT Astra Serif" w:hAnsi="PT Astra Serif"/>
          <w:sz w:val="28"/>
          <w:szCs w:val="28"/>
        </w:rPr>
        <w:t>– начальник</w:t>
      </w:r>
      <w:r w:rsidR="00F33205">
        <w:rPr>
          <w:rFonts w:ascii="PT Astra Serif" w:hAnsi="PT Astra Serif"/>
          <w:sz w:val="28"/>
          <w:szCs w:val="28"/>
        </w:rPr>
        <w:t>ами</w:t>
      </w:r>
      <w:r w:rsidR="0004001F">
        <w:rPr>
          <w:rFonts w:ascii="PT Astra Serif" w:hAnsi="PT Astra Serif"/>
          <w:sz w:val="28"/>
          <w:szCs w:val="28"/>
        </w:rPr>
        <w:t xml:space="preserve"> </w:t>
      </w:r>
      <w:r w:rsidR="00F14A88" w:rsidRPr="00566CFA">
        <w:rPr>
          <w:rFonts w:ascii="PT Astra Serif" w:hAnsi="PT Astra Serif"/>
          <w:sz w:val="28"/>
          <w:szCs w:val="28"/>
        </w:rPr>
        <w:t>полиции</w:t>
      </w:r>
      <w:r w:rsidR="0004001F">
        <w:rPr>
          <w:rFonts w:ascii="PT Astra Serif" w:hAnsi="PT Astra Serif"/>
          <w:sz w:val="28"/>
          <w:szCs w:val="28"/>
        </w:rPr>
        <w:t>,</w:t>
      </w:r>
      <w:r w:rsidR="00F14A88" w:rsidRPr="00566CFA">
        <w:rPr>
          <w:rFonts w:ascii="PT Astra Serif" w:hAnsi="PT Astra Serif"/>
          <w:sz w:val="28"/>
          <w:szCs w:val="28"/>
        </w:rPr>
        <w:t xml:space="preserve"> либо заместител</w:t>
      </w:r>
      <w:r w:rsidR="00F33205">
        <w:rPr>
          <w:rFonts w:ascii="PT Astra Serif" w:hAnsi="PT Astra Serif"/>
          <w:sz w:val="28"/>
          <w:szCs w:val="28"/>
        </w:rPr>
        <w:t>ями</w:t>
      </w:r>
      <w:r w:rsidR="00F14A88"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F33205">
        <w:rPr>
          <w:rFonts w:ascii="PT Astra Serif" w:hAnsi="PT Astra Serif"/>
          <w:sz w:val="28"/>
          <w:szCs w:val="28"/>
        </w:rPr>
        <w:t>ов</w:t>
      </w:r>
      <w:r w:rsidR="00F14A88" w:rsidRPr="00566CFA">
        <w:rPr>
          <w:rFonts w:ascii="PT Astra Serif" w:hAnsi="PT Astra Serif"/>
          <w:sz w:val="28"/>
          <w:szCs w:val="28"/>
        </w:rPr>
        <w:t xml:space="preserve"> полиции (по охране общественного порядка)</w:t>
      </w:r>
      <w:r w:rsidR="0004001F">
        <w:rPr>
          <w:rFonts w:ascii="PT Astra Serif" w:hAnsi="PT Astra Serif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04001F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="00F14A88" w:rsidRPr="00566CFA">
        <w:rPr>
          <w:rFonts w:ascii="PT Astra Serif" w:hAnsi="PT Astra Serif"/>
          <w:sz w:val="28"/>
          <w:szCs w:val="28"/>
        </w:rPr>
        <w:t>, либо заместител</w:t>
      </w:r>
      <w:r w:rsidR="00F33205">
        <w:rPr>
          <w:rFonts w:ascii="PT Astra Serif" w:hAnsi="PT Astra Serif"/>
          <w:sz w:val="28"/>
          <w:szCs w:val="28"/>
        </w:rPr>
        <w:t>ями</w:t>
      </w:r>
      <w:r w:rsidR="00F14A88"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F33205">
        <w:rPr>
          <w:rFonts w:ascii="PT Astra Serif" w:hAnsi="PT Astra Serif"/>
          <w:sz w:val="28"/>
          <w:szCs w:val="28"/>
        </w:rPr>
        <w:t>ов</w:t>
      </w:r>
      <w:r w:rsidR="00F14A88" w:rsidRPr="00566CFA">
        <w:rPr>
          <w:rFonts w:ascii="PT Astra Serif" w:hAnsi="PT Astra Serif"/>
          <w:sz w:val="28"/>
          <w:szCs w:val="28"/>
        </w:rPr>
        <w:t xml:space="preserve">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F14A88" w:rsidRPr="00566CFA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="00F14A88" w:rsidRPr="00566CFA">
        <w:rPr>
          <w:rFonts w:ascii="PT Astra Serif" w:hAnsi="PT Astra Serif"/>
          <w:sz w:val="28"/>
          <w:szCs w:val="28"/>
        </w:rPr>
        <w:t>, в обязанности котор</w:t>
      </w:r>
      <w:r w:rsidR="00F33205">
        <w:rPr>
          <w:rFonts w:ascii="PT Astra Serif" w:hAnsi="PT Astra Serif"/>
          <w:sz w:val="28"/>
          <w:szCs w:val="28"/>
        </w:rPr>
        <w:t>ых</w:t>
      </w:r>
      <w:r w:rsidR="00F14A88" w:rsidRPr="00566CFA">
        <w:rPr>
          <w:rFonts w:ascii="PT Astra Serif" w:hAnsi="PT Astra Serif"/>
          <w:sz w:val="28"/>
          <w:szCs w:val="28"/>
        </w:rPr>
        <w:t xml:space="preserve"> входит организация охраны правопорядка, </w:t>
      </w:r>
      <w:r w:rsidRPr="00566CFA">
        <w:rPr>
          <w:rFonts w:ascii="PT Astra Serif" w:hAnsi="PT Astra Serif"/>
          <w:sz w:val="28"/>
          <w:szCs w:val="28"/>
        </w:rPr>
        <w:t xml:space="preserve">а также </w:t>
      </w:r>
      <w:r w:rsidR="00F14A88" w:rsidRPr="00566CFA">
        <w:rPr>
          <w:rFonts w:ascii="PT Astra Serif" w:hAnsi="PT Astra Serif"/>
          <w:sz w:val="28"/>
          <w:szCs w:val="28"/>
        </w:rPr>
        <w:t xml:space="preserve">руководителями (начальниками) </w:t>
      </w:r>
      <w:r w:rsidRPr="00566CFA">
        <w:rPr>
          <w:rFonts w:ascii="PT Astra Serif" w:hAnsi="PT Astra Serif"/>
          <w:sz w:val="28"/>
          <w:szCs w:val="28"/>
        </w:rPr>
        <w:t>отделов (отделений, пунктов) полиции, линейных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отделов (отделений) полиции, входящих в структуру территориальн</w:t>
      </w:r>
      <w:r w:rsidR="005C68F2" w:rsidRPr="00566CFA">
        <w:rPr>
          <w:rFonts w:ascii="PT Astra Serif" w:hAnsi="PT Astra Serif"/>
          <w:sz w:val="28"/>
          <w:szCs w:val="28"/>
        </w:rPr>
        <w:t xml:space="preserve">ых органов на межрегиональном и </w:t>
      </w:r>
      <w:r w:rsidRPr="00566CFA">
        <w:rPr>
          <w:rFonts w:ascii="PT Astra Serif" w:hAnsi="PT Astra Serif"/>
          <w:sz w:val="28"/>
          <w:szCs w:val="28"/>
        </w:rPr>
        <w:t xml:space="preserve">районном уровнях, </w:t>
      </w:r>
      <w:r w:rsidR="005C68F2" w:rsidRPr="00566CFA">
        <w:rPr>
          <w:rFonts w:ascii="PT Astra Serif" w:hAnsi="PT Astra Serif"/>
          <w:sz w:val="28"/>
          <w:szCs w:val="28"/>
        </w:rPr>
        <w:t>а </w:t>
      </w:r>
      <w:r w:rsidRPr="00566CFA">
        <w:rPr>
          <w:rFonts w:ascii="PT Astra Serif" w:hAnsi="PT Astra Serif"/>
          <w:sz w:val="28"/>
          <w:szCs w:val="28"/>
        </w:rPr>
        <w:t>также лицами, исполняющими обязанности вышеуказанных руководителей, на основе Плана-расчета и</w:t>
      </w:r>
      <w:r w:rsidR="005C68F2" w:rsidRPr="00566CFA">
        <w:rPr>
          <w:rFonts w:ascii="PT Astra Serif" w:hAnsi="PT Astra Serif"/>
          <w:sz w:val="28"/>
          <w:szCs w:val="28"/>
        </w:rPr>
        <w:t>ли выписки из Плана-расчета и с </w:t>
      </w:r>
      <w:r w:rsidRPr="00566CFA">
        <w:rPr>
          <w:rFonts w:ascii="PT Astra Serif" w:hAnsi="PT Astra Serif"/>
          <w:sz w:val="28"/>
          <w:szCs w:val="28"/>
        </w:rPr>
        <w:t>учетом оперативной обстановки.</w:t>
      </w:r>
    </w:p>
    <w:p w:rsidR="00E81D8F" w:rsidRPr="00566CFA" w:rsidRDefault="00E14C8F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выходные и праздничные </w:t>
      </w:r>
      <w:r w:rsidR="007F7DC8" w:rsidRPr="00566CFA">
        <w:rPr>
          <w:rFonts w:ascii="PT Astra Serif" w:hAnsi="PT Astra Serif"/>
          <w:sz w:val="28"/>
          <w:szCs w:val="28"/>
        </w:rPr>
        <w:t>нерабочие дни по решению руководител</w:t>
      </w:r>
      <w:r w:rsidR="009F34B0">
        <w:rPr>
          <w:rFonts w:ascii="PT Astra Serif" w:hAnsi="PT Astra Serif"/>
          <w:sz w:val="28"/>
          <w:szCs w:val="28"/>
        </w:rPr>
        <w:t>ей</w:t>
      </w:r>
      <w:r w:rsidR="007F7DC8" w:rsidRPr="00566CFA">
        <w:rPr>
          <w:rFonts w:ascii="PT Astra Serif" w:hAnsi="PT Astra Serif"/>
          <w:sz w:val="28"/>
          <w:szCs w:val="28"/>
        </w:rPr>
        <w:t xml:space="preserve"> (начальник</w:t>
      </w:r>
      <w:r w:rsidR="009F34B0">
        <w:rPr>
          <w:rFonts w:ascii="PT Astra Serif" w:hAnsi="PT Astra Serif"/>
          <w:sz w:val="28"/>
          <w:szCs w:val="28"/>
        </w:rPr>
        <w:t>ов</w:t>
      </w:r>
      <w:r w:rsidR="007F7DC8" w:rsidRPr="00566CFA">
        <w:rPr>
          <w:rFonts w:ascii="PT Astra Serif" w:hAnsi="PT Astra Serif"/>
          <w:sz w:val="28"/>
          <w:szCs w:val="28"/>
        </w:rPr>
        <w:t>) территориальн</w:t>
      </w:r>
      <w:r w:rsidR="009F34B0">
        <w:rPr>
          <w:rFonts w:ascii="PT Astra Serif" w:hAnsi="PT Astra Serif"/>
          <w:sz w:val="28"/>
          <w:szCs w:val="28"/>
        </w:rPr>
        <w:t>ых</w:t>
      </w:r>
      <w:r w:rsidR="007F7DC8" w:rsidRPr="00566CFA">
        <w:rPr>
          <w:rFonts w:ascii="PT Astra Serif" w:hAnsi="PT Astra Serif"/>
          <w:sz w:val="28"/>
          <w:szCs w:val="28"/>
        </w:rPr>
        <w:t xml:space="preserve"> орган</w:t>
      </w:r>
      <w:r w:rsidR="009F34B0">
        <w:rPr>
          <w:rFonts w:ascii="PT Astra Serif" w:hAnsi="PT Astra Serif"/>
          <w:sz w:val="28"/>
          <w:szCs w:val="28"/>
        </w:rPr>
        <w:t>ов</w:t>
      </w:r>
      <w:r w:rsidR="007F7DC8" w:rsidRPr="00566CFA">
        <w:rPr>
          <w:rFonts w:ascii="PT Astra Serif" w:hAnsi="PT Astra Serif"/>
          <w:sz w:val="28"/>
          <w:szCs w:val="28"/>
        </w:rPr>
        <w:t xml:space="preserve"> допускается утверждение решения об охране правопорядка </w:t>
      </w:r>
      <w:proofErr w:type="gramStart"/>
      <w:r w:rsidR="007F7DC8" w:rsidRPr="00566CFA">
        <w:rPr>
          <w:rFonts w:ascii="PT Astra Serif" w:hAnsi="PT Astra Serif"/>
          <w:sz w:val="28"/>
          <w:szCs w:val="28"/>
        </w:rPr>
        <w:t>ответственным</w:t>
      </w:r>
      <w:r w:rsidR="009F34B0">
        <w:rPr>
          <w:rFonts w:ascii="PT Astra Serif" w:hAnsi="PT Astra Serif"/>
          <w:sz w:val="28"/>
          <w:szCs w:val="28"/>
        </w:rPr>
        <w:t>и</w:t>
      </w:r>
      <w:proofErr w:type="gramEnd"/>
      <w:r w:rsidR="007F7DC8" w:rsidRPr="00566CFA">
        <w:rPr>
          <w:rFonts w:ascii="PT Astra Serif" w:hAnsi="PT Astra Serif"/>
          <w:sz w:val="28"/>
          <w:szCs w:val="28"/>
        </w:rPr>
        <w:t xml:space="preserve"> от руководства территориальн</w:t>
      </w:r>
      <w:r w:rsidR="00F33205">
        <w:rPr>
          <w:rFonts w:ascii="PT Astra Serif" w:hAnsi="PT Astra Serif"/>
          <w:sz w:val="28"/>
          <w:szCs w:val="28"/>
        </w:rPr>
        <w:t>ых</w:t>
      </w:r>
      <w:r w:rsidR="007F7DC8" w:rsidRPr="00566CFA">
        <w:rPr>
          <w:rFonts w:ascii="PT Astra Serif" w:hAnsi="PT Astra Serif"/>
          <w:sz w:val="28"/>
          <w:szCs w:val="28"/>
        </w:rPr>
        <w:t xml:space="preserve"> орган</w:t>
      </w:r>
      <w:r w:rsidR="00F33205">
        <w:rPr>
          <w:rFonts w:ascii="PT Astra Serif" w:hAnsi="PT Astra Serif"/>
          <w:sz w:val="28"/>
          <w:szCs w:val="28"/>
        </w:rPr>
        <w:t>ов</w:t>
      </w:r>
      <w:r w:rsidR="007F7DC8" w:rsidRPr="00566CFA">
        <w:rPr>
          <w:rFonts w:ascii="PT Astra Serif" w:hAnsi="PT Astra Serif"/>
          <w:sz w:val="28"/>
          <w:szCs w:val="28"/>
        </w:rPr>
        <w:t xml:space="preserve"> на окружном, межрегиональном, региональном и районном уровнях.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54.</w:t>
      </w:r>
      <w:r w:rsidRPr="00566CFA">
        <w:rPr>
          <w:rFonts w:ascii="PT Astra Serif" w:hAnsi="PT Astra Serif"/>
          <w:sz w:val="28"/>
          <w:szCs w:val="28"/>
        </w:rPr>
        <w:tab/>
        <w:t>Решение об охране правопорядка утверждается в постовой ведомости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51"/>
      </w:r>
      <w:r w:rsidRPr="00566CFA">
        <w:rPr>
          <w:rFonts w:ascii="PT Astra Serif" w:hAnsi="PT Astra Serif"/>
          <w:sz w:val="28"/>
          <w:szCs w:val="28"/>
        </w:rPr>
        <w:t xml:space="preserve"> не позднее 18.00 часов предшествующих суток. </w:t>
      </w:r>
      <w:r w:rsidR="005D61AC" w:rsidRPr="00566CFA">
        <w:rPr>
          <w:rFonts w:ascii="PT Astra Serif" w:hAnsi="PT Astra Serif"/>
          <w:sz w:val="28"/>
          <w:szCs w:val="28"/>
        </w:rPr>
        <w:t>П</w:t>
      </w:r>
      <w:r w:rsidR="005E205E" w:rsidRPr="00566CFA">
        <w:rPr>
          <w:rFonts w:ascii="PT Astra Serif" w:hAnsi="PT Astra Serif"/>
          <w:sz w:val="28"/>
          <w:szCs w:val="28"/>
        </w:rPr>
        <w:t xml:space="preserve">ри проведении маневра силами и </w:t>
      </w:r>
      <w:r w:rsidRPr="00566CFA">
        <w:rPr>
          <w:rFonts w:ascii="PT Astra Serif" w:hAnsi="PT Astra Serif"/>
          <w:sz w:val="28"/>
          <w:szCs w:val="28"/>
        </w:rPr>
        <w:t>средствами, задействованными в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охране правопорядка</w:t>
      </w:r>
      <w:r w:rsidR="001E2518">
        <w:rPr>
          <w:rFonts w:ascii="PT Astra Serif" w:hAnsi="PT Astra Serif"/>
          <w:sz w:val="28"/>
          <w:szCs w:val="28"/>
        </w:rPr>
        <w:t>,</w:t>
      </w:r>
      <w:r w:rsidR="005D61AC" w:rsidRPr="00566CFA">
        <w:rPr>
          <w:rFonts w:ascii="PT Astra Serif" w:hAnsi="PT Astra Serif"/>
          <w:sz w:val="28"/>
          <w:szCs w:val="28"/>
        </w:rPr>
        <w:t xml:space="preserve"> в</w:t>
      </w:r>
      <w:r w:rsidR="00087CCF" w:rsidRPr="00566CFA">
        <w:rPr>
          <w:rFonts w:ascii="PT Astra Serif" w:hAnsi="PT Astra Serif"/>
          <w:sz w:val="28"/>
          <w:szCs w:val="28"/>
        </w:rPr>
        <w:t> </w:t>
      </w:r>
      <w:r w:rsidR="005D61AC" w:rsidRPr="00566CFA">
        <w:rPr>
          <w:rFonts w:ascii="PT Astra Serif" w:hAnsi="PT Astra Serif"/>
          <w:sz w:val="28"/>
          <w:szCs w:val="28"/>
        </w:rPr>
        <w:t xml:space="preserve">постовую ведомость вносятся дополнительные </w:t>
      </w:r>
      <w:r w:rsidR="00087CCF" w:rsidRPr="00566CFA">
        <w:rPr>
          <w:rFonts w:ascii="PT Astra Serif" w:hAnsi="PT Astra Serif"/>
          <w:sz w:val="28"/>
          <w:szCs w:val="28"/>
        </w:rPr>
        <w:t>сведения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 xml:space="preserve">55. </w:t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Выписки из постовых ведомостей расстановки нарядов </w:t>
      </w:r>
      <w:r w:rsidR="002F68A7" w:rsidRPr="00566CFA">
        <w:rPr>
          <w:rFonts w:ascii="PT Astra Serif" w:hAnsi="PT Astra Serif"/>
          <w:sz w:val="28"/>
          <w:szCs w:val="28"/>
        </w:rPr>
        <w:t xml:space="preserve">строевых </w:t>
      </w:r>
      <w:r w:rsidRPr="00566CFA">
        <w:rPr>
          <w:rFonts w:ascii="PT Astra Serif" w:hAnsi="PT Astra Serif"/>
          <w:sz w:val="28"/>
          <w:szCs w:val="28"/>
        </w:rPr>
        <w:t xml:space="preserve">подразделений </w:t>
      </w:r>
      <w:r w:rsidR="001E2518">
        <w:rPr>
          <w:rFonts w:ascii="PT Astra Serif" w:hAnsi="PT Astra Serif"/>
          <w:sz w:val="28"/>
          <w:szCs w:val="28"/>
        </w:rPr>
        <w:t>ППС</w:t>
      </w:r>
      <w:r w:rsidR="00AC5EEB" w:rsidRPr="00566CFA">
        <w:rPr>
          <w:rFonts w:ascii="PT Astra Serif" w:hAnsi="PT Astra Serif"/>
          <w:sz w:val="28"/>
          <w:szCs w:val="28"/>
        </w:rPr>
        <w:t xml:space="preserve"> и </w:t>
      </w:r>
      <w:r w:rsidR="00F51277" w:rsidRPr="00566CFA">
        <w:rPr>
          <w:rFonts w:ascii="PT Astra Serif" w:hAnsi="PT Astra Serif"/>
          <w:sz w:val="28"/>
          <w:szCs w:val="28"/>
        </w:rPr>
        <w:t>ДПС</w:t>
      </w:r>
      <w:r w:rsidR="00087CCF" w:rsidRPr="00566CFA">
        <w:rPr>
          <w:rFonts w:ascii="PT Astra Serif" w:hAnsi="PT Astra Serif"/>
          <w:sz w:val="28"/>
          <w:szCs w:val="28"/>
        </w:rPr>
        <w:t xml:space="preserve">, имеющих в </w:t>
      </w:r>
      <w:r w:rsidRPr="00566CFA">
        <w:rPr>
          <w:rFonts w:ascii="PT Astra Serif" w:hAnsi="PT Astra Serif"/>
          <w:sz w:val="28"/>
          <w:szCs w:val="28"/>
        </w:rPr>
        <w:t xml:space="preserve">своей структуре </w:t>
      </w:r>
      <w:r w:rsidR="00AC5EEB" w:rsidRPr="00566CFA">
        <w:rPr>
          <w:rFonts w:ascii="PT Astra Serif" w:hAnsi="PT Astra Serif"/>
          <w:sz w:val="28"/>
          <w:szCs w:val="28"/>
        </w:rPr>
        <w:t xml:space="preserve">группы управления нарядами, </w:t>
      </w:r>
      <w:r w:rsidRPr="00566CFA">
        <w:rPr>
          <w:rFonts w:ascii="PT Astra Serif" w:hAnsi="PT Astra Serif"/>
          <w:sz w:val="28"/>
          <w:szCs w:val="28"/>
        </w:rPr>
        <w:t xml:space="preserve">дежурные отделения </w:t>
      </w:r>
      <w:r w:rsidRPr="00B579A3">
        <w:rPr>
          <w:rFonts w:ascii="PT Astra Serif" w:hAnsi="PT Astra Serif"/>
          <w:spacing w:val="-4"/>
          <w:sz w:val="28"/>
          <w:szCs w:val="28"/>
        </w:rPr>
        <w:t>(группы), заблаговременно направляются в дежурную часть соответствующих</w:t>
      </w:r>
      <w:r w:rsidRPr="00566CFA">
        <w:rPr>
          <w:rFonts w:ascii="PT Astra Serif" w:hAnsi="PT Astra Serif"/>
          <w:sz w:val="28"/>
          <w:szCs w:val="28"/>
        </w:rPr>
        <w:t xml:space="preserve"> территориальных органов для вклю</w:t>
      </w:r>
      <w:r w:rsidR="00A26A8D" w:rsidRPr="00566CFA">
        <w:rPr>
          <w:rFonts w:ascii="PT Astra Serif" w:hAnsi="PT Astra Serif"/>
          <w:sz w:val="28"/>
          <w:szCs w:val="28"/>
        </w:rPr>
        <w:t>чения сведений о привлекаемых к </w:t>
      </w:r>
      <w:r w:rsidRPr="00566CFA">
        <w:rPr>
          <w:rFonts w:ascii="PT Astra Serif" w:hAnsi="PT Astra Serif"/>
          <w:sz w:val="28"/>
          <w:szCs w:val="28"/>
        </w:rPr>
        <w:t xml:space="preserve">несению службы нарядах, режиме несения службы, постах (маршрутах патрулирования) в постовую ведомость. 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56.</w:t>
      </w:r>
      <w:r w:rsidRPr="00566CFA">
        <w:rPr>
          <w:rFonts w:ascii="PT Astra Serif" w:hAnsi="PT Astra Serif"/>
          <w:sz w:val="28"/>
          <w:szCs w:val="28"/>
        </w:rPr>
        <w:tab/>
        <w:t>Виды и количество нарядов, маршрутов патрулирования определяются на каждые сутки с учетом фактического наличия личного состава, складывающейся оперативной обстановки, мест расположения объектов видеоконтроля АПК «Безопасный город» и других технических средств видеонаблюдения в общественных местах, на объектах транспортной инфраструктуры.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57.</w:t>
      </w:r>
      <w:r w:rsidRPr="00566CFA">
        <w:rPr>
          <w:rFonts w:ascii="PT Astra Serif" w:hAnsi="PT Astra Serif"/>
          <w:sz w:val="28"/>
          <w:szCs w:val="28"/>
        </w:rPr>
        <w:tab/>
        <w:t xml:space="preserve">Несение службы нарядами в течение дежурной смены может осуществляться на одном или </w:t>
      </w:r>
      <w:bookmarkStart w:id="3" w:name="_Hlk176955189"/>
      <w:r w:rsidRPr="00566CFA">
        <w:rPr>
          <w:rFonts w:ascii="PT Astra Serif" w:hAnsi="PT Astra Serif"/>
          <w:sz w:val="28"/>
          <w:szCs w:val="28"/>
        </w:rPr>
        <w:t>нескольких постах</w:t>
      </w:r>
      <w:bookmarkEnd w:id="3"/>
      <w:r w:rsidRPr="00566CFA">
        <w:rPr>
          <w:rFonts w:ascii="PT Astra Serif" w:hAnsi="PT Astra Serif"/>
          <w:sz w:val="28"/>
          <w:szCs w:val="28"/>
        </w:rPr>
        <w:t xml:space="preserve"> (маршрутах патрулирования).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58.</w:t>
      </w:r>
      <w:r w:rsidRPr="00566CFA">
        <w:rPr>
          <w:rFonts w:ascii="PT Astra Serif" w:hAnsi="PT Astra Serif"/>
          <w:sz w:val="28"/>
          <w:szCs w:val="28"/>
        </w:rPr>
        <w:tab/>
      </w:r>
      <w:r w:rsidR="00B12B6F" w:rsidRPr="00566CFA">
        <w:rPr>
          <w:rFonts w:ascii="PT Astra Serif" w:hAnsi="PT Astra Serif"/>
          <w:sz w:val="28"/>
          <w:szCs w:val="28"/>
        </w:rPr>
        <w:t>Н</w:t>
      </w:r>
      <w:r w:rsidRPr="00566CFA">
        <w:rPr>
          <w:rFonts w:ascii="PT Astra Serif" w:hAnsi="PT Astra Serif"/>
          <w:sz w:val="28"/>
          <w:szCs w:val="28"/>
        </w:rPr>
        <w:t>есени</w:t>
      </w:r>
      <w:r w:rsidR="00B12B6F" w:rsidRPr="00566CFA">
        <w:rPr>
          <w:rFonts w:ascii="PT Astra Serif" w:hAnsi="PT Astra Serif"/>
          <w:sz w:val="28"/>
          <w:szCs w:val="28"/>
        </w:rPr>
        <w:t>е</w:t>
      </w:r>
      <w:r w:rsidR="00087CCF" w:rsidRPr="00566CFA">
        <w:rPr>
          <w:rFonts w:ascii="PT Astra Serif" w:hAnsi="PT Astra Serif"/>
          <w:sz w:val="28"/>
          <w:szCs w:val="28"/>
        </w:rPr>
        <w:t xml:space="preserve"> службы одним нарядом на </w:t>
      </w:r>
      <w:r w:rsidRPr="00566CFA">
        <w:rPr>
          <w:rFonts w:ascii="PT Astra Serif" w:hAnsi="PT Astra Serif"/>
          <w:sz w:val="28"/>
          <w:szCs w:val="28"/>
        </w:rPr>
        <w:t xml:space="preserve">нескольких постах (маршрутах патрулирования) отражается в решении об охране правопорядка </w:t>
      </w:r>
      <w:r w:rsidR="00B579A3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(постовой ведомости).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59. Наряду выдаются соответствующие карточки на маршруты патрулирования (пост), указанные в утвержденной постовой ведомости.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lastRenderedPageBreak/>
        <w:t>60.</w:t>
      </w:r>
      <w:r w:rsidRPr="00566CFA">
        <w:rPr>
          <w:rFonts w:ascii="PT Astra Serif" w:hAnsi="PT Astra Serif"/>
          <w:sz w:val="28"/>
          <w:szCs w:val="28"/>
        </w:rPr>
        <w:tab/>
        <w:t>Руководители (начальники) подконтрольных подразделений или лица, исполняющие их обязанности, до 17.00 часов</w:t>
      </w:r>
      <w:r w:rsidR="008109CB" w:rsidRPr="00566CFA">
        <w:rPr>
          <w:rFonts w:ascii="PT Astra Serif" w:hAnsi="PT Astra Serif"/>
          <w:sz w:val="28"/>
          <w:szCs w:val="28"/>
        </w:rPr>
        <w:t xml:space="preserve"> предшествующих суток</w:t>
      </w:r>
      <w:r w:rsidRPr="00566CFA">
        <w:rPr>
          <w:rFonts w:ascii="PT Astra Serif" w:hAnsi="PT Astra Serif"/>
          <w:sz w:val="28"/>
          <w:szCs w:val="28"/>
        </w:rPr>
        <w:t xml:space="preserve"> организуют предоставление в территориальный орган на районном уровне расстановк</w:t>
      </w:r>
      <w:r w:rsidR="002C5482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сил</w:t>
      </w:r>
      <w:r w:rsidR="00645ABD" w:rsidRPr="00566CFA">
        <w:rPr>
          <w:rFonts w:ascii="PT Astra Serif" w:hAnsi="PT Astra Serif"/>
          <w:sz w:val="28"/>
          <w:szCs w:val="28"/>
        </w:rPr>
        <w:t xml:space="preserve"> и средств</w:t>
      </w:r>
      <w:r w:rsidRPr="00566CFA">
        <w:rPr>
          <w:rFonts w:ascii="PT Astra Serif" w:hAnsi="PT Astra Serif"/>
          <w:sz w:val="28"/>
          <w:szCs w:val="28"/>
        </w:rPr>
        <w:t>, задействованных в</w:t>
      </w:r>
      <w:r w:rsidRPr="00566CFA">
        <w:rPr>
          <w:rFonts w:ascii="PT Astra Serif" w:hAnsi="PT Astra Serif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охране правопорядка, </w:t>
      </w:r>
      <w:r w:rsidR="00BE0CC6" w:rsidRPr="00566CFA">
        <w:rPr>
          <w:rFonts w:ascii="PT Astra Serif" w:hAnsi="PT Astra Serif"/>
          <w:sz w:val="28"/>
          <w:szCs w:val="28"/>
        </w:rPr>
        <w:t>по сменам</w:t>
      </w:r>
      <w:r w:rsidRPr="00566CFA">
        <w:rPr>
          <w:rFonts w:ascii="PT Astra Serif" w:hAnsi="PT Astra Serif"/>
          <w:sz w:val="28"/>
          <w:szCs w:val="28"/>
        </w:rPr>
        <w:t>, времени несения службы, маршрутам патрулирования и постам.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61.</w:t>
      </w:r>
      <w:r w:rsidRPr="00566CFA">
        <w:rPr>
          <w:rFonts w:ascii="PT Astra Serif" w:hAnsi="PT Astra Serif"/>
          <w:sz w:val="28"/>
          <w:szCs w:val="28"/>
        </w:rPr>
        <w:tab/>
        <w:t xml:space="preserve">Наряды подконтрольных подразделений задействуются для охраны правопорядка только на объектах транспортной инфраструктуры, </w:t>
      </w:r>
      <w:r w:rsidRPr="00B579A3">
        <w:rPr>
          <w:rFonts w:ascii="PT Astra Serif" w:hAnsi="PT Astra Serif"/>
          <w:spacing w:val="-4"/>
          <w:sz w:val="28"/>
          <w:szCs w:val="28"/>
        </w:rPr>
        <w:t>находящихся в оперативном обслуживании подконтрольных подразделений.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62.</w:t>
      </w:r>
      <w:r w:rsidRPr="00566CFA">
        <w:rPr>
          <w:rFonts w:ascii="PT Astra Serif" w:hAnsi="PT Astra Serif"/>
          <w:sz w:val="28"/>
          <w:szCs w:val="28"/>
        </w:rPr>
        <w:tab/>
        <w:t xml:space="preserve">Решение на организацию деятельности подконтрольных </w:t>
      </w:r>
      <w:r w:rsidRPr="00B579A3">
        <w:rPr>
          <w:rFonts w:ascii="PT Astra Serif" w:hAnsi="PT Astra Serif"/>
          <w:spacing w:val="-4"/>
          <w:sz w:val="28"/>
          <w:szCs w:val="28"/>
        </w:rPr>
        <w:t>подразделений принимается руководителем (начальником) территориального</w:t>
      </w:r>
      <w:r w:rsidRPr="00566CFA">
        <w:rPr>
          <w:rFonts w:ascii="PT Astra Serif" w:hAnsi="PT Astra Serif"/>
          <w:sz w:val="28"/>
          <w:szCs w:val="28"/>
        </w:rPr>
        <w:t xml:space="preserve"> органа на районном уровне или по его поручению – начальником полиции либо заместителем начальника полиции (по охране общественного </w:t>
      </w:r>
      <w:r w:rsidRPr="00B579A3">
        <w:rPr>
          <w:rFonts w:ascii="PT Astra Serif" w:hAnsi="PT Astra Serif"/>
          <w:spacing w:val="-6"/>
          <w:sz w:val="28"/>
          <w:szCs w:val="28"/>
        </w:rPr>
        <w:t>порядка), либо лицами, исполняющими обязанности вышеуказанных руководителей.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1E2518">
        <w:rPr>
          <w:rFonts w:ascii="PT Astra Serif" w:hAnsi="PT Astra Serif"/>
          <w:spacing w:val="-6"/>
          <w:sz w:val="28"/>
          <w:szCs w:val="28"/>
        </w:rPr>
        <w:t>63.</w:t>
      </w:r>
      <w:r w:rsidRPr="001E2518">
        <w:rPr>
          <w:rFonts w:ascii="PT Astra Serif" w:hAnsi="PT Astra Serif"/>
          <w:spacing w:val="-6"/>
          <w:sz w:val="28"/>
          <w:szCs w:val="28"/>
        </w:rPr>
        <w:tab/>
        <w:t xml:space="preserve">В случае принятия </w:t>
      </w:r>
      <w:r w:rsidR="001E2518" w:rsidRPr="001E2518">
        <w:rPr>
          <w:rFonts w:ascii="PT Astra Serif" w:hAnsi="PT Astra Serif"/>
          <w:spacing w:val="-6"/>
          <w:sz w:val="28"/>
          <w:szCs w:val="28"/>
        </w:rPr>
        <w:t>должностными лицами, указанными</w:t>
      </w:r>
      <w:r w:rsidR="001E2518" w:rsidRPr="001E2518">
        <w:rPr>
          <w:rFonts w:ascii="PT Astra Serif" w:hAnsi="PT Astra Serif"/>
          <w:spacing w:val="-6"/>
          <w:sz w:val="28"/>
          <w:szCs w:val="28"/>
        </w:rPr>
        <w:br/>
      </w:r>
      <w:r w:rsidR="00192121">
        <w:rPr>
          <w:rFonts w:ascii="PT Astra Serif" w:hAnsi="PT Astra Serif"/>
          <w:spacing w:val="-6"/>
          <w:sz w:val="28"/>
          <w:szCs w:val="28"/>
        </w:rPr>
        <w:t>в пункте 64 Наставления</w:t>
      </w:r>
      <w:r w:rsidR="00A13286">
        <w:rPr>
          <w:rFonts w:ascii="PT Astra Serif" w:hAnsi="PT Astra Serif"/>
          <w:spacing w:val="-6"/>
          <w:sz w:val="28"/>
          <w:szCs w:val="28"/>
        </w:rPr>
        <w:t>,</w:t>
      </w:r>
      <w:r w:rsidR="0019212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192121" w:rsidRPr="001E2518">
        <w:rPr>
          <w:rFonts w:ascii="PT Astra Serif" w:hAnsi="PT Astra Serif"/>
          <w:spacing w:val="-6"/>
          <w:sz w:val="28"/>
          <w:szCs w:val="28"/>
        </w:rPr>
        <w:t>решени</w:t>
      </w:r>
      <w:r w:rsidR="00192121">
        <w:rPr>
          <w:rFonts w:ascii="PT Astra Serif" w:hAnsi="PT Astra Serif"/>
          <w:spacing w:val="-6"/>
          <w:sz w:val="28"/>
          <w:szCs w:val="28"/>
        </w:rPr>
        <w:t>я</w:t>
      </w:r>
      <w:r w:rsidR="00192121" w:rsidRPr="001E2518">
        <w:rPr>
          <w:rFonts w:ascii="PT Astra Serif" w:hAnsi="PT Astra Serif"/>
          <w:spacing w:val="-6"/>
          <w:sz w:val="28"/>
          <w:szCs w:val="28"/>
        </w:rPr>
        <w:t xml:space="preserve"> о проведении маневра </w:t>
      </w:r>
      <w:r w:rsidRPr="001E2518">
        <w:rPr>
          <w:rFonts w:ascii="PT Astra Serif" w:hAnsi="PT Astra Serif"/>
          <w:spacing w:val="-6"/>
          <w:sz w:val="28"/>
          <w:szCs w:val="28"/>
        </w:rPr>
        <w:t>подконтрольн</w:t>
      </w:r>
      <w:r w:rsidR="00A13286">
        <w:rPr>
          <w:rFonts w:ascii="PT Astra Serif" w:hAnsi="PT Astra Serif"/>
          <w:spacing w:val="-6"/>
          <w:sz w:val="28"/>
          <w:szCs w:val="28"/>
        </w:rPr>
        <w:t>ых</w:t>
      </w:r>
      <w:r w:rsidR="00192121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1E2518">
        <w:rPr>
          <w:rFonts w:ascii="PT Astra Serif" w:hAnsi="PT Astra Serif"/>
          <w:spacing w:val="-6"/>
          <w:sz w:val="28"/>
          <w:szCs w:val="28"/>
        </w:rPr>
        <w:t>подразделени</w:t>
      </w:r>
      <w:r w:rsidR="00A13286">
        <w:rPr>
          <w:rFonts w:ascii="PT Astra Serif" w:hAnsi="PT Astra Serif"/>
          <w:spacing w:val="-6"/>
          <w:sz w:val="28"/>
          <w:szCs w:val="28"/>
        </w:rPr>
        <w:t>й</w:t>
      </w:r>
      <w:r w:rsidR="00192121">
        <w:rPr>
          <w:rFonts w:ascii="PT Astra Serif" w:hAnsi="PT Astra Serif"/>
          <w:spacing w:val="-6"/>
          <w:sz w:val="28"/>
          <w:szCs w:val="28"/>
        </w:rPr>
        <w:t>,</w:t>
      </w:r>
      <w:r w:rsidRPr="001E2518">
        <w:rPr>
          <w:rFonts w:ascii="PT Astra Serif" w:hAnsi="PT Astra Serif"/>
          <w:spacing w:val="-6"/>
          <w:sz w:val="28"/>
          <w:szCs w:val="28"/>
        </w:rPr>
        <w:t xml:space="preserve"> указанн</w:t>
      </w:r>
      <w:r w:rsidR="00192121">
        <w:rPr>
          <w:rFonts w:ascii="PT Astra Serif" w:hAnsi="PT Astra Serif"/>
          <w:spacing w:val="-6"/>
          <w:sz w:val="28"/>
          <w:szCs w:val="28"/>
        </w:rPr>
        <w:t>ы</w:t>
      </w:r>
      <w:r w:rsidR="00A13286">
        <w:rPr>
          <w:rFonts w:ascii="PT Astra Serif" w:hAnsi="PT Astra Serif"/>
          <w:spacing w:val="-6"/>
          <w:sz w:val="28"/>
          <w:szCs w:val="28"/>
        </w:rPr>
        <w:t>х</w:t>
      </w:r>
      <w:r w:rsidRPr="001E2518">
        <w:rPr>
          <w:rFonts w:ascii="PT Astra Serif" w:hAnsi="PT Astra Serif"/>
          <w:spacing w:val="-6"/>
          <w:sz w:val="28"/>
          <w:szCs w:val="28"/>
        </w:rPr>
        <w:t xml:space="preserve"> в пункте 61 Наставления, информация</w:t>
      </w:r>
      <w:r w:rsidR="00192121">
        <w:rPr>
          <w:rFonts w:ascii="PT Astra Serif" w:hAnsi="PT Astra Serif"/>
          <w:spacing w:val="-6"/>
          <w:sz w:val="28"/>
          <w:szCs w:val="28"/>
        </w:rPr>
        <w:t xml:space="preserve"> </w:t>
      </w:r>
      <w:r w:rsidR="00A13286">
        <w:rPr>
          <w:rFonts w:ascii="PT Astra Serif" w:hAnsi="PT Astra Serif"/>
          <w:spacing w:val="-6"/>
          <w:sz w:val="28"/>
          <w:szCs w:val="28"/>
        </w:rPr>
        <w:t xml:space="preserve">о маневре </w:t>
      </w:r>
      <w:r w:rsidRPr="00566CFA">
        <w:rPr>
          <w:rFonts w:ascii="PT Astra Serif" w:hAnsi="PT Astra Serif"/>
          <w:sz w:val="28"/>
          <w:szCs w:val="28"/>
        </w:rPr>
        <w:t xml:space="preserve">передается в дежурную часть территориального органа на районном уровне для внесения </w:t>
      </w:r>
      <w:r w:rsidR="00420B91" w:rsidRPr="00566CFA">
        <w:rPr>
          <w:rFonts w:ascii="PT Astra Serif" w:hAnsi="PT Astra Serif"/>
          <w:sz w:val="28"/>
          <w:szCs w:val="28"/>
        </w:rPr>
        <w:t xml:space="preserve">соответствующих сведений </w:t>
      </w:r>
      <w:r w:rsidRPr="00566CFA">
        <w:rPr>
          <w:rFonts w:ascii="PT Astra Serif" w:hAnsi="PT Astra Serif"/>
          <w:sz w:val="28"/>
          <w:szCs w:val="28"/>
        </w:rPr>
        <w:t>в книгу постовых ведомостей.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64.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Решение о проведении маневра силами, задействованными в охране правопорядка, принимается руководителями (начальниками) подконтрольных подразделений, линейных отделов (отделений, пунктов) полиции (лицами, исполняющими их обязанности).</w:t>
      </w:r>
      <w:proofErr w:type="gramEnd"/>
    </w:p>
    <w:p w:rsidR="00BE3A81" w:rsidRPr="00566CFA" w:rsidRDefault="00BE3A81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32"/>
          <w:szCs w:val="32"/>
        </w:rPr>
      </w:pPr>
    </w:p>
    <w:p w:rsidR="00E81D8F" w:rsidRPr="00566CFA" w:rsidRDefault="007F7DC8" w:rsidP="008C2595">
      <w:pPr>
        <w:tabs>
          <w:tab w:val="left" w:pos="1276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/>
          <w:b/>
          <w:sz w:val="28"/>
          <w:szCs w:val="28"/>
        </w:rPr>
        <w:t>IV.</w:t>
      </w:r>
      <w:r w:rsidRPr="00566CFA">
        <w:rPr>
          <w:rFonts w:ascii="PT Astra Serif" w:hAnsi="PT Astra Serif"/>
          <w:b/>
          <w:sz w:val="28"/>
          <w:szCs w:val="28"/>
        </w:rPr>
        <w:tab/>
        <w:t>Организация подготовки к несению службы нарядами, задействованными в охране правопорядка</w:t>
      </w:r>
    </w:p>
    <w:p w:rsidR="00BE3A81" w:rsidRPr="00566CFA" w:rsidRDefault="00BE3A81" w:rsidP="008C2595">
      <w:pPr>
        <w:tabs>
          <w:tab w:val="left" w:pos="1276"/>
        </w:tabs>
        <w:ind w:firstLine="709"/>
        <w:jc w:val="both"/>
        <w:rPr>
          <w:rFonts w:ascii="PT Astra Serif" w:hAnsi="PT Astra Serif"/>
          <w:b/>
          <w:sz w:val="2"/>
          <w:szCs w:val="2"/>
        </w:rPr>
      </w:pPr>
    </w:p>
    <w:p w:rsidR="001C4F7D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65.</w:t>
      </w:r>
      <w:r w:rsidRPr="00566CFA">
        <w:rPr>
          <w:rFonts w:ascii="PT Astra Serif" w:hAnsi="PT Astra Serif"/>
          <w:sz w:val="28"/>
          <w:szCs w:val="28"/>
        </w:rPr>
        <w:tab/>
        <w:t>Подготовка нарядов к несению службы по охране правопорядка осуществ</w:t>
      </w:r>
      <w:r w:rsidR="00B97C8C" w:rsidRPr="00566CFA">
        <w:rPr>
          <w:rFonts w:ascii="PT Astra Serif" w:hAnsi="PT Astra Serif"/>
          <w:sz w:val="28"/>
          <w:szCs w:val="28"/>
        </w:rPr>
        <w:t xml:space="preserve">ляется </w:t>
      </w:r>
      <w:r w:rsidR="001C4F7D" w:rsidRPr="00566CFA">
        <w:rPr>
          <w:rFonts w:ascii="PT Astra Serif" w:hAnsi="PT Astra Serif"/>
          <w:sz w:val="28"/>
          <w:szCs w:val="28"/>
        </w:rPr>
        <w:t xml:space="preserve">с учетом требований </w:t>
      </w:r>
      <w:r w:rsidR="002B4AEB" w:rsidRPr="00566CFA">
        <w:rPr>
          <w:rFonts w:ascii="PT Astra Serif" w:hAnsi="PT Astra Serif"/>
          <w:sz w:val="28"/>
          <w:szCs w:val="28"/>
        </w:rPr>
        <w:t>нормативны</w:t>
      </w:r>
      <w:r w:rsidR="001C4F7D" w:rsidRPr="00566CFA">
        <w:rPr>
          <w:rFonts w:ascii="PT Astra Serif" w:hAnsi="PT Astra Serif"/>
          <w:sz w:val="28"/>
          <w:szCs w:val="28"/>
        </w:rPr>
        <w:t xml:space="preserve">х </w:t>
      </w:r>
      <w:r w:rsidR="002B4AEB" w:rsidRPr="00566CFA">
        <w:rPr>
          <w:rFonts w:ascii="PT Astra Serif" w:hAnsi="PT Astra Serif"/>
          <w:sz w:val="28"/>
          <w:szCs w:val="28"/>
        </w:rPr>
        <w:t xml:space="preserve">правовых </w:t>
      </w:r>
      <w:r w:rsidR="001C4F7D" w:rsidRPr="00566CFA">
        <w:rPr>
          <w:rFonts w:ascii="PT Astra Serif" w:hAnsi="PT Astra Serif"/>
          <w:sz w:val="28"/>
          <w:szCs w:val="28"/>
        </w:rPr>
        <w:t xml:space="preserve">актов </w:t>
      </w:r>
      <w:r w:rsidR="002B4AEB" w:rsidRPr="00566CFA">
        <w:rPr>
          <w:rFonts w:ascii="PT Astra Serif" w:hAnsi="PT Astra Serif"/>
          <w:sz w:val="28"/>
          <w:szCs w:val="28"/>
        </w:rPr>
        <w:t>МВД России</w:t>
      </w:r>
      <w:r w:rsidR="001C4F7D" w:rsidRPr="00566CFA">
        <w:rPr>
          <w:rFonts w:ascii="PT Astra Serif" w:hAnsi="PT Astra Serif"/>
          <w:sz w:val="28"/>
          <w:szCs w:val="28"/>
        </w:rPr>
        <w:t>,</w:t>
      </w:r>
      <w:r w:rsidR="002B4AEB" w:rsidRPr="00566CFA">
        <w:rPr>
          <w:rFonts w:ascii="PT Astra Serif" w:hAnsi="PT Astra Serif"/>
          <w:sz w:val="28"/>
          <w:szCs w:val="28"/>
        </w:rPr>
        <w:t xml:space="preserve"> изданных </w:t>
      </w:r>
      <w:r w:rsidR="001C4F7D" w:rsidRPr="00566CFA">
        <w:rPr>
          <w:rFonts w:ascii="PT Astra Serif" w:hAnsi="PT Astra Serif"/>
          <w:sz w:val="28"/>
          <w:szCs w:val="28"/>
        </w:rPr>
        <w:t xml:space="preserve">в </w:t>
      </w:r>
      <w:r w:rsidR="002B4AEB" w:rsidRPr="00566CFA">
        <w:rPr>
          <w:rFonts w:ascii="PT Astra Serif" w:hAnsi="PT Astra Serif"/>
          <w:sz w:val="28"/>
          <w:szCs w:val="28"/>
        </w:rPr>
        <w:t xml:space="preserve">целях регулирования деятельности </w:t>
      </w:r>
      <w:r w:rsidR="001C4F7D" w:rsidRPr="00566CFA">
        <w:rPr>
          <w:rFonts w:ascii="PT Astra Serif" w:hAnsi="PT Astra Serif"/>
          <w:sz w:val="28"/>
          <w:szCs w:val="28"/>
        </w:rPr>
        <w:t>строевых подразделений ППС</w:t>
      </w:r>
      <w:r w:rsidR="00347BE3" w:rsidRPr="00566CFA">
        <w:rPr>
          <w:rFonts w:ascii="PT Astra Serif" w:hAnsi="PT Astra Serif"/>
          <w:sz w:val="28"/>
          <w:szCs w:val="28"/>
        </w:rPr>
        <w:t> </w:t>
      </w:r>
      <w:r w:rsidR="002B4AEB" w:rsidRPr="00566CFA">
        <w:rPr>
          <w:rFonts w:ascii="PT Astra Serif" w:hAnsi="PT Astra Serif"/>
          <w:sz w:val="28"/>
          <w:szCs w:val="28"/>
        </w:rPr>
        <w:t xml:space="preserve">по обеспечению правопорядка в общественных местах </w:t>
      </w:r>
      <w:r w:rsidR="001C4F7D" w:rsidRPr="00566CFA">
        <w:rPr>
          <w:rFonts w:ascii="PT Astra Serif" w:hAnsi="PT Astra Serif"/>
          <w:sz w:val="28"/>
          <w:szCs w:val="28"/>
        </w:rPr>
        <w:t xml:space="preserve">и ДПС </w:t>
      </w:r>
      <w:r w:rsidR="002B4AEB" w:rsidRPr="00566CFA">
        <w:rPr>
          <w:rFonts w:ascii="PT Astra Serif" w:hAnsi="PT Astra Serif"/>
          <w:sz w:val="28"/>
          <w:szCs w:val="28"/>
        </w:rPr>
        <w:t>по</w:t>
      </w:r>
      <w:r w:rsidR="001C4F7D" w:rsidRPr="00566CFA">
        <w:rPr>
          <w:rFonts w:ascii="PT Astra Serif" w:hAnsi="PT Astra Serif"/>
          <w:sz w:val="28"/>
          <w:szCs w:val="28"/>
        </w:rPr>
        <w:t> безопасности дорожного движения.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66.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 xml:space="preserve">Перед </w:t>
      </w:r>
      <w:proofErr w:type="spellStart"/>
      <w:r w:rsidRPr="00566CFA">
        <w:rPr>
          <w:rFonts w:ascii="PT Astra Serif" w:hAnsi="PT Astra Serif"/>
          <w:sz w:val="28"/>
          <w:szCs w:val="28"/>
        </w:rPr>
        <w:t>заступлением</w:t>
      </w:r>
      <w:proofErr w:type="spellEnd"/>
      <w:r w:rsidRPr="00566CFA">
        <w:rPr>
          <w:rFonts w:ascii="PT Astra Serif" w:hAnsi="PT Astra Serif"/>
          <w:sz w:val="28"/>
          <w:szCs w:val="28"/>
        </w:rPr>
        <w:t xml:space="preserve"> на службу начальник</w:t>
      </w:r>
      <w:r w:rsidR="00A62198">
        <w:rPr>
          <w:rFonts w:ascii="PT Astra Serif" w:hAnsi="PT Astra Serif"/>
          <w:sz w:val="28"/>
          <w:szCs w:val="28"/>
        </w:rPr>
        <w:t>и</w:t>
      </w:r>
      <w:r w:rsidR="002E6B13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территориальн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A62198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на </w:t>
      </w:r>
      <w:r w:rsidRPr="00566CFA">
        <w:rPr>
          <w:rFonts w:ascii="PT Astra Serif" w:hAnsi="PT Astra Serif"/>
          <w:sz w:val="28"/>
        </w:rPr>
        <w:t>межрегиональном</w:t>
      </w:r>
      <w:r w:rsidRPr="00566CFA">
        <w:rPr>
          <w:rStyle w:val="a9"/>
          <w:rFonts w:ascii="PT Astra Serif" w:hAnsi="PT Astra Serif"/>
          <w:sz w:val="28"/>
        </w:rPr>
        <w:footnoteReference w:id="52"/>
      </w:r>
      <w:r w:rsidRPr="00566CFA">
        <w:rPr>
          <w:rFonts w:ascii="PT Astra Serif" w:hAnsi="PT Astra Serif"/>
          <w:sz w:val="28"/>
        </w:rPr>
        <w:t>, районном уровнях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347BE3" w:rsidRPr="00566CFA">
        <w:rPr>
          <w:rFonts w:ascii="PT Astra Serif" w:hAnsi="PT Astra Serif"/>
          <w:sz w:val="28"/>
          <w:szCs w:val="28"/>
        </w:rPr>
        <w:t>или </w:t>
      </w:r>
      <w:r w:rsidR="001C4F7D" w:rsidRPr="00566CFA">
        <w:rPr>
          <w:rFonts w:ascii="PT Astra Serif" w:hAnsi="PT Astra Serif"/>
          <w:sz w:val="28"/>
          <w:szCs w:val="28"/>
        </w:rPr>
        <w:t>лиц</w:t>
      </w:r>
      <w:r w:rsidR="00A62198">
        <w:rPr>
          <w:rFonts w:ascii="PT Astra Serif" w:hAnsi="PT Astra Serif"/>
          <w:sz w:val="28"/>
          <w:szCs w:val="28"/>
        </w:rPr>
        <w:t>а</w:t>
      </w:r>
      <w:r w:rsidR="001C4F7D" w:rsidRPr="00566CFA">
        <w:rPr>
          <w:rFonts w:ascii="PT Astra Serif" w:hAnsi="PT Astra Serif"/>
          <w:sz w:val="28"/>
          <w:szCs w:val="28"/>
        </w:rPr>
        <w:t>, исполняющ</w:t>
      </w:r>
      <w:r w:rsidR="00A62198">
        <w:rPr>
          <w:rFonts w:ascii="PT Astra Serif" w:hAnsi="PT Astra Serif"/>
          <w:sz w:val="28"/>
          <w:szCs w:val="28"/>
        </w:rPr>
        <w:t>ие их</w:t>
      </w:r>
      <w:r w:rsidR="001C4F7D" w:rsidRPr="00566CFA">
        <w:rPr>
          <w:rFonts w:ascii="PT Astra Serif" w:hAnsi="PT Astra Serif"/>
          <w:sz w:val="28"/>
          <w:szCs w:val="28"/>
        </w:rPr>
        <w:t xml:space="preserve"> обязанности</w:t>
      </w:r>
      <w:r w:rsidR="002E6B13">
        <w:rPr>
          <w:rFonts w:ascii="PT Astra Serif" w:hAnsi="PT Astra Serif"/>
          <w:sz w:val="28"/>
          <w:szCs w:val="28"/>
        </w:rPr>
        <w:t>,</w:t>
      </w:r>
      <w:r w:rsidR="001C4F7D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орга</w:t>
      </w:r>
      <w:r w:rsidR="001C4F7D" w:rsidRPr="00566CFA">
        <w:rPr>
          <w:rFonts w:ascii="PT Astra Serif" w:hAnsi="PT Astra Serif"/>
          <w:sz w:val="28"/>
          <w:szCs w:val="28"/>
        </w:rPr>
        <w:t>низу</w:t>
      </w:r>
      <w:r w:rsidR="00A62198">
        <w:rPr>
          <w:rFonts w:ascii="PT Astra Serif" w:hAnsi="PT Astra Serif"/>
          <w:sz w:val="28"/>
          <w:szCs w:val="28"/>
        </w:rPr>
        <w:t>ю</w:t>
      </w:r>
      <w:r w:rsidR="001C4F7D" w:rsidRPr="00566CFA">
        <w:rPr>
          <w:rFonts w:ascii="PT Astra Serif" w:hAnsi="PT Astra Serif"/>
          <w:sz w:val="28"/>
          <w:szCs w:val="28"/>
        </w:rPr>
        <w:t>т проведение инструктажа и </w:t>
      </w:r>
      <w:r w:rsidRPr="00566CFA">
        <w:rPr>
          <w:rFonts w:ascii="PT Astra Serif" w:hAnsi="PT Astra Serif"/>
          <w:sz w:val="28"/>
          <w:szCs w:val="28"/>
        </w:rPr>
        <w:t>тренажа нарядов, задействованных в охране п</w:t>
      </w:r>
      <w:r w:rsidR="00347BE3" w:rsidRPr="00566CFA">
        <w:rPr>
          <w:rFonts w:ascii="PT Astra Serif" w:hAnsi="PT Astra Serif"/>
          <w:sz w:val="28"/>
          <w:szCs w:val="28"/>
        </w:rPr>
        <w:t>равопорядка по </w:t>
      </w:r>
      <w:r w:rsidR="00087CCF" w:rsidRPr="00566CFA">
        <w:rPr>
          <w:rFonts w:ascii="PT Astra Serif" w:hAnsi="PT Astra Serif"/>
          <w:sz w:val="28"/>
          <w:szCs w:val="28"/>
        </w:rPr>
        <w:t xml:space="preserve">Плану-расчету, с </w:t>
      </w:r>
      <w:r w:rsidRPr="00566CFA">
        <w:rPr>
          <w:rFonts w:ascii="PT Astra Serif" w:hAnsi="PT Astra Serif"/>
          <w:sz w:val="28"/>
          <w:szCs w:val="28"/>
        </w:rPr>
        <w:t xml:space="preserve">учетом дислокации подразделений, </w:t>
      </w:r>
      <w:r w:rsidR="007174DD" w:rsidRPr="00566CFA">
        <w:rPr>
          <w:rFonts w:ascii="PT Astra Serif" w:hAnsi="PT Astra Serif"/>
          <w:sz w:val="28"/>
          <w:szCs w:val="28"/>
        </w:rPr>
        <w:t xml:space="preserve">времени </w:t>
      </w:r>
      <w:proofErr w:type="spellStart"/>
      <w:r w:rsidR="007174DD" w:rsidRPr="00566CFA">
        <w:rPr>
          <w:rFonts w:ascii="PT Astra Serif" w:hAnsi="PT Astra Serif"/>
          <w:sz w:val="28"/>
          <w:szCs w:val="28"/>
        </w:rPr>
        <w:t>за</w:t>
      </w:r>
      <w:r w:rsidR="00087CCF" w:rsidRPr="00566CFA">
        <w:rPr>
          <w:rFonts w:ascii="PT Astra Serif" w:hAnsi="PT Astra Serif"/>
          <w:sz w:val="28"/>
          <w:szCs w:val="28"/>
        </w:rPr>
        <w:t>ступления</w:t>
      </w:r>
      <w:proofErr w:type="spellEnd"/>
      <w:r w:rsidR="00087CCF" w:rsidRPr="00566CFA">
        <w:rPr>
          <w:rFonts w:ascii="PT Astra Serif" w:hAnsi="PT Astra Serif"/>
          <w:sz w:val="28"/>
          <w:szCs w:val="28"/>
        </w:rPr>
        <w:t xml:space="preserve"> на службу и </w:t>
      </w:r>
      <w:r w:rsidRPr="00566CFA">
        <w:rPr>
          <w:rFonts w:ascii="PT Astra Serif" w:hAnsi="PT Astra Serif"/>
          <w:sz w:val="28"/>
          <w:szCs w:val="28"/>
        </w:rPr>
        <w:t>соблюдения мер личной безопасности.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6CFA">
        <w:rPr>
          <w:rFonts w:ascii="PT Astra Serif" w:hAnsi="PT Astra Serif"/>
          <w:sz w:val="28"/>
          <w:szCs w:val="28"/>
        </w:rPr>
        <w:t>Инструктаж и тренаж проводиться</w:t>
      </w:r>
      <w:r w:rsidR="00B81190" w:rsidRPr="00566CFA">
        <w:rPr>
          <w:rFonts w:ascii="PT Astra Serif" w:hAnsi="PT Astra Serif"/>
          <w:sz w:val="28"/>
          <w:szCs w:val="28"/>
        </w:rPr>
        <w:t xml:space="preserve"> с участием</w:t>
      </w:r>
      <w:r w:rsidRPr="00566CFA">
        <w:rPr>
          <w:rFonts w:ascii="PT Astra Serif" w:hAnsi="PT Astra Serif"/>
          <w:sz w:val="28"/>
          <w:szCs w:val="28"/>
        </w:rPr>
        <w:t xml:space="preserve"> командир</w:t>
      </w:r>
      <w:r w:rsidR="00A62198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строев</w:t>
      </w:r>
      <w:r w:rsidR="00A62198">
        <w:rPr>
          <w:rFonts w:ascii="PT Astra Serif" w:hAnsi="PT Astra Serif"/>
          <w:sz w:val="28"/>
          <w:szCs w:val="28"/>
        </w:rPr>
        <w:t xml:space="preserve">ых </w:t>
      </w:r>
      <w:r w:rsidRPr="00566CFA">
        <w:rPr>
          <w:rFonts w:ascii="PT Astra Serif" w:hAnsi="PT Astra Serif"/>
          <w:sz w:val="28"/>
          <w:szCs w:val="28"/>
        </w:rPr>
        <w:t>подразделени</w:t>
      </w:r>
      <w:r w:rsidR="00A62198">
        <w:rPr>
          <w:rFonts w:ascii="PT Astra Serif" w:hAnsi="PT Astra Serif"/>
          <w:sz w:val="28"/>
          <w:szCs w:val="28"/>
        </w:rPr>
        <w:t>й (их</w:t>
      </w:r>
      <w:r w:rsidRPr="00566CFA">
        <w:rPr>
          <w:rFonts w:ascii="PT Astra Serif" w:hAnsi="PT Astra Serif"/>
          <w:sz w:val="28"/>
          <w:szCs w:val="28"/>
        </w:rPr>
        <w:t xml:space="preserve"> заместителе</w:t>
      </w:r>
      <w:r w:rsidR="00B81190" w:rsidRPr="00566CFA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или лиц, исполняющи</w:t>
      </w:r>
      <w:r w:rsidR="00B81190" w:rsidRPr="00566CFA">
        <w:rPr>
          <w:rFonts w:ascii="PT Astra Serif" w:hAnsi="PT Astra Serif"/>
          <w:sz w:val="28"/>
          <w:szCs w:val="28"/>
        </w:rPr>
        <w:t>х</w:t>
      </w:r>
      <w:r w:rsidRPr="00566CFA">
        <w:rPr>
          <w:rFonts w:ascii="PT Astra Serif" w:hAnsi="PT Astra Serif"/>
          <w:sz w:val="28"/>
          <w:szCs w:val="28"/>
        </w:rPr>
        <w:t xml:space="preserve"> их обязанности), ответственн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от руководящего состава строев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подразделени</w:t>
      </w:r>
      <w:r w:rsidR="00A62198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, </w:t>
      </w:r>
      <w:r w:rsidRPr="00566CFA">
        <w:rPr>
          <w:rFonts w:ascii="PT Astra Serif" w:hAnsi="PT Astra Serif"/>
          <w:sz w:val="28"/>
          <w:szCs w:val="28"/>
        </w:rPr>
        <w:lastRenderedPageBreak/>
        <w:t>территориальн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A62198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на межрегиональном или районном уровн</w:t>
      </w:r>
      <w:r w:rsidR="002E6B13">
        <w:rPr>
          <w:rFonts w:ascii="PT Astra Serif" w:hAnsi="PT Astra Serif"/>
          <w:sz w:val="28"/>
          <w:szCs w:val="28"/>
        </w:rPr>
        <w:t>ях</w:t>
      </w:r>
      <w:r w:rsidRPr="00566CFA">
        <w:rPr>
          <w:rFonts w:ascii="PT Astra Serif" w:hAnsi="PT Astra Serif"/>
          <w:sz w:val="28"/>
          <w:szCs w:val="28"/>
        </w:rPr>
        <w:t>, либо вышестоящим</w:t>
      </w:r>
      <w:r w:rsidR="00A62198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руководител</w:t>
      </w:r>
      <w:r w:rsidR="00A62198">
        <w:rPr>
          <w:rFonts w:ascii="PT Astra Serif" w:hAnsi="PT Astra Serif"/>
          <w:sz w:val="28"/>
          <w:szCs w:val="28"/>
        </w:rPr>
        <w:t>ями</w:t>
      </w:r>
      <w:r w:rsidRPr="00566CFA">
        <w:rPr>
          <w:rFonts w:ascii="PT Astra Serif" w:hAnsi="PT Astra Serif"/>
          <w:sz w:val="28"/>
          <w:szCs w:val="28"/>
        </w:rPr>
        <w:t xml:space="preserve"> (начальн</w:t>
      </w:r>
      <w:r w:rsidR="00BE3A81" w:rsidRPr="00566CFA">
        <w:rPr>
          <w:rFonts w:ascii="PT Astra Serif" w:hAnsi="PT Astra Serif"/>
          <w:sz w:val="28"/>
          <w:szCs w:val="28"/>
        </w:rPr>
        <w:t>ик</w:t>
      </w:r>
      <w:r w:rsidR="00A62198">
        <w:rPr>
          <w:rFonts w:ascii="PT Astra Serif" w:hAnsi="PT Astra Serif"/>
          <w:sz w:val="28"/>
          <w:szCs w:val="28"/>
        </w:rPr>
        <w:t>ами</w:t>
      </w:r>
      <w:r w:rsidR="00BE3A81" w:rsidRPr="00566CFA">
        <w:rPr>
          <w:rFonts w:ascii="PT Astra Serif" w:hAnsi="PT Astra Serif"/>
          <w:sz w:val="28"/>
          <w:szCs w:val="28"/>
        </w:rPr>
        <w:t>) территориальн</w:t>
      </w:r>
      <w:r w:rsidR="00A62198">
        <w:rPr>
          <w:rFonts w:ascii="PT Astra Serif" w:hAnsi="PT Astra Serif"/>
          <w:sz w:val="28"/>
          <w:szCs w:val="28"/>
        </w:rPr>
        <w:t>ых</w:t>
      </w:r>
      <w:r w:rsidR="00BE3A81" w:rsidRPr="00566CFA">
        <w:rPr>
          <w:rFonts w:ascii="PT Astra Serif" w:hAnsi="PT Astra Serif"/>
          <w:sz w:val="28"/>
          <w:szCs w:val="28"/>
        </w:rPr>
        <w:t xml:space="preserve"> орган</w:t>
      </w:r>
      <w:r w:rsidR="00A62198">
        <w:rPr>
          <w:rFonts w:ascii="PT Astra Serif" w:hAnsi="PT Astra Serif"/>
          <w:sz w:val="28"/>
          <w:szCs w:val="28"/>
        </w:rPr>
        <w:t xml:space="preserve">ов </w:t>
      </w:r>
      <w:r w:rsidR="00347BE3" w:rsidRPr="00566CFA">
        <w:rPr>
          <w:rFonts w:ascii="PT Astra Serif" w:hAnsi="PT Astra Serif"/>
          <w:sz w:val="28"/>
          <w:szCs w:val="28"/>
        </w:rPr>
        <w:t>в</w:t>
      </w:r>
      <w:r w:rsidR="00BE3A81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присутствии представител</w:t>
      </w:r>
      <w:r w:rsidR="00A62198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дежурн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смен</w:t>
      </w:r>
      <w:r w:rsidR="00A62198">
        <w:rPr>
          <w:rFonts w:ascii="PT Astra Serif" w:hAnsi="PT Astra Serif"/>
          <w:sz w:val="28"/>
          <w:szCs w:val="28"/>
        </w:rPr>
        <w:t xml:space="preserve"> (групп</w:t>
      </w:r>
      <w:r w:rsidRPr="00566CFA">
        <w:rPr>
          <w:rFonts w:ascii="PT Astra Serif" w:hAnsi="PT Astra Serif"/>
          <w:sz w:val="28"/>
          <w:szCs w:val="28"/>
        </w:rPr>
        <w:t xml:space="preserve"> управления нарядами) территориальн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A62198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>.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67.</w:t>
      </w:r>
      <w:r w:rsidRPr="00566CFA">
        <w:rPr>
          <w:rFonts w:ascii="PT Astra Serif" w:hAnsi="PT Astra Serif"/>
          <w:sz w:val="28"/>
          <w:szCs w:val="28"/>
        </w:rPr>
        <w:tab/>
        <w:t>С учетом оперативной</w:t>
      </w:r>
      <w:r w:rsidR="00BA1315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обстановки к проведению инструктажа и тренажа привлека</w:t>
      </w:r>
      <w:r w:rsidR="00F9027C" w:rsidRPr="00566CFA">
        <w:rPr>
          <w:rFonts w:ascii="PT Astra Serif" w:hAnsi="PT Astra Serif"/>
          <w:sz w:val="28"/>
          <w:szCs w:val="28"/>
        </w:rPr>
        <w:t>ются</w:t>
      </w:r>
      <w:r w:rsidR="00C33C5B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 xml:space="preserve">сотрудники подразделений, осуществляющих оперативно-розыскную деятельность, участковые уполномоченные полиции, иные сотрудники органов внутренних дел. 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68.</w:t>
      </w:r>
      <w:r w:rsidRPr="00566CFA">
        <w:rPr>
          <w:rFonts w:ascii="PT Astra Serif" w:hAnsi="PT Astra Serif"/>
          <w:sz w:val="28"/>
          <w:szCs w:val="28"/>
        </w:rPr>
        <w:tab/>
        <w:t>Нарядам строевых п</w:t>
      </w:r>
      <w:r w:rsidR="00812E2D" w:rsidRPr="00566CFA">
        <w:rPr>
          <w:rFonts w:ascii="PT Astra Serif" w:hAnsi="PT Astra Serif"/>
          <w:sz w:val="28"/>
          <w:szCs w:val="28"/>
        </w:rPr>
        <w:t>одразделений ДПС, при наличии в их </w:t>
      </w:r>
      <w:r w:rsidRPr="00566CFA">
        <w:rPr>
          <w:rFonts w:ascii="PT Astra Serif" w:hAnsi="PT Astra Serif"/>
          <w:sz w:val="28"/>
          <w:szCs w:val="28"/>
        </w:rPr>
        <w:t>структуре дежурных отделений (групп), наиболее значимая оперативная информация и особенности несения службы на текущие сутки передаются непосредственно через такие гр</w:t>
      </w:r>
      <w:r w:rsidR="00812E2D" w:rsidRPr="00566CFA">
        <w:rPr>
          <w:rFonts w:ascii="PT Astra Serif" w:hAnsi="PT Astra Serif"/>
          <w:sz w:val="28"/>
          <w:szCs w:val="28"/>
        </w:rPr>
        <w:t xml:space="preserve">уппы (отделения), </w:t>
      </w:r>
      <w:r w:rsidR="00A62198">
        <w:rPr>
          <w:rFonts w:ascii="PT Astra Serif" w:hAnsi="PT Astra Serif"/>
          <w:sz w:val="28"/>
          <w:szCs w:val="28"/>
        </w:rPr>
        <w:t xml:space="preserve">без участия в </w:t>
      </w:r>
      <w:r w:rsidRPr="00566CFA">
        <w:rPr>
          <w:rFonts w:ascii="PT Astra Serif" w:hAnsi="PT Astra Serif"/>
          <w:sz w:val="28"/>
          <w:szCs w:val="28"/>
        </w:rPr>
        <w:t>ежедневных инструктажах нарядов, п</w:t>
      </w:r>
      <w:r w:rsidR="00A62198">
        <w:rPr>
          <w:rFonts w:ascii="PT Astra Serif" w:hAnsi="PT Astra Serif"/>
          <w:sz w:val="28"/>
          <w:szCs w:val="28"/>
        </w:rPr>
        <w:t xml:space="preserve">редусмотренных пунктами 66 и 67 </w:t>
      </w:r>
      <w:r w:rsidRPr="00566CFA">
        <w:rPr>
          <w:rFonts w:ascii="PT Astra Serif" w:hAnsi="PT Astra Serif"/>
          <w:sz w:val="28"/>
          <w:szCs w:val="28"/>
        </w:rPr>
        <w:t>Наставления.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69.</w:t>
      </w:r>
      <w:r w:rsidRPr="00566CFA">
        <w:rPr>
          <w:rFonts w:ascii="PT Astra Serif" w:hAnsi="PT Astra Serif"/>
          <w:sz w:val="28"/>
          <w:szCs w:val="28"/>
        </w:rPr>
        <w:tab/>
        <w:t xml:space="preserve">Взаимодействие нарядов достигается путем </w:t>
      </w:r>
      <w:proofErr w:type="spellStart"/>
      <w:r w:rsidRPr="00566CFA">
        <w:rPr>
          <w:rFonts w:ascii="PT Astra Serif" w:hAnsi="PT Astra Serif"/>
          <w:sz w:val="28"/>
          <w:szCs w:val="28"/>
        </w:rPr>
        <w:t>слаживания</w:t>
      </w:r>
      <w:proofErr w:type="spellEnd"/>
      <w:r w:rsidRPr="00566CFA">
        <w:rPr>
          <w:rFonts w:ascii="PT Astra Serif" w:hAnsi="PT Astra Serif"/>
          <w:sz w:val="28"/>
          <w:szCs w:val="28"/>
        </w:rPr>
        <w:t xml:space="preserve">, предполагающего отработку совместных действий на практических занятиях, тренировках, групповых упражнениях и учениях, проводимых в рамках профессиональной служебной и физической подготовки, а также обучение личного и руководящего состава на методических занятиях, </w:t>
      </w:r>
      <w:r w:rsidRPr="00B579A3">
        <w:rPr>
          <w:rFonts w:ascii="PT Astra Serif" w:hAnsi="PT Astra Serif"/>
          <w:spacing w:val="-4"/>
          <w:sz w:val="28"/>
          <w:szCs w:val="28"/>
        </w:rPr>
        <w:t>групповых упражнениях, штабных тренир</w:t>
      </w:r>
      <w:r w:rsidR="00675D7C" w:rsidRPr="00B579A3">
        <w:rPr>
          <w:rFonts w:ascii="PT Astra Serif" w:hAnsi="PT Astra Serif"/>
          <w:spacing w:val="-4"/>
          <w:sz w:val="28"/>
          <w:szCs w:val="28"/>
        </w:rPr>
        <w:t>овках, командно-штабных учениях.</w:t>
      </w:r>
    </w:p>
    <w:p w:rsidR="00A62198" w:rsidRDefault="00A62198" w:rsidP="008C259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81D8F" w:rsidRPr="00566CFA" w:rsidRDefault="007F7DC8" w:rsidP="008C2595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/>
          <w:b/>
          <w:sz w:val="28"/>
          <w:szCs w:val="28"/>
        </w:rPr>
        <w:t xml:space="preserve">V. </w:t>
      </w:r>
      <w:proofErr w:type="gramStart"/>
      <w:r w:rsidRPr="00566CFA">
        <w:rPr>
          <w:rFonts w:ascii="PT Astra Serif" w:hAnsi="PT Astra Serif"/>
          <w:b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b/>
          <w:sz w:val="28"/>
          <w:szCs w:val="28"/>
        </w:rPr>
        <w:t xml:space="preserve"> организацией и несением службы нарядами, задействованными в охране правопорядка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70.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организацией и несением службы нарядами, задействованными в охране правопорядка, является одним из элементов укрепления дисциплины, поддержания постоянной готовности личного состава к выполнению служебных задач, а также обучения сотрудников, входящих в состав нарядов, непосредственно при несении ими службы на посту или маршруте патрулирования.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71.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Проверка несения службы нарядами, задействованными в охране правопорядка, осуществляется должностными ли</w:t>
      </w:r>
      <w:r w:rsidR="00103AD0" w:rsidRPr="00566CFA">
        <w:rPr>
          <w:rFonts w:ascii="PT Astra Serif" w:hAnsi="PT Astra Serif"/>
          <w:sz w:val="28"/>
          <w:szCs w:val="28"/>
        </w:rPr>
        <w:t xml:space="preserve">цами территориальных органов, </w:t>
      </w:r>
      <w:r w:rsidR="00F81245" w:rsidRPr="00566CFA">
        <w:rPr>
          <w:rFonts w:ascii="PT Astra Serif" w:hAnsi="PT Astra Serif"/>
          <w:sz w:val="28"/>
          <w:szCs w:val="28"/>
        </w:rPr>
        <w:t xml:space="preserve">в </w:t>
      </w:r>
      <w:r w:rsidRPr="00566CFA">
        <w:rPr>
          <w:rFonts w:ascii="PT Astra Serif" w:hAnsi="PT Astra Serif"/>
          <w:sz w:val="28"/>
          <w:szCs w:val="28"/>
        </w:rPr>
        <w:t>должностны</w:t>
      </w:r>
      <w:r w:rsidR="00F81245" w:rsidRPr="00566CFA">
        <w:rPr>
          <w:rFonts w:ascii="PT Astra Serif" w:hAnsi="PT Astra Serif"/>
          <w:sz w:val="28"/>
          <w:szCs w:val="28"/>
        </w:rPr>
        <w:t>х</w:t>
      </w:r>
      <w:r w:rsidRPr="00566CFA">
        <w:rPr>
          <w:rFonts w:ascii="PT Astra Serif" w:hAnsi="PT Astra Serif"/>
          <w:sz w:val="28"/>
          <w:szCs w:val="28"/>
        </w:rPr>
        <w:t xml:space="preserve"> регламент</w:t>
      </w:r>
      <w:r w:rsidR="00F81245" w:rsidRPr="00566CFA">
        <w:rPr>
          <w:rFonts w:ascii="PT Astra Serif" w:hAnsi="PT Astra Serif"/>
          <w:sz w:val="28"/>
          <w:szCs w:val="28"/>
        </w:rPr>
        <w:t>ах</w:t>
      </w:r>
      <w:r w:rsidRPr="00566CFA">
        <w:rPr>
          <w:rFonts w:ascii="PT Astra Serif" w:hAnsi="PT Astra Serif"/>
          <w:sz w:val="28"/>
          <w:szCs w:val="28"/>
        </w:rPr>
        <w:t xml:space="preserve"> которых </w:t>
      </w:r>
      <w:r w:rsidR="00103AD0" w:rsidRPr="00566CFA">
        <w:rPr>
          <w:rFonts w:ascii="PT Astra Serif" w:hAnsi="PT Astra Serif"/>
          <w:sz w:val="28"/>
          <w:szCs w:val="28"/>
        </w:rPr>
        <w:t>предусмотрена</w:t>
      </w:r>
      <w:r w:rsidR="00F81245" w:rsidRPr="00566CFA">
        <w:rPr>
          <w:rFonts w:ascii="PT Astra Serif" w:hAnsi="PT Astra Serif"/>
          <w:sz w:val="28"/>
          <w:szCs w:val="28"/>
        </w:rPr>
        <w:t xml:space="preserve"> обязанность по </w:t>
      </w:r>
      <w:r w:rsidRPr="00566CFA">
        <w:rPr>
          <w:rFonts w:ascii="PT Astra Serif" w:hAnsi="PT Astra Serif"/>
          <w:sz w:val="28"/>
          <w:szCs w:val="28"/>
        </w:rPr>
        <w:t>проверке</w:t>
      </w:r>
      <w:r w:rsidR="00F81245" w:rsidRPr="00566CFA">
        <w:rPr>
          <w:rFonts w:ascii="PT Astra Serif" w:hAnsi="PT Astra Serif"/>
          <w:sz w:val="28"/>
          <w:szCs w:val="28"/>
        </w:rPr>
        <w:t xml:space="preserve"> этих нарядов</w:t>
      </w:r>
      <w:r w:rsidRPr="00566CFA">
        <w:rPr>
          <w:rFonts w:ascii="PT Astra Serif" w:hAnsi="PT Astra Serif"/>
          <w:sz w:val="28"/>
          <w:szCs w:val="28"/>
        </w:rPr>
        <w:t>, а также ответственным</w:t>
      </w:r>
      <w:r w:rsidR="00A62198">
        <w:rPr>
          <w:rFonts w:ascii="PT Astra Serif" w:hAnsi="PT Astra Serif"/>
          <w:sz w:val="28"/>
          <w:szCs w:val="28"/>
        </w:rPr>
        <w:t>и</w:t>
      </w:r>
      <w:r w:rsidRPr="00566CFA">
        <w:rPr>
          <w:rFonts w:ascii="PT Astra Serif" w:hAnsi="PT Astra Serif"/>
          <w:sz w:val="28"/>
          <w:szCs w:val="28"/>
        </w:rPr>
        <w:t xml:space="preserve"> от руководства территориальн</w:t>
      </w:r>
      <w:r w:rsidR="00A62198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A62198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F81245" w:rsidRPr="00566CFA">
        <w:rPr>
          <w:rFonts w:ascii="PT Astra Serif" w:hAnsi="PT Astra Serif"/>
          <w:sz w:val="28"/>
          <w:szCs w:val="28"/>
        </w:rPr>
        <w:t>(</w:t>
      </w:r>
      <w:r w:rsidRPr="00566CFA">
        <w:rPr>
          <w:rFonts w:ascii="PT Astra Serif" w:hAnsi="PT Astra Serif"/>
          <w:sz w:val="28"/>
          <w:szCs w:val="28"/>
        </w:rPr>
        <w:t xml:space="preserve">на окружном, </w:t>
      </w:r>
      <w:r w:rsidR="00F81245" w:rsidRPr="00566CFA">
        <w:rPr>
          <w:rFonts w:ascii="PT Astra Serif" w:hAnsi="PT Astra Serif"/>
          <w:sz w:val="28"/>
          <w:szCs w:val="28"/>
        </w:rPr>
        <w:t>межрегиональном, региональном и </w:t>
      </w:r>
      <w:r w:rsidRPr="00566CFA">
        <w:rPr>
          <w:rFonts w:ascii="PT Astra Serif" w:hAnsi="PT Astra Serif"/>
          <w:sz w:val="28"/>
          <w:szCs w:val="28"/>
        </w:rPr>
        <w:t>районном уровнях</w:t>
      </w:r>
      <w:r w:rsidR="00F81245" w:rsidRPr="00566CFA">
        <w:rPr>
          <w:rFonts w:ascii="PT Astra Serif" w:hAnsi="PT Astra Serif"/>
          <w:sz w:val="28"/>
          <w:szCs w:val="28"/>
        </w:rPr>
        <w:t>),</w:t>
      </w:r>
      <w:r w:rsidRPr="00566CFA">
        <w:t xml:space="preserve"> </w:t>
      </w:r>
      <w:r w:rsidRPr="00566CFA">
        <w:rPr>
          <w:rFonts w:ascii="PT Astra Serif" w:hAnsi="PT Astra Serif"/>
          <w:sz w:val="28"/>
          <w:szCs w:val="28"/>
        </w:rPr>
        <w:t>на основании график</w:t>
      </w:r>
      <w:r w:rsidR="00A62198">
        <w:rPr>
          <w:rFonts w:ascii="PT Astra Serif" w:hAnsi="PT Astra Serif"/>
          <w:sz w:val="28"/>
          <w:szCs w:val="28"/>
        </w:rPr>
        <w:t>а</w:t>
      </w:r>
      <w:r w:rsidRPr="00566CFA">
        <w:rPr>
          <w:rFonts w:ascii="PT Astra Serif" w:hAnsi="PT Astra Serif"/>
          <w:sz w:val="28"/>
          <w:szCs w:val="28"/>
        </w:rPr>
        <w:t xml:space="preserve"> дежурств, служебн</w:t>
      </w:r>
      <w:r w:rsidR="00A62198">
        <w:rPr>
          <w:rFonts w:ascii="PT Astra Serif" w:hAnsi="PT Astra Serif"/>
          <w:sz w:val="28"/>
          <w:szCs w:val="28"/>
        </w:rPr>
        <w:t>ого</w:t>
      </w:r>
      <w:r w:rsidRPr="00566CFA">
        <w:rPr>
          <w:rFonts w:ascii="PT Astra Serif" w:hAnsi="PT Astra Serif"/>
          <w:sz w:val="28"/>
          <w:szCs w:val="28"/>
        </w:rPr>
        <w:t xml:space="preserve"> задани</w:t>
      </w:r>
      <w:r w:rsidR="00A62198">
        <w:rPr>
          <w:rFonts w:ascii="PT Astra Serif" w:hAnsi="PT Astra Serif"/>
          <w:sz w:val="28"/>
          <w:szCs w:val="28"/>
        </w:rPr>
        <w:t>я</w:t>
      </w:r>
      <w:r w:rsidRPr="00566CFA">
        <w:rPr>
          <w:rFonts w:ascii="PT Astra Serif" w:hAnsi="PT Astra Serif"/>
          <w:sz w:val="28"/>
          <w:szCs w:val="28"/>
        </w:rPr>
        <w:t xml:space="preserve"> и письменного решения (предписания на проверку) руководителей (начальников), указанных в пунктах 16 и 17 Наставления.</w:t>
      </w:r>
      <w:proofErr w:type="gramEnd"/>
    </w:p>
    <w:p w:rsidR="00E81D8F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72.</w:t>
      </w:r>
      <w:r w:rsidRPr="00566CFA">
        <w:rPr>
          <w:rFonts w:ascii="PT Astra Serif" w:hAnsi="PT Astra Serif"/>
          <w:sz w:val="28"/>
          <w:szCs w:val="28"/>
        </w:rPr>
        <w:tab/>
        <w:t>Периодичность осуществления контроля</w:t>
      </w:r>
      <w:r w:rsidR="000F5A2C">
        <w:rPr>
          <w:rFonts w:ascii="PT Astra Serif" w:hAnsi="PT Astra Serif"/>
          <w:sz w:val="28"/>
          <w:szCs w:val="28"/>
        </w:rPr>
        <w:t xml:space="preserve"> о</w:t>
      </w:r>
      <w:r w:rsidRPr="00566CFA">
        <w:rPr>
          <w:rFonts w:ascii="PT Astra Serif" w:hAnsi="PT Astra Serif"/>
          <w:sz w:val="28"/>
          <w:szCs w:val="28"/>
        </w:rPr>
        <w:t>тветственными от руководства территориальных органов на межрегиональном</w:t>
      </w:r>
      <w:r w:rsidR="00996719" w:rsidRPr="00566CFA">
        <w:rPr>
          <w:rStyle w:val="afd"/>
          <w:rFonts w:ascii="PT Astra Serif" w:hAnsi="PT Astra Serif"/>
          <w:sz w:val="28"/>
          <w:szCs w:val="28"/>
        </w:rPr>
        <w:footnoteReference w:id="53"/>
      </w:r>
      <w:r w:rsidRPr="00566CFA">
        <w:rPr>
          <w:rFonts w:ascii="PT Astra Serif" w:hAnsi="PT Astra Serif"/>
          <w:sz w:val="28"/>
          <w:szCs w:val="28"/>
        </w:rPr>
        <w:t xml:space="preserve"> и районном уровнях за несением службы нарядами – не менее одного раза за смену</w:t>
      </w:r>
      <w:r w:rsidR="003F469C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и не менее двух раз (один раз в ночное время)</w:t>
      </w:r>
      <w:r w:rsidR="0058795E" w:rsidRPr="00566CFA">
        <w:rPr>
          <w:rFonts w:ascii="PT Astra Serif" w:hAnsi="PT Astra Serif"/>
          <w:sz w:val="28"/>
          <w:szCs w:val="28"/>
        </w:rPr>
        <w:t xml:space="preserve"> каждого наряда</w:t>
      </w:r>
      <w:r w:rsidR="008207B2" w:rsidRPr="00566CFA">
        <w:rPr>
          <w:rFonts w:ascii="PT Astra Serif" w:hAnsi="PT Astra Serif"/>
          <w:sz w:val="28"/>
          <w:szCs w:val="28"/>
        </w:rPr>
        <w:t xml:space="preserve"> за смену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087CCF" w:rsidRPr="00566CFA">
        <w:rPr>
          <w:rFonts w:ascii="PT Astra Serif" w:hAnsi="PT Astra Serif"/>
          <w:sz w:val="28"/>
          <w:szCs w:val="28"/>
        </w:rPr>
        <w:t xml:space="preserve">– для нарядов, несущих службу в </w:t>
      </w:r>
      <w:r w:rsidRPr="00566CFA">
        <w:rPr>
          <w:rFonts w:ascii="PT Astra Serif" w:hAnsi="PT Astra Serif"/>
          <w:sz w:val="28"/>
          <w:szCs w:val="28"/>
        </w:rPr>
        <w:t>дневное и ночное время.</w:t>
      </w:r>
    </w:p>
    <w:p w:rsidR="00CB094E" w:rsidRPr="008125C5" w:rsidRDefault="000F5A2C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72.1</w:t>
      </w:r>
      <w:r w:rsidR="005A208E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 xml:space="preserve">Порядок и периодичность осуществления </w:t>
      </w:r>
      <w:r w:rsidR="005A208E">
        <w:rPr>
          <w:rFonts w:ascii="PT Astra Serif" w:hAnsi="PT Astra Serif"/>
          <w:sz w:val="28"/>
          <w:szCs w:val="28"/>
        </w:rPr>
        <w:t xml:space="preserve">несения службы сотрудниками нарядов </w:t>
      </w:r>
      <w:r w:rsidR="00CB094E" w:rsidRPr="008125C5">
        <w:rPr>
          <w:rFonts w:ascii="PT Astra Serif" w:hAnsi="PT Astra Serif"/>
          <w:sz w:val="28"/>
          <w:szCs w:val="28"/>
        </w:rPr>
        <w:t>подконтрольных подразделений</w:t>
      </w:r>
      <w:r w:rsidR="00A62198">
        <w:rPr>
          <w:rFonts w:ascii="PT Astra Serif" w:hAnsi="PT Astra Serif"/>
          <w:sz w:val="28"/>
          <w:szCs w:val="28"/>
        </w:rPr>
        <w:t xml:space="preserve">: </w:t>
      </w:r>
      <w:r w:rsidR="00CB094E" w:rsidRPr="008125C5">
        <w:rPr>
          <w:rFonts w:ascii="PT Astra Serif" w:hAnsi="PT Astra Serif"/>
          <w:sz w:val="28"/>
          <w:szCs w:val="28"/>
        </w:rPr>
        <w:t>не менее двух раз в месяц – со стороны органов внутренних дел на транспорте и не менее одного раза в неделю – со стороны контролирующих территориальных органов на районном уровне, определяются подразделениями органов внутренних дел на транспорте и территориальными органами, указанными в пункте 24 Наставления.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</w:t>
      </w:r>
      <w:r w:rsidR="00762C24">
        <w:rPr>
          <w:rFonts w:ascii="PT Astra Serif" w:hAnsi="PT Astra Serif"/>
          <w:sz w:val="28"/>
          <w:szCs w:val="28"/>
        </w:rPr>
        <w:t>3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Результаты проверки несения службы отражаются в служебной</w:t>
      </w:r>
      <w:r w:rsidR="002C6FD9" w:rsidRPr="00566CFA">
        <w:rPr>
          <w:rFonts w:ascii="PT Astra Serif" w:hAnsi="PT Astra Serif"/>
          <w:sz w:val="28"/>
          <w:szCs w:val="28"/>
        </w:rPr>
        <w:t xml:space="preserve"> документации наряда</w:t>
      </w:r>
      <w:r w:rsidRPr="00566CFA">
        <w:rPr>
          <w:rFonts w:ascii="PT Astra Serif" w:hAnsi="PT Astra Serif"/>
          <w:sz w:val="28"/>
          <w:szCs w:val="28"/>
        </w:rPr>
        <w:t>, а также в книге постовых ведомостей.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</w:t>
      </w:r>
      <w:r w:rsidR="00762C24">
        <w:rPr>
          <w:rFonts w:ascii="PT Astra Serif" w:hAnsi="PT Astra Serif"/>
          <w:sz w:val="28"/>
          <w:szCs w:val="28"/>
        </w:rPr>
        <w:t>4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 xml:space="preserve">При выявлении в ходе </w:t>
      </w:r>
      <w:proofErr w:type="gramStart"/>
      <w:r w:rsidRPr="00566CFA">
        <w:rPr>
          <w:rFonts w:ascii="PT Astra Serif" w:hAnsi="PT Astra Serif"/>
          <w:sz w:val="28"/>
          <w:szCs w:val="28"/>
        </w:rPr>
        <w:t>проверки нарядов нарушений требований нормативных правовых актов МВД России</w:t>
      </w:r>
      <w:proofErr w:type="gramEnd"/>
      <w:r w:rsidRPr="00566CFA">
        <w:rPr>
          <w:rFonts w:ascii="PT Astra Serif" w:hAnsi="PT Astra Serif"/>
          <w:sz w:val="28"/>
          <w:szCs w:val="28"/>
        </w:rPr>
        <w:t xml:space="preserve"> должностные лица, установившие недостатки, принимают меры по их устранению, </w:t>
      </w:r>
      <w:r w:rsidR="00B579A3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что отражают в рапорте.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</w:t>
      </w:r>
      <w:r w:rsidR="00762C24">
        <w:rPr>
          <w:rFonts w:ascii="PT Astra Serif" w:hAnsi="PT Astra Serif"/>
          <w:sz w:val="28"/>
          <w:szCs w:val="28"/>
        </w:rPr>
        <w:t>5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В целях получения объективной информации должностные лица, участвующие в проверке несения службы нарядов, могут использовать информационные ресурсы АПК, программное обеспечение Единой СНМС, систем видеонаблюдения (в том числе установленных на транспортных средствах и видеорегистраторах носимых) и иных технических средств объективного контроля.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</w:t>
      </w:r>
      <w:r w:rsidR="00762C24">
        <w:rPr>
          <w:rFonts w:ascii="PT Astra Serif" w:hAnsi="PT Astra Serif"/>
          <w:sz w:val="28"/>
          <w:szCs w:val="28"/>
        </w:rPr>
        <w:t>6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Результаты работы нарядов учитываются в строевых подразделениях ППС и ДПС</w:t>
      </w:r>
      <w:r w:rsidRPr="00566CFA">
        <w:rPr>
          <w:rFonts w:ascii="PT Astra Serif" w:hAnsi="PT Astra Serif"/>
          <w:sz w:val="28"/>
        </w:rPr>
        <w:t xml:space="preserve">, </w:t>
      </w:r>
      <w:r w:rsidRPr="00566CFA">
        <w:rPr>
          <w:rFonts w:ascii="PT Astra Serif" w:hAnsi="PT Astra Serif"/>
          <w:sz w:val="28"/>
          <w:szCs w:val="28"/>
        </w:rPr>
        <w:t>в том числе с использованием соответствующих сервисов ИСОД МВД России.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579A3">
        <w:rPr>
          <w:rFonts w:ascii="PT Astra Serif" w:hAnsi="PT Astra Serif"/>
          <w:spacing w:val="-4"/>
          <w:sz w:val="28"/>
          <w:szCs w:val="28"/>
        </w:rPr>
        <w:t>7</w:t>
      </w:r>
      <w:r w:rsidR="00762C24">
        <w:rPr>
          <w:rFonts w:ascii="PT Astra Serif" w:hAnsi="PT Astra Serif"/>
          <w:spacing w:val="-4"/>
          <w:sz w:val="28"/>
          <w:szCs w:val="28"/>
        </w:rPr>
        <w:t>7</w:t>
      </w:r>
      <w:r w:rsidRPr="00B579A3">
        <w:rPr>
          <w:rFonts w:ascii="PT Astra Serif" w:hAnsi="PT Astra Serif"/>
          <w:spacing w:val="-4"/>
          <w:sz w:val="28"/>
          <w:szCs w:val="28"/>
        </w:rPr>
        <w:t>.</w:t>
      </w:r>
      <w:r w:rsidRPr="00B579A3">
        <w:rPr>
          <w:rFonts w:ascii="PT Astra Serif" w:hAnsi="PT Astra Serif"/>
          <w:spacing w:val="-4"/>
          <w:sz w:val="28"/>
          <w:szCs w:val="28"/>
        </w:rPr>
        <w:tab/>
        <w:t>Ежедневный индивидуальный учет результатов работы сотрудников</w:t>
      </w:r>
      <w:r w:rsidRPr="00566CFA">
        <w:rPr>
          <w:rFonts w:ascii="PT Astra Serif" w:hAnsi="PT Astra Serif"/>
          <w:sz w:val="28"/>
          <w:szCs w:val="28"/>
        </w:rPr>
        <w:t xml:space="preserve"> строевых подразделений по охране правопорядка ведется руководящим составом (лицами, исполняющими их обязанности) этих подразделений, </w:t>
      </w:r>
      <w:r w:rsidR="008C2595">
        <w:rPr>
          <w:rFonts w:ascii="PT Astra Serif" w:hAnsi="PT Astra Serif"/>
          <w:spacing w:val="-6"/>
          <w:sz w:val="28"/>
          <w:szCs w:val="28"/>
        </w:rPr>
        <w:t xml:space="preserve">а </w:t>
      </w:r>
      <w:r w:rsidRPr="00B579A3">
        <w:rPr>
          <w:rFonts w:ascii="PT Astra Serif" w:hAnsi="PT Astra Serif"/>
          <w:spacing w:val="-6"/>
          <w:sz w:val="28"/>
          <w:szCs w:val="28"/>
        </w:rPr>
        <w:t xml:space="preserve">результаты работы других нарядов </w:t>
      </w:r>
      <w:r w:rsidR="00B579A3" w:rsidRPr="00B579A3">
        <w:rPr>
          <w:rFonts w:ascii="PT Astra Serif" w:hAnsi="PT Astra Serif"/>
          <w:spacing w:val="-6"/>
          <w:sz w:val="28"/>
          <w:szCs w:val="28"/>
        </w:rPr>
        <w:t>–</w:t>
      </w:r>
      <w:r w:rsidRPr="00B579A3">
        <w:rPr>
          <w:rFonts w:ascii="PT Astra Serif" w:hAnsi="PT Astra Serif"/>
          <w:spacing w:val="-6"/>
          <w:sz w:val="28"/>
          <w:szCs w:val="28"/>
        </w:rPr>
        <w:t xml:space="preserve"> должностными лицами подразделений,</w:t>
      </w:r>
      <w:r w:rsidRPr="00B579A3">
        <w:rPr>
          <w:rFonts w:ascii="PT Astra Serif" w:hAnsi="PT Astra Serif"/>
          <w:spacing w:val="-4"/>
          <w:sz w:val="28"/>
          <w:szCs w:val="28"/>
        </w:rPr>
        <w:t xml:space="preserve"> сотрудники которых задействовались в охране правопорядка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7</w:t>
      </w:r>
      <w:r w:rsidR="00762C24">
        <w:rPr>
          <w:rFonts w:ascii="PT Astra Serif" w:hAnsi="PT Astra Serif"/>
          <w:sz w:val="28"/>
          <w:szCs w:val="28"/>
        </w:rPr>
        <w:t>8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Результаты работы нарядов, в то</w:t>
      </w:r>
      <w:r w:rsidR="008C2595">
        <w:rPr>
          <w:rFonts w:ascii="PT Astra Serif" w:hAnsi="PT Astra Serif"/>
          <w:sz w:val="28"/>
          <w:szCs w:val="28"/>
        </w:rPr>
        <w:t xml:space="preserve">м числе выявленные недостатки в </w:t>
      </w:r>
      <w:r w:rsidRPr="00566CFA">
        <w:rPr>
          <w:rFonts w:ascii="PT Astra Serif" w:hAnsi="PT Astra Serif"/>
          <w:sz w:val="28"/>
          <w:szCs w:val="28"/>
        </w:rPr>
        <w:t>ходе несения службы, ежедневно рассматрива</w:t>
      </w:r>
      <w:r w:rsidR="009D4867">
        <w:rPr>
          <w:rFonts w:ascii="PT Astra Serif" w:hAnsi="PT Astra Serif"/>
          <w:sz w:val="28"/>
          <w:szCs w:val="28"/>
        </w:rPr>
        <w:t>ю</w:t>
      </w:r>
      <w:r w:rsidRPr="00566CFA">
        <w:rPr>
          <w:rFonts w:ascii="PT Astra Serif" w:hAnsi="PT Astra Serif"/>
          <w:sz w:val="28"/>
          <w:szCs w:val="28"/>
        </w:rPr>
        <w:t xml:space="preserve">тся </w:t>
      </w:r>
      <w:proofErr w:type="gramStart"/>
      <w:r w:rsidR="00A45A43" w:rsidRPr="00566CFA">
        <w:rPr>
          <w:rFonts w:ascii="PT Astra Serif" w:hAnsi="PT Astra Serif"/>
          <w:sz w:val="28"/>
          <w:szCs w:val="28"/>
        </w:rPr>
        <w:t>ответственным</w:t>
      </w:r>
      <w:proofErr w:type="gramEnd"/>
      <w:r w:rsidR="00A45A43" w:rsidRPr="00566CFA">
        <w:rPr>
          <w:rFonts w:ascii="PT Astra Serif" w:hAnsi="PT Astra Serif"/>
          <w:sz w:val="28"/>
          <w:szCs w:val="28"/>
        </w:rPr>
        <w:t xml:space="preserve"> от руководящего</w:t>
      </w:r>
      <w:r w:rsidRPr="00566CFA">
        <w:rPr>
          <w:rFonts w:ascii="PT Astra Serif" w:hAnsi="PT Astra Serif"/>
          <w:sz w:val="28"/>
          <w:szCs w:val="28"/>
        </w:rPr>
        <w:t xml:space="preserve"> состав</w:t>
      </w:r>
      <w:r w:rsidR="00A45A43" w:rsidRPr="00566CFA">
        <w:rPr>
          <w:rFonts w:ascii="PT Astra Serif" w:hAnsi="PT Astra Serif"/>
          <w:sz w:val="28"/>
          <w:szCs w:val="28"/>
        </w:rPr>
        <w:t>а</w:t>
      </w:r>
      <w:r w:rsidRPr="00566CFA">
        <w:rPr>
          <w:rFonts w:ascii="PT Astra Serif" w:hAnsi="PT Astra Serif"/>
          <w:sz w:val="28"/>
          <w:szCs w:val="28"/>
        </w:rPr>
        <w:t xml:space="preserve"> строев</w:t>
      </w:r>
      <w:r w:rsidR="009D4867">
        <w:rPr>
          <w:rFonts w:ascii="PT Astra Serif" w:hAnsi="PT Astra Serif"/>
          <w:sz w:val="28"/>
          <w:szCs w:val="28"/>
        </w:rPr>
        <w:t>ого</w:t>
      </w:r>
      <w:r w:rsidRPr="00566CFA">
        <w:rPr>
          <w:rFonts w:ascii="PT Astra Serif" w:hAnsi="PT Astra Serif"/>
          <w:sz w:val="28"/>
          <w:szCs w:val="28"/>
        </w:rPr>
        <w:t xml:space="preserve"> подразделени</w:t>
      </w:r>
      <w:r w:rsidR="009D4867">
        <w:rPr>
          <w:rFonts w:ascii="PT Astra Serif" w:hAnsi="PT Astra Serif"/>
          <w:sz w:val="28"/>
          <w:szCs w:val="28"/>
        </w:rPr>
        <w:t>я</w:t>
      </w:r>
      <w:r w:rsidRPr="00566CFA">
        <w:rPr>
          <w:rFonts w:ascii="PT Astra Serif" w:hAnsi="PT Astra Serif"/>
          <w:sz w:val="28"/>
          <w:szCs w:val="28"/>
        </w:rPr>
        <w:t xml:space="preserve"> по окончании несения службы нарядами при подведении итогов работы</w:t>
      </w:r>
      <w:r w:rsidR="002A47AA" w:rsidRPr="00566CFA">
        <w:rPr>
          <w:rFonts w:ascii="PT Astra Serif" w:hAnsi="PT Astra Serif"/>
          <w:sz w:val="28"/>
          <w:szCs w:val="28"/>
        </w:rPr>
        <w:t xml:space="preserve"> и </w:t>
      </w:r>
      <w:r w:rsidR="00A45A43" w:rsidRPr="00566CFA">
        <w:rPr>
          <w:rFonts w:ascii="PT Astra Serif" w:hAnsi="PT Astra Serif"/>
          <w:sz w:val="28"/>
          <w:szCs w:val="28"/>
        </w:rPr>
        <w:t>докладываются командир</w:t>
      </w:r>
      <w:r w:rsidR="009D4867">
        <w:rPr>
          <w:rFonts w:ascii="PT Astra Serif" w:hAnsi="PT Astra Serif"/>
          <w:sz w:val="28"/>
          <w:szCs w:val="28"/>
        </w:rPr>
        <w:t>у</w:t>
      </w:r>
      <w:r w:rsidR="00A45A43" w:rsidRPr="00566CFA">
        <w:rPr>
          <w:rFonts w:ascii="PT Astra Serif" w:hAnsi="PT Astra Serif"/>
          <w:sz w:val="28"/>
          <w:szCs w:val="28"/>
        </w:rPr>
        <w:t xml:space="preserve"> строевого подразделения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62C24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79</w:t>
      </w:r>
      <w:r w:rsidR="007F7DC8" w:rsidRPr="00566CFA">
        <w:rPr>
          <w:rFonts w:ascii="PT Astra Serif" w:hAnsi="PT Astra Serif"/>
          <w:sz w:val="28"/>
          <w:szCs w:val="28"/>
        </w:rPr>
        <w:t>.</w:t>
      </w:r>
      <w:r w:rsidR="007F7DC8" w:rsidRPr="00566CFA">
        <w:rPr>
          <w:rFonts w:ascii="PT Astra Serif" w:hAnsi="PT Astra Serif"/>
          <w:sz w:val="28"/>
          <w:szCs w:val="28"/>
        </w:rPr>
        <w:tab/>
        <w:t>Обобщенные результаты ана</w:t>
      </w:r>
      <w:r w:rsidR="008C2595">
        <w:rPr>
          <w:rFonts w:ascii="PT Astra Serif" w:hAnsi="PT Astra Serif"/>
          <w:sz w:val="28"/>
          <w:szCs w:val="28"/>
        </w:rPr>
        <w:t xml:space="preserve">лизируются лицами, указанными в </w:t>
      </w:r>
      <w:r w:rsidR="007F7DC8" w:rsidRPr="00566CFA">
        <w:rPr>
          <w:rFonts w:ascii="PT Astra Serif" w:hAnsi="PT Astra Serif"/>
          <w:sz w:val="28"/>
          <w:szCs w:val="28"/>
        </w:rPr>
        <w:t>пунктах 18 и 19 Наставления, а также командирами строевых подразделений в пределах компетенции и учитываются при принятии решения об организации деятельности нарядов по</w:t>
      </w:r>
      <w:r w:rsidR="007F7DC8" w:rsidRPr="00566CFA">
        <w:rPr>
          <w:rFonts w:ascii="PT Astra Serif" w:hAnsi="PT Astra Serif"/>
        </w:rPr>
        <w:t xml:space="preserve"> </w:t>
      </w:r>
      <w:r w:rsidR="007F7DC8" w:rsidRPr="00566CFA">
        <w:rPr>
          <w:rFonts w:ascii="PT Astra Serif" w:hAnsi="PT Astra Serif"/>
          <w:sz w:val="28"/>
          <w:szCs w:val="28"/>
        </w:rPr>
        <w:t>охране пр</w:t>
      </w:r>
      <w:r w:rsidR="008C2595">
        <w:rPr>
          <w:rFonts w:ascii="PT Astra Serif" w:hAnsi="PT Astra Serif"/>
          <w:sz w:val="28"/>
          <w:szCs w:val="28"/>
        </w:rPr>
        <w:t xml:space="preserve">авопорядка на </w:t>
      </w:r>
      <w:r w:rsidR="007F7DC8" w:rsidRPr="00566CFA">
        <w:rPr>
          <w:rFonts w:ascii="PT Astra Serif" w:hAnsi="PT Astra Serif"/>
          <w:sz w:val="28"/>
          <w:szCs w:val="28"/>
        </w:rPr>
        <w:t>последующие сутки.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0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Анализ оперативной</w:t>
      </w:r>
      <w:r w:rsidR="00087CCF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обстановки в общественных местах проводится ежедневно – на основе изучения состояния общественного порядка и результатов работы за сутки, ежеквартально – на основе установленных форм статистической отчетности.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1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  <w:t>Сбор, обобщение и анализ результатов работы нарядов, задействованных в охране правопорядка, возлагаются: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1</w:t>
      </w:r>
      <w:r w:rsidRPr="00566CFA">
        <w:rPr>
          <w:rFonts w:ascii="PT Astra Serif" w:hAnsi="PT Astra Serif"/>
          <w:sz w:val="28"/>
          <w:szCs w:val="28"/>
        </w:rPr>
        <w:t>.1.</w:t>
      </w:r>
      <w:r w:rsidRPr="00566CFA">
        <w:rPr>
          <w:rFonts w:ascii="PT Astra Serif" w:hAnsi="PT Astra Serif"/>
          <w:sz w:val="28"/>
          <w:szCs w:val="28"/>
        </w:rPr>
        <w:tab/>
        <w:t>За смену (дежурные сутки) – на инспектора дежурной группы управления нарядами строевого подразделения</w:t>
      </w:r>
      <w:r w:rsidR="00655C5E" w:rsidRPr="00566CFA">
        <w:rPr>
          <w:rFonts w:ascii="PT Astra Serif" w:hAnsi="PT Astra Serif"/>
          <w:sz w:val="28"/>
          <w:szCs w:val="28"/>
        </w:rPr>
        <w:t xml:space="preserve">, оперативного дежурного, </w:t>
      </w:r>
      <w:r w:rsidR="00655C5E" w:rsidRPr="00B579A3">
        <w:rPr>
          <w:rFonts w:ascii="PT Astra Serif" w:hAnsi="PT Astra Serif"/>
          <w:spacing w:val="-4"/>
          <w:sz w:val="28"/>
          <w:szCs w:val="28"/>
        </w:rPr>
        <w:lastRenderedPageBreak/>
        <w:t xml:space="preserve">ответственного от </w:t>
      </w:r>
      <w:r w:rsidR="006456B8" w:rsidRPr="00B579A3">
        <w:rPr>
          <w:rFonts w:ascii="PT Astra Serif" w:hAnsi="PT Astra Serif"/>
          <w:spacing w:val="-4"/>
          <w:sz w:val="28"/>
          <w:szCs w:val="28"/>
        </w:rPr>
        <w:t>строевого подразделения</w:t>
      </w:r>
      <w:r w:rsidR="00655C5E" w:rsidRPr="00B579A3">
        <w:rPr>
          <w:rFonts w:ascii="PT Astra Serif" w:hAnsi="PT Astra Serif"/>
          <w:spacing w:val="-4"/>
          <w:sz w:val="28"/>
          <w:szCs w:val="28"/>
        </w:rPr>
        <w:t xml:space="preserve">, </w:t>
      </w:r>
      <w:r w:rsidRPr="00B579A3">
        <w:rPr>
          <w:rFonts w:ascii="PT Astra Serif" w:hAnsi="PT Astra Serif"/>
          <w:spacing w:val="-4"/>
          <w:sz w:val="28"/>
          <w:szCs w:val="28"/>
        </w:rPr>
        <w:t>для доклада соответствую</w:t>
      </w:r>
      <w:r w:rsidR="00655C5E" w:rsidRPr="00B579A3">
        <w:rPr>
          <w:rFonts w:ascii="PT Astra Serif" w:hAnsi="PT Astra Serif"/>
          <w:spacing w:val="-4"/>
          <w:sz w:val="28"/>
          <w:szCs w:val="28"/>
        </w:rPr>
        <w:t>щему</w:t>
      </w:r>
      <w:r w:rsidR="00655C5E" w:rsidRPr="00566CFA">
        <w:rPr>
          <w:rFonts w:ascii="PT Astra Serif" w:hAnsi="PT Astra Serif"/>
          <w:sz w:val="28"/>
          <w:szCs w:val="28"/>
        </w:rPr>
        <w:t xml:space="preserve"> руководителю или командиру</w:t>
      </w:r>
      <w:r w:rsidRPr="00566CFA">
        <w:rPr>
          <w:rFonts w:ascii="PT Astra Serif" w:hAnsi="PT Astra Serif"/>
          <w:sz w:val="28"/>
          <w:szCs w:val="28"/>
        </w:rPr>
        <w:t>.</w:t>
      </w:r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1</w:t>
      </w:r>
      <w:r w:rsidRPr="00566CFA">
        <w:rPr>
          <w:rFonts w:ascii="PT Astra Serif" w:hAnsi="PT Astra Serif"/>
          <w:sz w:val="28"/>
          <w:szCs w:val="28"/>
        </w:rPr>
        <w:t>.2.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За месяц – на</w:t>
      </w:r>
      <w:r w:rsidR="00082AC8" w:rsidRPr="00566CFA">
        <w:rPr>
          <w:rFonts w:ascii="PT Astra Serif" w:hAnsi="PT Astra Serif"/>
          <w:sz w:val="28"/>
          <w:szCs w:val="28"/>
        </w:rPr>
        <w:t xml:space="preserve"> командиров строевых подразделений (для доклада </w:t>
      </w:r>
      <w:r w:rsidRPr="00566CFA">
        <w:rPr>
          <w:rFonts w:ascii="PT Astra Serif" w:hAnsi="PT Astra Serif"/>
          <w:sz w:val="28"/>
          <w:szCs w:val="28"/>
        </w:rPr>
        <w:t>заместител</w:t>
      </w:r>
      <w:r w:rsidR="009D4867">
        <w:rPr>
          <w:rFonts w:ascii="PT Astra Serif" w:hAnsi="PT Astra Serif"/>
          <w:sz w:val="28"/>
          <w:szCs w:val="28"/>
        </w:rPr>
        <w:t>ям</w:t>
      </w:r>
      <w:r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9D4867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полиции (по охране общественного порядка) территориальн</w:t>
      </w:r>
      <w:r w:rsidR="009D4867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орган</w:t>
      </w:r>
      <w:r w:rsidR="009D4867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на окружном, </w:t>
      </w:r>
      <w:r w:rsidR="008C2595">
        <w:rPr>
          <w:rFonts w:ascii="PT Astra Serif" w:hAnsi="PT Astra Serif"/>
          <w:sz w:val="28"/>
          <w:szCs w:val="28"/>
        </w:rPr>
        <w:t xml:space="preserve">межрегиональном, региональном и </w:t>
      </w:r>
      <w:r w:rsidRPr="00566CFA">
        <w:rPr>
          <w:rFonts w:ascii="PT Astra Serif" w:hAnsi="PT Astra Serif"/>
          <w:sz w:val="28"/>
          <w:szCs w:val="28"/>
        </w:rPr>
        <w:t>рай</w:t>
      </w:r>
      <w:r w:rsidR="00087CCF" w:rsidRPr="00566CFA">
        <w:rPr>
          <w:rFonts w:ascii="PT Astra Serif" w:hAnsi="PT Astra Serif"/>
          <w:sz w:val="28"/>
          <w:szCs w:val="28"/>
        </w:rPr>
        <w:t xml:space="preserve">онном уровнях (при отсутствии в </w:t>
      </w:r>
      <w:r w:rsidRPr="00566CFA">
        <w:rPr>
          <w:rFonts w:ascii="PT Astra Serif" w:hAnsi="PT Astra Serif"/>
          <w:sz w:val="28"/>
          <w:szCs w:val="28"/>
        </w:rPr>
        <w:t>структуре территориального органа должности заместителя начальника полиции (по охране общественного порядка) – на заместител</w:t>
      </w:r>
      <w:r w:rsidR="009D4867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9D4867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>, ответственн</w:t>
      </w:r>
      <w:r w:rsidR="009D4867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за данное направление деятельности).</w:t>
      </w:r>
      <w:proofErr w:type="gramEnd"/>
    </w:p>
    <w:p w:rsidR="00E81D8F" w:rsidRPr="00566CFA" w:rsidRDefault="007F7DC8" w:rsidP="008C2595">
      <w:pPr>
        <w:tabs>
          <w:tab w:val="left" w:pos="141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1</w:t>
      </w:r>
      <w:r w:rsidRPr="00566CFA">
        <w:rPr>
          <w:rFonts w:ascii="PT Astra Serif" w:hAnsi="PT Astra Serif"/>
          <w:sz w:val="28"/>
          <w:szCs w:val="28"/>
        </w:rPr>
        <w:t>.</w:t>
      </w:r>
      <w:r w:rsidR="00A87A1E" w:rsidRPr="00566CFA">
        <w:rPr>
          <w:rFonts w:ascii="PT Astra Serif" w:hAnsi="PT Astra Serif"/>
          <w:sz w:val="28"/>
          <w:szCs w:val="28"/>
        </w:rPr>
        <w:t>3.</w:t>
      </w:r>
      <w:r w:rsidR="00A87A1E" w:rsidRPr="00566CFA">
        <w:rPr>
          <w:rFonts w:ascii="PT Astra Serif" w:hAnsi="PT Astra Serif"/>
          <w:sz w:val="28"/>
          <w:szCs w:val="28"/>
        </w:rPr>
        <w:tab/>
      </w:r>
      <w:proofErr w:type="gramStart"/>
      <w:r w:rsidR="00A87A1E" w:rsidRPr="00566CFA">
        <w:rPr>
          <w:rFonts w:ascii="PT Astra Serif" w:hAnsi="PT Astra Serif"/>
          <w:sz w:val="28"/>
          <w:szCs w:val="28"/>
        </w:rPr>
        <w:t xml:space="preserve">За квартал, полугодие, год – на </w:t>
      </w:r>
      <w:r w:rsidR="00FB4E3B" w:rsidRPr="00566CFA">
        <w:rPr>
          <w:rFonts w:ascii="PT Astra Serif" w:hAnsi="PT Astra Serif"/>
          <w:sz w:val="28"/>
          <w:szCs w:val="28"/>
        </w:rPr>
        <w:t>заместител</w:t>
      </w:r>
      <w:r w:rsidR="009D4867">
        <w:rPr>
          <w:rFonts w:ascii="PT Astra Serif" w:hAnsi="PT Astra Serif"/>
          <w:sz w:val="28"/>
          <w:szCs w:val="28"/>
        </w:rPr>
        <w:t>ей</w:t>
      </w:r>
      <w:r w:rsidR="00FB4E3B"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9D4867">
        <w:rPr>
          <w:rFonts w:ascii="PT Astra Serif" w:hAnsi="PT Astra Serif"/>
          <w:sz w:val="28"/>
          <w:szCs w:val="28"/>
        </w:rPr>
        <w:t>ов</w:t>
      </w:r>
      <w:r w:rsidR="00FB4E3B" w:rsidRPr="00566CFA">
        <w:rPr>
          <w:rFonts w:ascii="PT Astra Serif" w:hAnsi="PT Astra Serif"/>
          <w:sz w:val="28"/>
          <w:szCs w:val="28"/>
        </w:rPr>
        <w:t xml:space="preserve"> полиции </w:t>
      </w:r>
      <w:r w:rsidR="00A87A1E" w:rsidRPr="00566CFA">
        <w:rPr>
          <w:rFonts w:ascii="PT Astra Serif" w:hAnsi="PT Astra Serif"/>
          <w:sz w:val="28"/>
          <w:szCs w:val="28"/>
        </w:rPr>
        <w:t>(по охране общественного порядка) территориальн</w:t>
      </w:r>
      <w:r w:rsidR="009D4867">
        <w:rPr>
          <w:rFonts w:ascii="PT Astra Serif" w:hAnsi="PT Astra Serif"/>
          <w:sz w:val="28"/>
          <w:szCs w:val="28"/>
        </w:rPr>
        <w:t>ых</w:t>
      </w:r>
      <w:r w:rsidR="00A87A1E" w:rsidRPr="00566CFA">
        <w:rPr>
          <w:rFonts w:ascii="PT Astra Serif" w:hAnsi="PT Astra Serif"/>
          <w:sz w:val="28"/>
          <w:szCs w:val="28"/>
        </w:rPr>
        <w:t xml:space="preserve"> орган</w:t>
      </w:r>
      <w:r w:rsidR="009D4867">
        <w:rPr>
          <w:rFonts w:ascii="PT Astra Serif" w:hAnsi="PT Astra Serif"/>
          <w:sz w:val="28"/>
          <w:szCs w:val="28"/>
        </w:rPr>
        <w:t>ов</w:t>
      </w:r>
      <w:r w:rsidR="00A87A1E" w:rsidRPr="00566CFA">
        <w:rPr>
          <w:rFonts w:ascii="PT Astra Serif" w:hAnsi="PT Astra Serif"/>
          <w:sz w:val="28"/>
          <w:szCs w:val="28"/>
        </w:rPr>
        <w:t xml:space="preserve"> на окружном, </w:t>
      </w:r>
      <w:r w:rsidR="00FB4E3B" w:rsidRPr="00566CFA">
        <w:rPr>
          <w:rFonts w:ascii="PT Astra Serif" w:hAnsi="PT Astra Serif"/>
          <w:sz w:val="28"/>
          <w:szCs w:val="28"/>
        </w:rPr>
        <w:t xml:space="preserve">межрегиональном, региональном и </w:t>
      </w:r>
      <w:r w:rsidR="00A87A1E" w:rsidRPr="00566CFA">
        <w:rPr>
          <w:rFonts w:ascii="PT Astra Serif" w:hAnsi="PT Astra Serif"/>
          <w:sz w:val="28"/>
          <w:szCs w:val="28"/>
        </w:rPr>
        <w:t>рай</w:t>
      </w:r>
      <w:r w:rsidR="008C2595">
        <w:rPr>
          <w:rFonts w:ascii="PT Astra Serif" w:hAnsi="PT Astra Serif"/>
          <w:sz w:val="28"/>
          <w:szCs w:val="28"/>
        </w:rPr>
        <w:t xml:space="preserve">онном уровнях (при отсутствии в </w:t>
      </w:r>
      <w:r w:rsidR="00A87A1E" w:rsidRPr="00566CFA">
        <w:rPr>
          <w:rFonts w:ascii="PT Astra Serif" w:hAnsi="PT Astra Serif"/>
          <w:sz w:val="28"/>
          <w:szCs w:val="28"/>
        </w:rPr>
        <w:t>структуре территориального органа должности заместителя начальника полиции (по охране общественного порядка)</w:t>
      </w:r>
      <w:r w:rsidR="00B258E1">
        <w:rPr>
          <w:rFonts w:ascii="PT Astra Serif" w:hAnsi="PT Astra Serif"/>
          <w:sz w:val="28"/>
          <w:szCs w:val="28"/>
        </w:rPr>
        <w:t xml:space="preserve"> </w:t>
      </w:r>
      <w:r w:rsidR="00A87A1E" w:rsidRPr="00566CFA">
        <w:rPr>
          <w:rFonts w:ascii="PT Astra Serif" w:hAnsi="PT Astra Serif"/>
          <w:sz w:val="28"/>
          <w:szCs w:val="28"/>
        </w:rPr>
        <w:t>– на заместител</w:t>
      </w:r>
      <w:r w:rsidR="009D4867">
        <w:rPr>
          <w:rFonts w:ascii="PT Astra Serif" w:hAnsi="PT Astra Serif"/>
          <w:sz w:val="28"/>
          <w:szCs w:val="28"/>
        </w:rPr>
        <w:t>ей</w:t>
      </w:r>
      <w:r w:rsidR="00A87A1E"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9D4867">
        <w:rPr>
          <w:rFonts w:ascii="PT Astra Serif" w:hAnsi="PT Astra Serif"/>
          <w:sz w:val="28"/>
          <w:szCs w:val="28"/>
        </w:rPr>
        <w:t>ов</w:t>
      </w:r>
      <w:r w:rsidR="00B258E1">
        <w:rPr>
          <w:rFonts w:ascii="PT Astra Serif" w:hAnsi="PT Astra Serif"/>
          <w:sz w:val="28"/>
          <w:szCs w:val="28"/>
        </w:rPr>
        <w:t xml:space="preserve"> территориальн</w:t>
      </w:r>
      <w:r w:rsidR="009D4867">
        <w:rPr>
          <w:rFonts w:ascii="PT Astra Serif" w:hAnsi="PT Astra Serif"/>
          <w:sz w:val="28"/>
          <w:szCs w:val="28"/>
        </w:rPr>
        <w:t>ых</w:t>
      </w:r>
      <w:r w:rsidR="00B258E1">
        <w:rPr>
          <w:rFonts w:ascii="PT Astra Serif" w:hAnsi="PT Astra Serif"/>
          <w:sz w:val="28"/>
          <w:szCs w:val="28"/>
        </w:rPr>
        <w:t xml:space="preserve"> орган</w:t>
      </w:r>
      <w:r w:rsidR="009D4867">
        <w:rPr>
          <w:rFonts w:ascii="PT Astra Serif" w:hAnsi="PT Astra Serif"/>
          <w:sz w:val="28"/>
          <w:szCs w:val="28"/>
        </w:rPr>
        <w:t>ов</w:t>
      </w:r>
      <w:r w:rsidR="00A87A1E" w:rsidRPr="00566CFA">
        <w:rPr>
          <w:rFonts w:ascii="PT Astra Serif" w:hAnsi="PT Astra Serif"/>
          <w:sz w:val="28"/>
          <w:szCs w:val="28"/>
        </w:rPr>
        <w:t>, ответственн</w:t>
      </w:r>
      <w:r w:rsidR="009D4867">
        <w:rPr>
          <w:rFonts w:ascii="PT Astra Serif" w:hAnsi="PT Astra Serif"/>
          <w:sz w:val="28"/>
          <w:szCs w:val="28"/>
        </w:rPr>
        <w:t>ых</w:t>
      </w:r>
      <w:r w:rsidR="00A87A1E" w:rsidRPr="00566CFA">
        <w:rPr>
          <w:rFonts w:ascii="PT Astra Serif" w:hAnsi="PT Astra Serif"/>
          <w:sz w:val="28"/>
          <w:szCs w:val="28"/>
        </w:rPr>
        <w:t xml:space="preserve"> за данное направление деятельности) (для доклада </w:t>
      </w:r>
      <w:r w:rsidRPr="00566CFA">
        <w:rPr>
          <w:rFonts w:ascii="PT Astra Serif" w:hAnsi="PT Astra Serif"/>
          <w:sz w:val="28"/>
          <w:szCs w:val="28"/>
        </w:rPr>
        <w:t>начальник</w:t>
      </w:r>
      <w:r w:rsidR="009D4867">
        <w:rPr>
          <w:rFonts w:ascii="PT Astra Serif" w:hAnsi="PT Astra Serif"/>
          <w:sz w:val="28"/>
          <w:szCs w:val="28"/>
        </w:rPr>
        <w:t>ам</w:t>
      </w:r>
      <w:r w:rsidRPr="00566CFA">
        <w:rPr>
          <w:rFonts w:ascii="PT Astra Serif" w:hAnsi="PT Astra Serif"/>
          <w:sz w:val="28"/>
          <w:szCs w:val="28"/>
        </w:rPr>
        <w:t xml:space="preserve"> территориальн</w:t>
      </w:r>
      <w:r w:rsidR="009D4867">
        <w:rPr>
          <w:rFonts w:ascii="PT Astra Serif" w:hAnsi="PT Astra Serif"/>
          <w:sz w:val="28"/>
          <w:szCs w:val="28"/>
        </w:rPr>
        <w:t>ых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9D4867" w:rsidRPr="00566CFA">
        <w:rPr>
          <w:rFonts w:ascii="PT Astra Serif" w:hAnsi="PT Astra Serif"/>
          <w:sz w:val="28"/>
          <w:szCs w:val="28"/>
        </w:rPr>
        <w:t>органо</w:t>
      </w:r>
      <w:r w:rsidR="009D4867">
        <w:rPr>
          <w:rFonts w:ascii="PT Astra Serif" w:hAnsi="PT Astra Serif"/>
          <w:sz w:val="28"/>
          <w:szCs w:val="28"/>
        </w:rPr>
        <w:t>в</w:t>
      </w:r>
      <w:r w:rsidRPr="00566CFA">
        <w:rPr>
          <w:rFonts w:ascii="PT Astra Serif" w:hAnsi="PT Astra Serif"/>
          <w:sz w:val="28"/>
          <w:szCs w:val="28"/>
        </w:rPr>
        <w:t xml:space="preserve"> на окружном, межрегиональном, региональном и районном уровнях</w:t>
      </w:r>
      <w:r w:rsidR="00B258E1">
        <w:rPr>
          <w:rFonts w:ascii="PT Astra Serif" w:hAnsi="PT Astra Serif"/>
          <w:sz w:val="28"/>
          <w:szCs w:val="28"/>
        </w:rPr>
        <w:t>)</w:t>
      </w:r>
      <w:r w:rsidRPr="00566CFA">
        <w:rPr>
          <w:rFonts w:ascii="PT Astra Serif" w:hAnsi="PT Astra Serif"/>
          <w:sz w:val="28"/>
          <w:szCs w:val="28"/>
        </w:rPr>
        <w:t>, заместител</w:t>
      </w:r>
      <w:r w:rsidR="00B258E1">
        <w:rPr>
          <w:rFonts w:ascii="PT Astra Serif" w:hAnsi="PT Astra Serif"/>
          <w:sz w:val="28"/>
          <w:szCs w:val="28"/>
        </w:rPr>
        <w:t>ей</w:t>
      </w:r>
      <w:r w:rsidRPr="00566CFA">
        <w:rPr>
          <w:rFonts w:ascii="PT Astra Serif" w:hAnsi="PT Astra Serif"/>
          <w:sz w:val="28"/>
          <w:szCs w:val="28"/>
        </w:rPr>
        <w:t xml:space="preserve"> начальник</w:t>
      </w:r>
      <w:r w:rsidR="00B258E1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B258E1" w:rsidRPr="00566CFA">
        <w:rPr>
          <w:rFonts w:ascii="PT Astra Serif" w:hAnsi="PT Astra Serif"/>
          <w:sz w:val="28"/>
          <w:szCs w:val="28"/>
        </w:rPr>
        <w:t>территориальн</w:t>
      </w:r>
      <w:r w:rsidR="009D4867">
        <w:rPr>
          <w:rFonts w:ascii="PT Astra Serif" w:hAnsi="PT Astra Serif"/>
          <w:sz w:val="28"/>
          <w:szCs w:val="28"/>
        </w:rPr>
        <w:t>ых</w:t>
      </w:r>
      <w:proofErr w:type="gramEnd"/>
      <w:r w:rsidR="00B258E1" w:rsidRPr="00566CFA">
        <w:rPr>
          <w:rFonts w:ascii="PT Astra Serif" w:hAnsi="PT Astra Serif"/>
          <w:sz w:val="28"/>
          <w:szCs w:val="28"/>
        </w:rPr>
        <w:t xml:space="preserve"> орган</w:t>
      </w:r>
      <w:r w:rsidR="009D4867">
        <w:rPr>
          <w:rFonts w:ascii="PT Astra Serif" w:hAnsi="PT Astra Serif"/>
          <w:sz w:val="28"/>
          <w:szCs w:val="28"/>
        </w:rPr>
        <w:t>ов</w:t>
      </w:r>
      <w:r w:rsidR="00B258E1" w:rsidRPr="00566CFA">
        <w:rPr>
          <w:rFonts w:ascii="PT Astra Serif" w:hAnsi="PT Astra Serif"/>
          <w:sz w:val="28"/>
          <w:szCs w:val="28"/>
        </w:rPr>
        <w:t xml:space="preserve"> </w:t>
      </w:r>
      <w:r w:rsidRPr="00566CFA">
        <w:rPr>
          <w:rFonts w:ascii="PT Astra Serif" w:hAnsi="PT Astra Serif"/>
          <w:sz w:val="28"/>
          <w:szCs w:val="28"/>
        </w:rPr>
        <w:t>– начальник</w:t>
      </w:r>
      <w:r w:rsidR="00B258E1">
        <w:rPr>
          <w:rFonts w:ascii="PT Astra Serif" w:hAnsi="PT Astra Serif"/>
          <w:sz w:val="28"/>
          <w:szCs w:val="28"/>
        </w:rPr>
        <w:t>ов</w:t>
      </w:r>
      <w:r w:rsidRPr="00566CFA">
        <w:rPr>
          <w:rFonts w:ascii="PT Astra Serif" w:hAnsi="PT Astra Serif"/>
          <w:sz w:val="28"/>
          <w:szCs w:val="28"/>
        </w:rPr>
        <w:t xml:space="preserve"> полиции.</w:t>
      </w:r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</w:t>
      </w:r>
      <w:r w:rsidR="00762C24">
        <w:rPr>
          <w:rFonts w:ascii="PT Astra Serif" w:hAnsi="PT Astra Serif"/>
          <w:sz w:val="28"/>
          <w:szCs w:val="28"/>
        </w:rPr>
        <w:t>2</w:t>
      </w:r>
      <w:r w:rsidRPr="00566CFA">
        <w:rPr>
          <w:rFonts w:ascii="PT Astra Serif" w:hAnsi="PT Astra Serif"/>
          <w:sz w:val="28"/>
          <w:szCs w:val="28"/>
        </w:rPr>
        <w:t>.</w:t>
      </w:r>
      <w:r w:rsidRPr="00566CFA">
        <w:rPr>
          <w:rFonts w:ascii="PT Astra Serif" w:hAnsi="PT Astra Serif"/>
          <w:sz w:val="28"/>
          <w:szCs w:val="28"/>
        </w:rPr>
        <w:tab/>
      </w:r>
      <w:proofErr w:type="gramStart"/>
      <w:r w:rsidRPr="00566CFA">
        <w:rPr>
          <w:rFonts w:ascii="PT Astra Serif" w:hAnsi="PT Astra Serif"/>
          <w:sz w:val="28"/>
          <w:szCs w:val="28"/>
        </w:rPr>
        <w:t>По итогам работы нарядов, задействованных</w:t>
      </w:r>
      <w:r w:rsidR="007305E8" w:rsidRPr="00566CFA">
        <w:rPr>
          <w:rFonts w:ascii="PT Astra Serif" w:hAnsi="PT Astra Serif"/>
          <w:sz w:val="28"/>
          <w:szCs w:val="28"/>
        </w:rPr>
        <w:t xml:space="preserve"> по Плану-расчету</w:t>
      </w:r>
      <w:r w:rsidRPr="00566CFA">
        <w:rPr>
          <w:rFonts w:ascii="PT Astra Serif" w:hAnsi="PT Astra Serif"/>
          <w:sz w:val="28"/>
          <w:szCs w:val="28"/>
        </w:rPr>
        <w:t xml:space="preserve"> </w:t>
      </w:r>
      <w:r w:rsidR="0076500F" w:rsidRPr="00566CFA">
        <w:rPr>
          <w:rFonts w:ascii="PT Astra Serif" w:hAnsi="PT Astra Serif"/>
          <w:sz w:val="28"/>
          <w:szCs w:val="28"/>
        </w:rPr>
        <w:br/>
      </w:r>
      <w:r w:rsidRPr="00566CFA">
        <w:rPr>
          <w:rFonts w:ascii="PT Astra Serif" w:hAnsi="PT Astra Serif"/>
          <w:sz w:val="28"/>
          <w:szCs w:val="28"/>
        </w:rPr>
        <w:t>за отчетный период (квартал, полугодие, год)</w:t>
      </w:r>
      <w:r w:rsidR="002A559B" w:rsidRPr="00566CFA">
        <w:rPr>
          <w:rFonts w:ascii="PT Astra Serif" w:hAnsi="PT Astra Serif"/>
          <w:sz w:val="28"/>
          <w:szCs w:val="28"/>
        </w:rPr>
        <w:t>,</w:t>
      </w:r>
      <w:r w:rsidRPr="00566CFA">
        <w:rPr>
          <w:rFonts w:ascii="PT Astra Serif" w:hAnsi="PT Astra Serif"/>
          <w:sz w:val="28"/>
          <w:szCs w:val="28"/>
        </w:rPr>
        <w:t xml:space="preserve"> готовится аналитическая справка</w:t>
      </w:r>
      <w:r w:rsidRPr="00566CFA">
        <w:rPr>
          <w:rStyle w:val="a9"/>
          <w:rFonts w:ascii="PT Astra Serif" w:hAnsi="PT Astra Serif"/>
          <w:sz w:val="28"/>
          <w:szCs w:val="28"/>
        </w:rPr>
        <w:footnoteReference w:id="54"/>
      </w:r>
      <w:r w:rsidR="00FB4E3B" w:rsidRPr="00566CFA">
        <w:rPr>
          <w:rFonts w:ascii="PT Astra Serif" w:hAnsi="PT Astra Serif"/>
          <w:sz w:val="28"/>
          <w:szCs w:val="28"/>
        </w:rPr>
        <w:t xml:space="preserve">, в </w:t>
      </w:r>
      <w:r w:rsidRPr="00566CFA">
        <w:rPr>
          <w:rFonts w:ascii="PT Astra Serif" w:hAnsi="PT Astra Serif"/>
          <w:sz w:val="28"/>
          <w:szCs w:val="28"/>
        </w:rPr>
        <w:t xml:space="preserve">которой отражаются состояние преступности в общественных местах, эффективность работы нарядов по охране правопорядка, результаты использования в этих целях специальных технических средств и АПК, </w:t>
      </w:r>
      <w:r w:rsidRPr="00762C24">
        <w:rPr>
          <w:rFonts w:ascii="PT Astra Serif" w:hAnsi="PT Astra Serif"/>
          <w:sz w:val="28"/>
          <w:szCs w:val="28"/>
        </w:rPr>
        <w:t>анализируются недостатки в организации служебной деятельности</w:t>
      </w:r>
      <w:r w:rsidR="008C2595">
        <w:rPr>
          <w:rFonts w:ascii="PT Astra Serif" w:hAnsi="PT Astra Serif"/>
          <w:sz w:val="28"/>
          <w:szCs w:val="28"/>
        </w:rPr>
        <w:t xml:space="preserve"> и </w:t>
      </w:r>
      <w:r w:rsidRPr="00566CFA">
        <w:rPr>
          <w:rFonts w:ascii="PT Astra Serif" w:hAnsi="PT Astra Serif"/>
          <w:sz w:val="28"/>
          <w:szCs w:val="28"/>
        </w:rPr>
        <w:t xml:space="preserve">управлении нарядами с </w:t>
      </w:r>
      <w:r w:rsidR="002A559B" w:rsidRPr="00566CFA">
        <w:rPr>
          <w:rFonts w:ascii="PT Astra Serif" w:hAnsi="PT Astra Serif"/>
          <w:sz w:val="28"/>
          <w:szCs w:val="28"/>
        </w:rPr>
        <w:t>подготовкой</w:t>
      </w:r>
      <w:r w:rsidRPr="00566CFA">
        <w:rPr>
          <w:rFonts w:ascii="PT Astra Serif" w:hAnsi="PT Astra Serif"/>
          <w:sz w:val="28"/>
          <w:szCs w:val="28"/>
        </w:rPr>
        <w:t xml:space="preserve"> предложени</w:t>
      </w:r>
      <w:r w:rsidR="002A559B" w:rsidRPr="00566CFA">
        <w:rPr>
          <w:rFonts w:ascii="PT Astra Serif" w:hAnsi="PT Astra Serif"/>
          <w:sz w:val="28"/>
          <w:szCs w:val="28"/>
        </w:rPr>
        <w:t>й</w:t>
      </w:r>
      <w:r w:rsidRPr="00566CFA">
        <w:rPr>
          <w:rFonts w:ascii="PT Astra Serif" w:hAnsi="PT Astra Serif"/>
          <w:sz w:val="28"/>
          <w:szCs w:val="28"/>
        </w:rPr>
        <w:t xml:space="preserve"> по их устранению.</w:t>
      </w:r>
      <w:proofErr w:type="gramEnd"/>
    </w:p>
    <w:p w:rsidR="00E81D8F" w:rsidRPr="00566CFA" w:rsidRDefault="007F7DC8" w:rsidP="008C2595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66CFA">
        <w:rPr>
          <w:rFonts w:ascii="PT Astra Serif" w:hAnsi="PT Astra Serif"/>
          <w:sz w:val="28"/>
          <w:szCs w:val="28"/>
        </w:rPr>
        <w:t>83.</w:t>
      </w:r>
      <w:r w:rsidRPr="00566CFA">
        <w:rPr>
          <w:rFonts w:ascii="PT Astra Serif" w:hAnsi="PT Astra Serif"/>
          <w:sz w:val="28"/>
          <w:szCs w:val="28"/>
        </w:rPr>
        <w:tab/>
        <w:t>При отсутствии в структуре указанных территориальных органов отдела (отделения, группы, направления) охраны общественного порядка аналитическая справка готовится заместителем начальника полиции (по охране общественного порядка)</w:t>
      </w:r>
      <w:r w:rsidR="00A30197">
        <w:rPr>
          <w:rFonts w:ascii="PT Astra Serif" w:hAnsi="PT Astra Serif"/>
          <w:sz w:val="28"/>
          <w:szCs w:val="28"/>
        </w:rPr>
        <w:t xml:space="preserve"> территориального органа</w:t>
      </w:r>
      <w:r w:rsidRPr="00566CFA">
        <w:rPr>
          <w:rFonts w:ascii="PT Astra Serif" w:hAnsi="PT Astra Serif"/>
          <w:sz w:val="28"/>
          <w:szCs w:val="28"/>
        </w:rPr>
        <w:t xml:space="preserve"> либо заместителем начальника</w:t>
      </w:r>
      <w:r w:rsidR="00A30197">
        <w:rPr>
          <w:rFonts w:ascii="PT Astra Serif" w:hAnsi="PT Astra Serif"/>
          <w:sz w:val="28"/>
          <w:szCs w:val="28"/>
        </w:rPr>
        <w:t xml:space="preserve"> территориального органа</w:t>
      </w:r>
      <w:r w:rsidRPr="00566CFA">
        <w:rPr>
          <w:rFonts w:ascii="PT Astra Serif" w:hAnsi="PT Astra Serif"/>
          <w:sz w:val="28"/>
          <w:szCs w:val="28"/>
        </w:rPr>
        <w:t>, ответственным за данное направление деятельности.</w:t>
      </w:r>
      <w:r w:rsidRPr="00566CFA">
        <w:br w:type="page"/>
      </w:r>
    </w:p>
    <w:p w:rsidR="00E81D8F" w:rsidRPr="00566CFA" w:rsidRDefault="007F7DC8" w:rsidP="00566CFA">
      <w:pPr>
        <w:ind w:left="5387"/>
        <w:contextualSpacing/>
        <w:jc w:val="both"/>
        <w:rPr>
          <w:rFonts w:ascii="PT Astra Serif" w:hAnsi="PT Astra Serif"/>
        </w:rPr>
      </w:pPr>
      <w:r w:rsidRPr="00566CFA">
        <w:rPr>
          <w:rFonts w:ascii="PT Astra Serif" w:hAnsi="PT Astra Serif"/>
        </w:rPr>
        <w:lastRenderedPageBreak/>
        <w:t xml:space="preserve">Приложение № 1 </w:t>
      </w:r>
    </w:p>
    <w:p w:rsidR="00E81D8F" w:rsidRPr="00566CFA" w:rsidRDefault="007F7DC8" w:rsidP="00566CFA">
      <w:pPr>
        <w:ind w:left="5387"/>
        <w:contextualSpacing/>
        <w:jc w:val="both"/>
        <w:rPr>
          <w:rFonts w:ascii="PT Astra Serif" w:hAnsi="PT Astra Serif"/>
        </w:rPr>
      </w:pPr>
      <w:proofErr w:type="gramStart"/>
      <w:r w:rsidRPr="00566CFA">
        <w:rPr>
          <w:rFonts w:ascii="PT Astra Serif" w:hAnsi="PT Astra Serif"/>
        </w:rPr>
        <w:t>к Наставлению об организации в органах внутренних дел Российской Федерации деятельности по охране правопорядка в общественных местах</w:t>
      </w:r>
      <w:proofErr w:type="gramEnd"/>
    </w:p>
    <w:p w:rsidR="00E81D8F" w:rsidRPr="00566CFA" w:rsidRDefault="00E81D8F" w:rsidP="00566CFA">
      <w:pPr>
        <w:ind w:left="5387"/>
        <w:contextualSpacing/>
        <w:jc w:val="both"/>
        <w:rPr>
          <w:rFonts w:ascii="PT Astra Serif" w:hAnsi="PT Astra Serif"/>
        </w:rPr>
      </w:pPr>
    </w:p>
    <w:p w:rsidR="00E81D8F" w:rsidRPr="00566CFA" w:rsidRDefault="007F7DC8" w:rsidP="00566CFA">
      <w:pPr>
        <w:ind w:left="5387"/>
        <w:contextualSpacing/>
        <w:jc w:val="right"/>
        <w:rPr>
          <w:rFonts w:ascii="PT Astra Serif" w:hAnsi="PT Astra Serif"/>
        </w:rPr>
      </w:pPr>
      <w:r w:rsidRPr="00566CFA">
        <w:rPr>
          <w:rFonts w:ascii="PT Astra Serif" w:hAnsi="PT Astra Serif"/>
        </w:rPr>
        <w:t>Рекомендуемая форма</w:t>
      </w:r>
    </w:p>
    <w:tbl>
      <w:tblPr>
        <w:tblW w:w="9142" w:type="dxa"/>
        <w:jc w:val="center"/>
        <w:tblLayout w:type="fixed"/>
        <w:tblLook w:val="0000" w:firstRow="0" w:lastRow="0" w:firstColumn="0" w:lastColumn="0" w:noHBand="0" w:noVBand="0"/>
      </w:tblPr>
      <w:tblGrid>
        <w:gridCol w:w="3921"/>
        <w:gridCol w:w="5221"/>
      </w:tblGrid>
      <w:tr w:rsidR="0001171E" w:rsidRPr="00566CFA">
        <w:trPr>
          <w:jc w:val="center"/>
        </w:trPr>
        <w:tc>
          <w:tcPr>
            <w:tcW w:w="3921" w:type="dxa"/>
            <w:shd w:val="clear" w:color="auto" w:fill="auto"/>
          </w:tcPr>
          <w:p w:rsidR="00E81D8F" w:rsidRPr="00566CFA" w:rsidRDefault="00E81D8F" w:rsidP="00566CFA">
            <w:pPr>
              <w:pStyle w:val="ConsNormal"/>
              <w:ind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CF5492" w:rsidRPr="00566CFA" w:rsidRDefault="00CF5492" w:rsidP="00566CFA">
            <w:pPr>
              <w:pStyle w:val="ConsNormal"/>
              <w:snapToGrid w:val="0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81D8F" w:rsidRPr="00566CFA" w:rsidRDefault="007F7DC8" w:rsidP="00566CFA">
            <w:pPr>
              <w:pStyle w:val="ConsNormal"/>
              <w:snapToGrid w:val="0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6CFA">
              <w:rPr>
                <w:rFonts w:ascii="PT Astra Serif" w:hAnsi="PT Astra Serif"/>
                <w:sz w:val="28"/>
                <w:szCs w:val="28"/>
              </w:rPr>
              <w:t>УТВЕРЖДАЮ</w:t>
            </w:r>
          </w:p>
          <w:p w:rsidR="00E81D8F" w:rsidRPr="00566CFA" w:rsidRDefault="007F7DC8" w:rsidP="00566CFA">
            <w:pPr>
              <w:pStyle w:val="ConsNormal"/>
              <w:snapToGrid w:val="0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6CFA">
              <w:rPr>
                <w:rFonts w:ascii="PT Astra Serif" w:hAnsi="PT Astra Serif"/>
                <w:sz w:val="28"/>
                <w:szCs w:val="28"/>
              </w:rPr>
              <w:t>Начальник_______________________</w:t>
            </w:r>
          </w:p>
          <w:p w:rsidR="00E81D8F" w:rsidRPr="00566CFA" w:rsidRDefault="007F7DC8" w:rsidP="00566CFA">
            <w:pPr>
              <w:pStyle w:val="ConsNormal"/>
              <w:ind w:firstLine="1641"/>
              <w:contextualSpacing/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566CFA">
              <w:rPr>
                <w:rFonts w:ascii="PT Astra Serif" w:hAnsi="PT Astra Serif"/>
                <w:sz w:val="28"/>
                <w:szCs w:val="28"/>
                <w:vertAlign w:val="superscript"/>
              </w:rPr>
              <w:t>(территориального органа)</w:t>
            </w:r>
          </w:p>
          <w:p w:rsidR="00E81D8F" w:rsidRPr="00566CFA" w:rsidRDefault="00E81D8F" w:rsidP="00566CFA">
            <w:pPr>
              <w:pStyle w:val="Con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81D8F" w:rsidRPr="00566CFA" w:rsidRDefault="007F7DC8" w:rsidP="00566CFA">
            <w:pPr>
              <w:pStyle w:val="Con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6CFA">
              <w:rPr>
                <w:rFonts w:ascii="PT Astra Serif" w:hAnsi="PT Astra Serif"/>
                <w:sz w:val="28"/>
                <w:szCs w:val="28"/>
              </w:rPr>
              <w:t xml:space="preserve">специальное звание </w:t>
            </w:r>
          </w:p>
          <w:p w:rsidR="00E81D8F" w:rsidRPr="00566CFA" w:rsidRDefault="007F7DC8" w:rsidP="00566CFA">
            <w:pPr>
              <w:pStyle w:val="Con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6CFA">
              <w:rPr>
                <w:rFonts w:ascii="PT Astra Serif" w:hAnsi="PT Astra Serif"/>
                <w:sz w:val="28"/>
                <w:szCs w:val="28"/>
              </w:rPr>
              <w:t>личная подпись                    И.О. Фамилия</w:t>
            </w:r>
          </w:p>
          <w:p w:rsidR="00E81D8F" w:rsidRPr="00566CFA" w:rsidRDefault="007F7DC8" w:rsidP="00566CFA">
            <w:pPr>
              <w:pStyle w:val="ConsNormal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66CFA">
              <w:rPr>
                <w:rFonts w:ascii="PT Astra Serif" w:hAnsi="PT Astra Serif"/>
                <w:sz w:val="28"/>
                <w:szCs w:val="28"/>
              </w:rPr>
              <w:t>«____» ___________ 20___г.</w:t>
            </w:r>
          </w:p>
          <w:p w:rsidR="00E81D8F" w:rsidRPr="00566CFA" w:rsidRDefault="00E81D8F" w:rsidP="00566CFA">
            <w:pPr>
              <w:pStyle w:val="ConsNormal"/>
              <w:ind w:firstLine="709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CF5492" w:rsidRPr="00566CFA" w:rsidRDefault="00CF5492" w:rsidP="00566CFA">
      <w:pPr>
        <w:pStyle w:val="ConsNonformat"/>
        <w:widowControl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F5492" w:rsidRPr="00566CFA" w:rsidRDefault="00CF5492" w:rsidP="00566CFA">
      <w:pPr>
        <w:pStyle w:val="ConsNonformat"/>
        <w:widowControl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F5492" w:rsidRPr="00566CFA" w:rsidRDefault="00CF5492" w:rsidP="00566CFA">
      <w:pPr>
        <w:pStyle w:val="ConsNonformat"/>
        <w:widowControl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1D8F" w:rsidRPr="00566CFA" w:rsidRDefault="007F7DC8" w:rsidP="00566CFA">
      <w:pPr>
        <w:pStyle w:val="ConsNonformat"/>
        <w:widowControl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566CFA">
        <w:rPr>
          <w:rFonts w:ascii="PT Astra Serif" w:hAnsi="PT Astra Serif" w:cs="Times New Roman"/>
          <w:b/>
          <w:sz w:val="28"/>
          <w:szCs w:val="28"/>
        </w:rPr>
        <w:t>П</w:t>
      </w:r>
      <w:r w:rsidRPr="00566CFA">
        <w:rPr>
          <w:rFonts w:ascii="PT Astra Serif" w:hAnsi="PT Astra Serif"/>
          <w:b/>
          <w:sz w:val="28"/>
          <w:szCs w:val="28"/>
        </w:rPr>
        <w:t>лан-расчет</w:t>
      </w:r>
    </w:p>
    <w:p w:rsidR="00E81D8F" w:rsidRPr="00566CFA" w:rsidRDefault="007F7DC8" w:rsidP="00566CFA">
      <w:pPr>
        <w:pStyle w:val="ConsNonformat"/>
        <w:widowControl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566CFA">
        <w:rPr>
          <w:rFonts w:ascii="PT Astra Serif" w:hAnsi="PT Astra Serif" w:cs="Times New Roman"/>
          <w:b/>
          <w:sz w:val="28"/>
          <w:szCs w:val="28"/>
        </w:rPr>
        <w:t>использования сил и с</w:t>
      </w:r>
      <w:r w:rsidR="00CF5492" w:rsidRPr="00566CFA">
        <w:rPr>
          <w:rFonts w:ascii="PT Astra Serif" w:hAnsi="PT Astra Serif" w:cs="Times New Roman"/>
          <w:b/>
          <w:sz w:val="28"/>
          <w:szCs w:val="28"/>
        </w:rPr>
        <w:t xml:space="preserve">редств по охране </w:t>
      </w:r>
      <w:r w:rsidR="001A3130" w:rsidRPr="00566CFA">
        <w:rPr>
          <w:rFonts w:ascii="PT Astra Serif" w:hAnsi="PT Astra Serif" w:cs="Times New Roman"/>
          <w:b/>
          <w:sz w:val="28"/>
          <w:szCs w:val="28"/>
        </w:rPr>
        <w:t xml:space="preserve">общественного порядка в общественных местах </w:t>
      </w:r>
      <w:proofErr w:type="gramStart"/>
      <w:r w:rsidRPr="00566CFA">
        <w:rPr>
          <w:rFonts w:ascii="PT Astra Serif" w:hAnsi="PT Astra Serif" w:cs="Times New Roman"/>
          <w:b/>
          <w:sz w:val="28"/>
          <w:szCs w:val="28"/>
        </w:rPr>
        <w:t>по</w:t>
      </w:r>
      <w:proofErr w:type="gramEnd"/>
      <w:r w:rsidRPr="00566CF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66CFA">
        <w:rPr>
          <w:rFonts w:ascii="PT Astra Serif" w:hAnsi="PT Astra Serif" w:cs="Times New Roman"/>
          <w:sz w:val="28"/>
          <w:szCs w:val="28"/>
        </w:rPr>
        <w:t>_________________________</w:t>
      </w:r>
    </w:p>
    <w:p w:rsidR="00E81D8F" w:rsidRPr="00566CFA" w:rsidRDefault="00CF5492" w:rsidP="00566CFA">
      <w:pPr>
        <w:pStyle w:val="ConsNonformat"/>
        <w:widowControl/>
        <w:tabs>
          <w:tab w:val="left" w:pos="1276"/>
        </w:tabs>
        <w:contextualSpacing/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 w:rsidRPr="00566CFA">
        <w:rPr>
          <w:rFonts w:ascii="PT Astra Serif" w:hAnsi="PT Astra Serif" w:cs="Times New Roman"/>
          <w:sz w:val="28"/>
          <w:szCs w:val="28"/>
          <w:vertAlign w:val="superscript"/>
        </w:rPr>
        <w:tab/>
      </w:r>
      <w:r w:rsidR="001A3130" w:rsidRPr="00566CFA">
        <w:rPr>
          <w:rFonts w:ascii="PT Astra Serif" w:hAnsi="PT Astra Serif" w:cs="Times New Roman"/>
          <w:sz w:val="28"/>
          <w:szCs w:val="28"/>
          <w:vertAlign w:val="superscript"/>
        </w:rPr>
        <w:t xml:space="preserve">                                           </w:t>
      </w:r>
      <w:r w:rsidR="007F7DC8" w:rsidRPr="00566CFA">
        <w:rPr>
          <w:rFonts w:ascii="PT Astra Serif" w:hAnsi="PT Astra Serif" w:cs="Times New Roman"/>
          <w:sz w:val="28"/>
          <w:szCs w:val="28"/>
          <w:vertAlign w:val="superscript"/>
        </w:rPr>
        <w:t>(наименование территориального органа)</w:t>
      </w:r>
    </w:p>
    <w:p w:rsidR="00E81D8F" w:rsidRPr="00566CFA" w:rsidRDefault="008C3B42" w:rsidP="00566CFA">
      <w:pPr>
        <w:ind w:firstLine="709"/>
        <w:contextualSpacing/>
        <w:jc w:val="both"/>
        <w:rPr>
          <w:rFonts w:ascii="PT Astra Serif" w:hAnsi="PT Astra Serif"/>
        </w:rPr>
      </w:pPr>
      <w:r w:rsidRPr="00566CFA">
        <w:rPr>
          <w:rFonts w:ascii="PT Astra Serif" w:hAnsi="PT Astra Serif"/>
          <w:b/>
        </w:rPr>
        <w:t xml:space="preserve">Примечание. </w:t>
      </w:r>
      <w:r w:rsidR="007F7DC8" w:rsidRPr="00566CFA">
        <w:rPr>
          <w:rFonts w:ascii="PT Astra Serif" w:hAnsi="PT Astra Serif"/>
        </w:rPr>
        <w:t>Оформление необходимых реквизитов документа осуществляется в соответствии с требованиями</w:t>
      </w:r>
      <w:r w:rsidR="0004476B" w:rsidRPr="00566CFA">
        <w:rPr>
          <w:rFonts w:ascii="PT Astra Serif" w:hAnsi="PT Astra Serif"/>
        </w:rPr>
        <w:t>,</w:t>
      </w:r>
      <w:r w:rsidR="007F7DC8" w:rsidRPr="00566CFA">
        <w:rPr>
          <w:rFonts w:ascii="PT Astra Serif" w:hAnsi="PT Astra Serif"/>
        </w:rPr>
        <w:t xml:space="preserve"> регламентирующ</w:t>
      </w:r>
      <w:r w:rsidR="00DF63D0" w:rsidRPr="00566CFA">
        <w:rPr>
          <w:rFonts w:ascii="PT Astra Serif" w:hAnsi="PT Astra Serif"/>
        </w:rPr>
        <w:t>ими</w:t>
      </w:r>
      <w:r w:rsidR="007F7DC8" w:rsidRPr="00566CFA">
        <w:rPr>
          <w:rFonts w:ascii="PT Astra Serif" w:hAnsi="PT Astra Serif"/>
        </w:rPr>
        <w:t xml:space="preserve"> порядок оформления служебных документов органов внутренних дел.</w:t>
      </w:r>
    </w:p>
    <w:p w:rsidR="00E81D8F" w:rsidRPr="00566CFA" w:rsidRDefault="00E81D8F" w:rsidP="00566CFA">
      <w:pPr>
        <w:ind w:firstLine="709"/>
        <w:contextualSpacing/>
        <w:jc w:val="both"/>
        <w:rPr>
          <w:rFonts w:ascii="PT Astra Serif" w:hAnsi="PT Astra Serif"/>
        </w:rPr>
      </w:pPr>
    </w:p>
    <w:p w:rsidR="00CF5492" w:rsidRPr="00566CFA" w:rsidRDefault="00CF5492" w:rsidP="00566CFA">
      <w:pPr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81D8F" w:rsidRPr="00566CFA" w:rsidRDefault="007F7DC8" w:rsidP="00566CFA">
      <w:pPr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566CFA">
        <w:rPr>
          <w:rFonts w:ascii="PT Astra Serif" w:hAnsi="PT Astra Serif"/>
          <w:b/>
          <w:sz w:val="28"/>
          <w:szCs w:val="28"/>
          <w:lang w:eastAsia="ar-SA"/>
        </w:rPr>
        <w:t>Внутренняя опись документов</w:t>
      </w:r>
    </w:p>
    <w:p w:rsidR="00CF5492" w:rsidRPr="00566CFA" w:rsidRDefault="00CF5492" w:rsidP="00566CFA">
      <w:pPr>
        <w:ind w:firstLine="709"/>
        <w:jc w:val="both"/>
        <w:rPr>
          <w:rFonts w:ascii="PT Astra Serif" w:hAnsi="PT Astra Serif"/>
          <w:b/>
          <w:sz w:val="12"/>
          <w:szCs w:val="12"/>
          <w:lang w:eastAsia="ar-SA"/>
        </w:rPr>
      </w:pPr>
    </w:p>
    <w:p w:rsidR="008C3B42" w:rsidRPr="00566CFA" w:rsidRDefault="008C3B42" w:rsidP="00566CFA">
      <w:pPr>
        <w:ind w:firstLine="709"/>
        <w:jc w:val="both"/>
        <w:rPr>
          <w:rFonts w:ascii="PT Astra Serif" w:hAnsi="PT Astra Serif"/>
          <w:lang w:eastAsia="ar-SA"/>
        </w:rPr>
      </w:pPr>
      <w:r w:rsidRPr="00566CFA">
        <w:rPr>
          <w:rFonts w:ascii="PT Astra Serif" w:hAnsi="PT Astra Serif"/>
          <w:b/>
          <w:lang w:eastAsia="ar-SA"/>
        </w:rPr>
        <w:t xml:space="preserve">Примечание. </w:t>
      </w:r>
      <w:r w:rsidR="0004476B" w:rsidRPr="00566CFA">
        <w:rPr>
          <w:rFonts w:ascii="PT Astra Serif" w:hAnsi="PT Astra Serif"/>
          <w:lang w:eastAsia="ar-SA"/>
        </w:rPr>
        <w:t>В соответствии с разделами,</w:t>
      </w:r>
      <w:r w:rsidRPr="00566CFA">
        <w:rPr>
          <w:rFonts w:ascii="PT Astra Serif" w:hAnsi="PT Astra Serif"/>
          <w:lang w:eastAsia="ar-SA"/>
        </w:rPr>
        <w:t xml:space="preserve"> предусмотренны</w:t>
      </w:r>
      <w:r w:rsidR="00401901">
        <w:rPr>
          <w:rFonts w:ascii="PT Astra Serif" w:hAnsi="PT Astra Serif"/>
          <w:lang w:eastAsia="ar-SA"/>
        </w:rPr>
        <w:t xml:space="preserve">ми </w:t>
      </w:r>
      <w:r w:rsidR="00D03E9E">
        <w:rPr>
          <w:rFonts w:ascii="PT Astra Serif" w:hAnsi="PT Astra Serif"/>
          <w:lang w:eastAsia="ar-SA"/>
        </w:rPr>
        <w:t>под</w:t>
      </w:r>
      <w:r w:rsidR="0004476B" w:rsidRPr="00566CFA">
        <w:rPr>
          <w:rFonts w:ascii="PT Astra Serif" w:hAnsi="PT Astra Serif"/>
          <w:lang w:eastAsia="ar-SA"/>
        </w:rPr>
        <w:t>пунктом 32.4</w:t>
      </w:r>
      <w:r w:rsidR="00806920" w:rsidRPr="00566CFA">
        <w:rPr>
          <w:rFonts w:ascii="PT Astra Serif" w:hAnsi="PT Astra Serif"/>
          <w:lang w:eastAsia="ar-SA"/>
        </w:rPr>
        <w:t> </w:t>
      </w:r>
      <w:r w:rsidRPr="00566CFA">
        <w:rPr>
          <w:rFonts w:ascii="PT Astra Serif" w:hAnsi="PT Astra Serif"/>
          <w:lang w:eastAsia="ar-SA"/>
        </w:rPr>
        <w:t>Наставления.</w:t>
      </w:r>
    </w:p>
    <w:p w:rsidR="00E81D8F" w:rsidRPr="00566CFA" w:rsidRDefault="00E81D8F" w:rsidP="00566CFA">
      <w:pPr>
        <w:contextualSpacing/>
        <w:jc w:val="center"/>
        <w:rPr>
          <w:rFonts w:ascii="PT Astra Serif" w:hAnsi="PT Astra Serif"/>
          <w:b/>
        </w:rPr>
      </w:pPr>
    </w:p>
    <w:p w:rsidR="00CF5492" w:rsidRPr="00566CFA" w:rsidRDefault="00CF5492" w:rsidP="00566CFA">
      <w:pPr>
        <w:contextualSpacing/>
        <w:jc w:val="center"/>
        <w:rPr>
          <w:rFonts w:ascii="PT Astra Serif" w:hAnsi="PT Astra Serif"/>
          <w:b/>
        </w:rPr>
      </w:pPr>
    </w:p>
    <w:p w:rsidR="00E81D8F" w:rsidRPr="00566CFA" w:rsidRDefault="007F7DC8" w:rsidP="00566CFA">
      <w:pPr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566CFA">
        <w:rPr>
          <w:rFonts w:ascii="PT Astra Serif" w:hAnsi="PT Astra Serif"/>
          <w:b/>
          <w:sz w:val="28"/>
          <w:szCs w:val="28"/>
        </w:rPr>
        <w:t>1. Описание границ территории обслуживания</w:t>
      </w:r>
    </w:p>
    <w:p w:rsidR="00E81D8F" w:rsidRPr="00566CFA" w:rsidRDefault="00E81D8F" w:rsidP="00566CFA">
      <w:pPr>
        <w:contextualSpacing/>
        <w:rPr>
          <w:rFonts w:ascii="PT Astra Serif" w:hAnsi="PT Astra Serif"/>
          <w:b/>
          <w:sz w:val="6"/>
          <w:szCs w:val="6"/>
          <w:lang w:eastAsia="ar-SA"/>
        </w:rPr>
      </w:pPr>
    </w:p>
    <w:p w:rsidR="00CF5492" w:rsidRPr="00566CFA" w:rsidRDefault="00CF5492" w:rsidP="00566CFA">
      <w:pPr>
        <w:ind w:firstLine="709"/>
        <w:contextualSpacing/>
        <w:jc w:val="both"/>
        <w:rPr>
          <w:rFonts w:ascii="PT Astra Serif" w:hAnsi="PT Astra Serif"/>
          <w:b/>
          <w:sz w:val="12"/>
          <w:szCs w:val="12"/>
          <w:lang w:eastAsia="ar-SA"/>
        </w:rPr>
      </w:pPr>
    </w:p>
    <w:p w:rsidR="00B443FF" w:rsidRDefault="007F7DC8" w:rsidP="00566CFA">
      <w:pPr>
        <w:ind w:firstLine="709"/>
        <w:contextualSpacing/>
        <w:jc w:val="both"/>
        <w:rPr>
          <w:rFonts w:ascii="PT Astra Serif" w:hAnsi="PT Astra Serif"/>
          <w:lang w:eastAsia="ar-SA"/>
        </w:rPr>
        <w:sectPr w:rsidR="00B443FF" w:rsidSect="00566CFA">
          <w:headerReference w:type="default" r:id="rId9"/>
          <w:footnotePr>
            <w:numRestart w:val="eachPage"/>
          </w:footnotePr>
          <w:pgSz w:w="11906" w:h="16838"/>
          <w:pgMar w:top="1134" w:right="1134" w:bottom="1134" w:left="1701" w:header="709" w:footer="495" w:gutter="0"/>
          <w:cols w:space="720"/>
          <w:formProt w:val="0"/>
          <w:docGrid w:linePitch="360"/>
        </w:sectPr>
      </w:pPr>
      <w:r w:rsidRPr="00566CFA">
        <w:rPr>
          <w:rFonts w:ascii="PT Astra Serif" w:hAnsi="PT Astra Serif"/>
          <w:b/>
          <w:lang w:eastAsia="ar-SA"/>
        </w:rPr>
        <w:t>Примечание.</w:t>
      </w:r>
      <w:r w:rsidRPr="00566CFA">
        <w:rPr>
          <w:rFonts w:ascii="PT Astra Serif" w:hAnsi="PT Astra Serif"/>
          <w:lang w:eastAsia="ar-SA"/>
        </w:rPr>
        <w:t xml:space="preserve"> В разделе указываются границы территории обслуживания территориального органа на районном уровне, подразделений на транспорте с привязкой к различным сторонам света (север, юг, запад, восток), а также к сопредельным территориям иных территориальных органов.</w:t>
      </w:r>
    </w:p>
    <w:p w:rsidR="00B443FF" w:rsidRPr="008E2F2E" w:rsidRDefault="00B443FF" w:rsidP="00B443FF">
      <w:pPr>
        <w:autoSpaceDE w:val="0"/>
        <w:spacing w:before="100" w:beforeAutospacing="1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Pr="008E2F2E">
        <w:rPr>
          <w:rFonts w:ascii="PT Astra Serif" w:hAnsi="PT Astra Serif"/>
          <w:b/>
          <w:sz w:val="28"/>
          <w:szCs w:val="28"/>
        </w:rPr>
        <w:t>Характеристика территории обслуживания</w:t>
      </w:r>
    </w:p>
    <w:p w:rsidR="00B443FF" w:rsidRPr="008E2F2E" w:rsidRDefault="00B443FF" w:rsidP="00B443FF">
      <w:pPr>
        <w:autoSpaceDE w:val="0"/>
        <w:spacing w:before="100" w:beforeAutospacing="1"/>
        <w:contextualSpacing/>
        <w:jc w:val="center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(по состоянию на 01.01.</w:t>
      </w:r>
      <w:r w:rsidRPr="008E2F2E">
        <w:rPr>
          <w:rFonts w:ascii="PT Astra Serif" w:hAnsi="PT Astra Serif"/>
          <w:sz w:val="28"/>
          <w:szCs w:val="28"/>
          <w:lang w:eastAsia="ar-SA"/>
        </w:rPr>
        <w:t>20__ года)</w:t>
      </w:r>
    </w:p>
    <w:p w:rsidR="00B443FF" w:rsidRPr="008E2F2E" w:rsidRDefault="00B443FF" w:rsidP="00B443FF">
      <w:pPr>
        <w:autoSpaceDE w:val="0"/>
        <w:spacing w:before="100" w:beforeAutospacing="1"/>
        <w:contextualSpacing/>
        <w:rPr>
          <w:rFonts w:ascii="PT Astra Serif" w:hAnsi="PT Astra Serif"/>
          <w:sz w:val="6"/>
          <w:szCs w:val="6"/>
          <w:lang w:eastAsia="ar-SA"/>
        </w:rPr>
      </w:pPr>
    </w:p>
    <w:p w:rsidR="00B443FF" w:rsidRPr="008E2F2E" w:rsidRDefault="00B443FF" w:rsidP="00B443FF">
      <w:pPr>
        <w:contextualSpacing/>
        <w:rPr>
          <w:rFonts w:ascii="PT Astra Serif" w:hAnsi="PT Astra Serif"/>
          <w:sz w:val="2"/>
          <w:szCs w:val="2"/>
        </w:rPr>
      </w:pPr>
    </w:p>
    <w:tbl>
      <w:tblPr>
        <w:tblW w:w="14170" w:type="dxa"/>
        <w:jc w:val="center"/>
        <w:tblLayout w:type="fixed"/>
        <w:tblLook w:val="0000" w:firstRow="0" w:lastRow="0" w:firstColumn="0" w:lastColumn="0" w:noHBand="0" w:noVBand="0"/>
      </w:tblPr>
      <w:tblGrid>
        <w:gridCol w:w="1157"/>
        <w:gridCol w:w="10750"/>
        <w:gridCol w:w="2263"/>
      </w:tblGrid>
      <w:tr w:rsidR="00B443FF" w:rsidRPr="008E2F2E" w:rsidTr="00B443FF">
        <w:trPr>
          <w:cantSplit/>
          <w:tblHeader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Часть 1. Общие сведения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</w:tr>
      <w:tr w:rsidR="00B443FF" w:rsidRPr="008E2F2E" w:rsidTr="00B443FF">
        <w:trPr>
          <w:cantSplit/>
          <w:tblHeader/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Площадь (</w:t>
            </w:r>
            <w:proofErr w:type="spell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кв</w:t>
            </w:r>
            <w:proofErr w:type="spell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км)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Население (тыс. чел.)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Количество автомагистралей (автодорог), из них: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едерального значения/протяженность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3.2.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Р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егионального (муниципального) значения/протяженность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Общая протяженность автомагистралей, автодорог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Количество улиц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Протяженность улиц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Количество железных дорог, из них: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7.1.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Ф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едерального значения/протяженность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7.2.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Р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егионального (муниципального) значения/протяженность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Общая протяженность железных дорог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Количество станций метрополитена (скоростного трамвая), из них: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одземных линий метрополитена/протяженность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)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Н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аземных линий метрополитена/протяженность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9.3.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Л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иний скоростного трамвая/протяженность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Общая протяженность линий метрополитена, скоростного трамвая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Общее количество объектов транспортной инфраструктуры, из них: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Н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а воздушном транспорте (аэропорты, вокзалы, грузовые терминалы и иные объекты)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Н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а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водном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(речные, морские порты, причалы, маршруты речного, морского транспорта)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11.3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Н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а железнодорожном транспорте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11.4.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А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втомобильном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транспорте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(автовокзалы, автостанции и т.п.)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Pr="008E2F2E" w:rsidRDefault="00B443FF" w:rsidP="00B443FF">
      <w:pPr>
        <w:spacing w:before="100" w:beforeAutospacing="1"/>
        <w:contextualSpacing/>
        <w:rPr>
          <w:rFonts w:ascii="PT Astra Serif" w:hAnsi="PT Astra Serif"/>
        </w:rPr>
      </w:pPr>
    </w:p>
    <w:p w:rsidR="00B443FF" w:rsidRPr="008E2F2E" w:rsidRDefault="00B443FF" w:rsidP="00B443FF">
      <w:pPr>
        <w:contextualSpacing/>
        <w:rPr>
          <w:rFonts w:ascii="PT Astra Serif" w:hAnsi="PT Astra Serif"/>
          <w:sz w:val="2"/>
          <w:szCs w:val="2"/>
        </w:rPr>
      </w:pPr>
    </w:p>
    <w:tbl>
      <w:tblPr>
        <w:tblW w:w="14312" w:type="dxa"/>
        <w:jc w:val="center"/>
        <w:tblLayout w:type="fixed"/>
        <w:tblLook w:val="0000" w:firstRow="0" w:lastRow="0" w:firstColumn="0" w:lastColumn="0" w:noHBand="0" w:noVBand="0"/>
      </w:tblPr>
      <w:tblGrid>
        <w:gridCol w:w="1152"/>
        <w:gridCol w:w="10750"/>
        <w:gridCol w:w="2410"/>
      </w:tblGrid>
      <w:tr w:rsidR="00B443FF" w:rsidRPr="008E2F2E" w:rsidTr="00B443FF">
        <w:trPr>
          <w:cantSplit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Часть 2. Наименование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</w:tc>
      </w:tr>
      <w:tr w:rsidR="00B443FF" w:rsidRPr="008E2F2E" w:rsidTr="00B443FF">
        <w:trPr>
          <w:cantSplit/>
          <w:tblHeader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Административные участки, закрепленные за участковыми уполномоченными полиции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Общеобразовательные школы/колледжи/лицеи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Образовательные организации высшего профессионального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Детские дошкольные учреждения (сады/ясли)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Лечебно-оздоровительные и культурно-просветительные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Подразделения и учреждения Федеральной службы исполнения наказаний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Изоляторы временного содержания подозреваемых и обвиняемых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Специальные приемники для содержания лиц, арестованных в административном порядке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Специальные учреждения для содержания иностранных граждан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  <w:r w:rsidRPr="00CE41D2">
              <w:rPr>
                <w:rFonts w:ascii="PT Astra Serif" w:hAnsi="PT Astra Serif"/>
                <w:sz w:val="28"/>
                <w:szCs w:val="28"/>
                <w:lang w:eastAsia="ar-SA"/>
              </w:rPr>
              <w:t>и лиц без гражданства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Центры временного содержания для несовершеннолетних правонарушителей, расположенные вне зданий территориальных органов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Федеральные суды общей юрисдикции и суды общей юрисдикции субъектов Российской Федерации (мировые суды)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Органы прокуратуры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Объекты дипломатических представительств,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13.1.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Посольств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13.2.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онсульских учреждений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Учреждения кредитно-финансовой сферы (банки, валютные обменные пункты)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Объекты, на которых осуществля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е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тся изготовление, хранение и распространение наркотических средств (содержащих наркотические средства, психотропные и иные вещества, а также их </w:t>
            </w:r>
            <w:proofErr w:type="spell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прекурсоры</w:t>
            </w:r>
            <w:proofErr w:type="spell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Промышленные предприятия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Предприятия торговли (магазины, торговые комплексы, рынки) и транспорта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lastRenderedPageBreak/>
              <w:t>18.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Предприятия общественного питания (рестораны, кафе, столовые)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Общежития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Гостиницы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Места массового отдыха людей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Дачные кооперативы (садовые товарищества)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Гаражные комплексы/автостоянки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Телефоны-автоматы/системы экстренной связи «гражданин — полиция» или аналогичные системы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trHeight w:val="285"/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25.</w:t>
            </w:r>
          </w:p>
        </w:tc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Иные организации, предприятия и учреждения, расположение и наличие которых должно быть учтено при организации деятельности сил на обслуживаемой территории или уч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астке оперативного обслуживания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spacing w:before="100" w:beforeAutospacing="1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Pr="008E2F2E" w:rsidRDefault="00B443FF" w:rsidP="00B443FF">
      <w:pPr>
        <w:autoSpaceDE w:val="0"/>
        <w:spacing w:before="100" w:beforeAutospacing="1" w:after="100" w:afterAutospacing="1"/>
        <w:contextualSpacing/>
        <w:jc w:val="both"/>
        <w:rPr>
          <w:rFonts w:ascii="PT Astra Serif" w:hAnsi="PT Astra Serif"/>
          <w:lang w:eastAsia="ar-SA"/>
        </w:rPr>
      </w:pPr>
    </w:p>
    <w:p w:rsidR="00B443FF" w:rsidRPr="008E2F2E" w:rsidRDefault="00B443FF" w:rsidP="00B443FF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Pr="008E2F2E">
        <w:rPr>
          <w:rFonts w:ascii="PT Astra Serif" w:hAnsi="PT Astra Serif"/>
          <w:b/>
          <w:sz w:val="28"/>
          <w:szCs w:val="28"/>
        </w:rPr>
        <w:t xml:space="preserve">Характеристика территории обслуживания </w:t>
      </w:r>
    </w:p>
    <w:p w:rsidR="00B443FF" w:rsidRPr="008E2F2E" w:rsidRDefault="00B443FF" w:rsidP="00B443FF">
      <w:pPr>
        <w:contextualSpacing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8E2F2E">
        <w:rPr>
          <w:rFonts w:ascii="PT Astra Serif" w:hAnsi="PT Astra Serif"/>
          <w:sz w:val="28"/>
          <w:szCs w:val="28"/>
        </w:rPr>
        <w:t>(для территориальных органов на железнодорожном, водном и воздушном транспорте)</w:t>
      </w:r>
      <w:r w:rsidRPr="008E2F2E">
        <w:rPr>
          <w:rFonts w:ascii="PT Astra Serif" w:hAnsi="PT Astra Serif"/>
          <w:b/>
          <w:sz w:val="28"/>
          <w:szCs w:val="28"/>
        </w:rPr>
        <w:br/>
      </w:r>
      <w:r w:rsidRPr="008E2F2E">
        <w:rPr>
          <w:rFonts w:ascii="PT Astra Serif" w:hAnsi="PT Astra Serif"/>
          <w:sz w:val="28"/>
          <w:szCs w:val="28"/>
        </w:rPr>
        <w:t>(по состоянию на 01.01. 20__ года)</w:t>
      </w:r>
    </w:p>
    <w:p w:rsidR="00B443FF" w:rsidRPr="008E2F2E" w:rsidRDefault="00B443FF" w:rsidP="00B443FF">
      <w:pPr>
        <w:contextualSpacing/>
        <w:rPr>
          <w:rFonts w:ascii="PT Astra Serif" w:hAnsi="PT Astra Serif"/>
          <w:sz w:val="6"/>
          <w:szCs w:val="6"/>
        </w:rPr>
      </w:pP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0773"/>
        <w:gridCol w:w="1488"/>
        <w:gridCol w:w="1488"/>
      </w:tblGrid>
      <w:tr w:rsidR="00B443FF" w:rsidRPr="008E2F2E" w:rsidTr="00B443FF">
        <w:trPr>
          <w:trHeight w:val="636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Часть 1. Общие сведения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Всего</w:t>
            </w:r>
          </w:p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по состоянию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на</w:t>
            </w:r>
            <w:proofErr w:type="gramEnd"/>
          </w:p>
        </w:tc>
      </w:tr>
      <w:tr w:rsidR="00B443FF" w:rsidRPr="008E2F2E" w:rsidTr="00B443FF">
        <w:trPr>
          <w:trHeight w:val="388"/>
          <w:jc w:val="center"/>
        </w:trPr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77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01.01.20_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01.01.20_</w:t>
            </w:r>
          </w:p>
        </w:tc>
      </w:tr>
    </w:tbl>
    <w:p w:rsidR="00B443FF" w:rsidRPr="008E2F2E" w:rsidRDefault="00B443FF" w:rsidP="00B443FF">
      <w:pPr>
        <w:contextualSpacing/>
        <w:rPr>
          <w:rFonts w:ascii="PT Astra Serif" w:hAnsi="PT Astra Serif"/>
          <w:sz w:val="2"/>
          <w:szCs w:val="2"/>
        </w:rPr>
      </w:pP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0773"/>
        <w:gridCol w:w="1488"/>
        <w:gridCol w:w="1488"/>
      </w:tblGrid>
      <w:tr w:rsidR="00B443FF" w:rsidRPr="008E2F2E" w:rsidTr="00B443FF">
        <w:trPr>
          <w:cantSplit/>
          <w:tblHeader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B443FF" w:rsidRPr="008E2F2E" w:rsidTr="00B443FF">
        <w:trPr>
          <w:jc w:val="center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Ж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елезнодорожный транспорт</w:t>
            </w: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Протяженность железнодорожной магистрали составляет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 xml:space="preserve">.)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Наименование отделения (отделений) железной дороги ОАО «РЖД»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железнодорожных станций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железнодорожных вокзалов, из них: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неклассных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>, 1 и 2 класса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оличество залов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оличество комнат отдыха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оличество комнат матери и ребенка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оличество камер хранения/автоматических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локомотивных депо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spellStart"/>
            <w:r w:rsidRPr="008E2F2E">
              <w:rPr>
                <w:rFonts w:ascii="PT Astra Serif" w:hAnsi="PT Astra Serif"/>
                <w:sz w:val="28"/>
                <w:szCs w:val="28"/>
              </w:rPr>
              <w:t>моторвагонных</w:t>
            </w:r>
            <w:proofErr w:type="spellEnd"/>
            <w:r w:rsidRPr="008E2F2E">
              <w:rPr>
                <w:rFonts w:ascii="PT Astra Serif" w:hAnsi="PT Astra Serif"/>
                <w:sz w:val="28"/>
                <w:szCs w:val="28"/>
              </w:rPr>
              <w:t xml:space="preserve"> депо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tabs>
                <w:tab w:val="left" w:pos="602"/>
              </w:tabs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парков отстоя подвижного состава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Среднесуточный (годовой) пассажиропоток (чел.) по видам: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альнего следования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8E2F2E">
              <w:rPr>
                <w:rFonts w:ascii="PT Astra Serif" w:hAnsi="PT Astra Serif"/>
                <w:sz w:val="28"/>
                <w:szCs w:val="28"/>
              </w:rPr>
              <w:t>ригородного сообщения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ысокоскоростного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В среднем за сутки курсирует поездов: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альнего следования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8E2F2E">
              <w:rPr>
                <w:rFonts w:ascii="PT Astra Serif" w:hAnsi="PT Astra Serif"/>
                <w:sz w:val="28"/>
                <w:szCs w:val="28"/>
              </w:rPr>
              <w:t>ригородного сообщения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ысокоскоростного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tabs>
                <w:tab w:val="left" w:pos="602"/>
              </w:tabs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Иные сведения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оздушный транспорт</w:t>
            </w: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Наименование аэропорта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Место дислокации (город,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 xml:space="preserve"> и т.д.)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Класс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Среднесуточное количество рейсов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3.1.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з них международных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Среднесуточный 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(годовой) 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пассажиропоток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И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з них на международные рейсы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Авиакомпании, осуществляющие авиаперевозки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5.1.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Среднесуточное количество рейсов (с разбивкой по авиакомпаниям)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Количество зданий и сооружений, находящихся на территор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ии аэ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ропорта, из них: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Т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опливозаправочных комплексов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Участки </w:t>
            </w:r>
            <w:proofErr w:type="spell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периметрового</w:t>
            </w:r>
            <w:proofErr w:type="spell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ограждения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Инженерные средства охраны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терминалов аэровокзального комплекса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зон досмотра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пунктов досмотра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Количество КПП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12.1.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Из них и</w:t>
            </w:r>
            <w:r w:rsidRPr="008E2F2E">
              <w:rPr>
                <w:rFonts w:ascii="PT Astra Serif" w:hAnsi="PT Astra Serif"/>
                <w:snapToGrid w:val="0"/>
                <w:sz w:val="28"/>
                <w:szCs w:val="28"/>
              </w:rPr>
              <w:t>меющих в наличии средства принудительной остановки транспортных средств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pStyle w:val="10"/>
              <w:widowControl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Иные сведения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</w:t>
            </w:r>
            <w:r w:rsidRPr="008E2F2E">
              <w:rPr>
                <w:rFonts w:ascii="PT Astra Serif" w:hAnsi="PT Astra Serif"/>
                <w:sz w:val="28"/>
                <w:szCs w:val="28"/>
              </w:rPr>
              <w:t>одный транспорт</w:t>
            </w: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Наименование морского (речного) порта (портов)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 xml:space="preserve">Место дислокации (город,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 xml:space="preserve"> и т.д.)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Общая протяженность обслуживаемого водного участка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морских, речных портов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причалов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Общая протяженность пассажирских причалов (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Количество речных, морских вокзалов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Среднесуточный 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(годовой) 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пассажиропоток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Всего курсирует теплоходов (паромов) и т.д., из них: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8E2F2E">
              <w:rPr>
                <w:rFonts w:ascii="PT Astra Serif" w:hAnsi="PT Astra Serif"/>
                <w:sz w:val="28"/>
                <w:szCs w:val="28"/>
              </w:rPr>
              <w:t>руизных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9.2.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8E2F2E">
              <w:rPr>
                <w:rFonts w:ascii="PT Astra Serif" w:hAnsi="PT Astra Serif"/>
                <w:sz w:val="28"/>
                <w:szCs w:val="28"/>
              </w:rPr>
              <w:t xml:space="preserve">рогулочных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8E2F2E">
              <w:rPr>
                <w:rFonts w:ascii="PT Astra Serif" w:hAnsi="PT Astra Serif"/>
                <w:sz w:val="28"/>
                <w:szCs w:val="28"/>
              </w:rPr>
              <w:t>Иные сведения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snapToGrid w:val="0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B443FF" w:rsidRPr="008E2F2E" w:rsidRDefault="00B443FF" w:rsidP="00B443FF">
      <w:pPr>
        <w:autoSpaceDE w:val="0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8E2F2E" w:rsidRDefault="00B443FF" w:rsidP="00B443FF">
      <w:pPr>
        <w:autoSpaceDE w:val="0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8E2F2E" w:rsidRDefault="00B443FF" w:rsidP="00B443FF">
      <w:pPr>
        <w:autoSpaceDE w:val="0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8E2F2E" w:rsidRDefault="00B443FF" w:rsidP="00B443FF">
      <w:pPr>
        <w:autoSpaceDE w:val="0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8E2F2E" w:rsidRDefault="00B443FF" w:rsidP="00B443FF">
      <w:pPr>
        <w:autoSpaceDE w:val="0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14742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10773"/>
        <w:gridCol w:w="1488"/>
        <w:gridCol w:w="1488"/>
      </w:tblGrid>
      <w:tr w:rsidR="00B443FF" w:rsidRPr="008E2F2E" w:rsidTr="00B443FF">
        <w:trPr>
          <w:trHeight w:val="25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0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Часть 2. Наименование объектов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Всего</w:t>
            </w:r>
          </w:p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по состоянию </w:t>
            </w:r>
            <w:proofErr w:type="gram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на</w:t>
            </w:r>
            <w:proofErr w:type="gramEnd"/>
          </w:p>
        </w:tc>
      </w:tr>
      <w:tr w:rsidR="00B443FF" w:rsidRPr="008E2F2E" w:rsidTr="00B443FF">
        <w:trPr>
          <w:trHeight w:val="388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0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01.01.20_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01.01.20_</w:t>
            </w:r>
          </w:p>
        </w:tc>
      </w:tr>
      <w:tr w:rsidR="00B443FF" w:rsidRPr="008E2F2E" w:rsidTr="00B443FF">
        <w:trPr>
          <w:trHeight w:val="222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4</w:t>
            </w: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Изоляторы временного содержания подозреваемых и обвиняемых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Органы прокуратуры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Учреждения кредитно-финансовой сферы (банки, валютные обменные пункты, билетные кассы)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Объекты, на которых осуществля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е</w:t>
            </w: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тся изготовление, хранение и распространение наркотических средств (содержащих наркотические средства, психотропные и иные вещества, а также их </w:t>
            </w:r>
            <w:proofErr w:type="spellStart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прекурсоры</w:t>
            </w:r>
            <w:proofErr w:type="spellEnd"/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Предприятия торговли (магазины, торговые комплексы)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Предприятия общественного питания (рестораны, кафе, столовые)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Общежития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Гостиницы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Телефоны-автоматы/системы экстренной связи «гражданин — полиция» или аналогичные системы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8E2F2E" w:rsidTr="00B443FF">
        <w:trPr>
          <w:trHeight w:val="28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8E2F2E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Иные организации, предприятия и учреждения, расположение и наличие которых должно быть учтено при организации деятельности сил на участке оперативного обслуживания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8E2F2E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Pr="008E2F2E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b/>
          <w:lang w:eastAsia="ar-SA"/>
        </w:rPr>
      </w:pPr>
    </w:p>
    <w:p w:rsidR="00B443FF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lang w:eastAsia="ar-SA"/>
        </w:rPr>
        <w:sectPr w:rsidR="00B443FF" w:rsidSect="00B443FF">
          <w:footnotePr>
            <w:numRestart w:val="eachPage"/>
          </w:footnotePr>
          <w:pgSz w:w="16838" w:h="11906" w:orient="landscape"/>
          <w:pgMar w:top="1701" w:right="1134" w:bottom="1134" w:left="1134" w:header="709" w:footer="495" w:gutter="0"/>
          <w:cols w:space="720"/>
          <w:formProt w:val="0"/>
          <w:docGrid w:linePitch="360"/>
        </w:sectPr>
      </w:pPr>
      <w:r w:rsidRPr="008E2F2E">
        <w:rPr>
          <w:rFonts w:ascii="PT Astra Serif" w:hAnsi="PT Astra Serif"/>
          <w:b/>
          <w:lang w:eastAsia="ar-SA"/>
        </w:rPr>
        <w:t>Примечание.</w:t>
      </w:r>
      <w:r w:rsidRPr="008E2F2E">
        <w:rPr>
          <w:rFonts w:ascii="PT Astra Serif" w:hAnsi="PT Astra Serif"/>
          <w:lang w:eastAsia="ar-SA"/>
        </w:rPr>
        <w:t xml:space="preserve"> В разделе могут указываться и иные сведения, а также объекты, имеющие значение для охраны правопорядка</w:t>
      </w:r>
      <w:r>
        <w:rPr>
          <w:rFonts w:ascii="PT Astra Serif" w:hAnsi="PT Astra Serif"/>
          <w:lang w:eastAsia="ar-SA"/>
        </w:rPr>
        <w:t>.</w:t>
      </w:r>
    </w:p>
    <w:p w:rsidR="00B443FF" w:rsidRPr="000D6911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0D6911">
        <w:rPr>
          <w:rFonts w:ascii="PT Astra Serif" w:hAnsi="PT Astra Serif"/>
          <w:b/>
          <w:sz w:val="28"/>
          <w:szCs w:val="28"/>
        </w:rPr>
        <w:t>Сведения о ежесуточном выставлении нарядов</w:t>
      </w:r>
    </w:p>
    <w:p w:rsidR="00B443FF" w:rsidRDefault="00B443FF" w:rsidP="00B443FF">
      <w:pPr>
        <w:jc w:val="center"/>
        <w:rPr>
          <w:rFonts w:ascii="PT Astra Serif" w:hAnsi="PT Astra Serif"/>
          <w:sz w:val="28"/>
          <w:szCs w:val="28"/>
        </w:rPr>
      </w:pPr>
      <w:r w:rsidRPr="000D6911">
        <w:rPr>
          <w:rFonts w:ascii="PT Astra Serif" w:hAnsi="PT Astra Serif"/>
          <w:sz w:val="28"/>
          <w:szCs w:val="28"/>
        </w:rPr>
        <w:t>(по состоянию на 01.01.20__)</w:t>
      </w:r>
    </w:p>
    <w:p w:rsidR="00B443FF" w:rsidRPr="000D6911" w:rsidRDefault="00B443FF" w:rsidP="00B443FF">
      <w:pPr>
        <w:jc w:val="center"/>
        <w:rPr>
          <w:rFonts w:ascii="PT Astra Serif" w:hAnsi="PT Astra Serif"/>
          <w:sz w:val="16"/>
          <w:szCs w:val="16"/>
        </w:rPr>
      </w:pPr>
    </w:p>
    <w:p w:rsidR="00B443FF" w:rsidRPr="000D6911" w:rsidRDefault="00B443FF" w:rsidP="00B443FF">
      <w:pPr>
        <w:contextualSpacing/>
        <w:rPr>
          <w:rFonts w:ascii="PT Astra Serif" w:hAnsi="PT Astra Serif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1984"/>
        <w:gridCol w:w="520"/>
        <w:gridCol w:w="520"/>
        <w:gridCol w:w="520"/>
      </w:tblGrid>
      <w:tr w:rsidR="00B443FF" w:rsidRPr="000D6911" w:rsidTr="00B443FF"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0D691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0D691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Вид наряда</w:t>
            </w:r>
          </w:p>
        </w:tc>
        <w:tc>
          <w:tcPr>
            <w:tcW w:w="1984" w:type="dxa"/>
            <w:vMerge w:val="restart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gramStart"/>
            <w:r w:rsidRPr="000D6911">
              <w:rPr>
                <w:rFonts w:ascii="PT Astra Serif" w:hAnsi="PT Astra Serif"/>
                <w:sz w:val="28"/>
                <w:szCs w:val="28"/>
              </w:rPr>
              <w:t>выставляемых</w:t>
            </w:r>
            <w:proofErr w:type="gramEnd"/>
            <w:r w:rsidRPr="000D6911">
              <w:rPr>
                <w:rFonts w:ascii="PT Astra Serif" w:hAnsi="PT Astra Serif"/>
                <w:sz w:val="28"/>
                <w:szCs w:val="28"/>
              </w:rPr>
              <w:t xml:space="preserve"> в сутки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По сменам</w:t>
            </w: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snapToGrid w:val="0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B443FF" w:rsidRPr="008A3240" w:rsidRDefault="00B443FF" w:rsidP="00B443FF">
            <w:pPr>
              <w:pStyle w:val="ConsNonformat"/>
              <w:widowControl/>
              <w:snapToGrid w:val="0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8A3240">
              <w:rPr>
                <w:rFonts w:ascii="PT Astra Serif" w:hAnsi="PT Astra Serif" w:cs="Times New Roman"/>
                <w:sz w:val="28"/>
                <w:szCs w:val="28"/>
              </w:rPr>
              <w:t>Патруль</w:t>
            </w:r>
            <w:proofErr w:type="gramEnd"/>
            <w:r w:rsidRPr="008A3240">
              <w:rPr>
                <w:rFonts w:ascii="PT Astra Serif" w:hAnsi="PT Astra Serif" w:cs="Times New Roman"/>
                <w:sz w:val="28"/>
                <w:szCs w:val="28"/>
              </w:rPr>
              <w:t>/в том числе смешанный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6B7C09">
              <w:rPr>
                <w:rFonts w:ascii="PT Astra Serif" w:hAnsi="PT Astra Serif" w:cs="Times New Roman"/>
                <w:sz w:val="28"/>
                <w:szCs w:val="28"/>
              </w:rPr>
              <w:t xml:space="preserve">На автомобиле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6B7C09">
              <w:rPr>
                <w:rFonts w:ascii="PT Astra Serif" w:hAnsi="PT Astra Serif" w:cs="Times New Roman"/>
                <w:sz w:val="28"/>
                <w:szCs w:val="28"/>
              </w:rPr>
              <w:t xml:space="preserve">На мотоцикле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6B7C09">
              <w:rPr>
                <w:rFonts w:ascii="PT Astra Serif" w:hAnsi="PT Astra Serif" w:cs="Times New Roman"/>
                <w:sz w:val="28"/>
                <w:szCs w:val="28"/>
              </w:rPr>
              <w:t xml:space="preserve">На катере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6B7C09">
              <w:rPr>
                <w:rFonts w:ascii="PT Astra Serif" w:hAnsi="PT Astra Serif" w:cs="Times New Roman"/>
                <w:sz w:val="28"/>
                <w:szCs w:val="28"/>
              </w:rPr>
              <w:t xml:space="preserve">На снегоходе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proofErr w:type="spellStart"/>
            <w:r w:rsidRPr="006B7C09">
              <w:rPr>
                <w:rFonts w:ascii="PT Astra Serif" w:hAnsi="PT Astra Serif"/>
                <w:sz w:val="28"/>
                <w:szCs w:val="28"/>
              </w:rPr>
              <w:t>квадроцикле</w:t>
            </w:r>
            <w:proofErr w:type="spellEnd"/>
            <w:r w:rsidRPr="006B7C0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 xml:space="preserve">На велосипеде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6B7C0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4394" w:type="dxa"/>
            <w:shd w:val="clear" w:color="auto" w:fill="auto"/>
          </w:tcPr>
          <w:p w:rsidR="00B443FF" w:rsidRPr="006B7C09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6B7C09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proofErr w:type="spellStart"/>
            <w:r w:rsidRPr="006B7C09">
              <w:rPr>
                <w:rFonts w:ascii="PT Astra Serif" w:hAnsi="PT Astra Serif"/>
                <w:sz w:val="28"/>
                <w:szCs w:val="28"/>
              </w:rPr>
              <w:t>электросамокате</w:t>
            </w:r>
            <w:proofErr w:type="spellEnd"/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0D6911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 xml:space="preserve">На служебных лошадях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0D6911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 xml:space="preserve">Пеший 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Pr="000D6911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Со служебной собакой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Патрульная группа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Пост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В том числе стационарный пост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Наряд ДПС Госавтоинспекции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Наряд сопровождения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Контрольно-пропускной пункт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Передвижной пункт полиции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Подвижная полицейская группа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Иные наряды в соответствии с пунктом 39 Наставления (указать)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trHeight w:val="1608"/>
          <w:jc w:val="center"/>
        </w:trPr>
        <w:tc>
          <w:tcPr>
            <w:tcW w:w="988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:rsidR="00B443FF" w:rsidRPr="000D6911" w:rsidRDefault="00B443FF" w:rsidP="00B443F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A3240">
              <w:rPr>
                <w:rFonts w:ascii="PT Astra Serif" w:hAnsi="PT Astra Serif"/>
                <w:sz w:val="28"/>
                <w:szCs w:val="28"/>
              </w:rPr>
              <w:t xml:space="preserve">Наряд (подразделение) иного федерального органа исполнительной власти, </w:t>
            </w:r>
            <w:r w:rsidRPr="008A3240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принимающ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его</w:t>
            </w:r>
            <w:r w:rsidRPr="008A3240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 xml:space="preserve"> участие в охране </w:t>
            </w:r>
            <w:r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право</w:t>
            </w:r>
            <w:r w:rsidRPr="008A3240">
              <w:rPr>
                <w:rFonts w:ascii="PT Astra Serif" w:eastAsiaTheme="minorHAnsi" w:hAnsi="PT Astra Serif" w:cs="PT Astra Serif"/>
                <w:sz w:val="28"/>
                <w:szCs w:val="28"/>
                <w:lang w:eastAsia="en-US"/>
              </w:rPr>
              <w:t>порядка в общественных местах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5382" w:type="dxa"/>
            <w:gridSpan w:val="2"/>
            <w:shd w:val="clear" w:color="auto" w:fill="auto"/>
          </w:tcPr>
          <w:p w:rsidR="00B443FF" w:rsidRPr="000D6911" w:rsidRDefault="00B443FF" w:rsidP="00B443FF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43FF" w:rsidRPr="000D6911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b/>
          <w:lang w:eastAsia="ar-SA"/>
        </w:rPr>
      </w:pPr>
    </w:p>
    <w:p w:rsidR="00B443FF" w:rsidRPr="00707B90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lang w:eastAsia="ar-SA"/>
        </w:rPr>
      </w:pPr>
      <w:r w:rsidRPr="00707B90">
        <w:rPr>
          <w:rFonts w:ascii="PT Astra Serif" w:hAnsi="PT Astra Serif"/>
          <w:b/>
          <w:lang w:eastAsia="ar-SA"/>
        </w:rPr>
        <w:t>Примечание.</w:t>
      </w:r>
      <w:r w:rsidRPr="00707B90">
        <w:rPr>
          <w:rFonts w:ascii="PT Astra Serif" w:hAnsi="PT Astra Serif"/>
          <w:lang w:eastAsia="ar-SA"/>
        </w:rPr>
        <w:t xml:space="preserve"> В </w:t>
      </w:r>
      <w:r>
        <w:rPr>
          <w:rFonts w:ascii="PT Astra Serif" w:hAnsi="PT Astra Serif"/>
          <w:lang w:eastAsia="ar-SA"/>
        </w:rPr>
        <w:t>столбцах «1», «2», «3»</w:t>
      </w:r>
      <w:r w:rsidRPr="00707B90">
        <w:rPr>
          <w:rFonts w:ascii="PT Astra Serif" w:hAnsi="PT Astra Serif"/>
          <w:lang w:eastAsia="ar-SA"/>
        </w:rPr>
        <w:t xml:space="preserve"> «По сменам» указываются время несения службы.</w:t>
      </w:r>
    </w:p>
    <w:p w:rsidR="00B443FF" w:rsidRPr="000D6911" w:rsidRDefault="00B443FF" w:rsidP="00B443FF">
      <w:pPr>
        <w:autoSpaceDE w:val="0"/>
        <w:ind w:firstLine="629"/>
        <w:contextualSpacing/>
        <w:jc w:val="both"/>
        <w:rPr>
          <w:rFonts w:ascii="PT Astra Serif" w:hAnsi="PT Astra Serif"/>
          <w:lang w:eastAsia="ar-SA"/>
        </w:rPr>
      </w:pPr>
    </w:p>
    <w:p w:rsidR="00B443FF" w:rsidRPr="00392A03" w:rsidRDefault="00B443FF" w:rsidP="00B443FF">
      <w:pPr>
        <w:rPr>
          <w:rFonts w:ascii="PT Astra Serif" w:hAnsi="PT Astra Serif"/>
          <w:lang w:eastAsia="ar-SA"/>
        </w:rPr>
      </w:pPr>
      <w:r w:rsidRPr="00392A03">
        <w:rPr>
          <w:rFonts w:ascii="PT Astra Serif" w:hAnsi="PT Astra Serif"/>
          <w:lang w:eastAsia="ar-SA"/>
        </w:rPr>
        <w:br w:type="page"/>
      </w:r>
    </w:p>
    <w:p w:rsidR="00B443FF" w:rsidRPr="00392A03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Pr="00392A03">
        <w:rPr>
          <w:rFonts w:ascii="PT Astra Serif" w:hAnsi="PT Astra Serif"/>
          <w:b/>
          <w:sz w:val="28"/>
          <w:szCs w:val="28"/>
        </w:rPr>
        <w:t>Сведения о ежесуточном выставлении нарядов</w:t>
      </w:r>
    </w:p>
    <w:p w:rsidR="00B443FF" w:rsidRPr="00392A03" w:rsidRDefault="00B443FF" w:rsidP="00B443FF">
      <w:pPr>
        <w:jc w:val="center"/>
        <w:rPr>
          <w:rFonts w:ascii="PT Astra Serif" w:hAnsi="PT Astra Serif"/>
          <w:sz w:val="28"/>
          <w:szCs w:val="28"/>
        </w:rPr>
      </w:pPr>
      <w:proofErr w:type="gramStart"/>
      <w:r w:rsidRPr="00392A03">
        <w:rPr>
          <w:rFonts w:ascii="PT Astra Serif" w:hAnsi="PT Astra Serif"/>
          <w:sz w:val="28"/>
          <w:szCs w:val="28"/>
        </w:rPr>
        <w:t>(для территориальных органов на железнодорожном,</w:t>
      </w:r>
      <w:proofErr w:type="gramEnd"/>
    </w:p>
    <w:p w:rsidR="00B443FF" w:rsidRPr="00392A03" w:rsidRDefault="00B443FF" w:rsidP="00B443FF">
      <w:pPr>
        <w:jc w:val="center"/>
        <w:rPr>
          <w:rFonts w:ascii="PT Astra Serif" w:hAnsi="PT Astra Serif"/>
          <w:b/>
          <w:sz w:val="28"/>
          <w:szCs w:val="28"/>
        </w:rPr>
      </w:pPr>
      <w:r w:rsidRPr="00392A03">
        <w:rPr>
          <w:rFonts w:ascii="PT Astra Serif" w:hAnsi="PT Astra Serif"/>
          <w:sz w:val="28"/>
          <w:szCs w:val="28"/>
        </w:rPr>
        <w:t xml:space="preserve">водном и воздушном </w:t>
      </w:r>
      <w:proofErr w:type="gramStart"/>
      <w:r w:rsidRPr="00392A03">
        <w:rPr>
          <w:rFonts w:ascii="PT Astra Serif" w:hAnsi="PT Astra Serif"/>
          <w:sz w:val="28"/>
          <w:szCs w:val="28"/>
        </w:rPr>
        <w:t>транспорте</w:t>
      </w:r>
      <w:proofErr w:type="gramEnd"/>
      <w:r w:rsidRPr="00392A03">
        <w:rPr>
          <w:rFonts w:ascii="PT Astra Serif" w:hAnsi="PT Astra Serif"/>
          <w:sz w:val="28"/>
          <w:szCs w:val="28"/>
        </w:rPr>
        <w:t>)</w:t>
      </w:r>
    </w:p>
    <w:p w:rsidR="00B443FF" w:rsidRPr="00392A03" w:rsidRDefault="00B443FF" w:rsidP="00B443F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392A03">
        <w:rPr>
          <w:rFonts w:ascii="PT Astra Serif" w:hAnsi="PT Astra Serif"/>
          <w:sz w:val="28"/>
          <w:szCs w:val="28"/>
        </w:rPr>
        <w:t>(по состоянию на 01.01.20__)</w:t>
      </w:r>
    </w:p>
    <w:p w:rsidR="00B443FF" w:rsidRPr="00392A03" w:rsidRDefault="00B443FF" w:rsidP="00B443FF">
      <w:pPr>
        <w:contextualSpacing/>
        <w:rPr>
          <w:rFonts w:ascii="PT Astra Serif" w:hAnsi="PT Astra Serif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520"/>
        <w:gridCol w:w="520"/>
        <w:gridCol w:w="520"/>
      </w:tblGrid>
      <w:tr w:rsidR="00B443FF" w:rsidRPr="00392A03" w:rsidTr="00B443FF">
        <w:trPr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A03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92A03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92A03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A03">
              <w:rPr>
                <w:rFonts w:ascii="PT Astra Serif" w:hAnsi="PT Astra Serif"/>
                <w:sz w:val="28"/>
                <w:szCs w:val="28"/>
              </w:rPr>
              <w:t>Вид наряда</w:t>
            </w:r>
          </w:p>
        </w:tc>
        <w:tc>
          <w:tcPr>
            <w:tcW w:w="1984" w:type="dxa"/>
            <w:vMerge w:val="restart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A03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gramStart"/>
            <w:r w:rsidRPr="00392A03">
              <w:rPr>
                <w:rFonts w:ascii="PT Astra Serif" w:hAnsi="PT Astra Serif"/>
                <w:sz w:val="28"/>
                <w:szCs w:val="28"/>
              </w:rPr>
              <w:t>выставляемых</w:t>
            </w:r>
            <w:proofErr w:type="gramEnd"/>
            <w:r w:rsidRPr="00392A03">
              <w:rPr>
                <w:rFonts w:ascii="PT Astra Serif" w:hAnsi="PT Astra Serif"/>
                <w:sz w:val="28"/>
                <w:szCs w:val="28"/>
              </w:rPr>
              <w:t xml:space="preserve"> в сутки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2A03">
              <w:rPr>
                <w:rFonts w:ascii="PT Astra Serif" w:hAnsi="PT Astra Serif"/>
                <w:sz w:val="28"/>
                <w:szCs w:val="28"/>
              </w:rPr>
              <w:t>По сменам</w:t>
            </w:r>
          </w:p>
        </w:tc>
      </w:tr>
      <w:tr w:rsidR="00B443FF" w:rsidRPr="00392A03" w:rsidTr="00B443FF">
        <w:trPr>
          <w:jc w:val="center"/>
        </w:trPr>
        <w:tc>
          <w:tcPr>
            <w:tcW w:w="846" w:type="dxa"/>
            <w:vMerge/>
            <w:shd w:val="clear" w:color="auto" w:fill="auto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443FF" w:rsidRPr="00392A03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B443FF" w:rsidRPr="00FC2DC9" w:rsidRDefault="00B443FF" w:rsidP="00B443FF">
            <w:pPr>
              <w:pStyle w:val="ConsNonformat"/>
              <w:widowControl/>
              <w:snapToGrid w:val="0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B443FF" w:rsidRPr="00FC2DC9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snapToGrid w:val="0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Патруль</w:t>
            </w:r>
            <w:proofErr w:type="gramEnd"/>
            <w:r w:rsidRPr="00C042DD">
              <w:rPr>
                <w:rFonts w:ascii="PT Astra Serif" w:hAnsi="PT Astra Serif" w:cs="Times New Roman"/>
                <w:sz w:val="28"/>
                <w:szCs w:val="28"/>
              </w:rPr>
              <w:t>/в том числе смешанный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Патрульная группа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Пост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3.1</w:t>
            </w:r>
            <w:r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В том числе стационарный пост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Наряд сопровождения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Контрольно-пропускной пункт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Передвижной пункт полиции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Подвижная полицейская группа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0D6911">
              <w:rPr>
                <w:rFonts w:ascii="PT Astra Serif" w:hAnsi="PT Astra Serif" w:cs="Times New Roman"/>
                <w:sz w:val="28"/>
                <w:szCs w:val="28"/>
              </w:rPr>
              <w:t>Иные наряды в соответствии с пунктом 39 Наставления (указать)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846" w:type="dxa"/>
            <w:shd w:val="clear" w:color="auto" w:fill="auto"/>
          </w:tcPr>
          <w:p w:rsidR="00B443FF" w:rsidRPr="000D6911" w:rsidRDefault="00B443FF" w:rsidP="00B443FF">
            <w:pPr>
              <w:contextualSpacing/>
              <w:jc w:val="center"/>
              <w:rPr>
                <w:rFonts w:ascii="PT Astra Serif" w:hAnsi="PT Astra Serif"/>
                <w:strike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B443FF" w:rsidRPr="000D6911" w:rsidRDefault="00B443FF" w:rsidP="00B443FF">
            <w:pPr>
              <w:pStyle w:val="ConsNonformat"/>
              <w:widowControl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964AEA">
              <w:rPr>
                <w:rFonts w:ascii="PT Astra Serif" w:hAnsi="PT Astra Serif"/>
                <w:sz w:val="28"/>
                <w:szCs w:val="28"/>
              </w:rPr>
              <w:t>Наряд (подразделение) иного федерального органа исполнительной власти, принимающего участие в охране правопорядка в общественных местах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443FF" w:rsidRPr="000D6911" w:rsidTr="00B443FF">
        <w:trPr>
          <w:jc w:val="center"/>
        </w:trPr>
        <w:tc>
          <w:tcPr>
            <w:tcW w:w="5382" w:type="dxa"/>
            <w:gridSpan w:val="2"/>
            <w:shd w:val="clear" w:color="auto" w:fill="auto"/>
          </w:tcPr>
          <w:p w:rsidR="00B443FF" w:rsidRPr="000D6911" w:rsidRDefault="00B443FF" w:rsidP="00B443FF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D6911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443FF" w:rsidRPr="000D6911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43FF" w:rsidRPr="00392A03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b/>
          <w:lang w:eastAsia="ar-SA"/>
        </w:rPr>
      </w:pPr>
    </w:p>
    <w:p w:rsidR="00B443FF" w:rsidRPr="00E22A88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lang w:eastAsia="ar-SA"/>
        </w:rPr>
      </w:pPr>
      <w:r w:rsidRPr="00392A03">
        <w:rPr>
          <w:rFonts w:ascii="PT Astra Serif" w:hAnsi="PT Astra Serif"/>
          <w:b/>
          <w:lang w:eastAsia="ar-SA"/>
        </w:rPr>
        <w:t>Примечание.</w:t>
      </w:r>
      <w:r w:rsidRPr="00392A03">
        <w:rPr>
          <w:rFonts w:ascii="PT Astra Serif" w:hAnsi="PT Astra Serif"/>
          <w:lang w:eastAsia="ar-SA"/>
        </w:rPr>
        <w:t xml:space="preserve"> </w:t>
      </w:r>
      <w:r w:rsidRPr="00E22A88">
        <w:rPr>
          <w:rFonts w:ascii="PT Astra Serif" w:hAnsi="PT Astra Serif"/>
          <w:lang w:eastAsia="ar-SA"/>
        </w:rPr>
        <w:t xml:space="preserve">В </w:t>
      </w:r>
      <w:r w:rsidRPr="00FC159F">
        <w:rPr>
          <w:rFonts w:ascii="PT Astra Serif" w:hAnsi="PT Astra Serif"/>
          <w:lang w:eastAsia="ar-SA"/>
        </w:rPr>
        <w:t xml:space="preserve">столбцах «1», «2», «3» </w:t>
      </w:r>
      <w:r w:rsidRPr="00E22A88">
        <w:rPr>
          <w:rFonts w:ascii="PT Astra Serif" w:hAnsi="PT Astra Serif"/>
          <w:lang w:eastAsia="ar-SA"/>
        </w:rPr>
        <w:t>«По сменам» указываются время несения службы.</w:t>
      </w:r>
    </w:p>
    <w:p w:rsidR="00B443FF" w:rsidRPr="00392A03" w:rsidRDefault="00B443FF" w:rsidP="00B443FF">
      <w:pPr>
        <w:rPr>
          <w:rFonts w:ascii="PT Astra Serif" w:hAnsi="PT Astra Serif"/>
          <w:lang w:eastAsia="ar-SA"/>
        </w:rPr>
      </w:pPr>
    </w:p>
    <w:p w:rsidR="00B443FF" w:rsidRDefault="00B443FF" w:rsidP="00B443FF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B443FF" w:rsidRPr="008A3240" w:rsidRDefault="00B443FF" w:rsidP="00B443FF">
      <w:pPr>
        <w:autoSpaceDE w:val="0"/>
        <w:ind w:left="-426" w:right="-143"/>
        <w:contextualSpacing/>
        <w:jc w:val="center"/>
        <w:rPr>
          <w:rFonts w:ascii="PT Astra Serif" w:hAnsi="PT Astra Serif"/>
          <w:b/>
          <w:strike/>
          <w:sz w:val="28"/>
          <w:szCs w:val="28"/>
          <w:lang w:eastAsia="ar-SA"/>
        </w:rPr>
      </w:pPr>
      <w:r w:rsidRPr="008A3240">
        <w:rPr>
          <w:rFonts w:ascii="PT Astra Serif" w:hAnsi="PT Astra Serif"/>
          <w:b/>
          <w:sz w:val="28"/>
          <w:szCs w:val="28"/>
          <w:lang w:eastAsia="ar-SA"/>
        </w:rPr>
        <w:lastRenderedPageBreak/>
        <w:t xml:space="preserve">4. Сведения о материально-технических средствах </w:t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для </w:t>
      </w:r>
      <w:r w:rsidRPr="008A3240">
        <w:rPr>
          <w:rFonts w:ascii="PT Astra Serif" w:hAnsi="PT Astra Serif"/>
          <w:b/>
          <w:sz w:val="28"/>
          <w:szCs w:val="28"/>
          <w:lang w:eastAsia="ar-SA"/>
        </w:rPr>
        <w:t>нарядов</w:t>
      </w:r>
      <w:r w:rsidRPr="008A3240">
        <w:rPr>
          <w:rFonts w:ascii="PT Astra Serif" w:hAnsi="PT Astra Serif"/>
          <w:b/>
          <w:sz w:val="28"/>
          <w:szCs w:val="28"/>
          <w:lang w:eastAsia="ar-SA"/>
        </w:rPr>
        <w:br/>
        <w:t xml:space="preserve">патрульно-постовой службы </w:t>
      </w:r>
    </w:p>
    <w:p w:rsidR="00B443FF" w:rsidRPr="008A3240" w:rsidRDefault="00B443FF" w:rsidP="00B443FF">
      <w:pPr>
        <w:autoSpaceDE w:val="0"/>
        <w:ind w:left="-426" w:right="-143"/>
        <w:contextualSpacing/>
        <w:jc w:val="center"/>
        <w:rPr>
          <w:rFonts w:ascii="PT Astra Serif" w:hAnsi="PT Astra Serif"/>
          <w:sz w:val="28"/>
          <w:szCs w:val="28"/>
          <w:lang w:eastAsia="ar-SA"/>
        </w:rPr>
      </w:pPr>
      <w:r w:rsidRPr="008A3240">
        <w:rPr>
          <w:rFonts w:ascii="PT Astra Serif" w:hAnsi="PT Astra Serif"/>
          <w:sz w:val="28"/>
          <w:szCs w:val="28"/>
          <w:lang w:eastAsia="ar-SA"/>
        </w:rPr>
        <w:t>(по состоянию на 01.01.20__)</w:t>
      </w:r>
    </w:p>
    <w:p w:rsidR="00B443FF" w:rsidRPr="000D6911" w:rsidRDefault="00B443FF" w:rsidP="00B443FF">
      <w:pPr>
        <w:autoSpaceDE w:val="0"/>
        <w:contextualSpacing/>
        <w:jc w:val="center"/>
        <w:rPr>
          <w:rFonts w:ascii="PT Astra Serif" w:hAnsi="PT Astra Serif"/>
          <w:sz w:val="12"/>
          <w:szCs w:val="12"/>
          <w:lang w:eastAsia="ar-SA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773"/>
        <w:gridCol w:w="1552"/>
        <w:gridCol w:w="6"/>
      </w:tblGrid>
      <w:tr w:rsidR="00B443FF" w:rsidRPr="00B443FF" w:rsidTr="00B443FF">
        <w:trPr>
          <w:gridAfter w:val="1"/>
          <w:wAfter w:w="6" w:type="dxa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№ </w:t>
            </w:r>
            <w:proofErr w:type="gramStart"/>
            <w:r w:rsidRPr="00B443FF">
              <w:rPr>
                <w:rFonts w:ascii="PT Astra Serif" w:hAnsi="PT Astra Serif"/>
                <w:szCs w:val="26"/>
                <w:lang w:eastAsia="ar-SA"/>
              </w:rPr>
              <w:t>п</w:t>
            </w:r>
            <w:proofErr w:type="gramEnd"/>
            <w:r w:rsidRPr="00B443FF">
              <w:rPr>
                <w:rFonts w:ascii="PT Astra Serif" w:hAnsi="PT Astra Serif"/>
                <w:szCs w:val="26"/>
                <w:lang w:eastAsia="ar-SA"/>
              </w:rPr>
              <w:t>/п</w:t>
            </w:r>
          </w:p>
        </w:tc>
        <w:tc>
          <w:tcPr>
            <w:tcW w:w="6773" w:type="dxa"/>
            <w:shd w:val="clear" w:color="auto" w:fill="auto"/>
            <w:vAlign w:val="center"/>
          </w:tcPr>
          <w:p w:rsidR="00B443FF" w:rsidRPr="00B443FF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Наименование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B443FF" w:rsidRPr="00B443FF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Количество</w:t>
            </w: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val="en-US" w:eastAsia="ar-SA"/>
              </w:rPr>
            </w:pPr>
            <w:r w:rsidRPr="00B443FF">
              <w:rPr>
                <w:rFonts w:ascii="PT Astra Serif" w:hAnsi="PT Astra Serif"/>
                <w:szCs w:val="26"/>
                <w:lang w:val="en-US" w:eastAsia="ar-SA"/>
              </w:rPr>
              <w:t>1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val="en-US" w:eastAsia="ar-SA"/>
              </w:rPr>
            </w:pPr>
            <w:r w:rsidRPr="00B443FF">
              <w:rPr>
                <w:rFonts w:ascii="PT Astra Serif" w:hAnsi="PT Astra Serif"/>
                <w:szCs w:val="26"/>
                <w:lang w:val="en-US" w:eastAsia="ar-SA"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val="en-US" w:eastAsia="ar-SA"/>
              </w:rPr>
            </w:pPr>
            <w:r w:rsidRPr="00B443FF">
              <w:rPr>
                <w:rFonts w:ascii="PT Astra Serif" w:hAnsi="PT Astra Serif"/>
                <w:szCs w:val="26"/>
                <w:lang w:val="en-US" w:eastAsia="ar-SA"/>
              </w:rPr>
              <w:t>3</w:t>
            </w: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Транспортное средство (всего), в том числе: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Автомобиль легковой патрульный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Мотоцикл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1.3.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proofErr w:type="spellStart"/>
            <w:r w:rsidRPr="00B443FF">
              <w:rPr>
                <w:rFonts w:ascii="PT Astra Serif" w:hAnsi="PT Astra Serif"/>
                <w:szCs w:val="26"/>
                <w:lang w:eastAsia="ar-SA"/>
              </w:rPr>
              <w:t>Квадроцикл</w:t>
            </w:r>
            <w:proofErr w:type="spellEnd"/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1.4.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Снегоход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1.5.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Катер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1.6.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Велосипед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1.7.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proofErr w:type="spellStart"/>
            <w:r w:rsidRPr="00B443FF">
              <w:rPr>
                <w:rFonts w:ascii="PT Astra Serif" w:hAnsi="PT Astra Serif"/>
                <w:szCs w:val="26"/>
                <w:lang w:eastAsia="ar-SA"/>
              </w:rPr>
              <w:t>Электросамокат</w:t>
            </w:r>
            <w:proofErr w:type="spellEnd"/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1.8.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Иное (указать)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Радиостанция (всего), в том числе: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автомобиле легковом патрульном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мотоцикле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2.3.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На </w:t>
            </w:r>
            <w:proofErr w:type="spellStart"/>
            <w:r w:rsidRPr="00B443FF">
              <w:rPr>
                <w:rFonts w:ascii="PT Astra Serif" w:hAnsi="PT Astra Serif"/>
                <w:szCs w:val="26"/>
                <w:lang w:eastAsia="ar-SA"/>
              </w:rPr>
              <w:t>квадроцикле</w:t>
            </w:r>
            <w:proofErr w:type="spellEnd"/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2.4.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снегоходе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2.5.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катере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2.6.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Носимая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2.7.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Стационарная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3.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autoSpaceDE w:val="0"/>
              <w:snapToGrid w:val="0"/>
              <w:contextualSpacing/>
              <w:jc w:val="both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Мобильный (сотовый) телефон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4.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Служебное животное (всего), в том числе: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4.1.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Собака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4.2.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Лошадь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5.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Система видеонаблюдения в общественных местах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6.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Количество видеосистем/видеокамер (всего), в том числе </w:t>
            </w:r>
            <w:proofErr w:type="gramStart"/>
            <w:r w:rsidRPr="00B443FF">
              <w:rPr>
                <w:rFonts w:ascii="PT Astra Serif" w:hAnsi="PT Astra Serif"/>
                <w:szCs w:val="26"/>
                <w:lang w:eastAsia="ar-SA"/>
              </w:rPr>
              <w:t>выведенные</w:t>
            </w:r>
            <w:proofErr w:type="gramEnd"/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 в: 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6.1.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Дежурную часть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6.2.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Группу управления нарядами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7.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Установка экстренной связи «гражданин – полиция»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8.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Устройство удаленного доступа к сервисам </w:t>
            </w:r>
            <w:r w:rsidRPr="00B443FF">
              <w:rPr>
                <w:rFonts w:ascii="PT Astra Serif" w:hAnsi="PT Astra Serif"/>
                <w:szCs w:val="26"/>
                <w:lang w:eastAsia="ar-SA"/>
              </w:rPr>
              <w:br/>
              <w:t>ИСОД МВД России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9.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Видеорегистратор носимый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10.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Аппаратно-программный комплекс фиксации дорожной обстановки, аудио- и видеозаписи в рабочем салоне и отсеке </w:t>
            </w:r>
            <w:proofErr w:type="gramStart"/>
            <w:r w:rsidRPr="00B443FF">
              <w:rPr>
                <w:rFonts w:ascii="PT Astra Serif" w:hAnsi="PT Astra Serif"/>
                <w:szCs w:val="26"/>
                <w:lang w:eastAsia="ar-SA"/>
              </w:rPr>
              <w:t>для</w:t>
            </w:r>
            <w:proofErr w:type="gramEnd"/>
            <w:r w:rsidRPr="00B443FF">
              <w:rPr>
                <w:rFonts w:ascii="PT Astra Serif" w:hAnsi="PT Astra Serif"/>
                <w:szCs w:val="26"/>
                <w:lang w:eastAsia="ar-SA"/>
              </w:rPr>
              <w:t xml:space="preserve"> задержанных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Аппаратура спутниковой навигации (всего), в том числе: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11.1.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автомобиле легковом патрульном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11.2.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мотоцикле патрульном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11.3.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катере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11.4.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На пешем патруле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  <w:tr w:rsidR="00B443FF" w:rsidRPr="00B443FF" w:rsidTr="00B443FF">
        <w:trPr>
          <w:jc w:val="center"/>
        </w:trPr>
        <w:tc>
          <w:tcPr>
            <w:tcW w:w="736" w:type="dxa"/>
            <w:shd w:val="clear" w:color="auto" w:fill="auto"/>
          </w:tcPr>
          <w:p w:rsidR="00B443FF" w:rsidRPr="00B443FF" w:rsidRDefault="00B443FF" w:rsidP="00B443FF">
            <w:pPr>
              <w:contextualSpacing/>
              <w:jc w:val="center"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12.</w:t>
            </w:r>
          </w:p>
        </w:tc>
        <w:tc>
          <w:tcPr>
            <w:tcW w:w="6773" w:type="dxa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  <w:r w:rsidRPr="00B443FF">
              <w:rPr>
                <w:rFonts w:ascii="PT Astra Serif" w:hAnsi="PT Astra Serif"/>
                <w:szCs w:val="26"/>
                <w:lang w:eastAsia="ar-SA"/>
              </w:rPr>
              <w:t>Другое средство (указать)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B443FF" w:rsidRPr="00B443FF" w:rsidRDefault="00B443FF" w:rsidP="00B443FF">
            <w:pPr>
              <w:contextualSpacing/>
              <w:rPr>
                <w:rFonts w:ascii="PT Astra Serif" w:hAnsi="PT Astra Serif"/>
                <w:szCs w:val="26"/>
                <w:lang w:eastAsia="ar-SA"/>
              </w:rPr>
            </w:pPr>
          </w:p>
        </w:tc>
      </w:tr>
    </w:tbl>
    <w:p w:rsidR="00B443FF" w:rsidRPr="005A0637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5A0637">
        <w:rPr>
          <w:rFonts w:ascii="PT Astra Serif" w:hAnsi="PT Astra Serif"/>
          <w:b/>
          <w:lang w:eastAsia="ar-SA"/>
        </w:rPr>
        <w:lastRenderedPageBreak/>
        <w:t>Примечание.</w:t>
      </w:r>
      <w:r w:rsidRPr="005A0637">
        <w:rPr>
          <w:rFonts w:ascii="PT Astra Serif" w:hAnsi="PT Astra Serif"/>
          <w:lang w:eastAsia="ar-SA"/>
        </w:rPr>
        <w:t xml:space="preserve"> В разделе указываются сведения об оснащенности подразделений территориального органа, задействованных в охране правопорядка.</w:t>
      </w:r>
    </w:p>
    <w:p w:rsidR="00B443FF" w:rsidRPr="0016099C" w:rsidRDefault="00B443FF" w:rsidP="00B443FF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92A03">
        <w:rPr>
          <w:rFonts w:ascii="PT Astra Serif" w:hAnsi="PT Astra Serif"/>
          <w:lang w:eastAsia="ar-SA"/>
        </w:rPr>
        <w:br w:type="page"/>
      </w:r>
      <w:r w:rsidRPr="0016099C">
        <w:rPr>
          <w:rFonts w:ascii="PT Astra Serif" w:hAnsi="PT Astra Serif"/>
          <w:b/>
          <w:sz w:val="28"/>
          <w:szCs w:val="28"/>
          <w:lang w:eastAsia="ar-SA"/>
        </w:rPr>
        <w:lastRenderedPageBreak/>
        <w:t xml:space="preserve">5. </w:t>
      </w:r>
      <w:r w:rsidRPr="0016099C">
        <w:rPr>
          <w:rFonts w:ascii="PT Astra Serif" w:hAnsi="PT Astra Serif"/>
          <w:b/>
          <w:sz w:val="28"/>
          <w:szCs w:val="28"/>
        </w:rPr>
        <w:t>Карты (схемы) территории обслуживания</w:t>
      </w:r>
    </w:p>
    <w:p w:rsidR="00B443FF" w:rsidRPr="000D6911" w:rsidRDefault="00B443FF" w:rsidP="00B443FF">
      <w:pPr>
        <w:autoSpaceDE w:val="0"/>
        <w:contextualSpacing/>
        <w:rPr>
          <w:rFonts w:ascii="PT Astra Serif" w:hAnsi="PT Astra Serif"/>
          <w:b/>
          <w:sz w:val="6"/>
          <w:szCs w:val="6"/>
          <w:lang w:eastAsia="ar-SA"/>
        </w:rPr>
      </w:pPr>
    </w:p>
    <w:p w:rsidR="00B443FF" w:rsidRPr="008A3240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lang w:eastAsia="ar-SA"/>
        </w:rPr>
      </w:pPr>
      <w:r w:rsidRPr="008A3240">
        <w:rPr>
          <w:rFonts w:ascii="PT Astra Serif" w:hAnsi="PT Astra Serif"/>
          <w:b/>
          <w:lang w:eastAsia="ar-SA"/>
        </w:rPr>
        <w:t>Примечание. </w:t>
      </w:r>
      <w:r w:rsidRPr="008A3240">
        <w:rPr>
          <w:rFonts w:ascii="PT Astra Serif" w:hAnsi="PT Astra Serif"/>
          <w:lang w:eastAsia="ar-SA"/>
        </w:rPr>
        <w:t xml:space="preserve">Карты (схемы) оформляются сокращенными обозначениями </w:t>
      </w:r>
      <w:r w:rsidRPr="008A3240">
        <w:rPr>
          <w:rFonts w:ascii="PT Astra Serif" w:hAnsi="PT Astra Serif"/>
          <w:lang w:eastAsia="ar-SA"/>
        </w:rPr>
        <w:br/>
        <w:t>и условными знаками, применяемыми в системе МВД России, в произвольном масштабе, позволяющем нанести условные обозначения в соответствии с установленными п</w:t>
      </w:r>
      <w:r w:rsidRPr="008A3240">
        <w:t>равилами разработки и ведения графических документов в органах внутренних дел</w:t>
      </w:r>
      <w:r w:rsidRPr="008A3240">
        <w:rPr>
          <w:rFonts w:ascii="PT Astra Serif" w:hAnsi="PT Astra Serif"/>
          <w:lang w:eastAsia="ar-SA"/>
        </w:rPr>
        <w:t>.</w:t>
      </w:r>
    </w:p>
    <w:p w:rsidR="00B443FF" w:rsidRDefault="00B443FF" w:rsidP="00B443FF">
      <w:pPr>
        <w:autoSpaceDE w:val="0"/>
        <w:ind w:firstLine="709"/>
        <w:contextualSpacing/>
        <w:jc w:val="both"/>
        <w:rPr>
          <w:rFonts w:ascii="PT Astra Serif" w:hAnsi="PT Astra Serif"/>
          <w:lang w:eastAsia="ar-SA"/>
        </w:rPr>
        <w:sectPr w:rsidR="00B443FF" w:rsidSect="00B443FF">
          <w:footnotePr>
            <w:numRestart w:val="eachPage"/>
          </w:footnotePr>
          <w:pgSz w:w="11906" w:h="16838"/>
          <w:pgMar w:top="1134" w:right="1134" w:bottom="1134" w:left="1701" w:header="709" w:footer="495" w:gutter="0"/>
          <w:cols w:space="720"/>
          <w:formProt w:val="0"/>
          <w:docGrid w:linePitch="360"/>
        </w:sectPr>
      </w:pPr>
      <w:proofErr w:type="gramStart"/>
      <w:r w:rsidRPr="008A3240">
        <w:rPr>
          <w:rFonts w:ascii="PT Astra Serif" w:hAnsi="PT Astra Serif"/>
          <w:lang w:eastAsia="ar-SA"/>
        </w:rPr>
        <w:t>Знаки пунктов управления, разграничительные линии (административных участков, закрепленных за участковыми уполномоченными полиции) наносятся красным цветом, надписи – черным; знаки специальных учреждений, средств связи, заграждения – черным цветом; строевые подразделения ППС, ДПС – желтым цветом, наряды (подразделения) иного федерального органа исполнительной власти, принимающ</w:t>
      </w:r>
      <w:r>
        <w:rPr>
          <w:rFonts w:ascii="PT Astra Serif" w:hAnsi="PT Astra Serif"/>
          <w:lang w:eastAsia="ar-SA"/>
        </w:rPr>
        <w:t>его</w:t>
      </w:r>
      <w:r w:rsidRPr="008A3240">
        <w:rPr>
          <w:rFonts w:ascii="PT Astra Serif" w:hAnsi="PT Astra Serif"/>
          <w:lang w:eastAsia="ar-SA"/>
        </w:rPr>
        <w:t xml:space="preserve"> участие в охране общественного порядка в общественных местах – коричневым цветом, подразделения (службы) взаимодействующих федеральных органов исполнительной власти – оранжевым цветом;</w:t>
      </w:r>
      <w:proofErr w:type="gramEnd"/>
      <w:r w:rsidRPr="008A3240">
        <w:rPr>
          <w:rFonts w:ascii="PT Astra Serif" w:hAnsi="PT Astra Serif"/>
          <w:lang w:eastAsia="ar-SA"/>
        </w:rPr>
        <w:t xml:space="preserve"> общественные объединения правоохранительной направленности, казачьи общества, народные дружины, частные охранные организации, ведомственная охрана – зеленым цветом</w:t>
      </w:r>
      <w:r w:rsidRPr="008A3240">
        <w:rPr>
          <w:rStyle w:val="afd"/>
          <w:rFonts w:ascii="PT Astra Serif" w:hAnsi="PT Astra Serif"/>
          <w:lang w:eastAsia="ar-SA"/>
        </w:rPr>
        <w:footnoteReference w:id="55"/>
      </w:r>
      <w:r w:rsidRPr="008A3240">
        <w:rPr>
          <w:rFonts w:ascii="PT Astra Serif" w:hAnsi="PT Astra Serif"/>
          <w:lang w:eastAsia="ar-SA"/>
        </w:rPr>
        <w:t>.</w:t>
      </w:r>
    </w:p>
    <w:p w:rsidR="00B443FF" w:rsidRPr="00326D52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26D52">
        <w:rPr>
          <w:rFonts w:ascii="PT Astra Serif" w:hAnsi="PT Astra Serif"/>
          <w:b/>
          <w:sz w:val="28"/>
          <w:szCs w:val="28"/>
          <w:lang w:eastAsia="ar-SA"/>
        </w:rPr>
        <w:lastRenderedPageBreak/>
        <w:t>6. Перечень маршрутов патрулирования (постов)</w:t>
      </w:r>
    </w:p>
    <w:p w:rsidR="00B443FF" w:rsidRPr="00326D52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3686"/>
        <w:gridCol w:w="2693"/>
        <w:gridCol w:w="2268"/>
        <w:gridCol w:w="1531"/>
      </w:tblGrid>
      <w:tr w:rsidR="00B443FF" w:rsidRPr="00326D52" w:rsidTr="00B443FF">
        <w:trPr>
          <w:trHeight w:val="1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Границы маршрута патрулирования (поста)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Особенности маршрута патрулирования (поста)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Наименование подразделения и численный состав наряда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Вид наряда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Время несения службы</w:t>
            </w:r>
          </w:p>
        </w:tc>
      </w:tr>
      <w:tr w:rsidR="00B443FF" w:rsidRPr="00326D52" w:rsidTr="00B443FF">
        <w:trPr>
          <w:trHeight w:val="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6</w:t>
            </w: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557303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val="en-US" w:eastAsia="ar-SA"/>
              </w:rPr>
              <w:t>2</w:t>
            </w: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</w:t>
            </w: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Pr="00326D52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326D52" w:rsidRDefault="00B443FF" w:rsidP="00B443FF">
      <w:pPr>
        <w:autoSpaceDE w:val="0"/>
        <w:contextualSpacing/>
        <w:jc w:val="both"/>
        <w:rPr>
          <w:rFonts w:ascii="PT Astra Serif" w:hAnsi="PT Astra Serif"/>
          <w:strike/>
          <w:sz w:val="6"/>
          <w:szCs w:val="6"/>
          <w:lang w:eastAsia="ar-SA"/>
        </w:rPr>
      </w:pPr>
    </w:p>
    <w:p w:rsidR="00B443FF" w:rsidRPr="00326D52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326D52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26D52">
        <w:rPr>
          <w:rFonts w:ascii="PT Astra Serif" w:hAnsi="PT Astra Serif"/>
          <w:b/>
          <w:sz w:val="28"/>
          <w:szCs w:val="28"/>
          <w:lang w:eastAsia="ar-SA"/>
        </w:rPr>
        <w:t>6. Перечень</w:t>
      </w:r>
      <w:r w:rsidRPr="00326D52">
        <w:rPr>
          <w:rFonts w:ascii="PT Astra Serif" w:hAnsi="PT Astra Serif"/>
          <w:b/>
        </w:rPr>
        <w:t xml:space="preserve"> </w:t>
      </w:r>
      <w:r w:rsidRPr="00326D52">
        <w:rPr>
          <w:rFonts w:ascii="PT Astra Serif" w:hAnsi="PT Astra Serif"/>
          <w:b/>
          <w:sz w:val="28"/>
          <w:szCs w:val="28"/>
        </w:rPr>
        <w:t>нарядов</w:t>
      </w:r>
      <w:r w:rsidRPr="00326D52">
        <w:rPr>
          <w:rFonts w:ascii="PT Astra Serif" w:hAnsi="PT Astra Serif"/>
        </w:rPr>
        <w:t xml:space="preserve"> </w:t>
      </w:r>
      <w:r w:rsidRPr="00326D52">
        <w:rPr>
          <w:rFonts w:ascii="PT Astra Serif" w:hAnsi="PT Astra Serif"/>
          <w:b/>
          <w:sz w:val="28"/>
          <w:szCs w:val="28"/>
        </w:rPr>
        <w:t>полиции</w:t>
      </w:r>
    </w:p>
    <w:p w:rsidR="00B443FF" w:rsidRPr="00326D52" w:rsidRDefault="00B443FF" w:rsidP="00B443FF">
      <w:pPr>
        <w:jc w:val="center"/>
        <w:rPr>
          <w:rFonts w:ascii="PT Astra Serif" w:hAnsi="PT Astra Serif"/>
          <w:sz w:val="28"/>
          <w:szCs w:val="28"/>
        </w:rPr>
      </w:pPr>
      <w:r w:rsidRPr="00326D52">
        <w:rPr>
          <w:rFonts w:ascii="PT Astra Serif" w:hAnsi="PT Astra Serif"/>
          <w:sz w:val="28"/>
          <w:szCs w:val="28"/>
        </w:rPr>
        <w:t>(для территориальных органов на железнодорожном, водном и воздушном транспорте)</w:t>
      </w:r>
    </w:p>
    <w:p w:rsidR="00B443FF" w:rsidRPr="00326D52" w:rsidRDefault="00B443FF" w:rsidP="00B443F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3686"/>
        <w:gridCol w:w="2693"/>
        <w:gridCol w:w="2268"/>
        <w:gridCol w:w="1531"/>
      </w:tblGrid>
      <w:tr w:rsidR="00B443FF" w:rsidRPr="00326D52" w:rsidTr="00B443FF">
        <w:trPr>
          <w:trHeight w:val="1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Вид наряда</w:t>
            </w:r>
            <w:r w:rsidRPr="00326D52">
              <w:rPr>
                <w:rFonts w:ascii="PT Astra Serif" w:hAnsi="PT Astra Serif" w:cs="Courier New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 w:cs="Courier New"/>
                <w:sz w:val="28"/>
                <w:szCs w:val="28"/>
              </w:rPr>
              <w:t>Зона действия (центр и границы поста, маршрута, пункты остановок)</w:t>
            </w: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 w:cs="Courier New"/>
                <w:sz w:val="28"/>
                <w:szCs w:val="28"/>
              </w:rPr>
              <w:t>Особенности маршрута</w:t>
            </w: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br/>
            </w:r>
            <w:r w:rsidRPr="00326D52">
              <w:rPr>
                <w:rFonts w:ascii="PT Astra Serif" w:hAnsi="PT Astra Serif" w:cs="Courier New"/>
                <w:sz w:val="28"/>
                <w:szCs w:val="28"/>
              </w:rPr>
              <w:t>патрулирования</w:t>
            </w: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Наименование подразделения и численный состав наряда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Время несения службы </w:t>
            </w:r>
          </w:p>
        </w:tc>
      </w:tr>
      <w:tr w:rsidR="00B443FF" w:rsidRPr="00326D52" w:rsidTr="00B443FF">
        <w:trPr>
          <w:trHeight w:val="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lang w:eastAsia="ar-SA"/>
              </w:rPr>
              <w:t>6</w:t>
            </w: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326D52" w:rsidTr="00B443FF">
        <w:trPr>
          <w:trHeight w:val="1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/>
                <w:sz w:val="28"/>
                <w:szCs w:val="28"/>
                <w:lang w:eastAsia="ar-SA"/>
              </w:rPr>
              <w:t>4</w:t>
            </w:r>
            <w:r w:rsidRPr="00326D52">
              <w:rPr>
                <w:rFonts w:ascii="PT Astra Serif" w:hAnsi="PT Astra Serif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3FF" w:rsidRPr="00326D52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Default="00B443FF" w:rsidP="00B443FF">
      <w:pPr>
        <w:jc w:val="center"/>
        <w:rPr>
          <w:rFonts w:ascii="PT Astra Serif" w:hAnsi="PT Astra Serif"/>
          <w:sz w:val="28"/>
          <w:szCs w:val="28"/>
          <w:lang w:eastAsia="ar-SA"/>
        </w:rPr>
        <w:sectPr w:rsidR="00B443FF" w:rsidSect="00B443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6838" w:h="11906" w:orient="landscape"/>
          <w:pgMar w:top="1701" w:right="1134" w:bottom="1134" w:left="1134" w:header="709" w:footer="709" w:gutter="0"/>
          <w:pgNumType w:start="35"/>
          <w:cols w:space="708"/>
          <w:titlePg/>
          <w:docGrid w:linePitch="360"/>
        </w:sectPr>
      </w:pPr>
    </w:p>
    <w:p w:rsidR="00B443FF" w:rsidRPr="00FA4307" w:rsidRDefault="00B443FF" w:rsidP="00B443FF">
      <w:pPr>
        <w:autoSpaceDE w:val="0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7. </w:t>
      </w:r>
      <w:r w:rsidRPr="00FA4307">
        <w:rPr>
          <w:rFonts w:ascii="PT Astra Serif" w:hAnsi="PT Astra Serif"/>
          <w:b/>
          <w:sz w:val="28"/>
          <w:szCs w:val="28"/>
          <w:lang w:eastAsia="ar-SA"/>
        </w:rPr>
        <w:t>Лист корректировок</w:t>
      </w:r>
    </w:p>
    <w:p w:rsidR="00B443FF" w:rsidRPr="00FA4307" w:rsidRDefault="00B443FF" w:rsidP="00B443FF">
      <w:pPr>
        <w:autoSpaceDE w:val="0"/>
        <w:contextualSpacing/>
        <w:rPr>
          <w:rFonts w:ascii="PT Astra Serif" w:hAnsi="PT Astra Serif"/>
          <w:sz w:val="6"/>
          <w:szCs w:val="6"/>
          <w:lang w:eastAsia="ar-S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1990"/>
        <w:gridCol w:w="2003"/>
        <w:gridCol w:w="2626"/>
        <w:gridCol w:w="1891"/>
      </w:tblGrid>
      <w:tr w:rsidR="00B443FF" w:rsidRPr="00FA4307" w:rsidTr="00B443FF">
        <w:trPr>
          <w:jc w:val="center"/>
        </w:trPr>
        <w:tc>
          <w:tcPr>
            <w:tcW w:w="850" w:type="dxa"/>
            <w:vAlign w:val="center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п</w:t>
            </w:r>
            <w:proofErr w:type="gramEnd"/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1990" w:type="dxa"/>
            <w:vAlign w:val="center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Основание </w:t>
            </w:r>
          </w:p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для внесения изменений</w:t>
            </w:r>
          </w:p>
        </w:tc>
        <w:tc>
          <w:tcPr>
            <w:tcW w:w="2003" w:type="dxa"/>
            <w:vAlign w:val="center"/>
          </w:tcPr>
          <w:p w:rsidR="00B443FF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 xml:space="preserve">Дата </w:t>
            </w:r>
          </w:p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внесения корректировки</w:t>
            </w:r>
          </w:p>
        </w:tc>
        <w:tc>
          <w:tcPr>
            <w:tcW w:w="2626" w:type="dxa"/>
            <w:vAlign w:val="center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ФИО, должность, специальное звание лица, вносившего корректировки</w:t>
            </w:r>
          </w:p>
        </w:tc>
        <w:tc>
          <w:tcPr>
            <w:tcW w:w="1891" w:type="dxa"/>
            <w:vAlign w:val="center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Примечание</w:t>
            </w:r>
          </w:p>
        </w:tc>
      </w:tr>
      <w:tr w:rsidR="00B443FF" w:rsidRPr="00FA4307" w:rsidTr="00B443FF">
        <w:trPr>
          <w:jc w:val="center"/>
        </w:trPr>
        <w:tc>
          <w:tcPr>
            <w:tcW w:w="850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lang w:eastAsia="ar-SA"/>
              </w:rPr>
              <w:t>1</w:t>
            </w:r>
          </w:p>
        </w:tc>
        <w:tc>
          <w:tcPr>
            <w:tcW w:w="1990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lang w:eastAsia="ar-SA"/>
              </w:rPr>
              <w:t>2</w:t>
            </w:r>
          </w:p>
        </w:tc>
        <w:tc>
          <w:tcPr>
            <w:tcW w:w="2003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lang w:eastAsia="ar-SA"/>
              </w:rPr>
              <w:t>3</w:t>
            </w:r>
          </w:p>
        </w:tc>
        <w:tc>
          <w:tcPr>
            <w:tcW w:w="2626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lang w:eastAsia="ar-SA"/>
              </w:rPr>
              <w:t>4</w:t>
            </w:r>
          </w:p>
        </w:tc>
        <w:tc>
          <w:tcPr>
            <w:tcW w:w="1891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lang w:eastAsia="ar-SA"/>
              </w:rPr>
              <w:t>5</w:t>
            </w:r>
          </w:p>
        </w:tc>
      </w:tr>
      <w:tr w:rsidR="00B443FF" w:rsidRPr="00FA4307" w:rsidTr="00B443FF">
        <w:trPr>
          <w:jc w:val="center"/>
        </w:trPr>
        <w:tc>
          <w:tcPr>
            <w:tcW w:w="850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990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003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891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  <w:tr w:rsidR="00B443FF" w:rsidRPr="00FA4307" w:rsidTr="00B443FF">
        <w:trPr>
          <w:trHeight w:val="331"/>
          <w:jc w:val="center"/>
        </w:trPr>
        <w:tc>
          <w:tcPr>
            <w:tcW w:w="850" w:type="dxa"/>
          </w:tcPr>
          <w:p w:rsidR="00B443FF" w:rsidRPr="00FA4307" w:rsidRDefault="00B443FF" w:rsidP="00B443FF">
            <w:pPr>
              <w:autoSpaceDE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990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003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2626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1891" w:type="dxa"/>
          </w:tcPr>
          <w:p w:rsidR="00B443FF" w:rsidRPr="00FA4307" w:rsidRDefault="00B443FF" w:rsidP="00B443FF">
            <w:pPr>
              <w:autoSpaceDE w:val="0"/>
              <w:contextualSpacing/>
              <w:jc w:val="both"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FA4307">
        <w:rPr>
          <w:rFonts w:ascii="PT Astra Serif" w:hAnsi="PT Astra Serif"/>
          <w:sz w:val="28"/>
          <w:szCs w:val="28"/>
          <w:lang w:eastAsia="ar-SA"/>
        </w:rPr>
        <w:t>Заместитель начальника</w:t>
      </w: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FA4307">
        <w:rPr>
          <w:rFonts w:ascii="PT Astra Serif" w:hAnsi="PT Astra Serif"/>
          <w:sz w:val="28"/>
          <w:szCs w:val="28"/>
          <w:lang w:eastAsia="ar-SA"/>
        </w:rPr>
        <w:t xml:space="preserve">территориального органа – начальник полиции </w:t>
      </w: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FA4307">
        <w:rPr>
          <w:rFonts w:ascii="PT Astra Serif" w:hAnsi="PT Astra Serif"/>
          <w:sz w:val="28"/>
          <w:szCs w:val="28"/>
          <w:lang w:eastAsia="ar-SA"/>
        </w:rPr>
        <w:t>специальное звание                          подпись</w:t>
      </w:r>
      <w:r w:rsidRPr="00FA4307">
        <w:rPr>
          <w:rFonts w:ascii="PT Astra Serif" w:hAnsi="PT Astra Serif"/>
          <w:sz w:val="28"/>
          <w:szCs w:val="28"/>
          <w:lang w:eastAsia="ar-SA"/>
        </w:rPr>
        <w:tab/>
        <w:t xml:space="preserve"> </w:t>
      </w:r>
      <w:r w:rsidRPr="00FA4307">
        <w:rPr>
          <w:rFonts w:ascii="PT Astra Serif" w:hAnsi="PT Astra Serif"/>
          <w:sz w:val="28"/>
          <w:szCs w:val="28"/>
          <w:lang w:eastAsia="ar-SA"/>
        </w:rPr>
        <w:tab/>
      </w:r>
      <w:r w:rsidRPr="00FA4307">
        <w:rPr>
          <w:rFonts w:ascii="PT Astra Serif" w:hAnsi="PT Astra Serif"/>
          <w:sz w:val="28"/>
          <w:szCs w:val="28"/>
          <w:lang w:eastAsia="ar-SA"/>
        </w:rPr>
        <w:tab/>
        <w:t xml:space="preserve">               Ф.И.О.</w:t>
      </w: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  <w:r w:rsidRPr="00FA4307">
        <w:rPr>
          <w:rFonts w:ascii="PT Astra Serif" w:hAnsi="PT Astra Serif"/>
          <w:sz w:val="28"/>
          <w:szCs w:val="28"/>
          <w:lang w:eastAsia="ar-SA"/>
        </w:rPr>
        <w:t>«___» ______________ 20__года</w:t>
      </w:r>
    </w:p>
    <w:p w:rsidR="00B443FF" w:rsidRPr="00FA4307" w:rsidRDefault="00B443FF" w:rsidP="00B443FF">
      <w:pPr>
        <w:autoSpaceDE w:val="0"/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ind w:left="5387"/>
        <w:contextualSpacing/>
        <w:jc w:val="both"/>
        <w:rPr>
          <w:rFonts w:ascii="PT Astra Serif" w:hAnsi="PT Astra Serif"/>
          <w:lang w:eastAsia="ar-SA"/>
        </w:rPr>
      </w:pPr>
      <w:r w:rsidRPr="00FA4307">
        <w:rPr>
          <w:rFonts w:ascii="PT Astra Serif" w:hAnsi="PT Astra Serif"/>
          <w:lang w:eastAsia="ar-SA"/>
        </w:rPr>
        <w:t>Приложение № 2</w:t>
      </w:r>
    </w:p>
    <w:p w:rsidR="00B443FF" w:rsidRPr="00FA4307" w:rsidRDefault="00B443FF" w:rsidP="00B443FF">
      <w:pPr>
        <w:autoSpaceDE w:val="0"/>
        <w:ind w:left="5387"/>
        <w:contextualSpacing/>
        <w:jc w:val="both"/>
        <w:rPr>
          <w:rFonts w:ascii="PT Astra Serif" w:hAnsi="PT Astra Serif"/>
        </w:rPr>
      </w:pPr>
      <w:proofErr w:type="gramStart"/>
      <w:r w:rsidRPr="00FA4307">
        <w:rPr>
          <w:rFonts w:ascii="PT Astra Serif" w:hAnsi="PT Astra Serif"/>
        </w:rPr>
        <w:t xml:space="preserve">к Наставлению об организации в органах внутренних дел Российской Федерации деятельности по </w:t>
      </w:r>
      <w:r w:rsidRPr="00D67535">
        <w:rPr>
          <w:rFonts w:ascii="PT Astra Serif" w:hAnsi="PT Astra Serif"/>
        </w:rPr>
        <w:t>охране</w:t>
      </w:r>
      <w:r w:rsidRPr="00FA4307">
        <w:rPr>
          <w:rFonts w:ascii="PT Astra Serif" w:hAnsi="PT Astra Serif"/>
        </w:rPr>
        <w:t xml:space="preserve"> правопорядка </w:t>
      </w:r>
      <w:r>
        <w:rPr>
          <w:rFonts w:ascii="PT Astra Serif" w:hAnsi="PT Astra Serif"/>
        </w:rPr>
        <w:t>в общественных местах</w:t>
      </w:r>
      <w:proofErr w:type="gramEnd"/>
    </w:p>
    <w:p w:rsidR="00B443FF" w:rsidRPr="00FA4307" w:rsidRDefault="00B443FF" w:rsidP="00B443FF">
      <w:pPr>
        <w:autoSpaceDE w:val="0"/>
        <w:ind w:left="5387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B443FF" w:rsidRPr="00FA4307" w:rsidRDefault="00B443FF" w:rsidP="00B443FF">
      <w:pPr>
        <w:autoSpaceDE w:val="0"/>
        <w:ind w:left="5387"/>
        <w:contextualSpacing/>
        <w:jc w:val="both"/>
        <w:rPr>
          <w:rFonts w:ascii="PT Astra Serif" w:hAnsi="PT Astra Serif"/>
          <w:sz w:val="28"/>
          <w:szCs w:val="28"/>
        </w:rPr>
      </w:pPr>
    </w:p>
    <w:p w:rsidR="00B443FF" w:rsidRPr="00FA4307" w:rsidRDefault="00B443FF" w:rsidP="00B443FF">
      <w:pPr>
        <w:contextualSpacing/>
        <w:rPr>
          <w:rFonts w:ascii="PT Astra Serif" w:hAnsi="PT Astra Serif"/>
          <w:b/>
          <w:sz w:val="28"/>
          <w:szCs w:val="28"/>
          <w:lang w:eastAsia="ar-SA"/>
        </w:rPr>
      </w:pPr>
    </w:p>
    <w:p w:rsidR="00B443FF" w:rsidRPr="00FA4307" w:rsidRDefault="00B443FF" w:rsidP="00B443FF">
      <w:pPr>
        <w:contextualSpacing/>
        <w:jc w:val="right"/>
        <w:rPr>
          <w:rFonts w:ascii="PT Astra Serif" w:hAnsi="PT Astra Serif"/>
          <w:b/>
          <w:lang w:eastAsia="ar-SA"/>
        </w:rPr>
      </w:pPr>
      <w:r w:rsidRPr="00FA4307">
        <w:rPr>
          <w:rFonts w:ascii="PT Astra Serif" w:hAnsi="PT Astra Serif"/>
          <w:lang w:eastAsia="ar-SA"/>
        </w:rPr>
        <w:t>Рекомендуемая форма</w:t>
      </w:r>
    </w:p>
    <w:p w:rsidR="00B443FF" w:rsidRPr="00FA4307" w:rsidRDefault="00B443FF" w:rsidP="00B443FF">
      <w:pPr>
        <w:contextualSpacing/>
        <w:jc w:val="both"/>
        <w:rPr>
          <w:rFonts w:ascii="PT Astra Serif" w:hAnsi="PT Astra Serif"/>
          <w:lang w:eastAsia="ar-SA"/>
        </w:rPr>
      </w:pPr>
    </w:p>
    <w:p w:rsidR="00B443FF" w:rsidRPr="00FA4307" w:rsidRDefault="00B443FF" w:rsidP="00B443FF">
      <w:pPr>
        <w:ind w:firstLine="629"/>
        <w:contextualSpacing/>
        <w:jc w:val="both"/>
        <w:rPr>
          <w:rFonts w:ascii="PT Astra Serif" w:hAnsi="PT Astra Serif"/>
          <w:lang w:eastAsia="ar-SA"/>
        </w:rPr>
      </w:pPr>
      <w:r w:rsidRPr="00FA4307">
        <w:rPr>
          <w:rFonts w:ascii="PT Astra Serif" w:hAnsi="PT Astra Serif"/>
          <w:b/>
          <w:lang w:eastAsia="ar-SA"/>
        </w:rPr>
        <w:t>Примечание.</w:t>
      </w:r>
      <w:r w:rsidRPr="00FA4307">
        <w:rPr>
          <w:rFonts w:ascii="PT Astra Serif" w:hAnsi="PT Astra Serif"/>
          <w:i/>
          <w:lang w:eastAsia="ar-SA"/>
        </w:rPr>
        <w:t xml:space="preserve"> </w:t>
      </w:r>
      <w:r w:rsidRPr="00FA4307">
        <w:rPr>
          <w:rFonts w:ascii="PT Astra Serif" w:hAnsi="PT Astra Serif"/>
          <w:lang w:eastAsia="ar-SA"/>
        </w:rPr>
        <w:t xml:space="preserve">В правой верхней части указывается гриф ограничения доступа </w:t>
      </w:r>
      <w:r>
        <w:rPr>
          <w:rFonts w:ascii="PT Astra Serif" w:hAnsi="PT Astra Serif"/>
          <w:lang w:eastAsia="ar-SA"/>
        </w:rPr>
        <w:br/>
      </w:r>
      <w:r w:rsidRPr="00FA4307">
        <w:rPr>
          <w:rFonts w:ascii="PT Astra Serif" w:hAnsi="PT Astra Serif"/>
          <w:lang w:eastAsia="ar-SA"/>
        </w:rPr>
        <w:t xml:space="preserve">к документу, аналогичный грифу Плана-расчета. В </w:t>
      </w:r>
      <w:proofErr w:type="gramStart"/>
      <w:r w:rsidRPr="00FA4307">
        <w:rPr>
          <w:rFonts w:ascii="PT Astra Serif" w:hAnsi="PT Astra Serif"/>
          <w:lang w:eastAsia="ar-SA"/>
        </w:rPr>
        <w:t>левой</w:t>
      </w:r>
      <w:proofErr w:type="gramEnd"/>
      <w:r w:rsidRPr="00FA4307">
        <w:rPr>
          <w:rFonts w:ascii="PT Astra Serif" w:hAnsi="PT Astra Serif"/>
          <w:lang w:eastAsia="ar-SA"/>
        </w:rPr>
        <w:t xml:space="preserve"> проставляется </w:t>
      </w:r>
      <w:proofErr w:type="spellStart"/>
      <w:r w:rsidRPr="00FA4307">
        <w:rPr>
          <w:rFonts w:ascii="PT Astra Serif" w:hAnsi="PT Astra Serif"/>
          <w:lang w:eastAsia="ar-SA"/>
        </w:rPr>
        <w:t>заверительная</w:t>
      </w:r>
      <w:proofErr w:type="spellEnd"/>
      <w:r w:rsidRPr="00FA4307">
        <w:rPr>
          <w:rFonts w:ascii="PT Astra Serif" w:hAnsi="PT Astra Serif"/>
          <w:lang w:eastAsia="ar-SA"/>
        </w:rPr>
        <w:t xml:space="preserve"> надпись: «Верно».</w:t>
      </w:r>
    </w:p>
    <w:tbl>
      <w:tblPr>
        <w:tblW w:w="89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02"/>
        <w:gridCol w:w="4860"/>
      </w:tblGrid>
      <w:tr w:rsidR="00B443FF" w:rsidRPr="00FA4307" w:rsidTr="00B443FF">
        <w:tc>
          <w:tcPr>
            <w:tcW w:w="4102" w:type="dxa"/>
            <w:shd w:val="clear" w:color="auto" w:fill="auto"/>
          </w:tcPr>
          <w:p w:rsidR="00B443FF" w:rsidRPr="00FA4307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  <w:tc>
          <w:tcPr>
            <w:tcW w:w="4860" w:type="dxa"/>
            <w:shd w:val="clear" w:color="auto" w:fill="auto"/>
          </w:tcPr>
          <w:p w:rsidR="00B443FF" w:rsidRPr="00FA4307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  <w:p w:rsidR="00B443FF" w:rsidRPr="00FA4307" w:rsidRDefault="00B443FF" w:rsidP="00B443FF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ar-SA"/>
              </w:rPr>
            </w:pPr>
            <w:r w:rsidRPr="00FA4307">
              <w:rPr>
                <w:rFonts w:ascii="PT Astra Serif" w:hAnsi="PT Astra Serif"/>
                <w:sz w:val="28"/>
                <w:szCs w:val="28"/>
                <w:lang w:eastAsia="ar-SA"/>
              </w:rPr>
              <w:t>«Верно»</w:t>
            </w:r>
          </w:p>
          <w:p w:rsidR="00B443FF" w:rsidRPr="00FA4307" w:rsidRDefault="00B443FF" w:rsidP="00B443FF">
            <w:pPr>
              <w:pStyle w:val="ConsNormal"/>
              <w:widowControl/>
              <w:snapToGrid w:val="0"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4307">
              <w:rPr>
                <w:rFonts w:ascii="PT Astra Serif" w:hAnsi="PT Astra Serif"/>
                <w:sz w:val="28"/>
                <w:szCs w:val="28"/>
              </w:rPr>
              <w:t>Начальник_______________________</w:t>
            </w:r>
          </w:p>
          <w:p w:rsidR="00B443FF" w:rsidRPr="00FA4307" w:rsidRDefault="00B443FF" w:rsidP="00B443FF">
            <w:pPr>
              <w:pStyle w:val="ConsNormal"/>
              <w:widowControl/>
              <w:ind w:firstLine="1381"/>
              <w:contextualSpacing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A4307">
              <w:rPr>
                <w:rFonts w:ascii="PT Astra Serif" w:hAnsi="PT Astra Serif"/>
                <w:sz w:val="28"/>
                <w:szCs w:val="28"/>
                <w:vertAlign w:val="superscript"/>
              </w:rPr>
              <w:t>(территориального органа)</w:t>
            </w:r>
          </w:p>
          <w:p w:rsidR="00B443FF" w:rsidRPr="00FA4307" w:rsidRDefault="00B443FF" w:rsidP="00B443FF">
            <w:pPr>
              <w:pStyle w:val="ConsNormal"/>
              <w:widowControl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  <w:p w:rsidR="00B443FF" w:rsidRPr="00FA4307" w:rsidRDefault="00B443FF" w:rsidP="00B443FF">
            <w:pPr>
              <w:pStyle w:val="ConsNormal"/>
              <w:widowControl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4307">
              <w:rPr>
                <w:rFonts w:ascii="PT Astra Serif" w:hAnsi="PT Astra Serif"/>
                <w:sz w:val="28"/>
                <w:szCs w:val="28"/>
              </w:rPr>
              <w:t xml:space="preserve">специальное звание </w:t>
            </w:r>
          </w:p>
          <w:p w:rsidR="00B443FF" w:rsidRPr="00FA4307" w:rsidRDefault="00B443FF" w:rsidP="00B443FF">
            <w:pPr>
              <w:pStyle w:val="ConsNormal"/>
              <w:widowControl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4307">
              <w:rPr>
                <w:rFonts w:ascii="PT Astra Serif" w:hAnsi="PT Astra Serif"/>
                <w:sz w:val="28"/>
                <w:szCs w:val="28"/>
              </w:rPr>
              <w:t>личная подпись          И.О. Фамилия</w:t>
            </w:r>
          </w:p>
          <w:p w:rsidR="00B443FF" w:rsidRPr="00FA4307" w:rsidRDefault="00B443FF" w:rsidP="00B443FF">
            <w:pPr>
              <w:pStyle w:val="ConsNormal"/>
              <w:widowControl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443FF" w:rsidRPr="00FA4307" w:rsidRDefault="00B443FF" w:rsidP="00B443FF">
            <w:pPr>
              <w:pStyle w:val="ConsNormal"/>
              <w:widowControl/>
              <w:ind w:firstLine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4307">
              <w:rPr>
                <w:rFonts w:ascii="PT Astra Serif" w:hAnsi="PT Astra Serif"/>
                <w:sz w:val="28"/>
                <w:szCs w:val="28"/>
              </w:rPr>
              <w:t>«____» ___________ 20___г.</w:t>
            </w:r>
          </w:p>
          <w:p w:rsidR="00B443FF" w:rsidRPr="00FA4307" w:rsidRDefault="00B443FF" w:rsidP="00B443FF">
            <w:pPr>
              <w:contextualSpacing/>
              <w:rPr>
                <w:rFonts w:ascii="PT Astra Serif" w:hAnsi="PT Astra Serif"/>
                <w:sz w:val="28"/>
                <w:szCs w:val="28"/>
                <w:lang w:eastAsia="ar-SA"/>
              </w:rPr>
            </w:pPr>
          </w:p>
        </w:tc>
      </w:tr>
    </w:tbl>
    <w:p w:rsidR="00B443FF" w:rsidRDefault="00B443FF" w:rsidP="00B443FF">
      <w:pPr>
        <w:ind w:right="-1"/>
        <w:contextualSpacing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A4307">
        <w:rPr>
          <w:rFonts w:ascii="PT Astra Serif" w:hAnsi="PT Astra Serif"/>
          <w:b/>
          <w:sz w:val="28"/>
          <w:szCs w:val="28"/>
          <w:lang w:eastAsia="ar-SA"/>
        </w:rPr>
        <w:t>Выписка</w:t>
      </w:r>
    </w:p>
    <w:p w:rsidR="00B443FF" w:rsidRDefault="00B443FF" w:rsidP="00B443FF">
      <w:pPr>
        <w:ind w:right="-1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A4307">
        <w:rPr>
          <w:rFonts w:ascii="PT Astra Serif" w:hAnsi="PT Astra Serif"/>
          <w:b/>
          <w:sz w:val="28"/>
          <w:szCs w:val="28"/>
          <w:lang w:eastAsia="ar-SA"/>
        </w:rPr>
        <w:t xml:space="preserve">из </w:t>
      </w:r>
      <w:r w:rsidRPr="00FA4307">
        <w:rPr>
          <w:rFonts w:ascii="PT Astra Serif" w:hAnsi="PT Astra Serif"/>
          <w:b/>
          <w:sz w:val="28"/>
          <w:szCs w:val="28"/>
        </w:rPr>
        <w:t xml:space="preserve">Плана-расчета </w:t>
      </w:r>
      <w:r w:rsidRPr="00D706C0">
        <w:rPr>
          <w:rFonts w:ascii="PT Astra Serif" w:hAnsi="PT Astra Serif"/>
          <w:b/>
          <w:sz w:val="28"/>
          <w:szCs w:val="28"/>
        </w:rPr>
        <w:t>исполь</w:t>
      </w:r>
      <w:r>
        <w:rPr>
          <w:rFonts w:ascii="PT Astra Serif" w:hAnsi="PT Astra Serif"/>
          <w:b/>
          <w:sz w:val="28"/>
          <w:szCs w:val="28"/>
        </w:rPr>
        <w:t>зования сил и средств по охране общественного порядка в общественных местах</w:t>
      </w:r>
    </w:p>
    <w:p w:rsidR="00B443FF" w:rsidRPr="00FA4307" w:rsidRDefault="00B443FF" w:rsidP="00B443FF">
      <w:pPr>
        <w:ind w:right="-1" w:firstLine="567"/>
        <w:contextualSpacing/>
        <w:jc w:val="both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по </w:t>
      </w:r>
      <w:r w:rsidRPr="00FA4307">
        <w:rPr>
          <w:rFonts w:ascii="PT Astra Serif" w:hAnsi="PT Astra Serif"/>
          <w:sz w:val="28"/>
          <w:szCs w:val="28"/>
          <w:lang w:eastAsia="ar-SA"/>
        </w:rPr>
        <w:t>______________________________________</w:t>
      </w:r>
      <w:r w:rsidRPr="00FA4307">
        <w:rPr>
          <w:rFonts w:ascii="PT Astra Serif" w:hAnsi="PT Astra Serif"/>
          <w:b/>
          <w:sz w:val="28"/>
          <w:szCs w:val="28"/>
          <w:lang w:eastAsia="ar-SA"/>
        </w:rPr>
        <w:t>,</w:t>
      </w:r>
    </w:p>
    <w:p w:rsidR="00B443FF" w:rsidRPr="00FA4307" w:rsidRDefault="00B443FF" w:rsidP="00B443FF">
      <w:pPr>
        <w:contextualSpacing/>
        <w:rPr>
          <w:rFonts w:ascii="PT Astra Serif" w:hAnsi="PT Astra Serif"/>
          <w:sz w:val="28"/>
          <w:szCs w:val="28"/>
          <w:vertAlign w:val="superscript"/>
          <w:lang w:eastAsia="ar-SA"/>
        </w:rPr>
      </w:pPr>
      <w:r>
        <w:rPr>
          <w:rFonts w:ascii="PT Astra Serif" w:hAnsi="PT Astra Serif"/>
          <w:sz w:val="28"/>
          <w:szCs w:val="28"/>
          <w:vertAlign w:val="superscript"/>
          <w:lang w:eastAsia="ar-SA"/>
        </w:rPr>
        <w:t xml:space="preserve">                                       </w:t>
      </w:r>
      <w:r w:rsidRPr="00FA4307">
        <w:rPr>
          <w:rFonts w:ascii="PT Astra Serif" w:hAnsi="PT Astra Serif"/>
          <w:sz w:val="28"/>
          <w:szCs w:val="28"/>
          <w:vertAlign w:val="superscript"/>
          <w:lang w:eastAsia="ar-SA"/>
        </w:rPr>
        <w:t>(территориальный орган на районном уровне)</w:t>
      </w:r>
    </w:p>
    <w:p w:rsidR="00B443FF" w:rsidRPr="00FA4307" w:rsidRDefault="00B443FF" w:rsidP="00B443FF">
      <w:pPr>
        <w:contextualSpacing/>
        <w:rPr>
          <w:rFonts w:ascii="PT Astra Serif" w:hAnsi="PT Astra Serif"/>
          <w:b/>
          <w:sz w:val="28"/>
          <w:szCs w:val="28"/>
          <w:lang w:eastAsia="ar-SA"/>
        </w:rPr>
      </w:pPr>
      <w:r w:rsidRPr="00FA4307">
        <w:rPr>
          <w:rFonts w:ascii="PT Astra Serif" w:hAnsi="PT Astra Serif"/>
          <w:b/>
          <w:sz w:val="28"/>
          <w:szCs w:val="28"/>
          <w:lang w:eastAsia="ar-SA"/>
        </w:rPr>
        <w:t>направляемая в</w:t>
      </w:r>
      <w:r w:rsidRPr="00FA4307">
        <w:rPr>
          <w:rFonts w:ascii="PT Astra Serif" w:hAnsi="PT Astra Serif"/>
          <w:sz w:val="28"/>
          <w:szCs w:val="28"/>
          <w:lang w:eastAsia="ar-SA"/>
        </w:rPr>
        <w:t>__________________________________________________ ________________________________________________________________</w:t>
      </w:r>
    </w:p>
    <w:p w:rsidR="00B443FF" w:rsidRPr="00FA4307" w:rsidRDefault="00B443FF" w:rsidP="00B443FF">
      <w:pPr>
        <w:contextualSpacing/>
        <w:jc w:val="center"/>
        <w:rPr>
          <w:rFonts w:ascii="PT Astra Serif" w:hAnsi="PT Astra Serif"/>
          <w:sz w:val="28"/>
          <w:szCs w:val="28"/>
          <w:vertAlign w:val="superscript"/>
          <w:lang w:eastAsia="ar-SA"/>
        </w:rPr>
      </w:pPr>
      <w:r w:rsidRPr="00FA4307">
        <w:rPr>
          <w:rFonts w:ascii="PT Astra Serif" w:hAnsi="PT Astra Serif"/>
          <w:sz w:val="28"/>
          <w:szCs w:val="28"/>
          <w:vertAlign w:val="superscript"/>
          <w:lang w:eastAsia="ar-SA"/>
        </w:rPr>
        <w:t xml:space="preserve">(указать </w:t>
      </w:r>
      <w:proofErr w:type="gramStart"/>
      <w:r w:rsidRPr="00FA4307">
        <w:rPr>
          <w:rFonts w:ascii="PT Astra Serif" w:hAnsi="PT Astra Serif"/>
          <w:sz w:val="28"/>
          <w:szCs w:val="28"/>
          <w:vertAlign w:val="superscript"/>
          <w:lang w:eastAsia="ar-SA"/>
        </w:rPr>
        <w:t>вышестоящий</w:t>
      </w:r>
      <w:proofErr w:type="gramEnd"/>
      <w:r w:rsidRPr="00FA4307">
        <w:rPr>
          <w:rFonts w:ascii="PT Astra Serif" w:hAnsi="PT Astra Serif"/>
          <w:sz w:val="28"/>
          <w:szCs w:val="28"/>
          <w:vertAlign w:val="superscript"/>
          <w:lang w:eastAsia="ar-SA"/>
        </w:rPr>
        <w:t xml:space="preserve"> и подчиненные структурные подразделения территориального органа, </w:t>
      </w:r>
      <w:r w:rsidRPr="00AC3E1B">
        <w:rPr>
          <w:rFonts w:ascii="PT Astra Serif" w:hAnsi="PT Astra Serif"/>
          <w:sz w:val="28"/>
          <w:szCs w:val="28"/>
          <w:vertAlign w:val="superscript"/>
          <w:lang w:eastAsia="ar-SA"/>
        </w:rPr>
        <w:t>дополнительные силы,</w:t>
      </w:r>
      <w:r w:rsidRPr="00FA4307">
        <w:rPr>
          <w:rFonts w:ascii="PT Astra Serif" w:hAnsi="PT Astra Serif"/>
          <w:sz w:val="28"/>
          <w:szCs w:val="28"/>
          <w:vertAlign w:val="superscript"/>
          <w:lang w:eastAsia="ar-SA"/>
        </w:rPr>
        <w:t xml:space="preserve"> задействованные в охране правопорядка)</w:t>
      </w:r>
    </w:p>
    <w:p w:rsidR="00B443FF" w:rsidRPr="00FA4307" w:rsidRDefault="00B443FF" w:rsidP="00B443FF">
      <w:pPr>
        <w:contextualSpacing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443FF" w:rsidRPr="00FA4307" w:rsidRDefault="00B443FF" w:rsidP="00B443FF">
      <w:pPr>
        <w:ind w:firstLine="709"/>
        <w:contextualSpacing/>
        <w:jc w:val="both"/>
        <w:rPr>
          <w:rFonts w:ascii="PT Astra Serif" w:hAnsi="PT Astra Serif"/>
          <w:lang w:eastAsia="ar-SA"/>
        </w:rPr>
      </w:pPr>
      <w:r w:rsidRPr="00FA4307">
        <w:rPr>
          <w:rFonts w:ascii="PT Astra Serif" w:hAnsi="PT Astra Serif"/>
          <w:b/>
          <w:lang w:eastAsia="ar-SA"/>
        </w:rPr>
        <w:t>Примечание.</w:t>
      </w:r>
      <w:r w:rsidRPr="00FA4307">
        <w:rPr>
          <w:rFonts w:ascii="PT Astra Serif" w:hAnsi="PT Astra Serif"/>
          <w:lang w:eastAsia="ar-SA"/>
        </w:rPr>
        <w:t xml:space="preserve"> В выписку вносятся сведения, непосредственно относящиеся </w:t>
      </w:r>
      <w:r w:rsidRPr="00FA4307">
        <w:rPr>
          <w:rFonts w:ascii="PT Astra Serif" w:hAnsi="PT Astra Serif"/>
          <w:lang w:eastAsia="ar-SA"/>
        </w:rPr>
        <w:br/>
        <w:t>к задачам несения службы по</w:t>
      </w:r>
      <w:r w:rsidRPr="00FA4307">
        <w:rPr>
          <w:rFonts w:ascii="PT Astra Serif" w:hAnsi="PT Astra Serif"/>
        </w:rPr>
        <w:t xml:space="preserve"> </w:t>
      </w:r>
      <w:r w:rsidRPr="00AC3E1B">
        <w:rPr>
          <w:rFonts w:ascii="PT Astra Serif" w:hAnsi="PT Astra Serif"/>
          <w:lang w:eastAsia="ar-SA"/>
        </w:rPr>
        <w:t>охране</w:t>
      </w:r>
      <w:r w:rsidRPr="00FA4307">
        <w:rPr>
          <w:rFonts w:ascii="PT Astra Serif" w:hAnsi="PT Astra Serif"/>
          <w:lang w:eastAsia="ar-SA"/>
        </w:rPr>
        <w:t xml:space="preserve"> правопорядка, возлагаемым на подразделение, </w:t>
      </w:r>
      <w:r>
        <w:rPr>
          <w:rFonts w:ascii="PT Astra Serif" w:hAnsi="PT Astra Serif"/>
          <w:lang w:eastAsia="ar-SA"/>
        </w:rPr>
        <w:br/>
      </w:r>
      <w:r w:rsidRPr="00FA4307">
        <w:rPr>
          <w:rFonts w:ascii="PT Astra Serif" w:hAnsi="PT Astra Serif"/>
          <w:lang w:eastAsia="ar-SA"/>
        </w:rPr>
        <w:t>в которое направляется данная выписка.</w:t>
      </w:r>
    </w:p>
    <w:p w:rsidR="00B443FF" w:rsidRPr="00FA4307" w:rsidRDefault="00B443FF" w:rsidP="00B443FF">
      <w:pPr>
        <w:ind w:firstLine="709"/>
        <w:contextualSpacing/>
        <w:jc w:val="both"/>
        <w:rPr>
          <w:rFonts w:ascii="PT Astra Serif" w:hAnsi="PT Astra Serif"/>
          <w:lang w:eastAsia="ar-SA"/>
        </w:rPr>
      </w:pPr>
      <w:r w:rsidRPr="00FA4307">
        <w:rPr>
          <w:rFonts w:ascii="PT Astra Serif" w:hAnsi="PT Astra Serif"/>
          <w:lang w:eastAsia="ar-SA"/>
        </w:rPr>
        <w:t xml:space="preserve">Выписка включает в себя перечень </w:t>
      </w:r>
      <w:r w:rsidRPr="00AC3E1B">
        <w:rPr>
          <w:rFonts w:ascii="PT Astra Serif" w:hAnsi="PT Astra Serif"/>
          <w:lang w:eastAsia="ar-SA"/>
        </w:rPr>
        <w:t>нарядов</w:t>
      </w:r>
      <w:r w:rsidRPr="00FA4307">
        <w:rPr>
          <w:rFonts w:ascii="PT Astra Serif" w:hAnsi="PT Astra Serif"/>
          <w:lang w:eastAsia="ar-SA"/>
        </w:rPr>
        <w:t>, задействованных в</w:t>
      </w:r>
      <w:r w:rsidRPr="00FA4307">
        <w:rPr>
          <w:rFonts w:ascii="PT Astra Serif" w:hAnsi="PT Astra Serif"/>
        </w:rPr>
        <w:t xml:space="preserve"> </w:t>
      </w:r>
      <w:r w:rsidRPr="00AC3E1B">
        <w:rPr>
          <w:rFonts w:ascii="PT Astra Serif" w:hAnsi="PT Astra Serif"/>
          <w:lang w:eastAsia="ar-SA"/>
        </w:rPr>
        <w:t>охране</w:t>
      </w:r>
      <w:r w:rsidRPr="00FA4307">
        <w:rPr>
          <w:rFonts w:ascii="PT Astra Serif" w:hAnsi="PT Astra Serif"/>
          <w:lang w:eastAsia="ar-SA"/>
        </w:rPr>
        <w:t xml:space="preserve"> правопорядка, с выделением маршрутов патрулир</w:t>
      </w:r>
      <w:r>
        <w:rPr>
          <w:rFonts w:ascii="PT Astra Serif" w:hAnsi="PT Astra Serif"/>
          <w:lang w:eastAsia="ar-SA"/>
        </w:rPr>
        <w:t>ования, постов подразделения, в </w:t>
      </w:r>
      <w:r w:rsidRPr="00FA4307">
        <w:rPr>
          <w:rFonts w:ascii="PT Astra Serif" w:hAnsi="PT Astra Serif"/>
          <w:lang w:eastAsia="ar-SA"/>
        </w:rPr>
        <w:t xml:space="preserve">которое направляется данная выписка. </w:t>
      </w:r>
    </w:p>
    <w:p w:rsidR="00B443FF" w:rsidRPr="00FA4307" w:rsidRDefault="00B443FF" w:rsidP="00B443FF">
      <w:pPr>
        <w:spacing w:after="200" w:line="276" w:lineRule="auto"/>
        <w:rPr>
          <w:rFonts w:ascii="PT Astra Serif" w:hAnsi="PT Astra Serif"/>
          <w:lang w:eastAsia="ar-SA"/>
        </w:rPr>
      </w:pPr>
    </w:p>
    <w:p w:rsidR="00A5749C" w:rsidRDefault="00A5749C" w:rsidP="00B443FF">
      <w:pPr>
        <w:jc w:val="center"/>
        <w:rPr>
          <w:rFonts w:ascii="PT Astra Serif" w:hAnsi="PT Astra Serif"/>
          <w:sz w:val="28"/>
          <w:szCs w:val="28"/>
          <w:lang w:eastAsia="ar-SA"/>
        </w:rPr>
        <w:sectPr w:rsidR="00A5749C" w:rsidSect="00B443FF">
          <w:footnotePr>
            <w:numRestart w:val="eachPage"/>
          </w:footnotePr>
          <w:pgSz w:w="11906" w:h="16838"/>
          <w:pgMar w:top="1134" w:right="1134" w:bottom="1134" w:left="1701" w:header="709" w:footer="709" w:gutter="0"/>
          <w:pgNumType w:start="35"/>
          <w:cols w:space="708"/>
          <w:titlePg/>
          <w:docGrid w:linePitch="360"/>
        </w:sectPr>
      </w:pPr>
    </w:p>
    <w:p w:rsidR="00A5749C" w:rsidRPr="000F2ABD" w:rsidRDefault="00A5749C" w:rsidP="00A5749C">
      <w:pPr>
        <w:ind w:left="10065"/>
        <w:contextualSpacing/>
        <w:jc w:val="both"/>
        <w:rPr>
          <w:rFonts w:ascii="PT Astra Serif" w:hAnsi="PT Astra Serif"/>
          <w:color w:val="000000" w:themeColor="text1"/>
        </w:rPr>
      </w:pPr>
      <w:r w:rsidRPr="000F2ABD">
        <w:rPr>
          <w:rFonts w:ascii="PT Astra Serif" w:hAnsi="PT Astra Serif"/>
          <w:color w:val="000000" w:themeColor="text1"/>
        </w:rPr>
        <w:t>Приложение № 3</w:t>
      </w:r>
    </w:p>
    <w:p w:rsidR="00A5749C" w:rsidRPr="000F2ABD" w:rsidRDefault="00A5749C" w:rsidP="00A5749C">
      <w:pPr>
        <w:ind w:left="10065"/>
        <w:contextualSpacing/>
        <w:jc w:val="both"/>
        <w:rPr>
          <w:rFonts w:ascii="PT Astra Serif" w:hAnsi="PT Astra Serif"/>
          <w:b/>
          <w:color w:val="000000" w:themeColor="text1"/>
          <w:lang w:eastAsia="ar-SA"/>
        </w:rPr>
      </w:pPr>
      <w:proofErr w:type="gramStart"/>
      <w:r w:rsidRPr="000F2ABD">
        <w:rPr>
          <w:rFonts w:ascii="PT Astra Serif" w:hAnsi="PT Astra Serif"/>
          <w:color w:val="000000" w:themeColor="text1"/>
        </w:rPr>
        <w:t xml:space="preserve">к Наставлению об организации в органах внутренних дел Российской Федерации деятельности по охране правопорядка </w:t>
      </w:r>
      <w:r>
        <w:rPr>
          <w:rFonts w:ascii="PT Astra Serif" w:hAnsi="PT Astra Serif"/>
          <w:color w:val="000000" w:themeColor="text1"/>
        </w:rPr>
        <w:t>в </w:t>
      </w:r>
      <w:r w:rsidRPr="000F2ABD">
        <w:rPr>
          <w:rFonts w:ascii="PT Astra Serif" w:hAnsi="PT Astra Serif"/>
          <w:color w:val="000000" w:themeColor="text1"/>
        </w:rPr>
        <w:t>общественных местах</w:t>
      </w:r>
      <w:proofErr w:type="gramEnd"/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6D9C4" wp14:editId="6BACF1CB">
                <wp:simplePos x="0" y="0"/>
                <wp:positionH relativeFrom="column">
                  <wp:posOffset>4869677</wp:posOffset>
                </wp:positionH>
                <wp:positionV relativeFrom="paragraph">
                  <wp:posOffset>134095</wp:posOffset>
                </wp:positionV>
                <wp:extent cx="3951798" cy="4362450"/>
                <wp:effectExtent l="0" t="0" r="1079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798" cy="4362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749C" w:rsidRDefault="00A5749C" w:rsidP="00A5749C">
                            <w:pPr>
                              <w:pStyle w:val="ConsNormal"/>
                              <w:widowControl/>
                              <w:tabs>
                                <w:tab w:val="left" w:pos="6521"/>
                                <w:tab w:val="left" w:pos="6663"/>
                              </w:tabs>
                              <w:spacing w:line="192" w:lineRule="auto"/>
                              <w:ind w:left="34" w:firstLine="0"/>
                              <w:jc w:val="center"/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1138"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Схема </w:t>
                            </w:r>
                          </w:p>
                          <w:p w:rsidR="00A5749C" w:rsidRPr="00101138" w:rsidRDefault="00A5749C" w:rsidP="00A5749C">
                            <w:pPr>
                              <w:pStyle w:val="ConsNormal"/>
                              <w:widowControl/>
                              <w:tabs>
                                <w:tab w:val="left" w:pos="6521"/>
                                <w:tab w:val="left" w:pos="6663"/>
                              </w:tabs>
                              <w:spacing w:line="192" w:lineRule="auto"/>
                              <w:ind w:left="34" w:firstLine="0"/>
                              <w:jc w:val="center"/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1138"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маршрута патрулирования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(поста)</w:t>
                            </w:r>
                          </w:p>
                          <w:p w:rsidR="00A5749C" w:rsidRPr="00F674DE" w:rsidRDefault="00A5749C" w:rsidP="00A5749C">
                            <w:pPr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lang w:eastAsia="ar-S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383.45pt;margin-top:10.55pt;width:311.15pt;height:3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" filled="f" strokecolor="black [3213]" strokeweight="1.5pt">
                <v:stroke dashstyle="dash"/>
                <v:textbox>
                  <w:txbxContent>
                    <w:p w:rsidR="00A5749C" w:rsidRDefault="00A5749C" w:rsidP="00A5749C">
                      <w:pPr>
                        <w:pStyle w:val="ConsNormal"/>
                        <w:widowControl/>
                        <w:tabs>
                          <w:tab w:val="left" w:pos="6521"/>
                          <w:tab w:val="left" w:pos="6663"/>
                        </w:tabs>
                        <w:spacing w:line="192" w:lineRule="auto"/>
                        <w:ind w:left="34" w:firstLine="0"/>
                        <w:jc w:val="center"/>
                        <w:rPr>
                          <w:rFonts w:ascii="PT Astra Serif" w:hAnsi="PT Astra Serif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1138">
                        <w:rPr>
                          <w:rFonts w:ascii="PT Astra Serif" w:hAnsi="PT Astra Serif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Схема </w:t>
                      </w:r>
                    </w:p>
                    <w:p w:rsidR="00A5749C" w:rsidRPr="00101138" w:rsidRDefault="00A5749C" w:rsidP="00A5749C">
                      <w:pPr>
                        <w:pStyle w:val="ConsNormal"/>
                        <w:widowControl/>
                        <w:tabs>
                          <w:tab w:val="left" w:pos="6521"/>
                          <w:tab w:val="left" w:pos="6663"/>
                        </w:tabs>
                        <w:spacing w:line="192" w:lineRule="auto"/>
                        <w:ind w:left="34" w:firstLine="0"/>
                        <w:jc w:val="center"/>
                        <w:rPr>
                          <w:rFonts w:ascii="PT Astra Serif" w:hAnsi="PT Astra Serif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1138">
                        <w:rPr>
                          <w:rFonts w:ascii="PT Astra Serif" w:hAnsi="PT Astra Serif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маршрута патрулирования</w:t>
                      </w:r>
                      <w:r>
                        <w:rPr>
                          <w:rFonts w:ascii="PT Astra Serif" w:hAnsi="PT Astra Serif"/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(поста)</w:t>
                      </w:r>
                    </w:p>
                    <w:p w:rsidR="00A5749C" w:rsidRPr="00F674DE" w:rsidRDefault="00A5749C" w:rsidP="00A5749C">
                      <w:pPr>
                        <w:jc w:val="center"/>
                        <w:rPr>
                          <w:rFonts w:ascii="PT Astra Serif" w:hAnsi="PT Astra Serif"/>
                          <w:b/>
                          <w:sz w:val="28"/>
                          <w:lang w:eastAsia="ar-S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4DE6C" wp14:editId="6F95C1CE">
                <wp:simplePos x="0" y="0"/>
                <wp:positionH relativeFrom="column">
                  <wp:posOffset>4798115</wp:posOffset>
                </wp:positionH>
                <wp:positionV relativeFrom="paragraph">
                  <wp:posOffset>38680</wp:posOffset>
                </wp:positionV>
                <wp:extent cx="4102873" cy="4533900"/>
                <wp:effectExtent l="0" t="0" r="1206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873" cy="453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749C" w:rsidRPr="00307630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7" type="#_x0000_t202" style="position:absolute;left:0;text-align:left;margin-left:377.8pt;margin-top:3.05pt;width:323.05pt;height:3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" fillcolor="window" strokeweight=".5pt">
                <v:textbox>
                  <w:txbxContent>
                    <w:p w:rsidR="00A5749C" w:rsidRPr="00307630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43B8">
        <w:rPr>
          <w:rFonts w:ascii="PT Astra Serif" w:hAnsi="PT Astra Serif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8DD3E" wp14:editId="238C7276">
                <wp:simplePos x="0" y="0"/>
                <wp:positionH relativeFrom="column">
                  <wp:posOffset>329482</wp:posOffset>
                </wp:positionH>
                <wp:positionV relativeFrom="paragraph">
                  <wp:posOffset>54582</wp:posOffset>
                </wp:positionV>
                <wp:extent cx="4233407" cy="4514850"/>
                <wp:effectExtent l="0" t="0" r="15240" b="190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407" cy="451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749C" w:rsidRDefault="00A5749C" w:rsidP="00A5749C">
                            <w:pPr>
                              <w:autoSpaceDE w:val="0"/>
                              <w:ind w:left="176" w:right="2823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Default="00A5749C" w:rsidP="00A5749C">
                            <w:pPr>
                              <w:autoSpaceDE w:val="0"/>
                              <w:ind w:left="176" w:right="2823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Default="00A5749C" w:rsidP="00A5749C">
                            <w:pPr>
                              <w:autoSpaceDE w:val="0"/>
                              <w:ind w:left="176" w:right="2823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Default="00A5749C" w:rsidP="00A5749C">
                            <w:pPr>
                              <w:autoSpaceDE w:val="0"/>
                              <w:ind w:left="176" w:right="2823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Default="00A5749C" w:rsidP="00A5749C">
                            <w:pPr>
                              <w:autoSpaceDE w:val="0"/>
                              <w:ind w:left="176" w:right="2823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Pr="00F674DE" w:rsidRDefault="00A5749C" w:rsidP="00A5749C">
                            <w:pPr>
                              <w:autoSpaceDE w:val="0"/>
                              <w:ind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7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К А </w:t>
                            </w:r>
                            <w:proofErr w:type="gramStart"/>
                            <w:r w:rsidRPr="00F67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Р</w:t>
                            </w:r>
                            <w:proofErr w:type="gramEnd"/>
                            <w:r w:rsidRPr="00F67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Т О Ч К А</w:t>
                            </w:r>
                          </w:p>
                          <w:p w:rsidR="00A5749C" w:rsidRDefault="00A5749C" w:rsidP="00A5749C">
                            <w:pPr>
                              <w:autoSpaceDE w:val="0"/>
                              <w:ind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674DE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маршрута патрулирования (поста)</w:t>
                            </w:r>
                            <w:r w:rsidRPr="00C61BB0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61BB0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№ _________</w:t>
                            </w:r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left="176" w:right="3461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left="142"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вид наряда (патруля)_______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____</w:t>
                            </w:r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left="142"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  <w:lang w:eastAsia="ar-SA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  <w:lang w:eastAsia="ar-SA"/>
                              </w:rPr>
                              <w:t xml:space="preserve">                                                        </w:t>
                            </w:r>
                            <w:proofErr w:type="gramStart"/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  <w:lang w:eastAsia="ar-SA"/>
                              </w:rPr>
                              <w:t>(указать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  <w:lang w:eastAsia="ar-SA"/>
                              </w:rPr>
                              <w:t xml:space="preserve"> вид наряда,</w:t>
                            </w:r>
                            <w:proofErr w:type="gramEnd"/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left="142"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________________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_____</w:t>
                            </w:r>
                          </w:p>
                          <w:p w:rsidR="00A5749C" w:rsidRDefault="00A5749C" w:rsidP="00A5749C">
                            <w:pPr>
                              <w:pStyle w:val="ConsNormal"/>
                              <w:widowControl/>
                              <w:snapToGrid w:val="0"/>
                              <w:ind w:left="142" w:right="-15" w:firstLine="0"/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FC161D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территориальный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 xml:space="preserve"> орган)</w:t>
                            </w:r>
                          </w:p>
                          <w:p w:rsidR="00A5749C" w:rsidRPr="00C61BB0" w:rsidRDefault="00A5749C" w:rsidP="00A5749C">
                            <w:pPr>
                              <w:autoSpaceDE w:val="0"/>
                              <w:ind w:left="142" w:right="-15"/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________________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</w:t>
                            </w:r>
                            <w:r w:rsidRPr="00C61BB0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eastAsia="ar-SA"/>
                              </w:rPr>
                              <w:t>_____</w:t>
                            </w:r>
                          </w:p>
                          <w:p w:rsidR="00A5749C" w:rsidRPr="0011520F" w:rsidRDefault="00A5749C" w:rsidP="00A5749C">
                            <w:pPr>
                              <w:pStyle w:val="ConsNormal"/>
                              <w:widowControl/>
                              <w:snapToGrid w:val="0"/>
                              <w:ind w:left="142" w:right="-15" w:firstLine="0"/>
                              <w:contextualSpacing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25.95pt;margin-top:4.3pt;width:333.35pt;height:3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" fillcolor="window" strokeweight=".5pt">
                <v:textbox>
                  <w:txbxContent>
                    <w:p w:rsidR="00A5749C" w:rsidRDefault="00A5749C" w:rsidP="00A5749C">
                      <w:pPr>
                        <w:autoSpaceDE w:val="0"/>
                        <w:ind w:left="176" w:right="2823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Default="00A5749C" w:rsidP="00A5749C">
                      <w:pPr>
                        <w:autoSpaceDE w:val="0"/>
                        <w:ind w:left="176" w:right="2823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Default="00A5749C" w:rsidP="00A5749C">
                      <w:pPr>
                        <w:autoSpaceDE w:val="0"/>
                        <w:ind w:left="176" w:right="2823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Default="00A5749C" w:rsidP="00A5749C">
                      <w:pPr>
                        <w:autoSpaceDE w:val="0"/>
                        <w:ind w:left="176" w:right="2823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Default="00A5749C" w:rsidP="00A5749C">
                      <w:pPr>
                        <w:autoSpaceDE w:val="0"/>
                        <w:ind w:left="176" w:right="2823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Pr="00F674DE" w:rsidRDefault="00A5749C" w:rsidP="00A5749C">
                      <w:pPr>
                        <w:autoSpaceDE w:val="0"/>
                        <w:ind w:right="-15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F674DE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 xml:space="preserve">К А </w:t>
                      </w:r>
                      <w:proofErr w:type="gramStart"/>
                      <w:r w:rsidRPr="00F674DE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>Р</w:t>
                      </w:r>
                      <w:proofErr w:type="gramEnd"/>
                      <w:r w:rsidRPr="00F674DE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 xml:space="preserve"> Т О Ч К А</w:t>
                      </w:r>
                    </w:p>
                    <w:p w:rsidR="00A5749C" w:rsidRDefault="00A5749C" w:rsidP="00A5749C">
                      <w:pPr>
                        <w:autoSpaceDE w:val="0"/>
                        <w:ind w:right="-15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F674DE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>маршрута патрулирования (поста)</w:t>
                      </w:r>
                      <w:r w:rsidRPr="00C61BB0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A5749C" w:rsidRPr="00C61BB0" w:rsidRDefault="00A5749C" w:rsidP="00A5749C">
                      <w:pPr>
                        <w:autoSpaceDE w:val="0"/>
                        <w:ind w:right="-15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C61BB0"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  <w:t>№ _________</w:t>
                      </w:r>
                    </w:p>
                    <w:p w:rsidR="00A5749C" w:rsidRPr="00C61BB0" w:rsidRDefault="00A5749C" w:rsidP="00A5749C">
                      <w:pPr>
                        <w:autoSpaceDE w:val="0"/>
                        <w:ind w:left="176" w:right="3461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eastAsia="ar-SA"/>
                        </w:rPr>
                      </w:pPr>
                    </w:p>
                    <w:p w:rsidR="00A5749C" w:rsidRPr="00C61BB0" w:rsidRDefault="00A5749C" w:rsidP="00A5749C">
                      <w:pPr>
                        <w:autoSpaceDE w:val="0"/>
                        <w:ind w:left="142" w:right="-15"/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</w:pP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вид наряда (патруля)_______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____</w:t>
                      </w:r>
                    </w:p>
                    <w:p w:rsidR="00A5749C" w:rsidRPr="00C61BB0" w:rsidRDefault="00A5749C" w:rsidP="00A5749C">
                      <w:pPr>
                        <w:autoSpaceDE w:val="0"/>
                        <w:ind w:left="142" w:right="-15"/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  <w:lang w:eastAsia="ar-SA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  <w:lang w:eastAsia="ar-SA"/>
                        </w:rPr>
                        <w:t xml:space="preserve">                                                        </w:t>
                      </w:r>
                      <w:proofErr w:type="gramStart"/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  <w:lang w:eastAsia="ar-SA"/>
                        </w:rPr>
                        <w:t>(указать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  <w:lang w:eastAsia="ar-SA"/>
                        </w:rPr>
                        <w:t xml:space="preserve"> вид наряда,</w:t>
                      </w:r>
                      <w:proofErr w:type="gramEnd"/>
                    </w:p>
                    <w:p w:rsidR="00A5749C" w:rsidRPr="00C61BB0" w:rsidRDefault="00A5749C" w:rsidP="00A5749C">
                      <w:pPr>
                        <w:autoSpaceDE w:val="0"/>
                        <w:ind w:left="142" w:right="-15"/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</w:pP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________________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_____</w:t>
                      </w:r>
                    </w:p>
                    <w:p w:rsidR="00A5749C" w:rsidRDefault="00A5749C" w:rsidP="00A5749C">
                      <w:pPr>
                        <w:pStyle w:val="ConsNormal"/>
                        <w:widowControl/>
                        <w:snapToGrid w:val="0"/>
                        <w:ind w:left="142" w:right="-15" w:firstLine="0"/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</w:pPr>
                      <w:r w:rsidRPr="00FC161D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территориальный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 xml:space="preserve"> орган)</w:t>
                      </w:r>
                    </w:p>
                    <w:p w:rsidR="00A5749C" w:rsidRPr="00C61BB0" w:rsidRDefault="00A5749C" w:rsidP="00A5749C">
                      <w:pPr>
                        <w:autoSpaceDE w:val="0"/>
                        <w:ind w:left="142" w:right="-15"/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</w:pP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________________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</w:t>
                      </w:r>
                      <w:r w:rsidRPr="00C61BB0">
                        <w:rPr>
                          <w:rFonts w:ascii="PT Astra Serif" w:hAnsi="PT Astra Serif"/>
                          <w:sz w:val="28"/>
                          <w:szCs w:val="28"/>
                          <w:lang w:eastAsia="ar-SA"/>
                        </w:rPr>
                        <w:t>_____</w:t>
                      </w:r>
                    </w:p>
                    <w:p w:rsidR="00A5749C" w:rsidRPr="0011520F" w:rsidRDefault="00A5749C" w:rsidP="00A5749C">
                      <w:pPr>
                        <w:pStyle w:val="ConsNormal"/>
                        <w:widowControl/>
                        <w:snapToGrid w:val="0"/>
                        <w:ind w:left="142" w:right="-15" w:firstLine="0"/>
                        <w:contextualSpacing/>
                        <w:rPr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tabs>
          <w:tab w:val="left" w:pos="12480"/>
        </w:tabs>
        <w:autoSpaceDE w:val="0"/>
        <w:contextualSpacing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color w:val="000000" w:themeColor="text1"/>
          <w:sz w:val="28"/>
          <w:lang w:eastAsia="ar-SA"/>
        </w:rPr>
        <w:tab/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FD1A9" wp14:editId="1FEB3476">
                <wp:simplePos x="0" y="0"/>
                <wp:positionH relativeFrom="column">
                  <wp:posOffset>6331392</wp:posOffset>
                </wp:positionH>
                <wp:positionV relativeFrom="paragraph">
                  <wp:posOffset>209550</wp:posOffset>
                </wp:positionV>
                <wp:extent cx="1209675" cy="33337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5749C" w:rsidRPr="00214479" w:rsidRDefault="00A5749C" w:rsidP="00A5749C">
                            <w:pPr>
                              <w:contextualSpacing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14479">
                              <w:rPr>
                                <w:rFonts w:ascii="PT Astra Serif" w:hAnsi="PT Astra Serif"/>
                              </w:rPr>
                              <w:t xml:space="preserve">Страница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left:0;text-align:left;margin-left:498.55pt;margin-top:16.5pt;width:95.25pt;height:2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" filled="f" stroked="f">
                <v:textbox>
                  <w:txbxContent>
                    <w:p w:rsidR="00A5749C" w:rsidRPr="00214479" w:rsidRDefault="00A5749C" w:rsidP="00A5749C">
                      <w:pPr>
                        <w:contextualSpacing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14479">
                        <w:rPr>
                          <w:rFonts w:ascii="PT Astra Serif" w:hAnsi="PT Astra Serif"/>
                        </w:rPr>
                        <w:t xml:space="preserve">Страница </w:t>
                      </w:r>
                      <w:r>
                        <w:rPr>
                          <w:rFonts w:ascii="PT Astra Serif" w:hAnsi="PT Astra Serif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85435" wp14:editId="7AD337B6">
                <wp:simplePos x="0" y="0"/>
                <wp:positionH relativeFrom="column">
                  <wp:posOffset>1900361</wp:posOffset>
                </wp:positionH>
                <wp:positionV relativeFrom="paragraph">
                  <wp:posOffset>231222</wp:posOffset>
                </wp:positionV>
                <wp:extent cx="1209675" cy="333375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5749C" w:rsidRPr="00214479" w:rsidRDefault="00A5749C" w:rsidP="00A5749C">
                            <w:pPr>
                              <w:contextualSpacing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14479">
                              <w:rPr>
                                <w:rFonts w:ascii="PT Astra Serif" w:hAnsi="PT Astra Serif"/>
                              </w:rPr>
                              <w:t xml:space="preserve">Страница </w:t>
                            </w:r>
                            <w:r w:rsidRPr="00214479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0" style="position:absolute;left:0;text-align:left;margin-left:149.65pt;margin-top:18.2pt;width:95.25pt;height:2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" filled="f" stroked="f">
                <v:textbox>
                  <w:txbxContent>
                    <w:p w:rsidR="00A5749C" w:rsidRPr="00214479" w:rsidRDefault="00A5749C" w:rsidP="00A5749C">
                      <w:pPr>
                        <w:contextualSpacing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14479">
                        <w:rPr>
                          <w:rFonts w:ascii="PT Astra Serif" w:hAnsi="PT Astra Serif"/>
                        </w:rPr>
                        <w:t xml:space="preserve">Страница </w:t>
                      </w:r>
                      <w:r w:rsidRPr="00214479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0D45BE" wp14:editId="5C3950FB">
                <wp:simplePos x="0" y="0"/>
                <wp:positionH relativeFrom="column">
                  <wp:posOffset>4756785</wp:posOffset>
                </wp:positionH>
                <wp:positionV relativeFrom="paragraph">
                  <wp:posOffset>120015</wp:posOffset>
                </wp:positionV>
                <wp:extent cx="4171950" cy="5383530"/>
                <wp:effectExtent l="0" t="0" r="19050" b="2667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5383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b/>
                                <w:sz w:val="28"/>
                                <w:szCs w:val="28"/>
                              </w:rPr>
                              <w:t>Протяженность маршрута:</w:t>
                            </w:r>
                            <w:r w:rsidRPr="00BC2497">
                              <w:rPr>
                                <w:sz w:val="28"/>
                                <w:szCs w:val="28"/>
                              </w:rPr>
                              <w:t xml:space="preserve"> 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spacing w:line="360" w:lineRule="exact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b/>
                                <w:sz w:val="28"/>
                                <w:szCs w:val="28"/>
                              </w:rPr>
                              <w:t>Позывные ближайших нарядов:</w:t>
                            </w:r>
                            <w:r w:rsidRPr="00BC2497">
                              <w:rPr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</w:p>
                          <w:p w:rsidR="00A5749C" w:rsidRPr="00BC2497" w:rsidRDefault="00A5749C" w:rsidP="00A5749C">
                            <w:pPr>
                              <w:spacing w:line="360" w:lineRule="exact"/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spacing w:line="360" w:lineRule="exact"/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Сведения об участковых уполномоченных </w:t>
                            </w:r>
                            <w:r w:rsidRPr="00BC2497">
                              <w:rPr>
                                <w:rFonts w:ascii="Times New Roman Полужирный" w:hAnsi="Times New Roman Полужирный"/>
                                <w:b/>
                                <w:spacing w:val="-6"/>
                                <w:sz w:val="28"/>
                                <w:szCs w:val="28"/>
                              </w:rPr>
                              <w:t>полиции, обслуживающих административные</w:t>
                            </w:r>
                            <w:r w:rsidRPr="00BC2497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участки, жилого сектора </w:t>
                            </w:r>
                            <w:r w:rsidRPr="00BC2497">
                              <w:rPr>
                                <w:rFonts w:ascii="PT Astra Serif" w:hAnsi="PT Astra Serif"/>
                                <w:b/>
                                <w:spacing w:val="-4"/>
                                <w:sz w:val="28"/>
                                <w:szCs w:val="28"/>
                              </w:rPr>
                              <w:t>на данном маршруте патрулирования: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8"/>
                                <w:szCs w:val="28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spacing w:line="360" w:lineRule="exact"/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spacing w:line="360" w:lineRule="exact"/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10"/>
                                <w:szCs w:val="28"/>
                              </w:rPr>
                            </w:pPr>
                            <w:r w:rsidRPr="00BC24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Иные сведения, имеющие отношение к маршруту патрулирования (посту): 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</w:t>
                            </w:r>
                          </w:p>
                          <w:p w:rsidR="00A5749C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31" type="#_x0000_t202" style="position:absolute;left:0;text-align:left;margin-left:374.55pt;margin-top:9.45pt;width:328.5pt;height:4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" fillcolor="window" strokeweight=".5pt">
                <v:textbox>
                  <w:txbxContent>
                    <w:p w:rsidR="00A5749C" w:rsidRPr="00BC2497" w:rsidRDefault="00A5749C" w:rsidP="00A5749C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  <w:r w:rsidRPr="00BC2497">
                        <w:rPr>
                          <w:b/>
                          <w:sz w:val="28"/>
                          <w:szCs w:val="28"/>
                        </w:rPr>
                        <w:t>Протяженность маршрута:</w:t>
                      </w:r>
                      <w:r w:rsidRPr="00BC2497">
                        <w:rPr>
                          <w:sz w:val="28"/>
                          <w:szCs w:val="28"/>
                        </w:rPr>
                        <w:t xml:space="preserve"> 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:rsidR="00A5749C" w:rsidRPr="00BC2497" w:rsidRDefault="00A5749C" w:rsidP="00A5749C">
                      <w:pPr>
                        <w:spacing w:line="360" w:lineRule="exact"/>
                        <w:contextualSpacing/>
                        <w:rPr>
                          <w:sz w:val="28"/>
                          <w:szCs w:val="28"/>
                        </w:rPr>
                      </w:pPr>
                      <w:r w:rsidRPr="00BC2497">
                        <w:rPr>
                          <w:b/>
                          <w:sz w:val="28"/>
                          <w:szCs w:val="28"/>
                        </w:rPr>
                        <w:t>Позывные ближайших нарядов:</w:t>
                      </w:r>
                      <w:r w:rsidRPr="00BC2497">
                        <w:rPr>
                          <w:sz w:val="28"/>
                          <w:szCs w:val="28"/>
                        </w:rPr>
                        <w:t xml:space="preserve"> ______________</w:t>
                      </w:r>
                    </w:p>
                    <w:p w:rsidR="00A5749C" w:rsidRPr="00BC2497" w:rsidRDefault="00A5749C" w:rsidP="00A5749C">
                      <w:pPr>
                        <w:spacing w:line="360" w:lineRule="exact"/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________________________________________________________________________________________</w:t>
                      </w:r>
                    </w:p>
                    <w:p w:rsidR="00A5749C" w:rsidRPr="00BC2497" w:rsidRDefault="00A5749C" w:rsidP="00A5749C">
                      <w:pPr>
                        <w:spacing w:line="360" w:lineRule="exact"/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Сведения об участковых уполномоченных </w:t>
                      </w:r>
                      <w:r w:rsidRPr="00BC2497">
                        <w:rPr>
                          <w:rFonts w:ascii="Times New Roman Полужирный" w:hAnsi="Times New Roman Полужирный"/>
                          <w:b/>
                          <w:spacing w:val="-6"/>
                          <w:sz w:val="28"/>
                          <w:szCs w:val="28"/>
                        </w:rPr>
                        <w:t>полиции, обслуживающих административные</w:t>
                      </w:r>
                      <w:r w:rsidRPr="00BC2497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участки, жилого сектора </w:t>
                      </w:r>
                      <w:r w:rsidRPr="00BC2497">
                        <w:rPr>
                          <w:rFonts w:ascii="PT Astra Serif" w:hAnsi="PT Astra Serif"/>
                          <w:b/>
                          <w:spacing w:val="-4"/>
                          <w:sz w:val="28"/>
                          <w:szCs w:val="28"/>
                        </w:rPr>
                        <w:t>на данном маршруте патрулирования: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8"/>
                          <w:szCs w:val="28"/>
                        </w:rPr>
                      </w:pPr>
                    </w:p>
                    <w:p w:rsidR="00A5749C" w:rsidRPr="00BC2497" w:rsidRDefault="00A5749C" w:rsidP="00A5749C">
                      <w:pPr>
                        <w:spacing w:line="360" w:lineRule="exact"/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spacing w:line="360" w:lineRule="exact"/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10"/>
                          <w:szCs w:val="28"/>
                        </w:rPr>
                      </w:pPr>
                      <w:r w:rsidRPr="00BC2497">
                        <w:rPr>
                          <w:b/>
                          <w:sz w:val="28"/>
                          <w:szCs w:val="28"/>
                        </w:rPr>
                        <w:t xml:space="preserve">Иные сведения, имеющие отношение к маршруту патрулирования (посту): 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</w:t>
                      </w:r>
                    </w:p>
                    <w:p w:rsidR="00A5749C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B43B8">
        <w:rPr>
          <w:rFonts w:ascii="PT Astra Serif" w:hAnsi="PT Astra Serif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4878D" wp14:editId="6330E1F2">
                <wp:simplePos x="0" y="0"/>
                <wp:positionH relativeFrom="column">
                  <wp:posOffset>375285</wp:posOffset>
                </wp:positionH>
                <wp:positionV relativeFrom="paragraph">
                  <wp:posOffset>120015</wp:posOffset>
                </wp:positionV>
                <wp:extent cx="4229100" cy="5383530"/>
                <wp:effectExtent l="0" t="0" r="19050" b="2667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38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Маршрут 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6"/>
                                <w:szCs w:val="28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Остановки для несения службы в пешем порядке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(центр поста)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4"/>
                                <w:szCs w:val="28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8"/>
                                <w:szCs w:val="28"/>
                                <w:vertAlign w:val="superscript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2"/>
                                <w:szCs w:val="28"/>
                              </w:rPr>
                            </w:pP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Порядок несения службы 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Объекты, расположенные на маршруте патрулирования </w:t>
                            </w:r>
                            <w:r w:rsidRPr="00BC2497">
                              <w:rPr>
                                <w:b/>
                                <w:sz w:val="28"/>
                                <w:szCs w:val="28"/>
                              </w:rPr>
                              <w:t>(в пределах границ поста)</w:t>
                            </w: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, имеющие значение для охраны правопорядка: 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Особые обязанности:</w:t>
                            </w: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BC2497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  <w:p w:rsidR="00A5749C" w:rsidRPr="00307630" w:rsidRDefault="00A5749C" w:rsidP="00A5749C">
                            <w:pPr>
                              <w:contextualSpacing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BC2497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2" type="#_x0000_t202" style="position:absolute;left:0;text-align:left;margin-left:29.55pt;margin-top:9.45pt;width:333pt;height:4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" fillcolor="white [3201]" strokeweight=".5pt">
                <v:textbox>
                  <w:txbxContent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Маршрут 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6"/>
                          <w:szCs w:val="28"/>
                        </w:rPr>
                      </w:pP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Остановки для несения службы в пешем порядке</w:t>
                      </w: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(центр поста)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4"/>
                          <w:szCs w:val="28"/>
                        </w:rPr>
                      </w:pP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8"/>
                          <w:szCs w:val="28"/>
                          <w:vertAlign w:val="superscript"/>
                        </w:rPr>
                      </w:pP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2"/>
                          <w:szCs w:val="28"/>
                        </w:rPr>
                      </w:pP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Порядок несения службы 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Объекты, расположенные на маршруте патрулирования </w:t>
                      </w:r>
                      <w:r w:rsidRPr="00BC2497">
                        <w:rPr>
                          <w:b/>
                          <w:sz w:val="28"/>
                          <w:szCs w:val="28"/>
                        </w:rPr>
                        <w:t>(в пределах границ поста)</w:t>
                      </w: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, имеющие значение для охраны правопорядка: 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Особые обязанности:</w:t>
                      </w: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BC2497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  <w:p w:rsidR="00A5749C" w:rsidRPr="00307630" w:rsidRDefault="00A5749C" w:rsidP="00A5749C">
                      <w:pPr>
                        <w:contextualSpacing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</w:pPr>
                      <w:r w:rsidRPr="00BC2497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8E3D1" wp14:editId="1E28C024">
                <wp:simplePos x="0" y="0"/>
                <wp:positionH relativeFrom="column">
                  <wp:posOffset>6899910</wp:posOffset>
                </wp:positionH>
                <wp:positionV relativeFrom="paragraph">
                  <wp:posOffset>20320</wp:posOffset>
                </wp:positionV>
                <wp:extent cx="2085975" cy="400050"/>
                <wp:effectExtent l="0" t="0" r="0" b="381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(километров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left:0;text-align:left;margin-left:543.3pt;margin-top:1.6pt;width:164.2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480" w:lineRule="exact"/>
                        <w:contextualSpacing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(километров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FD82F" wp14:editId="23F531E8">
                <wp:simplePos x="0" y="0"/>
                <wp:positionH relativeFrom="column">
                  <wp:posOffset>718185</wp:posOffset>
                </wp:positionH>
                <wp:positionV relativeFrom="paragraph">
                  <wp:posOffset>77470</wp:posOffset>
                </wp:positionV>
                <wp:extent cx="3895725" cy="723900"/>
                <wp:effectExtent l="0" t="0" r="0" b="381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30" w:lineRule="exact"/>
                              <w:contextualSpacing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(перечень ориентиров (номер дома, улица и др.) на маршруте патрулирования с учетом последовательности перемещения наряда)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4" style="position:absolute;left:0;text-align:left;margin-left:56.55pt;margin-top:6.1pt;width:306.7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30" w:lineRule="exact"/>
                        <w:contextualSpacing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(перечень ориентиров (номер дома, улица и др.) на маршруте патрулирования с учетом последовательности перемещения наряда)</w:t>
                      </w: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858EA" wp14:editId="59C7D55C">
                <wp:simplePos x="0" y="0"/>
                <wp:positionH relativeFrom="column">
                  <wp:posOffset>6680835</wp:posOffset>
                </wp:positionH>
                <wp:positionV relativeFrom="paragraph">
                  <wp:posOffset>183515</wp:posOffset>
                </wp:positionV>
                <wp:extent cx="1209675" cy="314325"/>
                <wp:effectExtent l="0" t="0" r="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101138" w:rsidRDefault="00A5749C" w:rsidP="00A5749C">
                            <w:pPr>
                              <w:contextualSpacing/>
                              <w:jc w:val="center"/>
                            </w:pPr>
                            <w:r w:rsidRPr="0010113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(указать)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left:0;text-align:left;margin-left:526.05pt;margin-top:14.45pt;width:95.25pt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" filled="f" stroked="f">
                <v:shadow on="t" color="black" opacity="24903f" origin=",.5" offset="0,.55556mm"/>
                <v:textbox>
                  <w:txbxContent>
                    <w:p w:rsidR="00A5749C" w:rsidRPr="00101138" w:rsidRDefault="00A5749C" w:rsidP="00A5749C">
                      <w:pPr>
                        <w:contextualSpacing/>
                        <w:jc w:val="center"/>
                      </w:pPr>
                      <w:r w:rsidRPr="0010113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(указать)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5107C8" wp14:editId="59A469EF">
                <wp:simplePos x="0" y="0"/>
                <wp:positionH relativeFrom="column">
                  <wp:posOffset>4880610</wp:posOffset>
                </wp:positionH>
                <wp:positionV relativeFrom="paragraph">
                  <wp:posOffset>116205</wp:posOffset>
                </wp:positionV>
                <wp:extent cx="3952875" cy="828675"/>
                <wp:effectExtent l="0" t="0" r="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40" w:lineRule="exact"/>
                              <w:contextualSpacing/>
                              <w:jc w:val="center"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:vertAlign w:val="superscript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наименование подразделения и </w:t>
                            </w:r>
                            <w:proofErr w:type="gramStart"/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позывной</w:t>
                            </w:r>
                            <w:proofErr w:type="gramEnd"/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6" style="position:absolute;left:0;text-align:left;margin-left:384.3pt;margin-top:9.15pt;width:311.2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40" w:lineRule="exact"/>
                        <w:contextualSpacing/>
                        <w:jc w:val="center"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:vertAlign w:val="superscript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                                                                      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(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наименование подразделения и </w:t>
                      </w:r>
                      <w:proofErr w:type="gramStart"/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позывной</w:t>
                      </w:r>
                      <w:proofErr w:type="gramEnd"/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0CD58" wp14:editId="4F526270">
                <wp:simplePos x="0" y="0"/>
                <wp:positionH relativeFrom="column">
                  <wp:posOffset>746760</wp:posOffset>
                </wp:positionH>
                <wp:positionV relativeFrom="paragraph">
                  <wp:posOffset>121920</wp:posOffset>
                </wp:positionV>
                <wp:extent cx="3876675" cy="800100"/>
                <wp:effectExtent l="0" t="0" r="0" b="381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40" w:lineRule="exact"/>
                              <w:contextualSpacing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:vertAlign w:val="superscript"/>
                                <w14:textFill>
                                  <w14:noFill/>
                                </w14:textFill>
                              </w:rPr>
                            </w:pP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proofErr w:type="gramStart"/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(порядковый номер остановки ее адрес,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продолжительность 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времени несения 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 xml:space="preserve">службы по </w:t>
                            </w:r>
                            <w:r w:rsidRPr="00AB43B8">
                              <w:rPr>
                                <w:rFonts w:ascii="PT Astra Serif" w:hAnsi="PT Astra Serif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 xml:space="preserve">охране 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 xml:space="preserve">правопорядка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br/>
                              <w:t xml:space="preserve">            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(в пешем порядке)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(ориентир расположения центра поста)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7" style="position:absolute;left:0;text-align:left;margin-left:58.8pt;margin-top:9.6pt;width:305.2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40" w:lineRule="exact"/>
                        <w:contextualSpacing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:vertAlign w:val="superscript"/>
                          <w14:textFill>
                            <w14:noFill/>
                          </w14:textFill>
                        </w:rPr>
                      </w:pP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proofErr w:type="gramStart"/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(порядковый номер остановки ее адрес,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продолжительность 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времени несения 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 xml:space="preserve">службы по </w:t>
                      </w:r>
                      <w:r w:rsidRPr="00AB43B8">
                        <w:rPr>
                          <w:rFonts w:ascii="PT Astra Serif" w:hAnsi="PT Astra Serif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 xml:space="preserve">охране 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 xml:space="preserve">правопорядка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br/>
                        <w:t xml:space="preserve">            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(в пешем порядке)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(ориентир расположения центра поста)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748BE" wp14:editId="14CE63A3">
                <wp:simplePos x="0" y="0"/>
                <wp:positionH relativeFrom="column">
                  <wp:posOffset>6680835</wp:posOffset>
                </wp:positionH>
                <wp:positionV relativeFrom="paragraph">
                  <wp:posOffset>23495</wp:posOffset>
                </wp:positionV>
                <wp:extent cx="1209675" cy="314325"/>
                <wp:effectExtent l="0" t="0" r="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101138" w:rsidRDefault="00A5749C" w:rsidP="00A5749C">
                            <w:pPr>
                              <w:contextualSpacing/>
                              <w:jc w:val="center"/>
                            </w:pPr>
                            <w:r w:rsidRPr="0010113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(указать)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left:0;text-align:left;margin-left:526.05pt;margin-top:1.85pt;width:95.25pt;height:2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" filled="f" stroked="f">
                <v:shadow on="t" color="black" opacity="24903f" origin=",.5" offset="0,.55556mm"/>
                <v:textbox>
                  <w:txbxContent>
                    <w:p w:rsidR="00A5749C" w:rsidRPr="00101138" w:rsidRDefault="00A5749C" w:rsidP="00A5749C">
                      <w:pPr>
                        <w:contextualSpacing/>
                        <w:jc w:val="center"/>
                      </w:pPr>
                      <w:r w:rsidRPr="0010113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(указать)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12A0C" wp14:editId="0F46F34B">
                <wp:simplePos x="0" y="0"/>
                <wp:positionH relativeFrom="column">
                  <wp:posOffset>7223760</wp:posOffset>
                </wp:positionH>
                <wp:positionV relativeFrom="paragraph">
                  <wp:posOffset>99695</wp:posOffset>
                </wp:positionV>
                <wp:extent cx="1209675" cy="257175"/>
                <wp:effectExtent l="0" t="0" r="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101138" w:rsidRDefault="00A5749C" w:rsidP="00A5749C">
                            <w:pPr>
                              <w:contextualSpacing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10113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(указать)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9" style="position:absolute;left:0;text-align:left;margin-left:568.8pt;margin-top:7.85pt;width:95.2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" filled="f" stroked="f">
                <v:shadow on="t" color="black" opacity="24903f" origin=",.5" offset="0,.55556mm"/>
                <v:textbox>
                  <w:txbxContent>
                    <w:p w:rsidR="00A5749C" w:rsidRPr="00101138" w:rsidRDefault="00A5749C" w:rsidP="00A5749C">
                      <w:pPr>
                        <w:contextualSpacing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10113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(указать)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F02B0F" wp14:editId="2BB0BBBD">
                <wp:simplePos x="0" y="0"/>
                <wp:positionH relativeFrom="column">
                  <wp:posOffset>508635</wp:posOffset>
                </wp:positionH>
                <wp:positionV relativeFrom="paragraph">
                  <wp:posOffset>18415</wp:posOffset>
                </wp:positionV>
                <wp:extent cx="4048125" cy="523875"/>
                <wp:effectExtent l="0" t="0" r="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40" w:lineRule="exact"/>
                              <w:contextualSpacing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:vertAlign w:val="superscript"/>
                                <w14:textFill>
                                  <w14:noFill/>
                                </w14:textFill>
                              </w:rPr>
                            </w:pP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 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(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времени несения службы на маршруте патрулирования и указанных остановках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0" style="position:absolute;left:0;text-align:left;margin-left:40.05pt;margin-top:1.45pt;width:318.7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40" w:lineRule="exact"/>
                        <w:contextualSpacing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:vertAlign w:val="superscript"/>
                          <w14:textFill>
                            <w14:noFill/>
                          </w14:textFill>
                        </w:rPr>
                      </w:pP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 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(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сведения о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времени несения службы на маршруте патрулирования и указанных остановках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)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EFA9B" wp14:editId="5D80E7F2">
                <wp:simplePos x="0" y="0"/>
                <wp:positionH relativeFrom="column">
                  <wp:posOffset>4890135</wp:posOffset>
                </wp:positionH>
                <wp:positionV relativeFrom="paragraph">
                  <wp:posOffset>104141</wp:posOffset>
                </wp:positionV>
                <wp:extent cx="3895725" cy="723900"/>
                <wp:effectExtent l="0" t="0" r="0" b="381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214479" w:rsidRDefault="00A5749C" w:rsidP="00A5749C">
                            <w:pPr>
                              <w:spacing w:line="480" w:lineRule="exact"/>
                              <w:contextualSpacing/>
                              <w:rPr>
                                <w:color w:val="FFFFFF" w:themeColor="background1"/>
                                <w:spacing w:val="-8"/>
                                <w14:textFill>
                                  <w14:noFill/>
                                </w14:textFill>
                              </w:rPr>
                            </w:pPr>
                            <w:r w:rsidRPr="00214479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</w:t>
                            </w:r>
                            <w:r w:rsidRPr="00214479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</w:t>
                            </w:r>
                            <w:proofErr w:type="gramStart"/>
                            <w:r w:rsidRPr="00214479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(адрес участкового пункта полиции, номер административного участка, контактные телефоны УПП и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УУП (</w:t>
                            </w:r>
                            <w:r w:rsidRPr="00214479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ФИО)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left:0;text-align:left;margin-left:385.05pt;margin-top:8.2pt;width:306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" filled="f" stroked="f">
                <v:shadow on="t" color="black" opacity="24903f" origin=",.5" offset="0,.55556mm"/>
                <v:textbox>
                  <w:txbxContent>
                    <w:p w:rsidR="00A5749C" w:rsidRPr="00214479" w:rsidRDefault="00A5749C" w:rsidP="00A5749C">
                      <w:pPr>
                        <w:spacing w:line="480" w:lineRule="exact"/>
                        <w:contextualSpacing/>
                        <w:rPr>
                          <w:color w:val="FFFFFF" w:themeColor="background1"/>
                          <w:spacing w:val="-8"/>
                          <w14:textFill>
                            <w14:noFill/>
                          </w14:textFill>
                        </w:rPr>
                      </w:pPr>
                      <w:r w:rsidRPr="00214479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</w:t>
                      </w:r>
                      <w:r w:rsidRPr="00214479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</w:t>
                      </w:r>
                      <w:proofErr w:type="gramStart"/>
                      <w:r w:rsidRPr="00214479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(адрес участкового пункта полиции, номер административного участка, контактные телефоны УПП и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УУП (</w:t>
                      </w:r>
                      <w:r w:rsidRPr="00214479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ФИО)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F0E60" wp14:editId="34E73C16">
                <wp:simplePos x="0" y="0"/>
                <wp:positionH relativeFrom="column">
                  <wp:posOffset>7176135</wp:posOffset>
                </wp:positionH>
                <wp:positionV relativeFrom="paragraph">
                  <wp:posOffset>94615</wp:posOffset>
                </wp:positionV>
                <wp:extent cx="1209675" cy="314325"/>
                <wp:effectExtent l="0" t="0" r="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101138" w:rsidRDefault="00A5749C" w:rsidP="00A5749C">
                            <w:pPr>
                              <w:contextualSpacing/>
                              <w:jc w:val="center"/>
                            </w:pPr>
                            <w:r w:rsidRPr="0010113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(указать)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2" style="position:absolute;left:0;text-align:left;margin-left:565.05pt;margin-top:7.45pt;width:95.25pt;height:2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" filled="f" stroked="f">
                <v:shadow on="t" color="black" opacity="24903f" origin=",.5" offset="0,.55556mm"/>
                <v:textbox>
                  <w:txbxContent>
                    <w:p w:rsidR="00A5749C" w:rsidRPr="00101138" w:rsidRDefault="00A5749C" w:rsidP="00A5749C">
                      <w:pPr>
                        <w:contextualSpacing/>
                        <w:jc w:val="center"/>
                      </w:pPr>
                      <w:r w:rsidRPr="0010113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(указать)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F8EF36" wp14:editId="59FDAE93">
                <wp:simplePos x="0" y="0"/>
                <wp:positionH relativeFrom="column">
                  <wp:posOffset>447675</wp:posOffset>
                </wp:positionH>
                <wp:positionV relativeFrom="paragraph">
                  <wp:posOffset>45786</wp:posOffset>
                </wp:positionV>
                <wp:extent cx="4048125" cy="523875"/>
                <wp:effectExtent l="0" t="0" r="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30" w:lineRule="exact"/>
                              <w:contextualSpacing/>
                              <w:jc w:val="center"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:vertAlign w:val="superscript"/>
                                <w14:textFill>
                                  <w14:noFill/>
                                </w14:textFill>
                              </w:rPr>
                            </w:pP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перечень адресов и наименований объектов, расположенных 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br/>
                              <w:t>в непосредственной близости к маршруту патрулирования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3" style="position:absolute;left:0;text-align:left;margin-left:35.25pt;margin-top:3.6pt;width:318.7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30" w:lineRule="exact"/>
                        <w:contextualSpacing/>
                        <w:jc w:val="center"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:vertAlign w:val="superscript"/>
                          <w14:textFill>
                            <w14:noFill/>
                          </w14:textFill>
                        </w:rPr>
                      </w:pP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(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перечень адресов и наименований объектов, расположенных 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br/>
                        <w:t>в непосредственной близости к маршруту патрулирования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autoSpaceDE w:val="0"/>
        <w:contextualSpacing/>
        <w:jc w:val="center"/>
        <w:rPr>
          <w:rFonts w:ascii="PT Astra Serif" w:hAnsi="PT Astra Serif"/>
          <w:color w:val="000000" w:themeColor="text1"/>
          <w:sz w:val="28"/>
          <w:lang w:eastAsia="ar-SA"/>
        </w:rPr>
      </w:pPr>
    </w:p>
    <w:p w:rsidR="00A5749C" w:rsidRPr="00AB43B8" w:rsidRDefault="00A5749C" w:rsidP="00A5749C">
      <w:pPr>
        <w:pStyle w:val="ConsNormal"/>
        <w:widowControl/>
        <w:tabs>
          <w:tab w:val="left" w:pos="6521"/>
          <w:tab w:val="left" w:pos="6663"/>
        </w:tabs>
        <w:spacing w:line="192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1F33F0" wp14:editId="6C1865A9">
                <wp:simplePos x="0" y="0"/>
                <wp:positionH relativeFrom="column">
                  <wp:posOffset>451485</wp:posOffset>
                </wp:positionH>
                <wp:positionV relativeFrom="paragraph">
                  <wp:posOffset>86360</wp:posOffset>
                </wp:positionV>
                <wp:extent cx="4048125" cy="1219200"/>
                <wp:effectExtent l="0" t="0" r="0" b="3810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AB43B8" w:rsidRDefault="00A5749C" w:rsidP="00A5749C">
                            <w:pPr>
                              <w:spacing w:line="330" w:lineRule="exact"/>
                              <w:contextualSpacing/>
                              <w:jc w:val="center"/>
                              <w:rPr>
                                <w:color w:val="FFFFFF" w:themeColor="background1"/>
                                <w:spacing w:val="-8"/>
                                <w:sz w:val="28"/>
                                <w:szCs w:val="28"/>
                                <w:vertAlign w:val="superscript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                                                 </w:t>
                            </w:r>
                            <w:r w:rsidRPr="00AB43B8"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rFonts w:ascii="PT Astra Serif" w:hAnsi="PT Astra Serif"/>
                                <w:spacing w:val="-8"/>
                                <w:sz w:val="28"/>
                                <w:szCs w:val="28"/>
                                <w:vertAlign w:val="superscript"/>
                              </w:rPr>
                              <w:t xml:space="preserve">перечень дополнительных (особых) действий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(мероприятий) для сотрудников полиции, входящих в состав наряда, при несении службы на остановках или следовании по маршруту патрулирования, в соответствии с особенностями маршрута (поста), складывающейся оперативной обстановки</w:t>
                            </w:r>
                            <w:r w:rsidRPr="00AB43B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4" style="position:absolute;left:0;text-align:left;margin-left:35.55pt;margin-top:6.8pt;width:318.75pt;height:9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" filled="f" stroked="f">
                <v:shadow on="t" color="black" opacity="24903f" origin=",.5" offset="0,.55556mm"/>
                <v:textbox>
                  <w:txbxContent>
                    <w:p w:rsidR="00A5749C" w:rsidRPr="00AB43B8" w:rsidRDefault="00A5749C" w:rsidP="00A5749C">
                      <w:pPr>
                        <w:spacing w:line="330" w:lineRule="exact"/>
                        <w:contextualSpacing/>
                        <w:jc w:val="center"/>
                        <w:rPr>
                          <w:color w:val="FFFFFF" w:themeColor="background1"/>
                          <w:spacing w:val="-8"/>
                          <w:sz w:val="28"/>
                          <w:szCs w:val="28"/>
                          <w:vertAlign w:val="superscript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                                                                    </w:t>
                      </w:r>
                      <w:r w:rsidRPr="00AB43B8"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>(</w:t>
                      </w:r>
                      <w:r>
                        <w:rPr>
                          <w:rFonts w:ascii="PT Astra Serif" w:hAnsi="PT Astra Serif"/>
                          <w:spacing w:val="-8"/>
                          <w:sz w:val="28"/>
                          <w:szCs w:val="28"/>
                          <w:vertAlign w:val="superscript"/>
                        </w:rPr>
                        <w:t xml:space="preserve">перечень дополнительных (особых) действий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(мероприятий) для сотрудников полиции, входящих в состав наряда, при несении службы на остановках или следовании по маршруту патрулирования, в соответствии с особенностями маршрута (поста), складывающейся оперативной обстановки</w:t>
                      </w:r>
                      <w:r w:rsidRPr="00AB43B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pStyle w:val="ConsNormal"/>
        <w:widowControl/>
        <w:tabs>
          <w:tab w:val="left" w:pos="6521"/>
          <w:tab w:val="left" w:pos="6663"/>
        </w:tabs>
        <w:spacing w:line="192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0FEC0" wp14:editId="6439FD6A">
                <wp:simplePos x="0" y="0"/>
                <wp:positionH relativeFrom="column">
                  <wp:posOffset>6223635</wp:posOffset>
                </wp:positionH>
                <wp:positionV relativeFrom="paragraph">
                  <wp:posOffset>4445</wp:posOffset>
                </wp:positionV>
                <wp:extent cx="1209675" cy="355600"/>
                <wp:effectExtent l="0" t="0" r="0" b="444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C" w:rsidRPr="00101138" w:rsidRDefault="00A5749C" w:rsidP="00A5749C">
                            <w:pPr>
                              <w:contextualSpacing/>
                              <w:jc w:val="center"/>
                            </w:pPr>
                            <w:r w:rsidRPr="00101138">
                              <w:rPr>
                                <w:rFonts w:ascii="PT Astra Serif" w:hAnsi="PT Astra Serif"/>
                                <w:sz w:val="28"/>
                                <w:szCs w:val="28"/>
                                <w:vertAlign w:val="superscript"/>
                              </w:rPr>
                              <w:t>(указать)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5" style="position:absolute;left:0;text-align:left;margin-left:490.05pt;margin-top:.35pt;width:95.25pt;height:2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" filled="f" stroked="f">
                <v:shadow on="t" color="black" opacity="24903f" origin=",.5" offset="0,.55556mm"/>
                <v:textbox>
                  <w:txbxContent>
                    <w:p w:rsidR="00A5749C" w:rsidRPr="00101138" w:rsidRDefault="00A5749C" w:rsidP="00A5749C">
                      <w:pPr>
                        <w:contextualSpacing/>
                        <w:jc w:val="center"/>
                      </w:pPr>
                      <w:r w:rsidRPr="00101138">
                        <w:rPr>
                          <w:rFonts w:ascii="PT Astra Serif" w:hAnsi="PT Astra Serif"/>
                          <w:sz w:val="28"/>
                          <w:szCs w:val="28"/>
                          <w:vertAlign w:val="superscript"/>
                        </w:rPr>
                        <w:t>(указать)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352EF" wp14:editId="027173D8">
                <wp:simplePos x="0" y="0"/>
                <wp:positionH relativeFrom="column">
                  <wp:posOffset>5981700</wp:posOffset>
                </wp:positionH>
                <wp:positionV relativeFrom="paragraph">
                  <wp:posOffset>253365</wp:posOffset>
                </wp:positionV>
                <wp:extent cx="1209675" cy="333375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5749C" w:rsidRPr="00214479" w:rsidRDefault="00A5749C" w:rsidP="00A5749C">
                            <w:pPr>
                              <w:contextualSpacing/>
                              <w:jc w:val="center"/>
                              <w:rPr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214479">
                              <w:rPr>
                                <w:rFonts w:ascii="PT Astra Serif" w:hAnsi="PT Astra Serif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Страница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6" style="position:absolute;left:0;text-align:left;margin-left:471pt;margin-top:19.95pt;width:95.25pt;height:26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" filled="f" stroked="f">
                <v:textbox>
                  <w:txbxContent>
                    <w:p w:rsidR="00A5749C" w:rsidRPr="00214479" w:rsidRDefault="00A5749C" w:rsidP="00A5749C">
                      <w:pPr>
                        <w:contextualSpacing/>
                        <w:jc w:val="center"/>
                        <w:rPr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 w:rsidRPr="00214479">
                        <w:rPr>
                          <w:rFonts w:ascii="PT Astra Serif" w:hAnsi="PT Astra Serif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Страница 4</w:t>
                      </w:r>
                    </w:p>
                  </w:txbxContent>
                </v:textbox>
              </v:rect>
            </w:pict>
          </mc:Fallback>
        </mc:AlternateContent>
      </w:r>
      <w:r w:rsidRPr="00AB43B8">
        <w:rPr>
          <w:rFonts w:ascii="PT Astra Serif" w:hAnsi="PT Astra Serif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70399" wp14:editId="2B71D774">
                <wp:simplePos x="0" y="0"/>
                <wp:positionH relativeFrom="column">
                  <wp:posOffset>1680845</wp:posOffset>
                </wp:positionH>
                <wp:positionV relativeFrom="paragraph">
                  <wp:posOffset>313690</wp:posOffset>
                </wp:positionV>
                <wp:extent cx="1209675" cy="333375"/>
                <wp:effectExtent l="0" t="0" r="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5749C" w:rsidRPr="00214479" w:rsidRDefault="00A5749C" w:rsidP="00A5749C">
                            <w:pPr>
                              <w:contextualSpacing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14479">
                              <w:rPr>
                                <w:rFonts w:ascii="PT Astra Serif" w:hAnsi="PT Astra Serif"/>
                              </w:rPr>
                              <w:t xml:space="preserve">Страница </w:t>
                            </w:r>
                            <w:r>
                              <w:rPr>
                                <w:rFonts w:ascii="PT Astra Serif" w:hAnsi="PT Astra Seri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7" style="position:absolute;left:0;text-align:left;margin-left:132.35pt;margin-top:24.7pt;width:95.25pt;height:2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" filled="f" stroked="f">
                <v:textbox>
                  <w:txbxContent>
                    <w:p w:rsidR="00A5749C" w:rsidRPr="00214479" w:rsidRDefault="00A5749C" w:rsidP="00A5749C">
                      <w:pPr>
                        <w:contextualSpacing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14479">
                        <w:rPr>
                          <w:rFonts w:ascii="PT Astra Serif" w:hAnsi="PT Astra Serif"/>
                        </w:rPr>
                        <w:t xml:space="preserve">Страница </w:t>
                      </w:r>
                      <w:r>
                        <w:rPr>
                          <w:rFonts w:ascii="PT Astra Serif" w:hAnsi="PT Astra Serif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A5749C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  <w:sectPr w:rsidR="00A5749C" w:rsidSect="00A5749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pgSz w:w="16838" w:h="11906" w:orient="landscape"/>
          <w:pgMar w:top="1701" w:right="1134" w:bottom="1134" w:left="1134" w:header="709" w:footer="709" w:gutter="0"/>
          <w:pgNumType w:start="38"/>
          <w:cols w:space="708"/>
          <w:docGrid w:linePitch="360"/>
        </w:sectPr>
      </w:pPr>
    </w:p>
    <w:p w:rsidR="00A5749C" w:rsidRPr="00AB43B8" w:rsidRDefault="00A5749C" w:rsidP="00A5749C">
      <w:pPr>
        <w:jc w:val="both"/>
        <w:rPr>
          <w:rFonts w:ascii="PT Astra Serif" w:hAnsi="PT Astra Serif"/>
          <w:color w:val="000000" w:themeColor="text1"/>
          <w:sz w:val="28"/>
          <w:szCs w:val="28"/>
          <w:lang w:eastAsia="ar-SA"/>
        </w:rPr>
      </w:pPr>
    </w:p>
    <w:p w:rsidR="00A5749C" w:rsidRPr="002F0286" w:rsidRDefault="00A5749C" w:rsidP="00A5749C">
      <w:pPr>
        <w:autoSpaceDE w:val="0"/>
        <w:spacing w:before="100" w:beforeAutospacing="1" w:after="100" w:afterAutospacing="1"/>
        <w:ind w:left="6237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F0286">
        <w:rPr>
          <w:rFonts w:ascii="PT Astra Serif" w:hAnsi="PT Astra Serif"/>
          <w:color w:val="000000" w:themeColor="text1"/>
          <w:sz w:val="28"/>
          <w:szCs w:val="28"/>
        </w:rPr>
        <w:t xml:space="preserve">Приложение № 2 </w:t>
      </w:r>
    </w:p>
    <w:p w:rsidR="00A5749C" w:rsidRPr="002F0286" w:rsidRDefault="00A5749C" w:rsidP="00A5749C">
      <w:pPr>
        <w:ind w:left="6237"/>
        <w:rPr>
          <w:rFonts w:ascii="PT Astra Serif" w:hAnsi="PT Astra Serif"/>
          <w:color w:val="000000" w:themeColor="text1"/>
          <w:sz w:val="28"/>
          <w:szCs w:val="28"/>
        </w:rPr>
      </w:pPr>
      <w:r w:rsidRPr="002F0286">
        <w:rPr>
          <w:rFonts w:ascii="PT Astra Serif" w:hAnsi="PT Astra Serif"/>
          <w:color w:val="000000" w:themeColor="text1"/>
          <w:sz w:val="28"/>
          <w:szCs w:val="28"/>
        </w:rPr>
        <w:t xml:space="preserve">к приказу МВД России </w:t>
      </w:r>
    </w:p>
    <w:p w:rsidR="00A5749C" w:rsidRPr="002F0286" w:rsidRDefault="00A5749C" w:rsidP="00A5749C">
      <w:pPr>
        <w:ind w:left="6237"/>
        <w:rPr>
          <w:rFonts w:ascii="PT Astra Serif" w:hAnsi="PT Astra Serif"/>
          <w:color w:val="000000" w:themeColor="text1"/>
          <w:sz w:val="28"/>
          <w:szCs w:val="28"/>
        </w:rPr>
      </w:pPr>
      <w:r w:rsidRPr="002F0286">
        <w:rPr>
          <w:rFonts w:ascii="PT Astra Serif" w:hAnsi="PT Astra Serif"/>
          <w:color w:val="000000" w:themeColor="text1"/>
          <w:sz w:val="28"/>
          <w:szCs w:val="28"/>
        </w:rPr>
        <w:t>от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.    .</w:t>
      </w:r>
      <w:r w:rsidRPr="002F0286">
        <w:rPr>
          <w:rFonts w:ascii="PT Astra Serif" w:hAnsi="PT Astra Serif"/>
          <w:color w:val="000000" w:themeColor="text1"/>
          <w:sz w:val="28"/>
          <w:szCs w:val="28"/>
        </w:rPr>
        <w:t>202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2F0286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</w:p>
    <w:p w:rsidR="00A5749C" w:rsidRPr="00064D42" w:rsidRDefault="00A5749C" w:rsidP="00A5749C">
      <w:pPr>
        <w:ind w:left="5670"/>
        <w:jc w:val="both"/>
        <w:rPr>
          <w:rFonts w:ascii="PT Astra Serif" w:hAnsi="PT Astra Serif"/>
          <w:sz w:val="28"/>
          <w:szCs w:val="28"/>
        </w:rPr>
      </w:pPr>
    </w:p>
    <w:p w:rsidR="00A5749C" w:rsidRPr="00064D42" w:rsidRDefault="00A5749C" w:rsidP="00A5749C">
      <w:pPr>
        <w:spacing w:before="600"/>
        <w:jc w:val="center"/>
        <w:rPr>
          <w:rFonts w:ascii="PT Astra Serif" w:hAnsi="PT Astra Serif"/>
          <w:b/>
          <w:sz w:val="28"/>
          <w:szCs w:val="28"/>
        </w:rPr>
      </w:pPr>
      <w:r w:rsidRPr="00064D42">
        <w:rPr>
          <w:rFonts w:ascii="PT Astra Serif" w:hAnsi="PT Astra Serif"/>
          <w:b/>
          <w:sz w:val="28"/>
          <w:szCs w:val="28"/>
        </w:rPr>
        <w:t>ПЕРЕЧЕНЬ</w:t>
      </w:r>
    </w:p>
    <w:p w:rsidR="00A5749C" w:rsidRPr="00064D42" w:rsidRDefault="00A5749C" w:rsidP="00A5749C">
      <w:pPr>
        <w:jc w:val="center"/>
        <w:rPr>
          <w:rFonts w:ascii="PT Astra Serif" w:hAnsi="PT Astra Serif"/>
          <w:b/>
          <w:sz w:val="28"/>
        </w:rPr>
      </w:pPr>
      <w:r w:rsidRPr="00064D42">
        <w:rPr>
          <w:rFonts w:ascii="PT Astra Serif" w:hAnsi="PT Astra Serif"/>
          <w:b/>
          <w:bCs/>
          <w:sz w:val="28"/>
          <w:szCs w:val="28"/>
        </w:rPr>
        <w:t>нормативных правовых актов МВД России и отдельных предписаний нормативных</w:t>
      </w:r>
      <w:r w:rsidRPr="00064D42">
        <w:rPr>
          <w:rFonts w:ascii="PT Astra Serif" w:hAnsi="PT Astra Serif"/>
          <w:sz w:val="28"/>
          <w:szCs w:val="28"/>
        </w:rPr>
        <w:t xml:space="preserve"> </w:t>
      </w:r>
      <w:r w:rsidRPr="00064D42">
        <w:rPr>
          <w:rFonts w:ascii="PT Astra Serif" w:hAnsi="PT Astra Serif"/>
          <w:b/>
          <w:bCs/>
          <w:sz w:val="28"/>
          <w:szCs w:val="28"/>
        </w:rPr>
        <w:t>правовых актов МВД России, признаваемых утратившими силу</w:t>
      </w:r>
      <w:r w:rsidRPr="00064D42">
        <w:rPr>
          <w:rFonts w:ascii="PT Astra Serif" w:hAnsi="PT Astra Serif"/>
          <w:sz w:val="28"/>
          <w:szCs w:val="28"/>
        </w:rPr>
        <w:t xml:space="preserve"> </w:t>
      </w:r>
    </w:p>
    <w:p w:rsidR="00A5749C" w:rsidRPr="00064D42" w:rsidRDefault="00A5749C" w:rsidP="00A5749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5749C" w:rsidRPr="00064D42" w:rsidRDefault="00A5749C" w:rsidP="00A574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64D4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ab/>
      </w:r>
      <w:r w:rsidRPr="00064D42">
        <w:rPr>
          <w:rFonts w:ascii="PT Astra Serif" w:hAnsi="PT Astra Serif"/>
          <w:sz w:val="28"/>
          <w:szCs w:val="28"/>
        </w:rPr>
        <w:t>П</w:t>
      </w:r>
      <w:r w:rsidRPr="00064D42">
        <w:rPr>
          <w:rFonts w:ascii="PT Astra Serif" w:hAnsi="PT Astra Serif"/>
          <w:spacing w:val="-4"/>
          <w:sz w:val="28"/>
          <w:szCs w:val="28"/>
        </w:rPr>
        <w:t>риказ МВД России от 25 ноября 2019 г.</w:t>
      </w:r>
      <w:r w:rsidRPr="00064D42">
        <w:rPr>
          <w:rFonts w:ascii="PT Astra Serif" w:hAnsi="PT Astra Serif"/>
          <w:sz w:val="28"/>
          <w:szCs w:val="28"/>
        </w:rPr>
        <w:t xml:space="preserve"> № 879 «Об утверждении Наставления об организации в органах внутренних дел Российской Федерации деятельности по обеспечению правопорядка на улицах и в иных общественных местах».</w:t>
      </w:r>
    </w:p>
    <w:p w:rsidR="00A5749C" w:rsidRPr="00064D42" w:rsidRDefault="00A5749C" w:rsidP="00A5749C">
      <w:pPr>
        <w:tabs>
          <w:tab w:val="left" w:pos="993"/>
        </w:tabs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ab/>
      </w:r>
      <w:r w:rsidRPr="00064D42">
        <w:rPr>
          <w:rFonts w:ascii="PT Astra Serif" w:hAnsi="PT Astra Serif"/>
          <w:iCs/>
          <w:sz w:val="28"/>
          <w:szCs w:val="28"/>
        </w:rPr>
        <w:t xml:space="preserve">Приказ МВД России от 15 марта 2021 г. № 121 «О внесении изменений в Наставление об организации в органах внутренних дел Российской Федерации деятельности по обеспечению правопорядка на улицах и в иных общественных местах, утвержденное приказом </w:t>
      </w:r>
      <w:r w:rsidRPr="00064D42">
        <w:rPr>
          <w:rFonts w:ascii="PT Astra Serif" w:hAnsi="PT Astra Serif"/>
          <w:iCs/>
          <w:sz w:val="28"/>
          <w:szCs w:val="28"/>
        </w:rPr>
        <w:br/>
        <w:t>МВД России от 25 ноября 2019 г. № 879».</w:t>
      </w:r>
    </w:p>
    <w:p w:rsidR="00A5749C" w:rsidRPr="00064D42" w:rsidRDefault="00A5749C" w:rsidP="00A5749C">
      <w:pPr>
        <w:tabs>
          <w:tab w:val="left" w:pos="993"/>
        </w:tabs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3.</w:t>
      </w:r>
      <w:r>
        <w:rPr>
          <w:rFonts w:ascii="PT Astra Serif" w:hAnsi="PT Astra Serif"/>
          <w:iCs/>
          <w:sz w:val="28"/>
          <w:szCs w:val="28"/>
        </w:rPr>
        <w:tab/>
      </w:r>
      <w:r w:rsidRPr="00064D42">
        <w:rPr>
          <w:rFonts w:ascii="PT Astra Serif" w:hAnsi="PT Astra Serif"/>
          <w:sz w:val="28"/>
          <w:szCs w:val="28"/>
        </w:rPr>
        <w:t xml:space="preserve">Пункт 2 Перечня изменений, вносимых в нормативные правовые акты МВД России, утвержденного приказом МВД России от 12 мая 2021 г. № 268 </w:t>
      </w:r>
      <w:r w:rsidRPr="00064D42">
        <w:rPr>
          <w:rFonts w:ascii="PT Astra Serif" w:hAnsi="PT Astra Serif"/>
          <w:iCs/>
          <w:sz w:val="28"/>
          <w:szCs w:val="28"/>
        </w:rPr>
        <w:t>«О внесении изменений в нормативные правовые акты МВД России».</w:t>
      </w:r>
    </w:p>
    <w:p w:rsidR="00A5749C" w:rsidRPr="00064D42" w:rsidRDefault="00A5749C" w:rsidP="00A574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iCs/>
          <w:sz w:val="28"/>
          <w:szCs w:val="28"/>
        </w:rPr>
        <w:t>4.</w:t>
      </w:r>
      <w:r>
        <w:rPr>
          <w:rFonts w:ascii="PT Astra Serif" w:hAnsi="PT Astra Serif"/>
          <w:iCs/>
          <w:sz w:val="28"/>
          <w:szCs w:val="28"/>
        </w:rPr>
        <w:tab/>
      </w:r>
      <w:r w:rsidRPr="00064D42">
        <w:rPr>
          <w:rFonts w:ascii="PT Astra Serif" w:hAnsi="PT Astra Serif"/>
          <w:iCs/>
          <w:sz w:val="28"/>
          <w:szCs w:val="28"/>
        </w:rPr>
        <w:t xml:space="preserve">Пункт 1 </w:t>
      </w:r>
      <w:r w:rsidRPr="00064D42">
        <w:rPr>
          <w:rFonts w:ascii="PT Astra Serif" w:hAnsi="PT Astra Serif"/>
          <w:sz w:val="28"/>
          <w:szCs w:val="28"/>
        </w:rPr>
        <w:t>Перечня изменений, вносимых в нормативные правовые акты МВД России, утвержденного приказом</w:t>
      </w:r>
      <w:r w:rsidRPr="00064D42">
        <w:rPr>
          <w:rFonts w:ascii="PT Astra Serif" w:hAnsi="PT Astra Serif"/>
          <w:iCs/>
          <w:sz w:val="28"/>
          <w:szCs w:val="28"/>
        </w:rPr>
        <w:t xml:space="preserve"> МВД России от 28 августа </w:t>
      </w:r>
      <w:r w:rsidRPr="00064D42">
        <w:rPr>
          <w:rFonts w:ascii="PT Astra Serif" w:hAnsi="PT Astra Serif"/>
          <w:iCs/>
          <w:sz w:val="28"/>
          <w:szCs w:val="28"/>
        </w:rPr>
        <w:br/>
        <w:t xml:space="preserve">2023 г. № 628 «О внесении изменений в нормативные правовые акты </w:t>
      </w:r>
      <w:r w:rsidRPr="00064D42">
        <w:rPr>
          <w:rFonts w:ascii="PT Astra Serif" w:hAnsi="PT Astra Serif"/>
          <w:iCs/>
          <w:sz w:val="28"/>
          <w:szCs w:val="28"/>
        </w:rPr>
        <w:br/>
      </w:r>
      <w:r>
        <w:rPr>
          <w:rFonts w:ascii="PT Astra Serif" w:hAnsi="PT Astra Serif"/>
          <w:iCs/>
          <w:sz w:val="28"/>
          <w:szCs w:val="28"/>
        </w:rPr>
        <w:t>МВД России».</w:t>
      </w:r>
    </w:p>
    <w:p w:rsidR="00B443FF" w:rsidRPr="00326D52" w:rsidRDefault="00B443FF" w:rsidP="00B443FF">
      <w:pPr>
        <w:jc w:val="center"/>
        <w:rPr>
          <w:rFonts w:ascii="PT Astra Serif" w:hAnsi="PT Astra Serif"/>
          <w:sz w:val="28"/>
          <w:szCs w:val="28"/>
          <w:lang w:eastAsia="ar-SA"/>
        </w:rPr>
      </w:pPr>
    </w:p>
    <w:sectPr w:rsidR="00B443FF" w:rsidRPr="00326D52" w:rsidSect="00A5749C">
      <w:footnotePr>
        <w:numRestart w:val="eachPage"/>
      </w:footnotePr>
      <w:pgSz w:w="11906" w:h="16838"/>
      <w:pgMar w:top="1134" w:right="1134" w:bottom="1134" w:left="1701" w:header="709" w:footer="709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3FF" w:rsidRDefault="00B443FF">
      <w:r>
        <w:separator/>
      </w:r>
    </w:p>
  </w:endnote>
  <w:endnote w:type="continuationSeparator" w:id="0">
    <w:p w:rsidR="00B443FF" w:rsidRDefault="00B4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7BDED5" wp14:editId="50208D4F">
              <wp:simplePos x="0" y="0"/>
              <wp:positionH relativeFrom="rightMargin">
                <wp:posOffset>29686</wp:posOffset>
              </wp:positionH>
              <wp:positionV relativeFrom="margin">
                <wp:posOffset>2749391</wp:posOffset>
              </wp:positionV>
              <wp:extent cx="727710" cy="252413"/>
              <wp:effectExtent l="9207" t="0" r="5398" b="5397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27710" cy="2524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3FF" w:rsidRPr="00B6671A" w:rsidRDefault="00B443FF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PT Astra Serif" w:hAnsi="PT Astra Serif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48" style="position:absolute;margin-left:2.35pt;margin-top:216.5pt;width:57.3pt;height:19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" o:allowincell="f" stroked="f">
              <v:textbox style="layout-flow:vertical">
                <w:txbxContent>
                  <w:p w:rsidR="00B443FF" w:rsidRPr="00B6671A" w:rsidRDefault="00B443FF">
                    <w:pPr>
                      <w:pBdr>
                        <w:bottom w:val="single" w:sz="4" w:space="1" w:color="auto"/>
                      </w:pBdr>
                      <w:rPr>
                        <w:rFonts w:ascii="PT Astra Serif" w:hAnsi="PT Astra Serif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69" w:rsidRDefault="00A5749C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CE" w:rsidRDefault="00A5749C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69" w:rsidRDefault="00A574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3FF" w:rsidRDefault="00B443FF">
      <w:pPr>
        <w:rPr>
          <w:sz w:val="12"/>
        </w:rPr>
      </w:pPr>
      <w:r>
        <w:separator/>
      </w:r>
    </w:p>
  </w:footnote>
  <w:footnote w:type="continuationSeparator" w:id="0">
    <w:p w:rsidR="00B443FF" w:rsidRDefault="00B443FF">
      <w:pPr>
        <w:rPr>
          <w:sz w:val="12"/>
        </w:rPr>
      </w:pPr>
      <w:r>
        <w:continuationSeparator/>
      </w:r>
    </w:p>
  </w:footnote>
  <w:footnote w:id="1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«правопорядок».</w:t>
      </w:r>
    </w:p>
  </w:footnote>
  <w:footnote w:id="2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«Наставление».</w:t>
      </w:r>
    </w:p>
  </w:footnote>
  <w:footnote w:id="3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«общественные места».</w:t>
      </w:r>
    </w:p>
  </w:footnote>
  <w:footnote w:id="4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«органы внутренних дел».</w:t>
      </w:r>
    </w:p>
  </w:footnote>
  <w:footnote w:id="5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«территориальные органы».</w:t>
      </w:r>
    </w:p>
  </w:footnote>
  <w:footnote w:id="6">
    <w:p w:rsidR="00B443FF" w:rsidRPr="0001171E" w:rsidRDefault="00B443FF" w:rsidP="00547F66">
      <w:pPr>
        <w:pStyle w:val="a8"/>
        <w:jc w:val="both"/>
        <w:rPr>
          <w:rFonts w:ascii="PT Astra Serif" w:hAnsi="PT Astra Serif"/>
        </w:rPr>
      </w:pPr>
      <w:r w:rsidRPr="0001171E">
        <w:rPr>
          <w:rStyle w:val="afd"/>
          <w:rFonts w:ascii="PT Astra Serif" w:hAnsi="PT Astra Serif"/>
        </w:rPr>
        <w:footnoteRef/>
      </w:r>
      <w:r w:rsidRPr="0001171E">
        <w:rPr>
          <w:rFonts w:ascii="PT Astra Serif" w:hAnsi="PT Astra Serif"/>
        </w:rPr>
        <w:t xml:space="preserve"> 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7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«Наставление».</w:t>
      </w:r>
    </w:p>
  </w:footnote>
  <w:footnote w:id="8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> </w:t>
      </w:r>
      <w:r w:rsidRPr="0001171E">
        <w:rPr>
          <w:rFonts w:ascii="PT Astra Serif" w:hAnsi="PT Astra Serif"/>
        </w:rPr>
        <w:t>Далее – «органы внутренних дел».</w:t>
      </w:r>
    </w:p>
  </w:footnote>
  <w:footnote w:id="9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«правопорядок».</w:t>
      </w:r>
    </w:p>
  </w:footnote>
  <w:footnote w:id="10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Далее – «общественные места».</w:t>
      </w:r>
    </w:p>
  </w:footnote>
  <w:footnote w:id="11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«Федеральный закон «О полиции».</w:t>
      </w:r>
    </w:p>
  </w:footnote>
  <w:footnote w:id="12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proofErr w:type="gramStart"/>
      <w:r w:rsidRPr="0001171E">
        <w:rPr>
          <w:rFonts w:ascii="PT Astra Serif" w:hAnsi="PT Astra Serif"/>
        </w:rPr>
        <w:t>Зарегистрирован</w:t>
      </w:r>
      <w:proofErr w:type="gramEnd"/>
      <w:r w:rsidRPr="0001171E">
        <w:rPr>
          <w:rFonts w:ascii="PT Astra Serif" w:hAnsi="PT Astra Serif"/>
        </w:rPr>
        <w:t xml:space="preserve"> Минюстом России 23 октября 2018 г., регистрационный № 52501.</w:t>
      </w:r>
    </w:p>
  </w:footnote>
  <w:footnote w:id="13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«территориальные органы».</w:t>
      </w:r>
    </w:p>
  </w:footnote>
  <w:footnote w:id="14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«План-расчет».</w:t>
      </w:r>
    </w:p>
  </w:footnote>
  <w:footnote w:id="15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«наряд».</w:t>
      </w:r>
    </w:p>
  </w:footnote>
  <w:footnote w:id="16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Могут создаваться в Управлениях на транспорте Министерства внутренних дел Российской Федерации по федеральным округам.</w:t>
      </w:r>
    </w:p>
  </w:footnote>
  <w:footnote w:id="17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Могут создаваться в линейных управлениях Министерства внутренних дел Российской Федерации на железнодорожном, водном и воздушном транспорте.</w:t>
      </w:r>
    </w:p>
  </w:footnote>
  <w:footnote w:id="18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Могут создаваться в министерствах внутренних дел по республикам, главных управлениях, управлениях Министерствах внутренних дел Российской Федерации по иным субъектам Российской Федерации.</w:t>
      </w:r>
    </w:p>
  </w:footnote>
  <w:footnote w:id="19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</w:t>
      </w:r>
      <w:proofErr w:type="gramStart"/>
      <w:r w:rsidRPr="0001171E">
        <w:rPr>
          <w:rFonts w:ascii="PT Astra Serif" w:hAnsi="PT Astra Serif"/>
        </w:rPr>
        <w:t>Могут создаваться в управлениях, отделах, отделениях Министерства внутренних дел Российской Федерации по федеральным территориям, управлениях, отделах, отделениях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управлениях, отделах, отделениях Министерства внутренних дел Российской Федерации на части территорий административных центров субъектов Российской Федерации, управлениях, отделах, отделениях Министерства внутренних дел Российской Федерации</w:t>
      </w:r>
      <w:proofErr w:type="gramEnd"/>
      <w:r w:rsidRPr="0001171E">
        <w:rPr>
          <w:rFonts w:ascii="PT Astra Serif" w:hAnsi="PT Astra Serif"/>
        </w:rPr>
        <w:t xml:space="preserve"> по закрытым административно-территориальным образованиям, на особо важных и режимных объектах, линейных отделах, отделениях Министерства внутренних дел Российской Федерации на железнодорожном, водном и воздушном транспорте, управлениях внутренних дел на Московском метрополитене Главного управления Министерства внутренних дел Российской Федерации по г. Москве, Управлении Министерства внутренних дел Российской Федерации на комплексе «Байконур».</w:t>
      </w:r>
    </w:p>
  </w:footnote>
  <w:footnote w:id="20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также – «строевое подразделение ППС».</w:t>
      </w:r>
    </w:p>
  </w:footnote>
  <w:footnote w:id="21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«строевое подразделение ДПС».</w:t>
      </w:r>
    </w:p>
  </w:footnote>
  <w:footnote w:id="22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Приказ МВД России от 15 августа 2011 г. № 942 «О порядке привлечения сотрудников органов внутренних дел Российской Федерации, не являющихся сотрудниками полиции, а также стажеров к выполнению обязанностей, возложенных на полицию» (зарегистрирован Минюстом России 27 октября 2011 г., регистрационный № 22158).</w:t>
      </w:r>
    </w:p>
  </w:footnote>
  <w:footnote w:id="23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Для управлений на транспорте МВД России по федеральным округам, Восточно-Сибирского и Забайкальского линейных управлений МВД России на транспорте – на территории их оперативного обслуживания.</w:t>
      </w:r>
    </w:p>
  </w:footnote>
  <w:footnote w:id="24">
    <w:p w:rsidR="00B443FF" w:rsidRPr="0001171E" w:rsidRDefault="00B443FF">
      <w:pPr>
        <w:pStyle w:val="a8"/>
        <w:jc w:val="both"/>
        <w:rPr>
          <w:rFonts w:ascii="PT Astra Serif" w:hAnsi="PT Astra Serif"/>
          <w:spacing w:val="-6"/>
        </w:rPr>
      </w:pPr>
      <w:r w:rsidRPr="0001171E">
        <w:rPr>
          <w:rStyle w:val="af2"/>
          <w:rFonts w:ascii="PT Astra Serif" w:hAnsi="PT Astra Serif"/>
          <w:spacing w:val="-6"/>
          <w:vertAlign w:val="superscript"/>
        </w:rPr>
        <w:footnoteRef/>
      </w:r>
      <w:r w:rsidRPr="0001171E">
        <w:rPr>
          <w:rFonts w:ascii="PT Astra Serif" w:hAnsi="PT Astra Serif"/>
          <w:spacing w:val="-6"/>
        </w:rPr>
        <w:t xml:space="preserve"> В соответствии со статьями 23.3 и 28.3 Кодекса Российской Федерации об административных правонарушениях.</w:t>
      </w:r>
    </w:p>
  </w:footnote>
  <w:footnote w:id="25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Восточно-Сибирское и Забайкальское линейные управления МВД России на транспорте.</w:t>
      </w:r>
    </w:p>
  </w:footnote>
  <w:footnote w:id="26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Восточно-Сибирское и Забайкальское линейные управления МВД России на транспорте.</w:t>
      </w:r>
    </w:p>
  </w:footnote>
  <w:footnote w:id="27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28">
    <w:p w:rsidR="00B443FF" w:rsidRPr="0001171E" w:rsidRDefault="00B443FF" w:rsidP="009850D6">
      <w:pPr>
        <w:pStyle w:val="a8"/>
        <w:jc w:val="both"/>
      </w:pPr>
      <w:r w:rsidRPr="0001171E">
        <w:rPr>
          <w:rStyle w:val="afd"/>
        </w:rPr>
        <w:footnoteRef/>
      </w:r>
      <w:r w:rsidRPr="0001171E">
        <w:t xml:space="preserve"> 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29">
    <w:p w:rsidR="00B443FF" w:rsidRPr="0001171E" w:rsidRDefault="00B443FF" w:rsidP="000B0307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30">
    <w:p w:rsidR="00B443FF" w:rsidRPr="0001171E" w:rsidRDefault="00B443FF">
      <w:pPr>
        <w:pStyle w:val="a8"/>
      </w:pPr>
      <w:r w:rsidRPr="0001171E">
        <w:rPr>
          <w:rStyle w:val="afd"/>
        </w:rPr>
        <w:footnoteRef/>
      </w:r>
      <w:r w:rsidRPr="0001171E">
        <w:t xml:space="preserve"> Для линейного отдела МВД России на транспорте – на три года.</w:t>
      </w:r>
    </w:p>
  </w:footnote>
  <w:footnote w:id="31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«подконтрольные подразделения».</w:t>
      </w:r>
    </w:p>
  </w:footnote>
  <w:footnote w:id="32">
    <w:p w:rsidR="00B443FF" w:rsidRPr="0001171E" w:rsidRDefault="00B443FF" w:rsidP="00B47CE0">
      <w:pPr>
        <w:pStyle w:val="a8"/>
        <w:jc w:val="both"/>
        <w:rPr>
          <w:rFonts w:ascii="PT Astra Serif" w:hAnsi="PT Astra Serif"/>
        </w:rPr>
      </w:pPr>
      <w:r w:rsidRPr="0001171E">
        <w:rPr>
          <w:rStyle w:val="afd"/>
        </w:rPr>
        <w:footnoteRef/>
      </w:r>
      <w:r w:rsidRPr="0001171E">
        <w:t xml:space="preserve"> 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  <w:p w:rsidR="00B443FF" w:rsidRPr="0001171E" w:rsidRDefault="00B443FF">
      <w:pPr>
        <w:pStyle w:val="a8"/>
      </w:pPr>
    </w:p>
  </w:footnote>
  <w:footnote w:id="33">
    <w:p w:rsidR="00B443FF" w:rsidRPr="0001171E" w:rsidRDefault="00B443FF" w:rsidP="00045B03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> </w:t>
      </w:r>
      <w:r w:rsidRPr="0001171E">
        <w:rPr>
          <w:rFonts w:ascii="PT Astra Serif" w:hAnsi="PT Astra Serif"/>
        </w:rPr>
        <w:t>Для подразделений на транспорте характеристика территории обслуживания составляется с учетом объектов, находящихся в оперативном обслуживании.</w:t>
      </w:r>
    </w:p>
  </w:footnote>
  <w:footnote w:id="34">
    <w:p w:rsidR="00B443FF" w:rsidRPr="0001171E" w:rsidRDefault="00B443FF" w:rsidP="00045B03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Для подразделений на транспорте – перечень нарядов полиции.</w:t>
      </w:r>
    </w:p>
  </w:footnote>
  <w:footnote w:id="35">
    <w:p w:rsidR="00B443FF" w:rsidRPr="0001171E" w:rsidRDefault="00B443FF" w:rsidP="00045B03">
      <w:pPr>
        <w:pStyle w:val="a8"/>
        <w:jc w:val="both"/>
        <w:rPr>
          <w:rFonts w:ascii="PT Astra Serif" w:hAnsi="PT Astra Serif"/>
        </w:rPr>
      </w:pPr>
      <w:r w:rsidRPr="0001171E">
        <w:rPr>
          <w:rStyle w:val="afd"/>
          <w:rFonts w:ascii="PT Astra Serif" w:hAnsi="PT Astra Serif"/>
        </w:rPr>
        <w:footnoteRef/>
      </w:r>
      <w:r w:rsidRPr="0001171E">
        <w:rPr>
          <w:rFonts w:ascii="PT Astra Serif" w:hAnsi="PT Astra Serif"/>
        </w:rPr>
        <w:t xml:space="preserve"> Восточно-Сибирское и Забайкальское линейные управления МВД России на транспорте.</w:t>
      </w:r>
    </w:p>
  </w:footnote>
  <w:footnote w:id="36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Указ Президента Российской Федерации от 30 ноября 1995 г. № 1203 «Об утверждении Перечня сведений, отнесенных к государственной тайне».</w:t>
      </w:r>
    </w:p>
  </w:footnote>
  <w:footnote w:id="37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Восточно-Сибирское и Забайкальское линейные управления МВД России на транспорте.</w:t>
      </w:r>
    </w:p>
  </w:footnote>
  <w:footnote w:id="38">
    <w:p w:rsidR="00B443FF" w:rsidRPr="0001171E" w:rsidRDefault="00B443FF" w:rsidP="00C806DE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За исключением подразделений на транспорте.</w:t>
      </w:r>
    </w:p>
  </w:footnote>
  <w:footnote w:id="39">
    <w:p w:rsidR="00B443FF" w:rsidRPr="0001171E" w:rsidRDefault="00B443FF" w:rsidP="005A2C58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С учетом технических требований по эксплуатации проблесковых маячков.</w:t>
      </w:r>
    </w:p>
  </w:footnote>
  <w:footnote w:id="40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</w:t>
      </w:r>
      <w:proofErr w:type="gramStart"/>
      <w:r w:rsidRPr="0001171E">
        <w:rPr>
          <w:rFonts w:ascii="PT Astra Serif" w:hAnsi="PT Astra Serif"/>
        </w:rPr>
        <w:t>Формируется и осуществляет несение службы в соответствии с требованиями приказа МВД России и Минтранса России от 27 декабря 2013 г. № 1022/487 «Об утверждении Инструкции по организации работы нарядов полиции линейных управлений (отделов) МВД России на железнодорожном, водном и воздушном транспорте и работников локомотивных и поездных бригад по обеспечению правопорядка в поездах дальнего следования и пригородного сообщения» (зарегистрирован Минюстом России</w:t>
      </w:r>
      <w:proofErr w:type="gramEnd"/>
      <w:r w:rsidRPr="0001171E">
        <w:rPr>
          <w:rFonts w:ascii="PT Astra Serif" w:hAnsi="PT Astra Serif"/>
        </w:rPr>
        <w:t xml:space="preserve"> </w:t>
      </w:r>
      <w:proofErr w:type="gramStart"/>
      <w:r w:rsidRPr="0001171E">
        <w:rPr>
          <w:rFonts w:ascii="PT Astra Serif" w:hAnsi="PT Astra Serif"/>
        </w:rPr>
        <w:t>31 января 2014 г., регистрационный № 31192).</w:t>
      </w:r>
      <w:proofErr w:type="gramEnd"/>
    </w:p>
  </w:footnote>
  <w:footnote w:id="41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42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43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> 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44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Для нарядов строевых подразделений. </w:t>
      </w:r>
    </w:p>
  </w:footnote>
  <w:footnote w:id="45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За исключением подразделений на транспорте.</w:t>
      </w:r>
    </w:p>
  </w:footnote>
  <w:footnote w:id="46">
    <w:p w:rsidR="00B443FF" w:rsidRPr="0001171E" w:rsidRDefault="00B443FF" w:rsidP="005362F2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Далее – «Единая СНМС».</w:t>
      </w:r>
    </w:p>
  </w:footnote>
  <w:footnote w:id="47">
    <w:p w:rsidR="00B443FF" w:rsidRPr="0001171E" w:rsidRDefault="00B443FF" w:rsidP="005362F2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«АПК».</w:t>
      </w:r>
    </w:p>
  </w:footnote>
  <w:footnote w:id="48">
    <w:p w:rsidR="00B443FF" w:rsidRPr="0001171E" w:rsidRDefault="00B443FF" w:rsidP="00E919DA">
      <w:pPr>
        <w:pStyle w:val="a8"/>
        <w:jc w:val="both"/>
        <w:rPr>
          <w:rFonts w:ascii="PT Astra Serif" w:hAnsi="PT Astra Serif"/>
        </w:rPr>
      </w:pPr>
      <w:r w:rsidRPr="0001171E">
        <w:rPr>
          <w:rStyle w:val="afd"/>
          <w:rFonts w:ascii="PT Astra Serif" w:hAnsi="PT Astra Serif"/>
        </w:rPr>
        <w:footnoteRef/>
      </w:r>
      <w:r w:rsidRPr="0001171E">
        <w:rPr>
          <w:rFonts w:ascii="PT Astra Serif" w:hAnsi="PT Astra Serif"/>
        </w:rPr>
        <w:t xml:space="preserve"> Линейное управление МВД России на транспорте, подчиненное управлению на транспорте МВД России по федеральному округу.</w:t>
      </w:r>
    </w:p>
    <w:p w:rsidR="00B443FF" w:rsidRPr="0001171E" w:rsidRDefault="00B443FF" w:rsidP="00E919DA">
      <w:pPr>
        <w:pStyle w:val="a8"/>
      </w:pPr>
    </w:p>
  </w:footnote>
  <w:footnote w:id="49">
    <w:p w:rsidR="00B443FF" w:rsidRPr="0001171E" w:rsidRDefault="00B443FF">
      <w:pPr>
        <w:pStyle w:val="a8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Далее – «постовая ведомость».</w:t>
      </w:r>
    </w:p>
  </w:footnote>
  <w:footnote w:id="50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> 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51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 xml:space="preserve"> </w:t>
      </w:r>
      <w:r w:rsidRPr="0001171E">
        <w:rPr>
          <w:rFonts w:ascii="PT Astra Serif" w:hAnsi="PT Astra Serif"/>
        </w:rPr>
        <w:t>При наличии в территориальном органе дежурной части и строевых подразделений.</w:t>
      </w:r>
    </w:p>
  </w:footnote>
  <w:footnote w:id="52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  <w:vertAlign w:val="superscript"/>
        </w:rPr>
        <w:t> 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</w:footnote>
  <w:footnote w:id="53">
    <w:p w:rsidR="00B443FF" w:rsidRPr="0001171E" w:rsidRDefault="00B443FF" w:rsidP="00996719">
      <w:pPr>
        <w:pStyle w:val="a8"/>
        <w:jc w:val="both"/>
        <w:rPr>
          <w:rFonts w:ascii="PT Astra Serif" w:hAnsi="PT Astra Serif"/>
        </w:rPr>
      </w:pPr>
      <w:r w:rsidRPr="0001171E">
        <w:rPr>
          <w:rStyle w:val="afd"/>
        </w:rPr>
        <w:footnoteRef/>
      </w:r>
      <w:r w:rsidRPr="0001171E">
        <w:t xml:space="preserve"> </w:t>
      </w:r>
      <w:r w:rsidRPr="0001171E">
        <w:rPr>
          <w:rFonts w:ascii="PT Astra Serif" w:hAnsi="PT Astra Serif"/>
        </w:rPr>
        <w:t>Линейное управление МВД России на транспорте, подчиненное управлению на транспорте МВД России по федеральному округу.</w:t>
      </w:r>
    </w:p>
    <w:p w:rsidR="00B443FF" w:rsidRPr="0001171E" w:rsidRDefault="00B443FF">
      <w:pPr>
        <w:pStyle w:val="a8"/>
      </w:pPr>
    </w:p>
  </w:footnote>
  <w:footnote w:id="54">
    <w:p w:rsidR="00B443FF" w:rsidRPr="0001171E" w:rsidRDefault="00B443FF">
      <w:pPr>
        <w:pStyle w:val="a8"/>
        <w:jc w:val="both"/>
        <w:rPr>
          <w:rFonts w:ascii="PT Astra Serif" w:hAnsi="PT Astra Serif"/>
        </w:rPr>
      </w:pPr>
      <w:r w:rsidRPr="0001171E">
        <w:rPr>
          <w:rStyle w:val="af2"/>
          <w:rFonts w:ascii="PT Astra Serif" w:hAnsi="PT Astra Serif"/>
          <w:vertAlign w:val="superscript"/>
        </w:rPr>
        <w:footnoteRef/>
      </w:r>
      <w:r w:rsidRPr="0001171E">
        <w:rPr>
          <w:rFonts w:ascii="PT Astra Serif" w:hAnsi="PT Astra Serif"/>
        </w:rPr>
        <w:t xml:space="preserve"> Используется для информационно-аналитической работы в территориальном органе МВД России, в соответствии с распорядительными актами, регламентирующими организацию информационно-аналитической работы в управленческой деятельности органов внутренних дел.</w:t>
      </w:r>
    </w:p>
  </w:footnote>
  <w:footnote w:id="55">
    <w:p w:rsidR="00B443FF" w:rsidRDefault="00B443FF" w:rsidP="00B443FF">
      <w:pPr>
        <w:pStyle w:val="a8"/>
        <w:jc w:val="both"/>
      </w:pPr>
      <w:r>
        <w:rPr>
          <w:rStyle w:val="afd"/>
        </w:rPr>
        <w:footnoteRef/>
      </w:r>
      <w:r>
        <w:t xml:space="preserve"> </w:t>
      </w:r>
      <w:r w:rsidRPr="00940110">
        <w:t>В целях достижения наглядности условные обозначения дополняются</w:t>
      </w:r>
      <w:r>
        <w:t xml:space="preserve"> пояснительной надписью черного цвета «ППС» или </w:t>
      </w:r>
      <w:r w:rsidRPr="00940110">
        <w:t>«</w:t>
      </w:r>
      <w:r>
        <w:t>ДПС</w:t>
      </w:r>
      <w:r w:rsidRPr="00940110"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355448"/>
      <w:docPartObj>
        <w:docPartGallery w:val="Page Numbers (Top of Page)"/>
        <w:docPartUnique/>
      </w:docPartObj>
    </w:sdtPr>
    <w:sdtContent>
      <w:p w:rsidR="00A5749C" w:rsidRDefault="00A574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35</w:t>
        </w:r>
        <w:r>
          <w:fldChar w:fldCharType="end"/>
        </w:r>
      </w:p>
    </w:sdtContent>
  </w:sdt>
  <w:p w:rsidR="00B443FF" w:rsidRDefault="00B443FF">
    <w:pPr>
      <w:pStyle w:val="a4"/>
      <w:jc w:val="center"/>
      <w:rPr>
        <w:rFonts w:ascii="PT Astra Serif" w:hAnsi="PT Astra Serif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Pr="00A36581" w:rsidRDefault="00B443FF" w:rsidP="00B443FF">
    <w:pPr>
      <w:pStyle w:val="a4"/>
      <w:jc w:val="center"/>
      <w:rPr>
        <w:rFonts w:ascii="Times New Roman" w:hAnsi="Times New Roman" w:cs="Times New Roman"/>
        <w:sz w:val="24"/>
        <w:szCs w:val="24"/>
      </w:rPr>
    </w:pPr>
    <w:sdt>
      <w:sdtPr>
        <w:id w:val="-7836432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/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FF" w:rsidRDefault="00B443FF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69" w:rsidRDefault="00A5749C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88612"/>
      <w:docPartObj>
        <w:docPartGallery w:val="Page Numbers (Top of Page)"/>
        <w:docPartUnique/>
      </w:docPartObj>
    </w:sdtPr>
    <w:sdtContent>
      <w:p w:rsidR="00A5749C" w:rsidRDefault="00A574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:rsidR="00713484" w:rsidRPr="00A36581" w:rsidRDefault="00A5749C" w:rsidP="00A36581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84" w:rsidRPr="00A5749C" w:rsidRDefault="00A5749C" w:rsidP="00A574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8F"/>
    <w:rsid w:val="0001171E"/>
    <w:rsid w:val="000228E9"/>
    <w:rsid w:val="00023F1F"/>
    <w:rsid w:val="000265EA"/>
    <w:rsid w:val="0004001F"/>
    <w:rsid w:val="0004476B"/>
    <w:rsid w:val="00045B03"/>
    <w:rsid w:val="00051B3F"/>
    <w:rsid w:val="00064C81"/>
    <w:rsid w:val="00065191"/>
    <w:rsid w:val="000820C0"/>
    <w:rsid w:val="0008268E"/>
    <w:rsid w:val="00082AC8"/>
    <w:rsid w:val="00083450"/>
    <w:rsid w:val="00087CCF"/>
    <w:rsid w:val="00097AB0"/>
    <w:rsid w:val="000A2769"/>
    <w:rsid w:val="000A6169"/>
    <w:rsid w:val="000B0307"/>
    <w:rsid w:val="000B302E"/>
    <w:rsid w:val="000B692B"/>
    <w:rsid w:val="000B72AB"/>
    <w:rsid w:val="000D0528"/>
    <w:rsid w:val="000D17EA"/>
    <w:rsid w:val="000D51E3"/>
    <w:rsid w:val="000E0CC1"/>
    <w:rsid w:val="000E1012"/>
    <w:rsid w:val="000E7E13"/>
    <w:rsid w:val="000F0FEE"/>
    <w:rsid w:val="000F5A2C"/>
    <w:rsid w:val="000F74AD"/>
    <w:rsid w:val="00103AD0"/>
    <w:rsid w:val="00103F72"/>
    <w:rsid w:val="001122F2"/>
    <w:rsid w:val="00112507"/>
    <w:rsid w:val="001175E4"/>
    <w:rsid w:val="001212A3"/>
    <w:rsid w:val="0012267F"/>
    <w:rsid w:val="00125884"/>
    <w:rsid w:val="00125B43"/>
    <w:rsid w:val="001264DE"/>
    <w:rsid w:val="00130EDC"/>
    <w:rsid w:val="00131428"/>
    <w:rsid w:val="00134AEF"/>
    <w:rsid w:val="00134D15"/>
    <w:rsid w:val="00143431"/>
    <w:rsid w:val="0015547B"/>
    <w:rsid w:val="00156E8E"/>
    <w:rsid w:val="00162AAD"/>
    <w:rsid w:val="0016341C"/>
    <w:rsid w:val="00177BC8"/>
    <w:rsid w:val="00192121"/>
    <w:rsid w:val="001A3130"/>
    <w:rsid w:val="001A5809"/>
    <w:rsid w:val="001B7CE9"/>
    <w:rsid w:val="001C4F7D"/>
    <w:rsid w:val="001C5164"/>
    <w:rsid w:val="001D47F4"/>
    <w:rsid w:val="001D563B"/>
    <w:rsid w:val="001D7DC4"/>
    <w:rsid w:val="001E2518"/>
    <w:rsid w:val="001E48B2"/>
    <w:rsid w:val="001F0D3B"/>
    <w:rsid w:val="00216FE4"/>
    <w:rsid w:val="0022452A"/>
    <w:rsid w:val="00227B38"/>
    <w:rsid w:val="00237609"/>
    <w:rsid w:val="0025053F"/>
    <w:rsid w:val="00251416"/>
    <w:rsid w:val="00251BC0"/>
    <w:rsid w:val="00263F52"/>
    <w:rsid w:val="00281948"/>
    <w:rsid w:val="002872AD"/>
    <w:rsid w:val="002A0A17"/>
    <w:rsid w:val="002A151C"/>
    <w:rsid w:val="002A47AA"/>
    <w:rsid w:val="002A559B"/>
    <w:rsid w:val="002A7EA2"/>
    <w:rsid w:val="002B17B7"/>
    <w:rsid w:val="002B30A1"/>
    <w:rsid w:val="002B4AEB"/>
    <w:rsid w:val="002C5482"/>
    <w:rsid w:val="002C6FD9"/>
    <w:rsid w:val="002D067B"/>
    <w:rsid w:val="002D66C8"/>
    <w:rsid w:val="002E0590"/>
    <w:rsid w:val="002E6B13"/>
    <w:rsid w:val="002F1FFF"/>
    <w:rsid w:val="002F459F"/>
    <w:rsid w:val="002F68A7"/>
    <w:rsid w:val="00300A8A"/>
    <w:rsid w:val="00302091"/>
    <w:rsid w:val="00304673"/>
    <w:rsid w:val="003126F6"/>
    <w:rsid w:val="00322B72"/>
    <w:rsid w:val="00324258"/>
    <w:rsid w:val="00330DB8"/>
    <w:rsid w:val="003313EB"/>
    <w:rsid w:val="00331992"/>
    <w:rsid w:val="0033584F"/>
    <w:rsid w:val="003454CD"/>
    <w:rsid w:val="00347BE3"/>
    <w:rsid w:val="00353D28"/>
    <w:rsid w:val="0035514F"/>
    <w:rsid w:val="0035637D"/>
    <w:rsid w:val="00364EA8"/>
    <w:rsid w:val="00367449"/>
    <w:rsid w:val="00371453"/>
    <w:rsid w:val="00380B5F"/>
    <w:rsid w:val="00386542"/>
    <w:rsid w:val="00387483"/>
    <w:rsid w:val="00390C10"/>
    <w:rsid w:val="003A0ACB"/>
    <w:rsid w:val="003A3A4C"/>
    <w:rsid w:val="003A5875"/>
    <w:rsid w:val="003A5F0C"/>
    <w:rsid w:val="003A6C7E"/>
    <w:rsid w:val="003B79A8"/>
    <w:rsid w:val="003C1357"/>
    <w:rsid w:val="003C27ED"/>
    <w:rsid w:val="003D353B"/>
    <w:rsid w:val="003D39E5"/>
    <w:rsid w:val="003F440E"/>
    <w:rsid w:val="003F469C"/>
    <w:rsid w:val="00401901"/>
    <w:rsid w:val="004039BF"/>
    <w:rsid w:val="00420B91"/>
    <w:rsid w:val="00422902"/>
    <w:rsid w:val="004240F0"/>
    <w:rsid w:val="00425DA5"/>
    <w:rsid w:val="00426600"/>
    <w:rsid w:val="00426B34"/>
    <w:rsid w:val="004319D0"/>
    <w:rsid w:val="00432CC1"/>
    <w:rsid w:val="00442672"/>
    <w:rsid w:val="00444930"/>
    <w:rsid w:val="00467749"/>
    <w:rsid w:val="00487CF6"/>
    <w:rsid w:val="00492156"/>
    <w:rsid w:val="00493089"/>
    <w:rsid w:val="00496941"/>
    <w:rsid w:val="004A6CEA"/>
    <w:rsid w:val="004B1225"/>
    <w:rsid w:val="004C48DF"/>
    <w:rsid w:val="004D11F6"/>
    <w:rsid w:val="004D59D1"/>
    <w:rsid w:val="004E0326"/>
    <w:rsid w:val="004E3298"/>
    <w:rsid w:val="004E402D"/>
    <w:rsid w:val="004E4332"/>
    <w:rsid w:val="004E5CBD"/>
    <w:rsid w:val="004E6B58"/>
    <w:rsid w:val="004E793D"/>
    <w:rsid w:val="004F4712"/>
    <w:rsid w:val="00500696"/>
    <w:rsid w:val="00504C33"/>
    <w:rsid w:val="00507AC8"/>
    <w:rsid w:val="00531327"/>
    <w:rsid w:val="0053484B"/>
    <w:rsid w:val="005362F2"/>
    <w:rsid w:val="00536AF2"/>
    <w:rsid w:val="005413AD"/>
    <w:rsid w:val="00543C72"/>
    <w:rsid w:val="00547F66"/>
    <w:rsid w:val="00553D5F"/>
    <w:rsid w:val="005560D0"/>
    <w:rsid w:val="00562E18"/>
    <w:rsid w:val="00564C2D"/>
    <w:rsid w:val="005664D7"/>
    <w:rsid w:val="00566CFA"/>
    <w:rsid w:val="00573D42"/>
    <w:rsid w:val="0058795E"/>
    <w:rsid w:val="005917D6"/>
    <w:rsid w:val="005A208E"/>
    <w:rsid w:val="005A2C58"/>
    <w:rsid w:val="005A47E4"/>
    <w:rsid w:val="005A5184"/>
    <w:rsid w:val="005A5C04"/>
    <w:rsid w:val="005B0FF4"/>
    <w:rsid w:val="005C26E8"/>
    <w:rsid w:val="005C62C4"/>
    <w:rsid w:val="005C68F2"/>
    <w:rsid w:val="005D01E6"/>
    <w:rsid w:val="005D59D0"/>
    <w:rsid w:val="005D61AC"/>
    <w:rsid w:val="005E055A"/>
    <w:rsid w:val="005E09BC"/>
    <w:rsid w:val="005E205E"/>
    <w:rsid w:val="005E2EC8"/>
    <w:rsid w:val="005E33F9"/>
    <w:rsid w:val="005F076E"/>
    <w:rsid w:val="00600F72"/>
    <w:rsid w:val="006021B6"/>
    <w:rsid w:val="00612A55"/>
    <w:rsid w:val="00625711"/>
    <w:rsid w:val="00631AA9"/>
    <w:rsid w:val="00631AD9"/>
    <w:rsid w:val="0063244E"/>
    <w:rsid w:val="00634FD8"/>
    <w:rsid w:val="00640BFD"/>
    <w:rsid w:val="006456B8"/>
    <w:rsid w:val="00645ABD"/>
    <w:rsid w:val="00645FB0"/>
    <w:rsid w:val="00647DB3"/>
    <w:rsid w:val="00651D37"/>
    <w:rsid w:val="00655C5E"/>
    <w:rsid w:val="006562E6"/>
    <w:rsid w:val="006646BA"/>
    <w:rsid w:val="00671F32"/>
    <w:rsid w:val="00675D7C"/>
    <w:rsid w:val="00675E3E"/>
    <w:rsid w:val="006A1905"/>
    <w:rsid w:val="006A618F"/>
    <w:rsid w:val="006C11C2"/>
    <w:rsid w:val="006C2893"/>
    <w:rsid w:val="006C5FCC"/>
    <w:rsid w:val="006D1D18"/>
    <w:rsid w:val="006D304B"/>
    <w:rsid w:val="006D45FE"/>
    <w:rsid w:val="006D765B"/>
    <w:rsid w:val="006E4381"/>
    <w:rsid w:val="006E456E"/>
    <w:rsid w:val="006F0F01"/>
    <w:rsid w:val="006F5C75"/>
    <w:rsid w:val="00707E48"/>
    <w:rsid w:val="00710C21"/>
    <w:rsid w:val="007174DD"/>
    <w:rsid w:val="00717D24"/>
    <w:rsid w:val="00730363"/>
    <w:rsid w:val="007305E8"/>
    <w:rsid w:val="00735164"/>
    <w:rsid w:val="00737631"/>
    <w:rsid w:val="007400D0"/>
    <w:rsid w:val="00742838"/>
    <w:rsid w:val="0075032B"/>
    <w:rsid w:val="007511C5"/>
    <w:rsid w:val="00752EAE"/>
    <w:rsid w:val="00762C24"/>
    <w:rsid w:val="0076500F"/>
    <w:rsid w:val="007707BC"/>
    <w:rsid w:val="00782EAC"/>
    <w:rsid w:val="007A6E24"/>
    <w:rsid w:val="007B5DDF"/>
    <w:rsid w:val="007C2A3D"/>
    <w:rsid w:val="007C364F"/>
    <w:rsid w:val="007C796B"/>
    <w:rsid w:val="007E1C80"/>
    <w:rsid w:val="007E1EFE"/>
    <w:rsid w:val="007E6B1C"/>
    <w:rsid w:val="007E7FC8"/>
    <w:rsid w:val="007F1023"/>
    <w:rsid w:val="007F70B1"/>
    <w:rsid w:val="007F7DC8"/>
    <w:rsid w:val="00803913"/>
    <w:rsid w:val="00806920"/>
    <w:rsid w:val="0080785A"/>
    <w:rsid w:val="00807B2C"/>
    <w:rsid w:val="008109CB"/>
    <w:rsid w:val="008125C5"/>
    <w:rsid w:val="00812E2D"/>
    <w:rsid w:val="008207B2"/>
    <w:rsid w:val="00820C7C"/>
    <w:rsid w:val="0082388B"/>
    <w:rsid w:val="0083393E"/>
    <w:rsid w:val="00834070"/>
    <w:rsid w:val="00834608"/>
    <w:rsid w:val="00837C12"/>
    <w:rsid w:val="0084286A"/>
    <w:rsid w:val="008544E5"/>
    <w:rsid w:val="008603B3"/>
    <w:rsid w:val="00862FF5"/>
    <w:rsid w:val="008656AC"/>
    <w:rsid w:val="00875D25"/>
    <w:rsid w:val="00877259"/>
    <w:rsid w:val="0088442C"/>
    <w:rsid w:val="008A2316"/>
    <w:rsid w:val="008A276B"/>
    <w:rsid w:val="008A3ACA"/>
    <w:rsid w:val="008A453C"/>
    <w:rsid w:val="008A7B77"/>
    <w:rsid w:val="008B4C81"/>
    <w:rsid w:val="008B6873"/>
    <w:rsid w:val="008C2230"/>
    <w:rsid w:val="008C2595"/>
    <w:rsid w:val="008C3B42"/>
    <w:rsid w:val="008C4F26"/>
    <w:rsid w:val="008D1D3E"/>
    <w:rsid w:val="008E08D0"/>
    <w:rsid w:val="008E6514"/>
    <w:rsid w:val="008F4363"/>
    <w:rsid w:val="008F54F0"/>
    <w:rsid w:val="008F6477"/>
    <w:rsid w:val="008F7468"/>
    <w:rsid w:val="00905F15"/>
    <w:rsid w:val="00906C31"/>
    <w:rsid w:val="0090796F"/>
    <w:rsid w:val="0091368D"/>
    <w:rsid w:val="00914A61"/>
    <w:rsid w:val="00916070"/>
    <w:rsid w:val="00922B71"/>
    <w:rsid w:val="00924437"/>
    <w:rsid w:val="00937072"/>
    <w:rsid w:val="009374E0"/>
    <w:rsid w:val="00941DCA"/>
    <w:rsid w:val="00944F7A"/>
    <w:rsid w:val="009453F4"/>
    <w:rsid w:val="0095132C"/>
    <w:rsid w:val="00952566"/>
    <w:rsid w:val="00953BEE"/>
    <w:rsid w:val="009555B6"/>
    <w:rsid w:val="00956A9C"/>
    <w:rsid w:val="00957F9B"/>
    <w:rsid w:val="00965E18"/>
    <w:rsid w:val="009666CA"/>
    <w:rsid w:val="00970475"/>
    <w:rsid w:val="00970553"/>
    <w:rsid w:val="00970CA7"/>
    <w:rsid w:val="00970EBD"/>
    <w:rsid w:val="009759D7"/>
    <w:rsid w:val="009850D6"/>
    <w:rsid w:val="00985DFD"/>
    <w:rsid w:val="00996719"/>
    <w:rsid w:val="009A234A"/>
    <w:rsid w:val="009A2C5B"/>
    <w:rsid w:val="009A56B3"/>
    <w:rsid w:val="009B11DB"/>
    <w:rsid w:val="009B34C7"/>
    <w:rsid w:val="009C0892"/>
    <w:rsid w:val="009C4E09"/>
    <w:rsid w:val="009D1EFD"/>
    <w:rsid w:val="009D4867"/>
    <w:rsid w:val="009E181D"/>
    <w:rsid w:val="009F00C9"/>
    <w:rsid w:val="009F09B3"/>
    <w:rsid w:val="009F34B0"/>
    <w:rsid w:val="00A00A25"/>
    <w:rsid w:val="00A04766"/>
    <w:rsid w:val="00A077DE"/>
    <w:rsid w:val="00A11940"/>
    <w:rsid w:val="00A1220C"/>
    <w:rsid w:val="00A13286"/>
    <w:rsid w:val="00A15993"/>
    <w:rsid w:val="00A20E5C"/>
    <w:rsid w:val="00A241F3"/>
    <w:rsid w:val="00A24455"/>
    <w:rsid w:val="00A26A8D"/>
    <w:rsid w:val="00A30197"/>
    <w:rsid w:val="00A3247F"/>
    <w:rsid w:val="00A4058F"/>
    <w:rsid w:val="00A405C3"/>
    <w:rsid w:val="00A40F02"/>
    <w:rsid w:val="00A4104D"/>
    <w:rsid w:val="00A42301"/>
    <w:rsid w:val="00A42A81"/>
    <w:rsid w:val="00A45A43"/>
    <w:rsid w:val="00A5749C"/>
    <w:rsid w:val="00A61375"/>
    <w:rsid w:val="00A62198"/>
    <w:rsid w:val="00A622B6"/>
    <w:rsid w:val="00A64C63"/>
    <w:rsid w:val="00A706D9"/>
    <w:rsid w:val="00A71465"/>
    <w:rsid w:val="00A719E8"/>
    <w:rsid w:val="00A736FF"/>
    <w:rsid w:val="00A74FB0"/>
    <w:rsid w:val="00A76CCD"/>
    <w:rsid w:val="00A87A1E"/>
    <w:rsid w:val="00A91201"/>
    <w:rsid w:val="00A9247B"/>
    <w:rsid w:val="00A93AE2"/>
    <w:rsid w:val="00AA351B"/>
    <w:rsid w:val="00AA46CD"/>
    <w:rsid w:val="00AC24D2"/>
    <w:rsid w:val="00AC5EEB"/>
    <w:rsid w:val="00AC7CC1"/>
    <w:rsid w:val="00AF65F7"/>
    <w:rsid w:val="00B12B6F"/>
    <w:rsid w:val="00B171A8"/>
    <w:rsid w:val="00B25416"/>
    <w:rsid w:val="00B258E1"/>
    <w:rsid w:val="00B31B69"/>
    <w:rsid w:val="00B31FCA"/>
    <w:rsid w:val="00B429F4"/>
    <w:rsid w:val="00B43F12"/>
    <w:rsid w:val="00B443FF"/>
    <w:rsid w:val="00B47CE0"/>
    <w:rsid w:val="00B51C03"/>
    <w:rsid w:val="00B5419E"/>
    <w:rsid w:val="00B579A3"/>
    <w:rsid w:val="00B61646"/>
    <w:rsid w:val="00B63FFF"/>
    <w:rsid w:val="00B641B4"/>
    <w:rsid w:val="00B65C25"/>
    <w:rsid w:val="00B72906"/>
    <w:rsid w:val="00B74089"/>
    <w:rsid w:val="00B75B65"/>
    <w:rsid w:val="00B75E85"/>
    <w:rsid w:val="00B81190"/>
    <w:rsid w:val="00B94D67"/>
    <w:rsid w:val="00B94E56"/>
    <w:rsid w:val="00B9597F"/>
    <w:rsid w:val="00B97C8C"/>
    <w:rsid w:val="00BA0C2B"/>
    <w:rsid w:val="00BA1315"/>
    <w:rsid w:val="00BA2131"/>
    <w:rsid w:val="00BA3EFE"/>
    <w:rsid w:val="00BA5FB7"/>
    <w:rsid w:val="00BB01D6"/>
    <w:rsid w:val="00BB1272"/>
    <w:rsid w:val="00BB373A"/>
    <w:rsid w:val="00BB63F5"/>
    <w:rsid w:val="00BC12E6"/>
    <w:rsid w:val="00BC2E45"/>
    <w:rsid w:val="00BC47AC"/>
    <w:rsid w:val="00BC4CDB"/>
    <w:rsid w:val="00BC568E"/>
    <w:rsid w:val="00BD1957"/>
    <w:rsid w:val="00BE0CC6"/>
    <w:rsid w:val="00BE3A81"/>
    <w:rsid w:val="00BF1DC0"/>
    <w:rsid w:val="00BF270E"/>
    <w:rsid w:val="00BF4C73"/>
    <w:rsid w:val="00C078CB"/>
    <w:rsid w:val="00C11FFE"/>
    <w:rsid w:val="00C20FD1"/>
    <w:rsid w:val="00C31879"/>
    <w:rsid w:val="00C33C5B"/>
    <w:rsid w:val="00C365EB"/>
    <w:rsid w:val="00C40F24"/>
    <w:rsid w:val="00C4307F"/>
    <w:rsid w:val="00C472BD"/>
    <w:rsid w:val="00C60544"/>
    <w:rsid w:val="00C630A1"/>
    <w:rsid w:val="00C711FB"/>
    <w:rsid w:val="00C8065F"/>
    <w:rsid w:val="00C806DE"/>
    <w:rsid w:val="00C81A49"/>
    <w:rsid w:val="00C82757"/>
    <w:rsid w:val="00C86DD9"/>
    <w:rsid w:val="00C8729A"/>
    <w:rsid w:val="00C87E92"/>
    <w:rsid w:val="00CA5E03"/>
    <w:rsid w:val="00CB094E"/>
    <w:rsid w:val="00CC152B"/>
    <w:rsid w:val="00CC5086"/>
    <w:rsid w:val="00CC59D3"/>
    <w:rsid w:val="00CD02ED"/>
    <w:rsid w:val="00CD4863"/>
    <w:rsid w:val="00CD7922"/>
    <w:rsid w:val="00CE38EE"/>
    <w:rsid w:val="00CE4BEB"/>
    <w:rsid w:val="00CE4CE4"/>
    <w:rsid w:val="00CF2248"/>
    <w:rsid w:val="00CF5492"/>
    <w:rsid w:val="00D00291"/>
    <w:rsid w:val="00D03E9E"/>
    <w:rsid w:val="00D0551D"/>
    <w:rsid w:val="00D1192B"/>
    <w:rsid w:val="00D136C5"/>
    <w:rsid w:val="00D27A10"/>
    <w:rsid w:val="00D33C98"/>
    <w:rsid w:val="00D43F1A"/>
    <w:rsid w:val="00D53D8C"/>
    <w:rsid w:val="00D57F51"/>
    <w:rsid w:val="00D60FCF"/>
    <w:rsid w:val="00D6170F"/>
    <w:rsid w:val="00D640A1"/>
    <w:rsid w:val="00D7144A"/>
    <w:rsid w:val="00D72976"/>
    <w:rsid w:val="00D73F50"/>
    <w:rsid w:val="00D761D0"/>
    <w:rsid w:val="00D808CF"/>
    <w:rsid w:val="00D87219"/>
    <w:rsid w:val="00D91769"/>
    <w:rsid w:val="00D92AE3"/>
    <w:rsid w:val="00DA43FF"/>
    <w:rsid w:val="00DB1CE1"/>
    <w:rsid w:val="00DB4346"/>
    <w:rsid w:val="00DB6853"/>
    <w:rsid w:val="00DB6E44"/>
    <w:rsid w:val="00DC4E1D"/>
    <w:rsid w:val="00DC6950"/>
    <w:rsid w:val="00DD59C8"/>
    <w:rsid w:val="00DD678B"/>
    <w:rsid w:val="00DE57FA"/>
    <w:rsid w:val="00DF16DF"/>
    <w:rsid w:val="00DF4E78"/>
    <w:rsid w:val="00DF63D0"/>
    <w:rsid w:val="00DF751F"/>
    <w:rsid w:val="00E00CC3"/>
    <w:rsid w:val="00E026E0"/>
    <w:rsid w:val="00E14C8F"/>
    <w:rsid w:val="00E15624"/>
    <w:rsid w:val="00E17E12"/>
    <w:rsid w:val="00E213BD"/>
    <w:rsid w:val="00E24772"/>
    <w:rsid w:val="00E34A2A"/>
    <w:rsid w:val="00E359BF"/>
    <w:rsid w:val="00E362A2"/>
    <w:rsid w:val="00E41040"/>
    <w:rsid w:val="00E601CA"/>
    <w:rsid w:val="00E64CA0"/>
    <w:rsid w:val="00E673C1"/>
    <w:rsid w:val="00E70947"/>
    <w:rsid w:val="00E713A7"/>
    <w:rsid w:val="00E81D8F"/>
    <w:rsid w:val="00E919DA"/>
    <w:rsid w:val="00E975B6"/>
    <w:rsid w:val="00EA0025"/>
    <w:rsid w:val="00EA2CBE"/>
    <w:rsid w:val="00EB227A"/>
    <w:rsid w:val="00EC4AB5"/>
    <w:rsid w:val="00ED1669"/>
    <w:rsid w:val="00EE6438"/>
    <w:rsid w:val="00EF0C15"/>
    <w:rsid w:val="00EF0DFC"/>
    <w:rsid w:val="00EF1F58"/>
    <w:rsid w:val="00EF21C9"/>
    <w:rsid w:val="00EF33F7"/>
    <w:rsid w:val="00F10DFB"/>
    <w:rsid w:val="00F14A88"/>
    <w:rsid w:val="00F14C1D"/>
    <w:rsid w:val="00F173FE"/>
    <w:rsid w:val="00F21A8D"/>
    <w:rsid w:val="00F32F65"/>
    <w:rsid w:val="00F33205"/>
    <w:rsid w:val="00F37F16"/>
    <w:rsid w:val="00F51277"/>
    <w:rsid w:val="00F537A4"/>
    <w:rsid w:val="00F57660"/>
    <w:rsid w:val="00F60567"/>
    <w:rsid w:val="00F66151"/>
    <w:rsid w:val="00F76254"/>
    <w:rsid w:val="00F81245"/>
    <w:rsid w:val="00F83777"/>
    <w:rsid w:val="00F9027C"/>
    <w:rsid w:val="00F9358D"/>
    <w:rsid w:val="00F939D4"/>
    <w:rsid w:val="00FA57BB"/>
    <w:rsid w:val="00FB09E2"/>
    <w:rsid w:val="00FB4E3B"/>
    <w:rsid w:val="00FC0014"/>
    <w:rsid w:val="00FC370B"/>
    <w:rsid w:val="00FE750E"/>
    <w:rsid w:val="00FE7D84"/>
    <w:rsid w:val="00FF0B41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5B4F"/>
  </w:style>
  <w:style w:type="character" w:customStyle="1" w:styleId="a5">
    <w:name w:val="Нижний колонтитул Знак"/>
    <w:basedOn w:val="a0"/>
    <w:link w:val="a6"/>
    <w:uiPriority w:val="99"/>
    <w:qFormat/>
    <w:rsid w:val="005C5B4F"/>
  </w:style>
  <w:style w:type="character" w:customStyle="1" w:styleId="a7">
    <w:name w:val="Текст сноски Знак"/>
    <w:basedOn w:val="a0"/>
    <w:link w:val="a8"/>
    <w:uiPriority w:val="99"/>
    <w:qFormat/>
    <w:rsid w:val="005C5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5C5B4F"/>
    <w:rPr>
      <w:rFonts w:cs="Times New Roman"/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5281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A1E1F"/>
    <w:rPr>
      <w:color w:val="0000FF" w:themeColor="hyperlink"/>
      <w:u w:val="single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166C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qFormat/>
    <w:rsid w:val="00521D5F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521D5F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521D5F"/>
    <w:rPr>
      <w:b/>
      <w:bCs/>
      <w:sz w:val="20"/>
      <w:szCs w:val="20"/>
    </w:rPr>
  </w:style>
  <w:style w:type="character" w:customStyle="1" w:styleId="1">
    <w:name w:val="Текст сноски Знак1"/>
    <w:qFormat/>
    <w:locked/>
    <w:rsid w:val="00BC4A52"/>
    <w:rPr>
      <w:rFonts w:cs="Times New Roman"/>
      <w:lang w:val="ru-RU" w:eastAsia="ar-SA" w:bidi="ar-SA"/>
    </w:rPr>
  </w:style>
  <w:style w:type="character" w:customStyle="1" w:styleId="af2">
    <w:name w:val="Символ сноски"/>
    <w:qFormat/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5B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5C5B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note text"/>
    <w:basedOn w:val="a"/>
    <w:link w:val="a7"/>
    <w:uiPriority w:val="99"/>
    <w:rsid w:val="005C5B4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52819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421D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qFormat/>
    <w:rsid w:val="00521D5F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521D5F"/>
    <w:rPr>
      <w:b/>
      <w:bCs/>
    </w:rPr>
  </w:style>
  <w:style w:type="paragraph" w:customStyle="1" w:styleId="ConsNormal">
    <w:name w:val="ConsNormal"/>
    <w:qFormat/>
    <w:rsid w:val="0018223B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qFormat/>
    <w:rsid w:val="0018223B"/>
    <w:pPr>
      <w:widowControl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0">
    <w:name w:val="Обычный1"/>
    <w:qFormat/>
    <w:rsid w:val="00BA3D78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F0A17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qFormat/>
    <w:rsid w:val="00C506B4"/>
    <w:pPr>
      <w:spacing w:beforeAutospacing="1" w:afterAutospacing="1"/>
    </w:pPr>
  </w:style>
  <w:style w:type="table" w:styleId="afc">
    <w:name w:val="Table Grid"/>
    <w:basedOn w:val="a1"/>
    <w:uiPriority w:val="99"/>
    <w:rsid w:val="005C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99"/>
    <w:rsid w:val="00F41D7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aliases w:val="fr,Текст сновски,FZ,Знак сноски 1,Знак сноски-FN,Ciae niinee-FN,Referencia nota al pie,Appel note de bas de page,Ciae niinee I,Знак сноски Н,Footnote Reference/"/>
    <w:basedOn w:val="a0"/>
    <w:uiPriority w:val="99"/>
    <w:unhideWhenUsed/>
    <w:qFormat/>
    <w:rsid w:val="00B47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5B4F"/>
  </w:style>
  <w:style w:type="character" w:customStyle="1" w:styleId="a5">
    <w:name w:val="Нижний колонтитул Знак"/>
    <w:basedOn w:val="a0"/>
    <w:link w:val="a6"/>
    <w:uiPriority w:val="99"/>
    <w:qFormat/>
    <w:rsid w:val="005C5B4F"/>
  </w:style>
  <w:style w:type="character" w:customStyle="1" w:styleId="a7">
    <w:name w:val="Текст сноски Знак"/>
    <w:basedOn w:val="a0"/>
    <w:link w:val="a8"/>
    <w:uiPriority w:val="99"/>
    <w:qFormat/>
    <w:rsid w:val="005C5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5C5B4F"/>
    <w:rPr>
      <w:rFonts w:cs="Times New Roman"/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5281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1A1E1F"/>
    <w:rPr>
      <w:color w:val="0000FF" w:themeColor="hyperlink"/>
      <w:u w:val="single"/>
    </w:rPr>
  </w:style>
  <w:style w:type="character" w:customStyle="1" w:styleId="ac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166C3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qFormat/>
    <w:rsid w:val="00521D5F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521D5F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521D5F"/>
    <w:rPr>
      <w:b/>
      <w:bCs/>
      <w:sz w:val="20"/>
      <w:szCs w:val="20"/>
    </w:rPr>
  </w:style>
  <w:style w:type="character" w:customStyle="1" w:styleId="1">
    <w:name w:val="Текст сноски Знак1"/>
    <w:qFormat/>
    <w:locked/>
    <w:rsid w:val="00BC4A52"/>
    <w:rPr>
      <w:rFonts w:cs="Times New Roman"/>
      <w:lang w:val="ru-RU" w:eastAsia="ar-SA" w:bidi="ar-SA"/>
    </w:rPr>
  </w:style>
  <w:style w:type="character" w:customStyle="1" w:styleId="af2">
    <w:name w:val="Символ сноски"/>
    <w:qFormat/>
  </w:style>
  <w:style w:type="character" w:customStyle="1" w:styleId="af3">
    <w:name w:val="Символ концевой сноски"/>
    <w:qFormat/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5B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5"/>
    <w:uiPriority w:val="99"/>
    <w:unhideWhenUsed/>
    <w:rsid w:val="005C5B4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note text"/>
    <w:basedOn w:val="a"/>
    <w:link w:val="a7"/>
    <w:uiPriority w:val="99"/>
    <w:rsid w:val="005C5B4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52819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421D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qFormat/>
    <w:rsid w:val="00521D5F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521D5F"/>
    <w:rPr>
      <w:b/>
      <w:bCs/>
    </w:rPr>
  </w:style>
  <w:style w:type="paragraph" w:customStyle="1" w:styleId="ConsNormal">
    <w:name w:val="ConsNormal"/>
    <w:qFormat/>
    <w:rsid w:val="0018223B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qFormat/>
    <w:rsid w:val="0018223B"/>
    <w:pPr>
      <w:widowControl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0">
    <w:name w:val="Обычный1"/>
    <w:qFormat/>
    <w:rsid w:val="00BA3D78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F0A17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qFormat/>
    <w:rsid w:val="00C506B4"/>
    <w:pPr>
      <w:spacing w:beforeAutospacing="1" w:afterAutospacing="1"/>
    </w:pPr>
  </w:style>
  <w:style w:type="table" w:styleId="afc">
    <w:name w:val="Table Grid"/>
    <w:basedOn w:val="a1"/>
    <w:uiPriority w:val="99"/>
    <w:rsid w:val="005C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99"/>
    <w:rsid w:val="00F41D7F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aliases w:val="fr,Текст сновски,FZ,Знак сноски 1,Знак сноски-FN,Ciae niinee-FN,Referencia nota al pie,Appel note de bas de page,Ciae niinee I,Знак сноски Н,Footnote Reference/"/>
    <w:basedOn w:val="a0"/>
    <w:uiPriority w:val="99"/>
    <w:unhideWhenUsed/>
    <w:qFormat/>
    <w:rsid w:val="00B47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683B-1354-4638-9828-1741C635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10053</Words>
  <Characters>57304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ahoroshilov</dc:creator>
  <cp:lastModifiedBy>user1</cp:lastModifiedBy>
  <cp:revision>2</cp:revision>
  <cp:lastPrinted>2026-04-06T13:35:00Z</cp:lastPrinted>
  <dcterms:created xsi:type="dcterms:W3CDTF">2026-04-24T11:57:00Z</dcterms:created>
  <dcterms:modified xsi:type="dcterms:W3CDTF">2026-04-24T11:57:00Z</dcterms:modified>
  <dc:language>ru-RU</dc:language>
</cp:coreProperties>
</file>