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31" w:rsidRPr="000C489A" w:rsidRDefault="00DD1931" w:rsidP="00DD1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89A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DD1931" w:rsidRPr="00DD1931" w:rsidRDefault="00DD1931" w:rsidP="00DD1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89A">
        <w:rPr>
          <w:rFonts w:ascii="Times New Roman" w:hAnsi="Times New Roman" w:cs="Times New Roman"/>
          <w:b/>
          <w:sz w:val="28"/>
          <w:szCs w:val="28"/>
        </w:rPr>
        <w:t xml:space="preserve">к проекту приказа Федерального агентства по техническому регулированию и метрологии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D1931">
        <w:rPr>
          <w:rFonts w:ascii="Times New Roman" w:hAnsi="Times New Roman" w:cs="Times New Roman"/>
          <w:b/>
          <w:sz w:val="28"/>
          <w:szCs w:val="28"/>
        </w:rPr>
        <w:t>Об утверждении Перечня</w:t>
      </w:r>
    </w:p>
    <w:p w:rsidR="00DD1931" w:rsidRPr="00DD1931" w:rsidRDefault="00DD1931" w:rsidP="00DD1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931">
        <w:rPr>
          <w:rFonts w:ascii="Times New Roman" w:hAnsi="Times New Roman" w:cs="Times New Roman"/>
          <w:b/>
          <w:sz w:val="28"/>
          <w:szCs w:val="28"/>
        </w:rPr>
        <w:t>должностей федеральной государственной гражданской службы</w:t>
      </w:r>
    </w:p>
    <w:p w:rsidR="00DD1931" w:rsidRPr="000C489A" w:rsidRDefault="00DD1931" w:rsidP="00DD1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931">
        <w:rPr>
          <w:rFonts w:ascii="Times New Roman" w:hAnsi="Times New Roman" w:cs="Times New Roman"/>
          <w:b/>
          <w:sz w:val="28"/>
          <w:szCs w:val="28"/>
        </w:rPr>
        <w:t>в Федеральном агентстве по техническому регулированию и метрологии, при замещении которых федеральным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D1931" w:rsidRPr="00C13129" w:rsidRDefault="00DD1931" w:rsidP="00DD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931" w:rsidRDefault="00DD1931" w:rsidP="00DD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1">
        <w:rPr>
          <w:rFonts w:ascii="Times New Roman" w:hAnsi="Times New Roman" w:cs="Times New Roman"/>
          <w:sz w:val="28"/>
          <w:szCs w:val="28"/>
        </w:rPr>
        <w:t>Проект приказа разработан в соответствии с «и» пункта 1 части 1 статьи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D1931">
        <w:rPr>
          <w:rFonts w:ascii="Times New Roman" w:hAnsi="Times New Roman" w:cs="Times New Roman"/>
          <w:sz w:val="28"/>
          <w:szCs w:val="28"/>
        </w:rPr>
        <w:t xml:space="preserve">2 Федерального закона от 7 мая 2013 г. № 79-ФЗ «О запрете отдельным категориям лиц открывать и иметь счета (вклады), хранить наличные денежные средства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DD1931">
        <w:rPr>
          <w:rFonts w:ascii="Times New Roman" w:hAnsi="Times New Roman" w:cs="Times New Roman"/>
          <w:sz w:val="28"/>
          <w:szCs w:val="28"/>
        </w:rPr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подпунктом «а» пункта 1 Указа Президента Российской Федерации от 8 марта 2015 г. № 120 «О некоторых вопросах противодействия коррупции»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Указ № 120).</w:t>
      </w:r>
    </w:p>
    <w:p w:rsidR="00DD1931" w:rsidRPr="00DD1931" w:rsidRDefault="00DD1931" w:rsidP="00DD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D1931">
        <w:rPr>
          <w:rFonts w:ascii="Times New Roman" w:hAnsi="Times New Roman" w:cs="Times New Roman"/>
          <w:sz w:val="28"/>
          <w:szCs w:val="28"/>
        </w:rPr>
        <w:t>подпунктом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D1931">
        <w:rPr>
          <w:rFonts w:ascii="Times New Roman" w:hAnsi="Times New Roman" w:cs="Times New Roman"/>
          <w:sz w:val="28"/>
          <w:szCs w:val="28"/>
        </w:rPr>
        <w:t>» пункта 1 Указа</w:t>
      </w:r>
      <w:r>
        <w:rPr>
          <w:rFonts w:ascii="Times New Roman" w:hAnsi="Times New Roman" w:cs="Times New Roman"/>
          <w:sz w:val="28"/>
          <w:szCs w:val="28"/>
        </w:rPr>
        <w:t xml:space="preserve"> № 120 </w:t>
      </w:r>
      <w:r w:rsidRPr="00DD1931">
        <w:rPr>
          <w:rFonts w:ascii="Times New Roman" w:hAnsi="Times New Roman" w:cs="Times New Roman"/>
          <w:sz w:val="28"/>
          <w:szCs w:val="28"/>
        </w:rPr>
        <w:t xml:space="preserve">при разработке перечней должностей, указанных в 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19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1931">
        <w:rPr>
          <w:rFonts w:ascii="Times New Roman" w:hAnsi="Times New Roman" w:cs="Times New Roman"/>
          <w:sz w:val="28"/>
          <w:szCs w:val="28"/>
        </w:rPr>
        <w:t xml:space="preserve">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 w:rsidR="00DD1931" w:rsidRPr="00DD1931" w:rsidRDefault="00DD1931" w:rsidP="00DD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D1931">
        <w:rPr>
          <w:rFonts w:ascii="Times New Roman" w:hAnsi="Times New Roman" w:cs="Times New Roman"/>
          <w:sz w:val="28"/>
          <w:szCs w:val="28"/>
        </w:rPr>
        <w:t>должности федеральной государственной гражданской службы, отнесенные к высшей группе должностей;</w:t>
      </w:r>
    </w:p>
    <w:p w:rsidR="00DD1931" w:rsidRDefault="00DD1931" w:rsidP="00DD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D1931">
        <w:rPr>
          <w:rFonts w:ascii="Times New Roman" w:hAnsi="Times New Roman" w:cs="Times New Roman"/>
          <w:sz w:val="28"/>
          <w:szCs w:val="28"/>
        </w:rPr>
        <w:t xml:space="preserve">исполнение обязанностей по должности предусматривает допуск </w:t>
      </w:r>
      <w:r>
        <w:rPr>
          <w:rFonts w:ascii="Times New Roman" w:hAnsi="Times New Roman" w:cs="Times New Roman"/>
          <w:sz w:val="28"/>
          <w:szCs w:val="28"/>
        </w:rPr>
        <w:br/>
      </w:r>
      <w:r w:rsidRPr="00DD1931">
        <w:rPr>
          <w:rFonts w:ascii="Times New Roman" w:hAnsi="Times New Roman" w:cs="Times New Roman"/>
          <w:sz w:val="28"/>
          <w:szCs w:val="28"/>
        </w:rPr>
        <w:t>к сведениям особой важности.</w:t>
      </w:r>
    </w:p>
    <w:p w:rsidR="00DD1931" w:rsidRDefault="00DD1931" w:rsidP="00DD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должностей государственной гражданской службы Федерального агентства по техническому регулированию и метрологии сформирован в соответствии с разделом 9 «Перечень должностей в федеральных службах и федеральных агентствах, подведомственных федеральным министерствам», утвержденным </w:t>
      </w:r>
      <w:r w:rsidRPr="00DD1931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D1931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D193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D1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D1931">
        <w:rPr>
          <w:rFonts w:ascii="Times New Roman" w:hAnsi="Times New Roman" w:cs="Times New Roman"/>
          <w:sz w:val="28"/>
          <w:szCs w:val="28"/>
        </w:rPr>
        <w:t>от 31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D1931">
        <w:rPr>
          <w:rFonts w:ascii="Times New Roman" w:hAnsi="Times New Roman" w:cs="Times New Roman"/>
          <w:sz w:val="28"/>
          <w:szCs w:val="28"/>
        </w:rPr>
        <w:t>2005</w:t>
      </w:r>
      <w:r>
        <w:rPr>
          <w:rFonts w:ascii="Times New Roman" w:hAnsi="Times New Roman" w:cs="Times New Roman"/>
          <w:sz w:val="28"/>
          <w:szCs w:val="28"/>
        </w:rPr>
        <w:t> г.</w:t>
      </w:r>
      <w:r w:rsidRPr="00DD1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DD1931">
        <w:rPr>
          <w:rFonts w:ascii="Times New Roman" w:hAnsi="Times New Roman" w:cs="Times New Roman"/>
          <w:sz w:val="28"/>
          <w:szCs w:val="28"/>
        </w:rPr>
        <w:t xml:space="preserve">1574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1931">
        <w:rPr>
          <w:rFonts w:ascii="Times New Roman" w:hAnsi="Times New Roman" w:cs="Times New Roman"/>
          <w:sz w:val="28"/>
          <w:szCs w:val="28"/>
        </w:rPr>
        <w:t>О Реестре должностей федеральной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6843">
        <w:rPr>
          <w:rFonts w:ascii="Times New Roman" w:hAnsi="Times New Roman" w:cs="Times New Roman"/>
          <w:sz w:val="28"/>
          <w:szCs w:val="28"/>
        </w:rPr>
        <w:t xml:space="preserve"> (далее – Реестр должностей)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1931" w:rsidRDefault="00DD1931" w:rsidP="00DD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высшей группе должностей относятся должности «руководитель федерального агентства», «заместитель руководителя федерального агентства». </w:t>
      </w:r>
    </w:p>
    <w:p w:rsidR="002445F2" w:rsidRDefault="007C6D0A" w:rsidP="00DD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проекту приказа запрет</w:t>
      </w:r>
      <w:r w:rsidR="002445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445F2">
        <w:rPr>
          <w:rFonts w:ascii="Times New Roman" w:hAnsi="Times New Roman" w:cs="Times New Roman"/>
          <w:sz w:val="28"/>
          <w:szCs w:val="28"/>
        </w:rPr>
        <w:t xml:space="preserve">открытие счетов (вкладов), хранение наличных денежных средств и ценностей в иностранных банках, расположенных за пределами территории Российской Федерации, владение и (или) пользование иностранными финансовыми инструментами </w:t>
      </w:r>
      <w:r w:rsidR="002445F2" w:rsidRPr="002445F2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="002445F2">
        <w:rPr>
          <w:rFonts w:ascii="Times New Roman" w:hAnsi="Times New Roman" w:cs="Times New Roman"/>
          <w:sz w:val="28"/>
          <w:szCs w:val="28"/>
        </w:rPr>
        <w:br/>
      </w:r>
      <w:r w:rsidR="002445F2" w:rsidRPr="002445F2">
        <w:rPr>
          <w:rFonts w:ascii="Times New Roman" w:hAnsi="Times New Roman" w:cs="Times New Roman"/>
          <w:sz w:val="28"/>
          <w:szCs w:val="28"/>
        </w:rPr>
        <w:t>на</w:t>
      </w:r>
      <w:r w:rsidR="002445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</w:t>
      </w:r>
      <w:r w:rsidR="002445F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граждански</w:t>
      </w:r>
      <w:r w:rsidR="002445F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2445F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 замещающи</w:t>
      </w:r>
      <w:r w:rsidR="002445F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иные должности</w:t>
      </w:r>
      <w:r w:rsidR="00DD1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 государственной гражданской службы</w:t>
      </w:r>
      <w:r w:rsidR="002445F2">
        <w:rPr>
          <w:rFonts w:ascii="Times New Roman" w:hAnsi="Times New Roman" w:cs="Times New Roman"/>
          <w:sz w:val="28"/>
          <w:szCs w:val="28"/>
        </w:rPr>
        <w:t xml:space="preserve">, в </w:t>
      </w:r>
      <w:r w:rsidR="002445F2" w:rsidRPr="002445F2">
        <w:rPr>
          <w:rFonts w:ascii="Times New Roman" w:hAnsi="Times New Roman" w:cs="Times New Roman"/>
          <w:sz w:val="28"/>
          <w:szCs w:val="28"/>
        </w:rPr>
        <w:t>случае, если исполнение обязанностей по должности предусматривает допуск к сведениям особой важности</w:t>
      </w:r>
      <w:r w:rsidR="002445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1931" w:rsidRDefault="00DD1931" w:rsidP="00DD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843" w:rsidRDefault="002A6843" w:rsidP="00DD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Пунктом 2 проекта приказа предлагается признать утратившим силу п</w:t>
      </w:r>
      <w:r w:rsidRPr="002A6843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Pr="002A6843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2A6843">
        <w:rPr>
          <w:rFonts w:ascii="Times New Roman" w:hAnsi="Times New Roman" w:cs="Times New Roman"/>
          <w:sz w:val="28"/>
          <w:szCs w:val="28"/>
        </w:rPr>
        <w:t xml:space="preserve"> от 17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2A6843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2A68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A6843">
        <w:rPr>
          <w:rFonts w:ascii="Times New Roman" w:hAnsi="Times New Roman" w:cs="Times New Roman"/>
          <w:sz w:val="28"/>
          <w:szCs w:val="28"/>
        </w:rPr>
        <w:t xml:space="preserve">948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6843">
        <w:rPr>
          <w:rFonts w:ascii="Times New Roman" w:hAnsi="Times New Roman" w:cs="Times New Roman"/>
          <w:sz w:val="28"/>
          <w:szCs w:val="28"/>
        </w:rPr>
        <w:t>Об утверждении перечня должностей федеральной государственной гражданской службы Федерального агентства по техническому регулированию и метрологии, при замещении которых федеральным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684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A6843">
        <w:rPr>
          <w:rFonts w:ascii="Times New Roman" w:hAnsi="Times New Roman" w:cs="Times New Roman"/>
          <w:sz w:val="28"/>
          <w:szCs w:val="28"/>
        </w:rPr>
        <w:t>арегистрирован Минюст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6843">
        <w:rPr>
          <w:rFonts w:ascii="Times New Roman" w:hAnsi="Times New Roman" w:cs="Times New Roman"/>
          <w:sz w:val="28"/>
          <w:szCs w:val="28"/>
        </w:rPr>
        <w:t xml:space="preserve">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A6843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2A6843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>г., регистрационный № </w:t>
      </w:r>
      <w:r w:rsidRPr="002A6843">
        <w:rPr>
          <w:rFonts w:ascii="Times New Roman" w:hAnsi="Times New Roman" w:cs="Times New Roman"/>
          <w:sz w:val="28"/>
          <w:szCs w:val="28"/>
        </w:rPr>
        <w:t>38729)</w:t>
      </w:r>
      <w:r>
        <w:rPr>
          <w:rFonts w:ascii="Times New Roman" w:hAnsi="Times New Roman" w:cs="Times New Roman"/>
          <w:sz w:val="28"/>
          <w:szCs w:val="28"/>
        </w:rPr>
        <w:t xml:space="preserve"> как неактуальный в связи с необходимостью определения должностей с учетом требований р</w:t>
      </w:r>
      <w:r w:rsidRPr="002A6843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 </w:t>
      </w:r>
      <w:r w:rsidRPr="002A6843">
        <w:rPr>
          <w:rFonts w:ascii="Times New Roman" w:hAnsi="Times New Roman" w:cs="Times New Roman"/>
          <w:sz w:val="28"/>
          <w:szCs w:val="28"/>
        </w:rPr>
        <w:t xml:space="preserve">9 </w:t>
      </w:r>
      <w:r w:rsidR="00C52A15">
        <w:rPr>
          <w:rFonts w:ascii="Times New Roman" w:hAnsi="Times New Roman" w:cs="Times New Roman"/>
          <w:sz w:val="28"/>
          <w:szCs w:val="28"/>
        </w:rPr>
        <w:t>Реестра должностей и изменением организационной структуры Росстандарта.</w:t>
      </w:r>
      <w:bookmarkStart w:id="0" w:name="_GoBack"/>
      <w:bookmarkEnd w:id="0"/>
    </w:p>
    <w:p w:rsidR="002A6843" w:rsidRPr="00C13129" w:rsidRDefault="002A6843" w:rsidP="002A6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1">
        <w:rPr>
          <w:rFonts w:ascii="Times New Roman" w:hAnsi="Times New Roman" w:cs="Times New Roman"/>
          <w:sz w:val="28"/>
          <w:szCs w:val="28"/>
        </w:rPr>
        <w:t xml:space="preserve">Проект приказа разработан в целях приведения нормативно-правовой базы </w:t>
      </w:r>
      <w:proofErr w:type="spellStart"/>
      <w:r w:rsidRPr="00DD1931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DD1931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законодательством. </w:t>
      </w:r>
    </w:p>
    <w:p w:rsidR="002A6843" w:rsidRDefault="002A6843" w:rsidP="002A6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56">
        <w:rPr>
          <w:rFonts w:ascii="Times New Roman" w:hAnsi="Times New Roman" w:cs="Times New Roman"/>
          <w:sz w:val="28"/>
          <w:szCs w:val="28"/>
        </w:rPr>
        <w:t xml:space="preserve">Реализация проекта приказа не потребует дополнительных расходов </w:t>
      </w:r>
      <w:r w:rsidRPr="00A82656">
        <w:rPr>
          <w:rFonts w:ascii="Times New Roman" w:hAnsi="Times New Roman" w:cs="Times New Roman"/>
          <w:sz w:val="28"/>
          <w:szCs w:val="28"/>
        </w:rPr>
        <w:br/>
        <w:t>из федерального бюджета.</w:t>
      </w:r>
    </w:p>
    <w:p w:rsidR="00DD1931" w:rsidRPr="000C489A" w:rsidRDefault="00DD1931" w:rsidP="00DD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89A">
        <w:rPr>
          <w:rFonts w:ascii="Times New Roman" w:hAnsi="Times New Roman" w:cs="Times New Roman"/>
          <w:sz w:val="28"/>
          <w:szCs w:val="28"/>
        </w:rPr>
        <w:t xml:space="preserve">В проекте приказа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</w:t>
      </w:r>
      <w:r w:rsidRPr="000C489A">
        <w:rPr>
          <w:rFonts w:ascii="Times New Roman" w:hAnsi="Times New Roman" w:cs="Times New Roman"/>
          <w:sz w:val="28"/>
          <w:szCs w:val="28"/>
        </w:rPr>
        <w:br/>
        <w:t>за нарушение обязательных требований или последствиях их несоблюдения, отсутствуют.</w:t>
      </w:r>
    </w:p>
    <w:p w:rsidR="00DD1931" w:rsidRPr="000C489A" w:rsidRDefault="00DD1931" w:rsidP="00DD19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1931" w:rsidRPr="000C489A" w:rsidRDefault="00DD1931" w:rsidP="00DD1931">
      <w:pPr>
        <w:spacing w:after="0" w:line="240" w:lineRule="auto"/>
        <w:rPr>
          <w:rFonts w:ascii="Times New Roman" w:hAnsi="Times New Roman" w:cs="Times New Roman"/>
        </w:rPr>
      </w:pPr>
    </w:p>
    <w:p w:rsidR="007F332C" w:rsidRDefault="007F332C"/>
    <w:sectPr w:rsidR="007F332C" w:rsidSect="005A0DAD">
      <w:pgSz w:w="11905" w:h="16838"/>
      <w:pgMar w:top="1134" w:right="1134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31"/>
    <w:rsid w:val="002445F2"/>
    <w:rsid w:val="002A6843"/>
    <w:rsid w:val="004525E8"/>
    <w:rsid w:val="007C6D0A"/>
    <w:rsid w:val="007F332C"/>
    <w:rsid w:val="008B541E"/>
    <w:rsid w:val="00C52A15"/>
    <w:rsid w:val="00DD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BCEE"/>
  <w15:chartTrackingRefBased/>
  <w15:docId w15:val="{ED722040-1E53-41AC-8302-6C46FCC8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epk_local</dc:creator>
  <cp:keywords/>
  <dc:description/>
  <cp:lastModifiedBy>epk_local</cp:lastModifiedBy>
  <cp:revision>4</cp:revision>
  <dcterms:created xsi:type="dcterms:W3CDTF">2026-04-02T12:40:00Z</dcterms:created>
  <dcterms:modified xsi:type="dcterms:W3CDTF">2026-04-03T08:08:00Z</dcterms:modified>
</cp:coreProperties>
</file>