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E7E7" w14:textId="77777777" w:rsidR="0058113B" w:rsidRPr="00460948" w:rsidRDefault="0058113B" w:rsidP="0058113B">
      <w:pPr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865848C" w14:textId="77777777" w:rsidR="0058113B" w:rsidRPr="00517C6C" w:rsidRDefault="0058113B" w:rsidP="0058113B">
      <w:pPr>
        <w:spacing w:after="0" w:line="360" w:lineRule="exact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99AE3FA" w14:textId="77777777" w:rsidR="0058113B" w:rsidRPr="001A2BD5" w:rsidRDefault="0058113B" w:rsidP="0058113B">
      <w:pPr>
        <w:spacing w:after="0" w:line="360" w:lineRule="exact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6289D9F" w14:textId="77777777" w:rsidR="0058113B" w:rsidRPr="001A2BD5" w:rsidRDefault="0058113B" w:rsidP="00A30E44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F33D89E" w14:textId="77777777" w:rsidR="0058113B" w:rsidRDefault="0058113B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30A08E7" w14:textId="77777777" w:rsidR="0058113B" w:rsidRDefault="0058113B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3046825" w14:textId="33682EC5" w:rsidR="0058113B" w:rsidRDefault="0058113B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D700BA" w14:textId="5943AC25" w:rsidR="0086297C" w:rsidRDefault="0086297C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2FF9B6" w14:textId="0F8B6EAC" w:rsidR="0086297C" w:rsidRDefault="0086297C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3216EC2" w14:textId="64A3041B" w:rsidR="0086297C" w:rsidRDefault="0086297C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E174EC" w14:textId="504F57E7" w:rsidR="0086297C" w:rsidRDefault="0086297C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EC0E6A" w14:textId="77777777" w:rsidR="0086297C" w:rsidRPr="001A2BD5" w:rsidRDefault="0086297C" w:rsidP="0058113B">
      <w:pPr>
        <w:spacing w:after="0" w:line="360" w:lineRule="exact"/>
        <w:ind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B1C58AB" w14:textId="655E81D9" w:rsidR="00DB25D9" w:rsidRPr="00063791" w:rsidRDefault="0058113B" w:rsidP="00D75B6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791">
        <w:rPr>
          <w:rFonts w:ascii="Times New Roman" w:eastAsia="Calibri" w:hAnsi="Times New Roman"/>
          <w:b/>
          <w:bCs/>
          <w:sz w:val="28"/>
          <w:szCs w:val="28"/>
        </w:rPr>
        <w:t xml:space="preserve">Об утверждении </w:t>
      </w:r>
      <w:r w:rsidRPr="00B45EAD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r w:rsidR="00B45EAD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42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>проверк</w:t>
      </w:r>
      <w:r w:rsidR="00A42E6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</w:t>
      </w:r>
      <w:r w:rsidR="0086297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и полноты сведений, представляемых гражданами, </w:t>
      </w:r>
      <w:r w:rsidR="007B014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>претендующими на замещение должностей Гос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корпорации 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по космической деятельности 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"Роскосмос", </w:t>
      </w:r>
      <w:r w:rsidR="007B014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74EA9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>работниками Гос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 w:rsidR="00DB25D9" w:rsidRPr="00B45EAD">
        <w:rPr>
          <w:rFonts w:ascii="Times New Roman" w:hAnsi="Times New Roman" w:cs="Times New Roman"/>
          <w:b/>
          <w:bCs/>
          <w:sz w:val="28"/>
          <w:szCs w:val="28"/>
        </w:rPr>
        <w:t>корпорации</w:t>
      </w:r>
      <w:r w:rsidR="00B45EAD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по космической деятельности </w:t>
      </w:r>
      <w:r w:rsidR="00DB25D9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"Роскосмос", </w:t>
      </w:r>
      <w:r w:rsidR="00DB25D9" w:rsidRPr="002E248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B25D9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соблюдения </w:t>
      </w:r>
      <w:r w:rsidR="00474EA9" w:rsidRPr="00B45EAD">
        <w:rPr>
          <w:rFonts w:ascii="Times New Roman" w:hAnsi="Times New Roman" w:cs="Times New Roman"/>
          <w:b/>
          <w:bCs/>
          <w:sz w:val="28"/>
          <w:szCs w:val="28"/>
        </w:rPr>
        <w:t>работниками Гос</w:t>
      </w:r>
      <w:r w:rsidR="00474EA9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 w:rsidR="00474EA9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корпорации </w:t>
      </w:r>
      <w:r w:rsidR="00474EA9">
        <w:rPr>
          <w:rFonts w:ascii="Times New Roman" w:hAnsi="Times New Roman" w:cs="Times New Roman"/>
          <w:b/>
          <w:bCs/>
          <w:sz w:val="28"/>
          <w:szCs w:val="28"/>
        </w:rPr>
        <w:t xml:space="preserve">по космической деятельности </w:t>
      </w:r>
      <w:r w:rsidR="00474EA9" w:rsidRPr="00063791">
        <w:rPr>
          <w:rFonts w:ascii="Times New Roman" w:hAnsi="Times New Roman" w:cs="Times New Roman"/>
          <w:b/>
          <w:bCs/>
          <w:sz w:val="28"/>
          <w:szCs w:val="28"/>
        </w:rPr>
        <w:t>"Роскосмос"</w:t>
      </w:r>
      <w:r w:rsidR="00DB25D9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к служебному поведению</w:t>
      </w:r>
    </w:p>
    <w:p w14:paraId="59824A19" w14:textId="77777777" w:rsidR="0058113B" w:rsidRPr="00063791" w:rsidRDefault="0058113B" w:rsidP="0058113B">
      <w:pPr>
        <w:spacing w:after="0" w:line="360" w:lineRule="exact"/>
        <w:jc w:val="center"/>
        <w:rPr>
          <w:rFonts w:ascii="Times New Roman" w:eastAsia="Calibri" w:hAnsi="Times New Roman"/>
          <w:sz w:val="28"/>
          <w:szCs w:val="28"/>
        </w:rPr>
      </w:pPr>
    </w:p>
    <w:p w14:paraId="15989731" w14:textId="38C3F989" w:rsidR="0058113B" w:rsidRPr="00063791" w:rsidRDefault="0058113B" w:rsidP="00F84100">
      <w:pPr>
        <w:tabs>
          <w:tab w:val="right" w:pos="9631"/>
        </w:tabs>
        <w:snapToGri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63791">
        <w:rPr>
          <w:rFonts w:ascii="Times New Roman" w:hAnsi="Times New Roman"/>
          <w:sz w:val="28"/>
          <w:szCs w:val="28"/>
        </w:rPr>
        <w:t>В соответствии с подпункт</w:t>
      </w:r>
      <w:r w:rsidR="007B0140">
        <w:rPr>
          <w:rFonts w:ascii="Times New Roman" w:hAnsi="Times New Roman"/>
          <w:sz w:val="28"/>
          <w:szCs w:val="28"/>
        </w:rPr>
        <w:t>ом</w:t>
      </w:r>
      <w:r w:rsidRPr="00063791">
        <w:rPr>
          <w:rFonts w:ascii="Times New Roman" w:hAnsi="Times New Roman"/>
          <w:sz w:val="28"/>
          <w:szCs w:val="28"/>
        </w:rPr>
        <w:t xml:space="preserve"> "д" пункта 23 Указа Президента Российской Федерации от 2 апреля 2013 г. № 309 "О мерах по реализации отдельных положений Федерального закона </w:t>
      </w:r>
      <w:bookmarkStart w:id="0" w:name="_Hlk189146930"/>
      <w:r w:rsidRPr="00063791">
        <w:rPr>
          <w:rFonts w:ascii="Times New Roman" w:hAnsi="Times New Roman"/>
          <w:sz w:val="28"/>
          <w:szCs w:val="28"/>
        </w:rPr>
        <w:t>"О противодействии коррупции"</w:t>
      </w:r>
      <w:bookmarkEnd w:id="0"/>
    </w:p>
    <w:p w14:paraId="3330A21A" w14:textId="53798020" w:rsidR="0058113B" w:rsidRPr="00460948" w:rsidRDefault="0058113B" w:rsidP="00D75B62">
      <w:pPr>
        <w:tabs>
          <w:tab w:val="right" w:pos="9631"/>
        </w:tabs>
        <w:snapToGrid w:val="0"/>
        <w:spacing w:before="360" w:after="360" w:line="360" w:lineRule="exact"/>
        <w:ind w:firstLine="709"/>
        <w:jc w:val="both"/>
        <w:rPr>
          <w:rFonts w:ascii="Times New Roman" w:hAnsi="Times New Roman"/>
          <w:spacing w:val="50"/>
          <w:sz w:val="28"/>
          <w:szCs w:val="28"/>
        </w:rPr>
      </w:pPr>
      <w:r w:rsidRPr="00460948">
        <w:rPr>
          <w:rFonts w:ascii="Times New Roman" w:hAnsi="Times New Roman"/>
          <w:spacing w:val="50"/>
          <w:sz w:val="28"/>
          <w:szCs w:val="28"/>
        </w:rPr>
        <w:t>ПРИКАЗЫВАЮ:</w:t>
      </w:r>
    </w:p>
    <w:p w14:paraId="6BC77D69" w14:textId="75A8475B" w:rsidR="0058113B" w:rsidRPr="00063791" w:rsidRDefault="0058113B" w:rsidP="002B4EA9">
      <w:pPr>
        <w:tabs>
          <w:tab w:val="right" w:pos="9631"/>
        </w:tabs>
        <w:snapToGri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63791">
        <w:rPr>
          <w:rFonts w:ascii="Times New Roman" w:hAnsi="Times New Roman"/>
          <w:sz w:val="28"/>
          <w:szCs w:val="28"/>
        </w:rPr>
        <w:t>1. Утвердить прилагаемое Положение о</w:t>
      </w:r>
      <w:r w:rsidR="002B4EA9">
        <w:rPr>
          <w:rFonts w:ascii="Times New Roman" w:hAnsi="Times New Roman"/>
          <w:sz w:val="28"/>
          <w:szCs w:val="28"/>
        </w:rPr>
        <w:t xml:space="preserve"> </w:t>
      </w:r>
      <w:r w:rsidRPr="00063791">
        <w:rPr>
          <w:rFonts w:ascii="Times New Roman" w:hAnsi="Times New Roman"/>
          <w:sz w:val="28"/>
          <w:szCs w:val="28"/>
        </w:rPr>
        <w:t>проверк</w:t>
      </w:r>
      <w:r w:rsidR="0086297C">
        <w:rPr>
          <w:rFonts w:ascii="Times New Roman" w:hAnsi="Times New Roman"/>
          <w:sz w:val="28"/>
          <w:szCs w:val="28"/>
        </w:rPr>
        <w:t>е</w:t>
      </w:r>
      <w:r w:rsidRPr="00063791">
        <w:rPr>
          <w:rFonts w:ascii="Times New Roman" w:hAnsi="Times New Roman"/>
          <w:sz w:val="28"/>
          <w:szCs w:val="28"/>
        </w:rPr>
        <w:t xml:space="preserve"> достоверности </w:t>
      </w:r>
      <w:r w:rsidR="0086297C">
        <w:rPr>
          <w:rFonts w:ascii="Times New Roman" w:hAnsi="Times New Roman"/>
          <w:sz w:val="28"/>
          <w:szCs w:val="28"/>
        </w:rPr>
        <w:br/>
      </w:r>
      <w:r w:rsidRPr="00063791">
        <w:rPr>
          <w:rFonts w:ascii="Times New Roman" w:hAnsi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4E1BFF">
        <w:rPr>
          <w:rFonts w:ascii="Times New Roman" w:hAnsi="Times New Roman"/>
          <w:sz w:val="28"/>
          <w:szCs w:val="28"/>
        </w:rPr>
        <w:br/>
      </w:r>
      <w:r w:rsidRPr="00063791">
        <w:rPr>
          <w:rFonts w:ascii="Times New Roman" w:hAnsi="Times New Roman"/>
          <w:sz w:val="28"/>
          <w:szCs w:val="28"/>
        </w:rPr>
        <w:t>на замещение должностей Гос</w:t>
      </w:r>
      <w:r w:rsidR="00D65B75" w:rsidRPr="00063791">
        <w:rPr>
          <w:rFonts w:ascii="Times New Roman" w:hAnsi="Times New Roman"/>
          <w:sz w:val="28"/>
          <w:szCs w:val="28"/>
        </w:rPr>
        <w:t>ударственной</w:t>
      </w:r>
      <w:r w:rsidR="00D65B75">
        <w:rPr>
          <w:rFonts w:ascii="Times New Roman" w:hAnsi="Times New Roman"/>
          <w:sz w:val="28"/>
          <w:szCs w:val="28"/>
        </w:rPr>
        <w:t xml:space="preserve"> </w:t>
      </w:r>
      <w:r w:rsidRPr="00063791">
        <w:rPr>
          <w:rFonts w:ascii="Times New Roman" w:hAnsi="Times New Roman"/>
          <w:sz w:val="28"/>
          <w:szCs w:val="28"/>
        </w:rPr>
        <w:t xml:space="preserve">корпорации </w:t>
      </w:r>
      <w:r w:rsidR="00D65B75" w:rsidRPr="00220458">
        <w:rPr>
          <w:rFonts w:ascii="Times New Roman" w:hAnsi="Times New Roman"/>
          <w:sz w:val="28"/>
          <w:szCs w:val="28"/>
        </w:rPr>
        <w:t xml:space="preserve">по космической деятельности </w:t>
      </w:r>
      <w:r w:rsidRPr="00063791">
        <w:rPr>
          <w:rFonts w:ascii="Times New Roman" w:hAnsi="Times New Roman"/>
          <w:sz w:val="28"/>
          <w:szCs w:val="28"/>
        </w:rPr>
        <w:t xml:space="preserve">"Роскосмос", </w:t>
      </w:r>
      <w:r w:rsidRPr="002553F0">
        <w:rPr>
          <w:rFonts w:ascii="Times New Roman" w:hAnsi="Times New Roman"/>
          <w:sz w:val="28"/>
          <w:szCs w:val="28"/>
        </w:rPr>
        <w:t>и</w:t>
      </w:r>
      <w:r w:rsidRPr="00063791">
        <w:rPr>
          <w:rFonts w:ascii="Times New Roman" w:hAnsi="Times New Roman"/>
          <w:sz w:val="28"/>
          <w:szCs w:val="28"/>
        </w:rPr>
        <w:t xml:space="preserve"> работниками Гос</w:t>
      </w:r>
      <w:r w:rsidR="00D65B75" w:rsidRPr="00063791">
        <w:rPr>
          <w:rFonts w:ascii="Times New Roman" w:hAnsi="Times New Roman"/>
          <w:sz w:val="28"/>
          <w:szCs w:val="28"/>
        </w:rPr>
        <w:t>ударственной</w:t>
      </w:r>
      <w:r w:rsidR="00D65B75">
        <w:rPr>
          <w:rFonts w:ascii="Times New Roman" w:hAnsi="Times New Roman"/>
          <w:sz w:val="28"/>
          <w:szCs w:val="28"/>
        </w:rPr>
        <w:t xml:space="preserve"> </w:t>
      </w:r>
      <w:r w:rsidRPr="00063791">
        <w:rPr>
          <w:rFonts w:ascii="Times New Roman" w:hAnsi="Times New Roman"/>
          <w:sz w:val="28"/>
          <w:szCs w:val="28"/>
        </w:rPr>
        <w:t xml:space="preserve">корпорации </w:t>
      </w:r>
      <w:r w:rsidR="0086297C">
        <w:rPr>
          <w:rFonts w:ascii="Times New Roman" w:hAnsi="Times New Roman"/>
          <w:sz w:val="28"/>
          <w:szCs w:val="28"/>
        </w:rPr>
        <w:br/>
      </w:r>
      <w:r w:rsidR="00D65B75" w:rsidRPr="00220458">
        <w:rPr>
          <w:rFonts w:ascii="Times New Roman" w:hAnsi="Times New Roman"/>
          <w:sz w:val="28"/>
          <w:szCs w:val="28"/>
        </w:rPr>
        <w:t xml:space="preserve">по космической деятельности </w:t>
      </w:r>
      <w:r w:rsidRPr="00063791">
        <w:rPr>
          <w:rFonts w:ascii="Times New Roman" w:hAnsi="Times New Roman"/>
          <w:sz w:val="28"/>
          <w:szCs w:val="28"/>
        </w:rPr>
        <w:t xml:space="preserve">"Роскосмос", и соблюдения </w:t>
      </w:r>
      <w:r w:rsidR="00D65B75" w:rsidRPr="00636867">
        <w:rPr>
          <w:rFonts w:ascii="Times New Roman" w:hAnsi="Times New Roman"/>
          <w:sz w:val="28"/>
          <w:szCs w:val="28"/>
        </w:rPr>
        <w:t>работниками Государственной корпорации по космической деятельности "Роскосмос"</w:t>
      </w:r>
      <w:r w:rsidRPr="00063791">
        <w:rPr>
          <w:rFonts w:ascii="Times New Roman" w:hAnsi="Times New Roman"/>
          <w:sz w:val="28"/>
          <w:szCs w:val="28"/>
        </w:rPr>
        <w:t xml:space="preserve"> требований к служебному поведению.</w:t>
      </w:r>
    </w:p>
    <w:p w14:paraId="5F23074D" w14:textId="77777777" w:rsidR="0058113B" w:rsidRPr="00063791" w:rsidRDefault="0058113B" w:rsidP="0058113B">
      <w:pPr>
        <w:tabs>
          <w:tab w:val="right" w:pos="9631"/>
        </w:tabs>
        <w:snapToGri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63791">
        <w:rPr>
          <w:rFonts w:ascii="Times New Roman" w:hAnsi="Times New Roman"/>
          <w:sz w:val="28"/>
          <w:szCs w:val="28"/>
        </w:rPr>
        <w:t xml:space="preserve">2. Признать утратившим силу приказ Государственной корпорации </w:t>
      </w:r>
      <w:r w:rsidRPr="00063791">
        <w:rPr>
          <w:rFonts w:ascii="Times New Roman" w:hAnsi="Times New Roman"/>
          <w:sz w:val="28"/>
          <w:szCs w:val="28"/>
        </w:rPr>
        <w:br/>
        <w:t>по космической деятельности "Роскосмос" от 2 июля 2018</w:t>
      </w:r>
      <w:r w:rsidR="00490DA6">
        <w:rPr>
          <w:rFonts w:ascii="Times New Roman" w:hAnsi="Times New Roman"/>
          <w:sz w:val="28"/>
          <w:szCs w:val="28"/>
        </w:rPr>
        <w:t> г.</w:t>
      </w:r>
      <w:r w:rsidRPr="00063791">
        <w:rPr>
          <w:rFonts w:ascii="Times New Roman" w:hAnsi="Times New Roman"/>
          <w:sz w:val="28"/>
          <w:szCs w:val="28"/>
        </w:rPr>
        <w:t xml:space="preserve"> № 203 </w:t>
      </w:r>
      <w:r w:rsidRPr="00063791">
        <w:rPr>
          <w:rFonts w:ascii="Times New Roman" w:hAnsi="Times New Roman"/>
          <w:sz w:val="28"/>
          <w:szCs w:val="28"/>
        </w:rPr>
        <w:br/>
        <w:t xml:space="preserve">"Об утверждении Положения о проверке достоверности и полноты сведений, представляемых гражданами, претендующими на замещение должностей Госкорпорации "Роскосмос", и работниками Госкорпорации </w:t>
      </w:r>
      <w:r w:rsidRPr="00063791">
        <w:rPr>
          <w:rFonts w:ascii="Times New Roman" w:hAnsi="Times New Roman"/>
          <w:sz w:val="28"/>
          <w:szCs w:val="28"/>
        </w:rPr>
        <w:lastRenderedPageBreak/>
        <w:t>"Роскосмос", и соблюдения работниками Госкорпорации "Роскосмос" требований к служебному поведению"</w:t>
      </w:r>
      <w:r w:rsidR="00490DA6">
        <w:rPr>
          <w:rFonts w:ascii="Times New Roman" w:hAnsi="Times New Roman"/>
          <w:sz w:val="28"/>
          <w:szCs w:val="28"/>
        </w:rPr>
        <w:t xml:space="preserve"> </w:t>
      </w:r>
      <w:r w:rsidR="00490DA6" w:rsidRPr="00490DA6">
        <w:rPr>
          <w:rFonts w:ascii="Times New Roman" w:hAnsi="Times New Roman"/>
          <w:sz w:val="28"/>
          <w:szCs w:val="28"/>
        </w:rPr>
        <w:t>(зарегистрирован Министерством юстиции Российской Федерации 2</w:t>
      </w:r>
      <w:r w:rsidR="00490DA6">
        <w:rPr>
          <w:rFonts w:ascii="Times New Roman" w:hAnsi="Times New Roman"/>
          <w:sz w:val="28"/>
          <w:szCs w:val="28"/>
        </w:rPr>
        <w:t>4 июл</w:t>
      </w:r>
      <w:r w:rsidR="00490DA6" w:rsidRPr="00490DA6">
        <w:rPr>
          <w:rFonts w:ascii="Times New Roman" w:hAnsi="Times New Roman"/>
          <w:sz w:val="28"/>
          <w:szCs w:val="28"/>
        </w:rPr>
        <w:t>я 201</w:t>
      </w:r>
      <w:r w:rsidR="00490DA6">
        <w:rPr>
          <w:rFonts w:ascii="Times New Roman" w:hAnsi="Times New Roman"/>
          <w:sz w:val="28"/>
          <w:szCs w:val="28"/>
        </w:rPr>
        <w:t>8 </w:t>
      </w:r>
      <w:r w:rsidR="00490DA6" w:rsidRPr="00490DA6">
        <w:rPr>
          <w:rFonts w:ascii="Times New Roman" w:hAnsi="Times New Roman"/>
          <w:sz w:val="28"/>
          <w:szCs w:val="28"/>
        </w:rPr>
        <w:t>г., регистрационный № 5</w:t>
      </w:r>
      <w:r w:rsidR="00490DA6">
        <w:rPr>
          <w:rFonts w:ascii="Times New Roman" w:hAnsi="Times New Roman"/>
          <w:sz w:val="28"/>
          <w:szCs w:val="28"/>
        </w:rPr>
        <w:t>1682</w:t>
      </w:r>
      <w:r w:rsidR="00490DA6" w:rsidRPr="00490DA6">
        <w:rPr>
          <w:rFonts w:ascii="Times New Roman" w:hAnsi="Times New Roman"/>
          <w:sz w:val="28"/>
          <w:szCs w:val="28"/>
        </w:rPr>
        <w:t>)</w:t>
      </w:r>
      <w:r w:rsidRPr="00063791">
        <w:rPr>
          <w:rFonts w:ascii="Times New Roman" w:hAnsi="Times New Roman"/>
          <w:sz w:val="28"/>
          <w:szCs w:val="28"/>
        </w:rPr>
        <w:t>.</w:t>
      </w:r>
    </w:p>
    <w:p w14:paraId="5DDBED03" w14:textId="77777777" w:rsidR="0058113B" w:rsidRPr="00063791" w:rsidRDefault="0058113B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59207656" w14:textId="77777777" w:rsidR="0058113B" w:rsidRPr="00063791" w:rsidRDefault="0058113B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58113B" w:rsidRPr="00063791" w14:paraId="60E3C5A7" w14:textId="77777777" w:rsidTr="002275FD">
        <w:tc>
          <w:tcPr>
            <w:tcW w:w="4677" w:type="dxa"/>
            <w:shd w:val="clear" w:color="auto" w:fill="auto"/>
          </w:tcPr>
          <w:p w14:paraId="4D68B0CF" w14:textId="77777777" w:rsidR="0058113B" w:rsidRPr="00063791" w:rsidRDefault="0058113B" w:rsidP="0058113B">
            <w:pPr>
              <w:tabs>
                <w:tab w:val="left" w:pos="1134"/>
              </w:tabs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791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4679" w:type="dxa"/>
            <w:shd w:val="clear" w:color="auto" w:fill="auto"/>
          </w:tcPr>
          <w:p w14:paraId="4453E0CC" w14:textId="0A6A8AC0" w:rsidR="0058113B" w:rsidRPr="00063791" w:rsidRDefault="004504A2" w:rsidP="0058113B">
            <w:pPr>
              <w:tabs>
                <w:tab w:val="left" w:pos="1134"/>
              </w:tabs>
              <w:spacing w:after="0" w:line="360" w:lineRule="exact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Д.В.Баканов</w:t>
            </w:r>
            <w:proofErr w:type="spellEnd"/>
          </w:p>
        </w:tc>
      </w:tr>
    </w:tbl>
    <w:p w14:paraId="1D2285D1" w14:textId="77777777" w:rsidR="0058113B" w:rsidRDefault="0058113B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507456DA" w14:textId="77777777" w:rsidR="00CF19BF" w:rsidRDefault="00CF19BF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1A34BE51" w14:textId="77777777" w:rsidR="00CF19BF" w:rsidRDefault="00CF19BF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7475EA16" w14:textId="77777777" w:rsidR="00CF19BF" w:rsidRDefault="00CF19BF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6AA244D4" w14:textId="77777777" w:rsidR="00CF19BF" w:rsidRDefault="00CF19BF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6E375626" w14:textId="77777777" w:rsidR="00CF19BF" w:rsidRDefault="00CF19BF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5BF0E78A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43EF7D2A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55A17A8A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2EE6E882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6B729E0A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2725C52B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6F09CCDF" w14:textId="77777777" w:rsidR="00D65B75" w:rsidRPr="00A24AE6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  <w:lang w:val="en-US"/>
        </w:rPr>
      </w:pPr>
    </w:p>
    <w:p w14:paraId="66058770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7D29BA69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44E14F79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12B29C38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691FB9DA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281D6FD7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0C5863AD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35F48BC9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01A370BF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7628F0E0" w14:textId="77777777" w:rsidR="00D65B75" w:rsidRDefault="00D65B75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1BADC900" w14:textId="1E91BEB5" w:rsidR="00CF19BF" w:rsidRDefault="00CF19BF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584DE451" w14:textId="3F3CEAF7" w:rsidR="002553F0" w:rsidRDefault="002553F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1F0EE305" w14:textId="1927EFC4" w:rsidR="002553F0" w:rsidRDefault="002553F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2C25E77B" w14:textId="452E12C7" w:rsidR="002553F0" w:rsidRDefault="002553F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6682049B" w14:textId="10826E32" w:rsidR="002553F0" w:rsidRDefault="002553F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76CA3DF7" w14:textId="47B829B6" w:rsidR="00F84100" w:rsidRDefault="00F8410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7F25040E" w14:textId="4A197E3A" w:rsidR="00F84100" w:rsidRDefault="00F8410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5FDE9200" w14:textId="77777777" w:rsidR="002553F0" w:rsidRPr="00063791" w:rsidRDefault="002553F0" w:rsidP="0058113B">
      <w:pPr>
        <w:pStyle w:val="a5"/>
        <w:spacing w:line="360" w:lineRule="exact"/>
        <w:rPr>
          <w:rFonts w:ascii="Times New Roman" w:hAnsi="Times New Roman"/>
          <w:sz w:val="28"/>
          <w:szCs w:val="28"/>
        </w:rPr>
      </w:pPr>
    </w:p>
    <w:p w14:paraId="7504BB2C" w14:textId="3459A198" w:rsidR="0058113B" w:rsidRPr="00063791" w:rsidRDefault="0058113B" w:rsidP="00B1506C">
      <w:pPr>
        <w:pStyle w:val="a5"/>
        <w:rPr>
          <w:rFonts w:ascii="Times New Roman" w:hAnsi="Times New Roman"/>
        </w:rPr>
      </w:pPr>
      <w:r w:rsidRPr="00063791">
        <w:rPr>
          <w:rFonts w:ascii="Times New Roman" w:hAnsi="Times New Roman"/>
        </w:rPr>
        <w:t xml:space="preserve">Исп.: </w:t>
      </w:r>
      <w:r w:rsidR="0086297C">
        <w:rPr>
          <w:rFonts w:ascii="Times New Roman" w:hAnsi="Times New Roman"/>
        </w:rPr>
        <w:t>Селезнев Александр Михайлович</w:t>
      </w:r>
    </w:p>
    <w:p w14:paraId="518D6D56" w14:textId="129DA129" w:rsidR="0058113B" w:rsidRPr="00063791" w:rsidRDefault="0058113B" w:rsidP="00B1506C">
      <w:pPr>
        <w:pStyle w:val="a5"/>
        <w:rPr>
          <w:rFonts w:ascii="Times New Roman" w:hAnsi="Times New Roman"/>
          <w:sz w:val="28"/>
          <w:szCs w:val="28"/>
        </w:rPr>
      </w:pPr>
      <w:r w:rsidRPr="00063791">
        <w:rPr>
          <w:rFonts w:ascii="Times New Roman" w:hAnsi="Times New Roman"/>
        </w:rPr>
        <w:t>Тел.: +7</w:t>
      </w:r>
      <w:r w:rsidR="0086297C">
        <w:rPr>
          <w:rFonts w:ascii="Times New Roman" w:hAnsi="Times New Roman"/>
        </w:rPr>
        <w:t> </w:t>
      </w:r>
      <w:r w:rsidRPr="00063791">
        <w:rPr>
          <w:rFonts w:ascii="Times New Roman" w:hAnsi="Times New Roman"/>
        </w:rPr>
        <w:t>(495)</w:t>
      </w:r>
      <w:r w:rsidR="0086297C">
        <w:rPr>
          <w:rFonts w:ascii="Times New Roman" w:hAnsi="Times New Roman"/>
        </w:rPr>
        <w:t> </w:t>
      </w:r>
      <w:r w:rsidRPr="00063791">
        <w:rPr>
          <w:rFonts w:ascii="Times New Roman" w:hAnsi="Times New Roman"/>
        </w:rPr>
        <w:t>631</w:t>
      </w:r>
      <w:r w:rsidR="0086297C">
        <w:rPr>
          <w:rFonts w:ascii="Times New Roman" w:hAnsi="Times New Roman"/>
        </w:rPr>
        <w:t> </w:t>
      </w:r>
      <w:r w:rsidRPr="00063791">
        <w:rPr>
          <w:rFonts w:ascii="Times New Roman" w:hAnsi="Times New Roman"/>
        </w:rPr>
        <w:t>9009 (доб.</w:t>
      </w:r>
      <w:r w:rsidR="0086297C">
        <w:rPr>
          <w:rFonts w:ascii="Times New Roman" w:hAnsi="Times New Roman"/>
        </w:rPr>
        <w:t> 2776</w:t>
      </w:r>
      <w:r w:rsidRPr="00063791">
        <w:rPr>
          <w:rFonts w:ascii="Times New Roman" w:hAnsi="Times New Roman"/>
        </w:rPr>
        <w:t>)</w:t>
      </w:r>
    </w:p>
    <w:p w14:paraId="39A85AE1" w14:textId="77777777" w:rsidR="0058113B" w:rsidRPr="00063791" w:rsidRDefault="0058113B" w:rsidP="0058113B">
      <w:pPr>
        <w:spacing w:after="0" w:line="360" w:lineRule="exact"/>
        <w:rPr>
          <w:rFonts w:ascii="Times New Roman" w:hAnsi="Times New Roman"/>
          <w:sz w:val="28"/>
          <w:szCs w:val="28"/>
        </w:rPr>
        <w:sectPr w:rsidR="0058113B" w:rsidRPr="00063791" w:rsidSect="00A30E44">
          <w:headerReference w:type="default" r:id="rId7"/>
          <w:type w:val="nextColumn"/>
          <w:pgSz w:w="11906" w:h="16838" w:code="9"/>
          <w:pgMar w:top="1418" w:right="1276" w:bottom="1134" w:left="1559" w:header="709" w:footer="709" w:gutter="0"/>
          <w:cols w:space="708"/>
          <w:titlePg/>
          <w:docGrid w:linePitch="360"/>
        </w:sect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58113B" w:rsidRPr="00063791" w14:paraId="4E41CC75" w14:textId="77777777" w:rsidTr="00D75B62">
        <w:tc>
          <w:tcPr>
            <w:tcW w:w="4820" w:type="dxa"/>
            <w:shd w:val="clear" w:color="auto" w:fill="auto"/>
          </w:tcPr>
          <w:p w14:paraId="0AB32D07" w14:textId="77777777" w:rsidR="0058113B" w:rsidRPr="00063791" w:rsidRDefault="0058113B" w:rsidP="0058113B">
            <w:pPr>
              <w:tabs>
                <w:tab w:val="decimal" w:pos="4536"/>
              </w:tabs>
              <w:autoSpaceDE w:val="0"/>
              <w:autoSpaceDN w:val="0"/>
              <w:adjustRightInd w:val="0"/>
              <w:spacing w:after="0" w:line="360" w:lineRule="exact"/>
              <w:outlineLvl w:val="1"/>
              <w:rPr>
                <w:rFonts w:ascii="Times New Roman" w:hAnsi="Times New Roman"/>
                <w:spacing w:val="20"/>
                <w:sz w:val="28"/>
                <w:szCs w:val="28"/>
              </w:rPr>
            </w:pPr>
            <w:bookmarkStart w:id="1" w:name="_Toc523497382"/>
          </w:p>
        </w:tc>
        <w:tc>
          <w:tcPr>
            <w:tcW w:w="4536" w:type="dxa"/>
            <w:shd w:val="clear" w:color="auto" w:fill="auto"/>
          </w:tcPr>
          <w:p w14:paraId="16D31D5E" w14:textId="77777777" w:rsidR="0058113B" w:rsidRPr="00063791" w:rsidRDefault="0058113B" w:rsidP="00A30E44">
            <w:pPr>
              <w:spacing w:before="80" w:after="0" w:line="240" w:lineRule="auto"/>
              <w:ind w:left="28"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79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3C1A5EFD" w14:textId="77777777" w:rsidR="0058113B" w:rsidRPr="00063791" w:rsidRDefault="0058113B" w:rsidP="00A30E44">
            <w:pPr>
              <w:spacing w:after="0" w:line="240" w:lineRule="auto"/>
              <w:ind w:left="28" w:right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791">
              <w:rPr>
                <w:rFonts w:ascii="Times New Roman" w:hAnsi="Times New Roman"/>
                <w:sz w:val="28"/>
                <w:szCs w:val="28"/>
              </w:rPr>
              <w:t xml:space="preserve">приказом Государственной </w:t>
            </w:r>
            <w:r w:rsidRPr="00063791">
              <w:rPr>
                <w:rFonts w:ascii="Times New Roman" w:hAnsi="Times New Roman"/>
                <w:sz w:val="28"/>
                <w:szCs w:val="28"/>
              </w:rPr>
              <w:br/>
              <w:t>корпорации по космической деятельности "Роскосмос"</w:t>
            </w:r>
          </w:p>
          <w:p w14:paraId="5ABAE075" w14:textId="5148E0CC" w:rsidR="0058113B" w:rsidRPr="00063791" w:rsidRDefault="0058113B" w:rsidP="00A30E44">
            <w:pPr>
              <w:spacing w:before="120" w:after="0" w:line="240" w:lineRule="auto"/>
              <w:ind w:left="28" w:right="40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063791">
              <w:rPr>
                <w:rFonts w:ascii="Times New Roman" w:hAnsi="Times New Roman"/>
                <w:sz w:val="28"/>
                <w:szCs w:val="28"/>
              </w:rPr>
              <w:t>от "__</w:t>
            </w:r>
            <w:r w:rsidR="00460948">
              <w:rPr>
                <w:rFonts w:ascii="Times New Roman" w:hAnsi="Times New Roman"/>
                <w:sz w:val="28"/>
                <w:szCs w:val="28"/>
              </w:rPr>
              <w:t>_</w:t>
            </w:r>
            <w:r w:rsidRPr="00063791">
              <w:rPr>
                <w:rFonts w:ascii="Times New Roman" w:hAnsi="Times New Roman"/>
                <w:sz w:val="28"/>
                <w:szCs w:val="28"/>
              </w:rPr>
              <w:t>" _______</w:t>
            </w:r>
            <w:r w:rsidR="0086297C">
              <w:rPr>
                <w:rFonts w:ascii="Times New Roman" w:hAnsi="Times New Roman"/>
                <w:sz w:val="28"/>
                <w:szCs w:val="28"/>
              </w:rPr>
              <w:t>___</w:t>
            </w:r>
            <w:r w:rsidRPr="0006379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62E17">
              <w:rPr>
                <w:rFonts w:ascii="Times New Roman" w:hAnsi="Times New Roman"/>
                <w:sz w:val="28"/>
                <w:szCs w:val="28"/>
              </w:rPr>
              <w:t>6</w:t>
            </w:r>
            <w:r w:rsidRPr="00063791">
              <w:rPr>
                <w:rFonts w:ascii="Times New Roman" w:hAnsi="Times New Roman"/>
                <w:sz w:val="28"/>
                <w:szCs w:val="28"/>
              </w:rPr>
              <w:t xml:space="preserve"> г. № __</w:t>
            </w:r>
            <w:r w:rsidR="0086297C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bookmarkEnd w:id="1"/>
    <w:p w14:paraId="4D4D8A2E" w14:textId="77777777" w:rsidR="0058113B" w:rsidRPr="00063791" w:rsidRDefault="0058113B" w:rsidP="00636867">
      <w:pPr>
        <w:pStyle w:val="ConsPlusNormal"/>
        <w:spacing w:before="140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791">
        <w:rPr>
          <w:rFonts w:ascii="Times New Roman" w:hAnsi="Times New Roman" w:cs="Times New Roman"/>
          <w:b/>
          <w:bCs/>
          <w:spacing w:val="60"/>
          <w:sz w:val="28"/>
          <w:szCs w:val="28"/>
        </w:rPr>
        <w:t>П</w:t>
      </w:r>
      <w:r w:rsidR="00541434" w:rsidRPr="00063791">
        <w:rPr>
          <w:rFonts w:ascii="Times New Roman" w:hAnsi="Times New Roman" w:cs="Times New Roman"/>
          <w:b/>
          <w:bCs/>
          <w:spacing w:val="60"/>
          <w:sz w:val="28"/>
          <w:szCs w:val="28"/>
        </w:rPr>
        <w:t>ОЛОЖЕНИЕ</w:t>
      </w:r>
    </w:p>
    <w:p w14:paraId="32BAF335" w14:textId="10A091D1" w:rsidR="0058113B" w:rsidRPr="00540198" w:rsidRDefault="00540198" w:rsidP="00A331AF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 проверк</w:t>
      </w:r>
      <w:r w:rsidR="0086297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 достоверности и полноты сведений, представляемых гражданами, претендующими на замещение должностей </w:t>
      </w:r>
      <w:r w:rsidR="00170DC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>Гос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корпорации 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по космической деятельности 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"Роскосмос", </w:t>
      </w:r>
      <w:r w:rsidR="0063686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70DC8" w:rsidRPr="00742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>работниками Гос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>корпорации</w:t>
      </w:r>
      <w:r w:rsidR="00B45EAD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EAD">
        <w:rPr>
          <w:rFonts w:ascii="Times New Roman" w:hAnsi="Times New Roman" w:cs="Times New Roman"/>
          <w:b/>
          <w:bCs/>
          <w:sz w:val="28"/>
          <w:szCs w:val="28"/>
        </w:rPr>
        <w:t>по космической деятельности</w:t>
      </w:r>
      <w:r w:rsidR="00D65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"Роскосмос", и соблюдения </w:t>
      </w:r>
      <w:r w:rsidR="00636867" w:rsidRPr="00063791">
        <w:rPr>
          <w:rFonts w:ascii="Times New Roman" w:hAnsi="Times New Roman" w:cs="Times New Roman"/>
          <w:b/>
          <w:bCs/>
          <w:sz w:val="28"/>
          <w:szCs w:val="28"/>
        </w:rPr>
        <w:t>работниками Гос</w:t>
      </w:r>
      <w:r w:rsidR="00636867">
        <w:rPr>
          <w:rFonts w:ascii="Times New Roman" w:hAnsi="Times New Roman" w:cs="Times New Roman"/>
          <w:b/>
          <w:bCs/>
          <w:sz w:val="28"/>
          <w:szCs w:val="28"/>
        </w:rPr>
        <w:t xml:space="preserve">ударственной </w:t>
      </w:r>
      <w:r w:rsidR="00636867" w:rsidRPr="00063791">
        <w:rPr>
          <w:rFonts w:ascii="Times New Roman" w:hAnsi="Times New Roman" w:cs="Times New Roman"/>
          <w:b/>
          <w:bCs/>
          <w:sz w:val="28"/>
          <w:szCs w:val="28"/>
        </w:rPr>
        <w:t>корпорации</w:t>
      </w:r>
      <w:r w:rsidR="00636867" w:rsidRPr="00B45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867">
        <w:rPr>
          <w:rFonts w:ascii="Times New Roman" w:hAnsi="Times New Roman" w:cs="Times New Roman"/>
          <w:b/>
          <w:bCs/>
          <w:sz w:val="28"/>
          <w:szCs w:val="28"/>
        </w:rPr>
        <w:t xml:space="preserve">по космической деятельности </w:t>
      </w:r>
      <w:r w:rsidR="00636867" w:rsidRPr="00063791">
        <w:rPr>
          <w:rFonts w:ascii="Times New Roman" w:hAnsi="Times New Roman" w:cs="Times New Roman"/>
          <w:b/>
          <w:bCs/>
          <w:sz w:val="28"/>
          <w:szCs w:val="28"/>
        </w:rPr>
        <w:t>"Роскосмос"</w:t>
      </w:r>
      <w:r w:rsidR="0058113B" w:rsidRPr="00063791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к служебному поведению</w:t>
      </w:r>
    </w:p>
    <w:p w14:paraId="491112B1" w14:textId="57C9B23F" w:rsidR="008F745C" w:rsidRPr="00063791" w:rsidRDefault="0058113B" w:rsidP="00DC19B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063791">
        <w:rPr>
          <w:rFonts w:ascii="Times New Roman" w:hAnsi="Times New Roman" w:cs="Times New Roman"/>
          <w:sz w:val="28"/>
          <w:szCs w:val="28"/>
        </w:rPr>
        <w:t>1. </w:t>
      </w:r>
      <w:r w:rsidR="009E336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063791">
        <w:rPr>
          <w:rFonts w:ascii="Times New Roman" w:hAnsi="Times New Roman" w:cs="Times New Roman"/>
          <w:sz w:val="28"/>
          <w:szCs w:val="28"/>
        </w:rPr>
        <w:t>Положение</w:t>
      </w:r>
      <w:r w:rsidR="009E336E">
        <w:rPr>
          <w:rFonts w:ascii="Times New Roman" w:hAnsi="Times New Roman" w:cs="Times New Roman"/>
          <w:sz w:val="28"/>
          <w:szCs w:val="28"/>
        </w:rPr>
        <w:t>м</w:t>
      </w:r>
      <w:r w:rsidRPr="00063791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9E336E">
        <w:rPr>
          <w:rFonts w:ascii="Times New Roman" w:hAnsi="Times New Roman" w:cs="Times New Roman"/>
          <w:sz w:val="28"/>
          <w:szCs w:val="28"/>
        </w:rPr>
        <w:t>ся</w:t>
      </w:r>
      <w:r w:rsidRPr="00063791">
        <w:rPr>
          <w:rFonts w:ascii="Times New Roman" w:hAnsi="Times New Roman" w:cs="Times New Roman"/>
          <w:sz w:val="28"/>
          <w:szCs w:val="28"/>
        </w:rPr>
        <w:t xml:space="preserve"> порядок проверки</w:t>
      </w:r>
      <w:r w:rsidR="007F5887" w:rsidRPr="00063791">
        <w:rPr>
          <w:rFonts w:ascii="Times New Roman" w:hAnsi="Times New Roman" w:cs="Times New Roman"/>
          <w:sz w:val="28"/>
          <w:szCs w:val="28"/>
        </w:rPr>
        <w:t>:</w:t>
      </w:r>
    </w:p>
    <w:p w14:paraId="2ADD05F7" w14:textId="7BD4C108" w:rsidR="00802AC8" w:rsidRDefault="00806319" w:rsidP="008F745C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063791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</w:t>
      </w:r>
      <w:r w:rsidR="00A17032">
        <w:rPr>
          <w:rFonts w:ascii="Times New Roman" w:hAnsi="Times New Roman" w:cs="Times New Roman"/>
          <w:sz w:val="28"/>
          <w:szCs w:val="28"/>
        </w:rPr>
        <w:br/>
      </w:r>
      <w:r w:rsidRPr="00063791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2F7C55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>
        <w:rPr>
          <w:rFonts w:ascii="Times New Roman" w:hAnsi="Times New Roman" w:cs="Times New Roman"/>
          <w:sz w:val="28"/>
          <w:szCs w:val="28"/>
        </w:rPr>
        <w:t>,</w:t>
      </w:r>
      <w:r w:rsidDel="00806319">
        <w:rPr>
          <w:rFonts w:ascii="Times New Roman" w:hAnsi="Times New Roman" w:cs="Times New Roman"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>енн</w:t>
      </w:r>
      <w:r w:rsidR="0058113B" w:rsidRPr="00063791">
        <w:rPr>
          <w:rFonts w:ascii="Times New Roman" w:hAnsi="Times New Roman" w:cs="Times New Roman"/>
          <w:sz w:val="28"/>
          <w:szCs w:val="28"/>
        </w:rPr>
        <w:t>ых</w:t>
      </w:r>
      <w:r w:rsidR="00802AC8">
        <w:rPr>
          <w:rFonts w:ascii="Times New Roman" w:hAnsi="Times New Roman" w:cs="Times New Roman"/>
          <w:sz w:val="28"/>
          <w:szCs w:val="28"/>
        </w:rPr>
        <w:t>: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9D4DD" w14:textId="7B06A7E9" w:rsidR="00DE0EED" w:rsidRPr="00DE0EED" w:rsidRDefault="0058113B" w:rsidP="00DE0EED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 xml:space="preserve">гражданами, </w:t>
      </w: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претендующими на замещение должностей </w:t>
      </w:r>
      <w:r w:rsidR="0086297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553F0" w:rsidRPr="00412470">
        <w:rPr>
          <w:rFonts w:ascii="Times New Roman" w:hAnsi="Times New Roman" w:cs="Times New Roman"/>
          <w:sz w:val="28"/>
          <w:szCs w:val="28"/>
        </w:rPr>
        <w:t>Государственной к</w:t>
      </w: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орпорации</w:t>
      </w:r>
      <w:r w:rsidR="002553F0" w:rsidRPr="002553F0">
        <w:rPr>
          <w:rFonts w:ascii="Times New Roman" w:hAnsi="Times New Roman" w:cs="Times New Roman"/>
          <w:sz w:val="28"/>
          <w:szCs w:val="28"/>
        </w:rPr>
        <w:t xml:space="preserve"> </w:t>
      </w:r>
      <w:r w:rsidR="002553F0" w:rsidRPr="00412470">
        <w:rPr>
          <w:rFonts w:ascii="Times New Roman" w:hAnsi="Times New Roman" w:cs="Times New Roman"/>
          <w:sz w:val="28"/>
          <w:szCs w:val="28"/>
        </w:rPr>
        <w:t>по космической деятельности "Роскосмос"</w:t>
      </w:r>
      <w:r w:rsidR="002553F0">
        <w:rPr>
          <w:rFonts w:ascii="Times New Roman" w:hAnsi="Times New Roman" w:cs="Times New Roman"/>
          <w:sz w:val="28"/>
          <w:szCs w:val="28"/>
        </w:rPr>
        <w:t xml:space="preserve"> (далее – Корпорация)</w:t>
      </w:r>
      <w:r w:rsidR="00C81BFB">
        <w:rPr>
          <w:rFonts w:ascii="Times New Roman" w:hAnsi="Times New Roman" w:cs="Times New Roman"/>
          <w:color w:val="000000" w:themeColor="text1"/>
          <w:sz w:val="28"/>
          <w:szCs w:val="28"/>
        </w:rPr>
        <w:t>, включенных в</w:t>
      </w:r>
      <w:r w:rsidRPr="00E953D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76C9C">
        <w:rPr>
          <w:rFonts w:ascii="Times New Roman" w:hAnsi="Times New Roman" w:cs="Times New Roman"/>
          <w:sz w:val="28"/>
          <w:szCs w:val="28"/>
        </w:rPr>
        <w:t>п</w:t>
      </w:r>
      <w:r w:rsidR="00DE0EED" w:rsidRPr="00412470">
        <w:rPr>
          <w:rFonts w:ascii="Times New Roman" w:hAnsi="Times New Roman" w:cs="Times New Roman"/>
          <w:sz w:val="28"/>
          <w:szCs w:val="28"/>
        </w:rPr>
        <w:t>еречень</w:t>
      </w:r>
      <w:r w:rsidR="00276C9C">
        <w:rPr>
          <w:rFonts w:ascii="Times New Roman" w:hAnsi="Times New Roman" w:cs="Times New Roman"/>
          <w:sz w:val="28"/>
          <w:szCs w:val="28"/>
        </w:rPr>
        <w:t xml:space="preserve">, </w:t>
      </w:r>
      <w:r w:rsidR="00262E17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276C9C">
        <w:rPr>
          <w:rFonts w:ascii="Times New Roman" w:hAnsi="Times New Roman" w:cs="Times New Roman"/>
          <w:sz w:val="28"/>
          <w:szCs w:val="28"/>
        </w:rPr>
        <w:t>нормативным правовым актом</w:t>
      </w:r>
      <w:r w:rsidR="00DE0EED" w:rsidRPr="00412470">
        <w:rPr>
          <w:rFonts w:ascii="Times New Roman" w:hAnsi="Times New Roman" w:cs="Times New Roman"/>
          <w:sz w:val="28"/>
          <w:szCs w:val="28"/>
        </w:rPr>
        <w:t xml:space="preserve"> </w:t>
      </w:r>
      <w:r w:rsidR="00276C9C">
        <w:rPr>
          <w:rFonts w:ascii="Times New Roman" w:hAnsi="Times New Roman" w:cs="Times New Roman"/>
          <w:sz w:val="28"/>
          <w:szCs w:val="28"/>
        </w:rPr>
        <w:t>К</w:t>
      </w:r>
      <w:r w:rsidR="00DE0EED" w:rsidRPr="00412470">
        <w:rPr>
          <w:rFonts w:ascii="Times New Roman" w:hAnsi="Times New Roman" w:cs="Times New Roman"/>
          <w:sz w:val="28"/>
          <w:szCs w:val="28"/>
        </w:rPr>
        <w:t>орпорации</w:t>
      </w:r>
      <w:r w:rsidR="00276C9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76C9C" w:rsidRPr="00276C9C">
        <w:rPr>
          <w:rFonts w:ascii="Times New Roman" w:hAnsi="Times New Roman" w:cs="Times New Roman"/>
          <w:sz w:val="28"/>
          <w:szCs w:val="28"/>
        </w:rPr>
        <w:t>пункт</w:t>
      </w:r>
      <w:r w:rsidR="00276C9C">
        <w:rPr>
          <w:rFonts w:ascii="Times New Roman" w:hAnsi="Times New Roman" w:cs="Times New Roman"/>
          <w:sz w:val="28"/>
          <w:szCs w:val="28"/>
        </w:rPr>
        <w:t>ом</w:t>
      </w:r>
      <w:r w:rsidR="00276C9C" w:rsidRPr="00276C9C">
        <w:rPr>
          <w:rFonts w:ascii="Times New Roman" w:hAnsi="Times New Roman" w:cs="Times New Roman"/>
          <w:sz w:val="28"/>
          <w:szCs w:val="28"/>
        </w:rPr>
        <w:t xml:space="preserve"> 2 части 1 статьи 8 Федерального закона от 25 декабря 2008 г. </w:t>
      </w:r>
      <w:r w:rsidR="00276C9C">
        <w:rPr>
          <w:rFonts w:ascii="Times New Roman" w:hAnsi="Times New Roman" w:cs="Times New Roman"/>
          <w:sz w:val="28"/>
          <w:szCs w:val="28"/>
        </w:rPr>
        <w:t>№</w:t>
      </w:r>
      <w:r w:rsidR="0086297C">
        <w:rPr>
          <w:rFonts w:ascii="Times New Roman" w:hAnsi="Times New Roman" w:cs="Times New Roman"/>
          <w:sz w:val="28"/>
          <w:szCs w:val="28"/>
        </w:rPr>
        <w:t> </w:t>
      </w:r>
      <w:r w:rsidR="00276C9C" w:rsidRPr="00276C9C">
        <w:rPr>
          <w:rFonts w:ascii="Times New Roman" w:hAnsi="Times New Roman" w:cs="Times New Roman"/>
          <w:sz w:val="28"/>
          <w:szCs w:val="28"/>
        </w:rPr>
        <w:t xml:space="preserve">273-ФЗ </w:t>
      </w:r>
      <w:r w:rsidR="0086297C">
        <w:rPr>
          <w:rFonts w:ascii="Times New Roman" w:hAnsi="Times New Roman" w:cs="Times New Roman"/>
          <w:sz w:val="28"/>
          <w:szCs w:val="28"/>
        </w:rPr>
        <w:br/>
      </w:r>
      <w:r w:rsidR="00276C9C" w:rsidRPr="00276C9C">
        <w:rPr>
          <w:rFonts w:ascii="Times New Roman" w:hAnsi="Times New Roman" w:cs="Times New Roman"/>
          <w:sz w:val="28"/>
          <w:szCs w:val="28"/>
        </w:rPr>
        <w:t>"О противодействии коррупции"</w:t>
      </w:r>
      <w:r w:rsidR="00DE0EED" w:rsidRPr="00412470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DE0EED">
        <w:rPr>
          <w:rFonts w:ascii="Times New Roman" w:hAnsi="Times New Roman" w:cs="Times New Roman"/>
          <w:sz w:val="28"/>
          <w:szCs w:val="28"/>
        </w:rPr>
        <w:t>, на отчетную дату;</w:t>
      </w:r>
    </w:p>
    <w:p w14:paraId="1EEAFBE1" w14:textId="012ECD19" w:rsidR="00DE0EED" w:rsidRPr="001B7FDC" w:rsidRDefault="0058113B" w:rsidP="00DE0EED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36E">
        <w:rPr>
          <w:rFonts w:ascii="Times New Roman" w:hAnsi="Times New Roman" w:cs="Times New Roman"/>
          <w:sz w:val="28"/>
          <w:szCs w:val="28"/>
        </w:rPr>
        <w:t>работниками Корпорации</w:t>
      </w:r>
      <w:r w:rsidR="00DE0EED">
        <w:rPr>
          <w:rFonts w:ascii="Times New Roman" w:hAnsi="Times New Roman" w:cs="Times New Roman"/>
          <w:sz w:val="28"/>
          <w:szCs w:val="28"/>
        </w:rPr>
        <w:t xml:space="preserve">, замещающими должности, включенные </w:t>
      </w:r>
      <w:r w:rsidR="00DE0EED">
        <w:rPr>
          <w:rFonts w:ascii="Times New Roman" w:hAnsi="Times New Roman" w:cs="Times New Roman"/>
          <w:sz w:val="28"/>
          <w:szCs w:val="28"/>
        </w:rPr>
        <w:br/>
        <w:t>в Перечень,</w:t>
      </w:r>
      <w:r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Pr="00DE0EED">
        <w:rPr>
          <w:rFonts w:ascii="Times New Roman" w:hAnsi="Times New Roman" w:cs="Times New Roman"/>
          <w:sz w:val="28"/>
          <w:szCs w:val="28"/>
        </w:rPr>
        <w:t>за отчетный период и за два года, предшествующие отчетному периоду</w:t>
      </w:r>
      <w:r w:rsidRPr="00063791">
        <w:rPr>
          <w:rFonts w:ascii="Times New Roman" w:hAnsi="Times New Roman" w:cs="Times New Roman"/>
          <w:sz w:val="28"/>
          <w:szCs w:val="28"/>
        </w:rPr>
        <w:t>;</w:t>
      </w:r>
    </w:p>
    <w:p w14:paraId="3DCFD7B1" w14:textId="726EB723" w:rsidR="008D2F5C" w:rsidRDefault="00DE0EED" w:rsidP="001B7FDC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="008D2F5C" w:rsidRPr="008D2F5C">
        <w:rPr>
          <w:rFonts w:ascii="Times New Roman" w:hAnsi="Times New Roman"/>
          <w:sz w:val="28"/>
          <w:szCs w:val="28"/>
        </w:rPr>
        <w:t>достоверности и полноты сведений (в части, касающейся профилактики коррупционных правонарушений), представл</w:t>
      </w:r>
      <w:r w:rsidR="008D2F5C" w:rsidRPr="009E336E">
        <w:rPr>
          <w:rFonts w:ascii="Times New Roman" w:hAnsi="Times New Roman"/>
          <w:sz w:val="28"/>
          <w:szCs w:val="28"/>
        </w:rPr>
        <w:t>енн</w:t>
      </w:r>
      <w:r w:rsidR="008D2F5C" w:rsidRPr="008D2F5C">
        <w:rPr>
          <w:rFonts w:ascii="Times New Roman" w:hAnsi="Times New Roman"/>
          <w:sz w:val="28"/>
          <w:szCs w:val="28"/>
        </w:rPr>
        <w:t xml:space="preserve">ых гражданами при поступлении </w:t>
      </w:r>
      <w:r w:rsidR="008D2F5C">
        <w:rPr>
          <w:rFonts w:ascii="Times New Roman" w:hAnsi="Times New Roman"/>
          <w:sz w:val="28"/>
          <w:szCs w:val="28"/>
        </w:rPr>
        <w:t>на работу в Корпорацию</w:t>
      </w:r>
      <w:r w:rsidR="008D2F5C" w:rsidRPr="008D2F5C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br/>
      </w:r>
      <w:r w:rsidR="008D2F5C" w:rsidRPr="008D2F5C">
        <w:rPr>
          <w:rFonts w:ascii="Times New Roman" w:hAnsi="Times New Roman"/>
          <w:sz w:val="28"/>
          <w:szCs w:val="28"/>
        </w:rPr>
        <w:t xml:space="preserve">с нормативными правовыми актами Российской Федерации (далее </w:t>
      </w:r>
      <w:r w:rsidR="008D2F5C" w:rsidRPr="00063791">
        <w:rPr>
          <w:rFonts w:ascii="Times New Roman" w:hAnsi="Times New Roman"/>
          <w:sz w:val="28"/>
          <w:szCs w:val="28"/>
        </w:rPr>
        <w:t>–</w:t>
      </w:r>
      <w:r w:rsidR="008D2F5C" w:rsidRPr="008D2F5C">
        <w:rPr>
          <w:rFonts w:ascii="Times New Roman" w:hAnsi="Times New Roman"/>
          <w:sz w:val="28"/>
          <w:szCs w:val="28"/>
        </w:rPr>
        <w:t xml:space="preserve"> сведения, представляемые гражданами в соответствии с нормативными правовыми актами Российской Федерации);</w:t>
      </w:r>
    </w:p>
    <w:p w14:paraId="35DF86BA" w14:textId="3BEF73C3" w:rsidR="002553F0" w:rsidRDefault="00DE0EED" w:rsidP="007D201F">
      <w:pPr>
        <w:tabs>
          <w:tab w:val="right" w:pos="9631"/>
        </w:tabs>
        <w:snapToGri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2F5C">
        <w:rPr>
          <w:rFonts w:ascii="Times New Roman" w:hAnsi="Times New Roman"/>
          <w:sz w:val="28"/>
          <w:szCs w:val="28"/>
        </w:rPr>
        <w:t>) </w:t>
      </w:r>
      <w:r w:rsidR="00806319" w:rsidRPr="00E953DB">
        <w:rPr>
          <w:rFonts w:ascii="Times New Roman" w:hAnsi="Times New Roman"/>
          <w:sz w:val="28"/>
          <w:szCs w:val="28"/>
        </w:rPr>
        <w:t xml:space="preserve">соблюдения </w:t>
      </w:r>
      <w:r w:rsidR="00806319" w:rsidRPr="00063791">
        <w:rPr>
          <w:rFonts w:ascii="Times New Roman" w:hAnsi="Times New Roman"/>
          <w:sz w:val="28"/>
          <w:szCs w:val="28"/>
        </w:rPr>
        <w:t>работниками Корпорации</w:t>
      </w:r>
      <w:r w:rsidR="00806319" w:rsidRPr="00E953DB">
        <w:rPr>
          <w:rFonts w:ascii="Times New Roman" w:hAnsi="Times New Roman"/>
          <w:sz w:val="28"/>
          <w:szCs w:val="28"/>
        </w:rPr>
        <w:t xml:space="preserve"> в течение трех лет, предшествующих поступлени</w:t>
      </w:r>
      <w:r w:rsidR="00806319">
        <w:rPr>
          <w:rFonts w:ascii="Times New Roman" w:hAnsi="Times New Roman"/>
          <w:sz w:val="28"/>
          <w:szCs w:val="28"/>
        </w:rPr>
        <w:t>ю</w:t>
      </w:r>
      <w:r w:rsidR="00806319" w:rsidRPr="00E953DB">
        <w:rPr>
          <w:rFonts w:ascii="Times New Roman" w:hAnsi="Times New Roman"/>
          <w:sz w:val="28"/>
          <w:szCs w:val="28"/>
        </w:rPr>
        <w:t xml:space="preserve"> информации, явившейся основанием </w:t>
      </w:r>
      <w:r>
        <w:rPr>
          <w:rFonts w:ascii="Times New Roman" w:hAnsi="Times New Roman"/>
          <w:sz w:val="28"/>
          <w:szCs w:val="28"/>
        </w:rPr>
        <w:br/>
      </w:r>
      <w:r w:rsidR="00806319" w:rsidRPr="00E953DB">
        <w:rPr>
          <w:rFonts w:ascii="Times New Roman" w:hAnsi="Times New Roman"/>
          <w:sz w:val="28"/>
          <w:szCs w:val="28"/>
        </w:rPr>
        <w:t xml:space="preserve">для осуществления проверки, предусмотренной настоящим подпунктом, </w:t>
      </w:r>
      <w:r w:rsidR="00806319" w:rsidRPr="00063791">
        <w:rPr>
          <w:rFonts w:ascii="Times New Roman" w:hAnsi="Times New Roman"/>
          <w:sz w:val="28"/>
          <w:szCs w:val="28"/>
        </w:rPr>
        <w:lastRenderedPageBreak/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="00806319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806319" w:rsidRPr="00063791">
        <w:rPr>
          <w:rFonts w:ascii="Times New Roman" w:hAnsi="Times New Roman"/>
          <w:sz w:val="28"/>
          <w:szCs w:val="28"/>
        </w:rPr>
        <w:t xml:space="preserve"> </w:t>
      </w:r>
      <w:r w:rsidR="00D830E5">
        <w:rPr>
          <w:rFonts w:ascii="Times New Roman" w:hAnsi="Times New Roman"/>
          <w:sz w:val="28"/>
          <w:szCs w:val="28"/>
        </w:rPr>
        <w:t xml:space="preserve">от 25 декабря 2008 г. № 273-ФЗ </w:t>
      </w:r>
      <w:r w:rsidR="00D830E5" w:rsidRPr="00063791">
        <w:rPr>
          <w:rFonts w:ascii="Times New Roman" w:hAnsi="Times New Roman"/>
          <w:sz w:val="28"/>
          <w:szCs w:val="28"/>
        </w:rPr>
        <w:t>"О противодействии коррупции"</w:t>
      </w:r>
      <w:r w:rsidR="00D830E5">
        <w:rPr>
          <w:rFonts w:ascii="Times New Roman" w:hAnsi="Times New Roman"/>
          <w:sz w:val="28"/>
          <w:szCs w:val="28"/>
        </w:rPr>
        <w:t xml:space="preserve"> и другими федеральными законами </w:t>
      </w:r>
      <w:r w:rsidR="00806319" w:rsidRPr="00063791">
        <w:rPr>
          <w:rFonts w:ascii="Times New Roman" w:hAnsi="Times New Roman"/>
          <w:sz w:val="28"/>
          <w:szCs w:val="28"/>
        </w:rPr>
        <w:t xml:space="preserve">(далее </w:t>
      </w:r>
      <w:r w:rsidR="008D2F5C" w:rsidRPr="00063791">
        <w:rPr>
          <w:rFonts w:ascii="Times New Roman" w:hAnsi="Times New Roman"/>
          <w:sz w:val="28"/>
          <w:szCs w:val="28"/>
        </w:rPr>
        <w:t>–</w:t>
      </w:r>
      <w:r w:rsidR="00806319" w:rsidRPr="00063791">
        <w:rPr>
          <w:rFonts w:ascii="Times New Roman" w:hAnsi="Times New Roman"/>
          <w:sz w:val="28"/>
          <w:szCs w:val="28"/>
        </w:rPr>
        <w:t xml:space="preserve"> требования </w:t>
      </w:r>
      <w:r w:rsidR="00D830E5">
        <w:rPr>
          <w:rFonts w:ascii="Times New Roman" w:hAnsi="Times New Roman"/>
          <w:sz w:val="28"/>
          <w:szCs w:val="28"/>
        </w:rPr>
        <w:br/>
      </w:r>
      <w:r w:rsidR="00806319" w:rsidRPr="00063791">
        <w:rPr>
          <w:rFonts w:ascii="Times New Roman" w:hAnsi="Times New Roman"/>
          <w:sz w:val="28"/>
          <w:szCs w:val="28"/>
        </w:rPr>
        <w:t>к служебному поведению)</w:t>
      </w:r>
      <w:r w:rsidR="00150E5D">
        <w:rPr>
          <w:rFonts w:ascii="Times New Roman" w:hAnsi="Times New Roman"/>
          <w:sz w:val="28"/>
          <w:szCs w:val="28"/>
        </w:rPr>
        <w:t>.</w:t>
      </w:r>
    </w:p>
    <w:p w14:paraId="5E13BC24" w14:textId="40854295" w:rsidR="007D201F" w:rsidRDefault="00937934" w:rsidP="007D201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113B" w:rsidRPr="00063791">
        <w:rPr>
          <w:rFonts w:ascii="Times New Roman" w:hAnsi="Times New Roman" w:cs="Times New Roman"/>
          <w:sz w:val="28"/>
          <w:szCs w:val="28"/>
        </w:rPr>
        <w:t>. </w:t>
      </w:r>
      <w:r w:rsidR="007D201F" w:rsidRPr="000B6CB0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hyperlink w:anchor="sub_112" w:history="1">
        <w:r w:rsidR="007D201F" w:rsidRPr="000B6CB0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D201F" w:rsidRPr="000B6CB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13" w:history="1">
        <w:r w:rsidR="007D201F" w:rsidRPr="000B6CB0">
          <w:rPr>
            <w:rFonts w:ascii="Times New Roman" w:hAnsi="Times New Roman" w:cs="Times New Roman"/>
            <w:sz w:val="28"/>
            <w:szCs w:val="28"/>
          </w:rPr>
          <w:t>"в" пункта 1</w:t>
        </w:r>
      </w:hyperlink>
      <w:r w:rsidR="007D201F" w:rsidRPr="000B6CB0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</w:t>
      </w:r>
      <w:r w:rsidR="007D201F">
        <w:rPr>
          <w:rFonts w:ascii="Times New Roman" w:hAnsi="Times New Roman" w:cs="Times New Roman"/>
          <w:sz w:val="28"/>
          <w:szCs w:val="28"/>
        </w:rPr>
        <w:t>Корпорации</w:t>
      </w:r>
      <w:r w:rsidR="007D201F" w:rsidRPr="000B6CB0">
        <w:rPr>
          <w:rFonts w:ascii="Times New Roman" w:hAnsi="Times New Roman" w:cs="Times New Roman"/>
          <w:sz w:val="28"/>
          <w:szCs w:val="28"/>
        </w:rPr>
        <w:t xml:space="preserve">, </w:t>
      </w:r>
      <w:r w:rsidR="00C200BF">
        <w:rPr>
          <w:rFonts w:ascii="Times New Roman" w:hAnsi="Times New Roman" w:cs="Times New Roman"/>
          <w:sz w:val="28"/>
          <w:szCs w:val="28"/>
        </w:rPr>
        <w:br/>
      </w:r>
      <w:r w:rsidR="007D201F" w:rsidRPr="000B6CB0">
        <w:rPr>
          <w:rFonts w:ascii="Times New Roman" w:hAnsi="Times New Roman" w:cs="Times New Roman"/>
          <w:sz w:val="28"/>
          <w:szCs w:val="28"/>
        </w:rPr>
        <w:t xml:space="preserve">и </w:t>
      </w:r>
      <w:r w:rsidR="007D201F">
        <w:rPr>
          <w:rFonts w:ascii="Times New Roman" w:hAnsi="Times New Roman" w:cs="Times New Roman"/>
          <w:sz w:val="28"/>
          <w:szCs w:val="28"/>
        </w:rPr>
        <w:t>работников</w:t>
      </w:r>
      <w:r w:rsidR="007D201F" w:rsidRPr="000B6CB0">
        <w:rPr>
          <w:rFonts w:ascii="Times New Roman" w:hAnsi="Times New Roman" w:cs="Times New Roman"/>
          <w:sz w:val="28"/>
          <w:szCs w:val="28"/>
        </w:rPr>
        <w:t xml:space="preserve">, замещающих любую должность </w:t>
      </w:r>
      <w:r w:rsidR="007D201F">
        <w:rPr>
          <w:rFonts w:ascii="Times New Roman" w:hAnsi="Times New Roman" w:cs="Times New Roman"/>
          <w:sz w:val="28"/>
          <w:szCs w:val="28"/>
        </w:rPr>
        <w:t>Корпорации</w:t>
      </w:r>
      <w:r w:rsidR="007D201F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 w:rsidR="007D201F" w:rsidRPr="000B6CB0">
        <w:rPr>
          <w:rFonts w:ascii="Times New Roman" w:hAnsi="Times New Roman" w:cs="Times New Roman"/>
          <w:sz w:val="28"/>
          <w:szCs w:val="28"/>
        </w:rPr>
        <w:t>.</w:t>
      </w:r>
    </w:p>
    <w:p w14:paraId="705E1696" w14:textId="535822B9" w:rsidR="000B6CB0" w:rsidRDefault="003774BA" w:rsidP="00C97A52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1F">
        <w:rPr>
          <w:rFonts w:ascii="Times New Roman" w:hAnsi="Times New Roman" w:cs="Times New Roman"/>
          <w:sz w:val="28"/>
          <w:szCs w:val="28"/>
        </w:rPr>
        <w:t>. 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пунктом 1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A331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8113B" w:rsidRPr="00063791">
        <w:rPr>
          <w:rFonts w:ascii="Times New Roman" w:hAnsi="Times New Roman" w:cs="Times New Roman"/>
          <w:sz w:val="28"/>
          <w:szCs w:val="28"/>
        </w:rPr>
        <w:t>Положения, осуществляется</w:t>
      </w:r>
      <w:r w:rsidR="002D19C9" w:rsidRPr="002D19C9">
        <w:rPr>
          <w:rFonts w:ascii="Times New Roman" w:hAnsi="Times New Roman" w:cs="Times New Roman"/>
          <w:sz w:val="28"/>
          <w:szCs w:val="28"/>
        </w:rPr>
        <w:t xml:space="preserve"> </w:t>
      </w:r>
      <w:r w:rsidR="002D19C9" w:rsidRPr="001B7FDC">
        <w:rPr>
          <w:rFonts w:ascii="Times New Roman" w:hAnsi="Times New Roman" w:cs="Times New Roman"/>
          <w:sz w:val="28"/>
          <w:szCs w:val="28"/>
        </w:rPr>
        <w:t>Департаментом экономической безопасности Корпорации</w:t>
      </w:r>
      <w:r w:rsidR="002D19C9" w:rsidRPr="000637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177CD" w:rsidRPr="00063791">
        <w:rPr>
          <w:rFonts w:ascii="Times New Roman" w:hAnsi="Times New Roman"/>
          <w:sz w:val="28"/>
          <w:szCs w:val="28"/>
        </w:rPr>
        <w:t>–</w:t>
      </w:r>
      <w:r w:rsidR="002D19C9" w:rsidRPr="00063791">
        <w:rPr>
          <w:rFonts w:ascii="Times New Roman" w:hAnsi="Times New Roman" w:cs="Times New Roman"/>
          <w:sz w:val="28"/>
          <w:szCs w:val="28"/>
        </w:rPr>
        <w:t xml:space="preserve"> Департамент)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A331AF" w:rsidRPr="00A331AF">
        <w:rPr>
          <w:rFonts w:ascii="Times New Roman" w:hAnsi="Times New Roman" w:cs="Times New Roman"/>
          <w:sz w:val="28"/>
          <w:szCs w:val="28"/>
        </w:rPr>
        <w:t xml:space="preserve">по </w:t>
      </w:r>
      <w:r w:rsidR="0058113B" w:rsidRPr="00A331AF">
        <w:rPr>
          <w:rFonts w:ascii="Times New Roman" w:hAnsi="Times New Roman" w:cs="Times New Roman"/>
          <w:sz w:val="28"/>
          <w:szCs w:val="28"/>
        </w:rPr>
        <w:t>решени</w:t>
      </w:r>
      <w:r w:rsidR="00A331AF" w:rsidRPr="00A331AF">
        <w:rPr>
          <w:rFonts w:ascii="Times New Roman" w:hAnsi="Times New Roman" w:cs="Times New Roman"/>
          <w:sz w:val="28"/>
          <w:szCs w:val="28"/>
        </w:rPr>
        <w:t>ю</w:t>
      </w:r>
      <w:r w:rsidR="0058113B" w:rsidRPr="00A331AF">
        <w:rPr>
          <w:rFonts w:ascii="Times New Roman" w:hAnsi="Times New Roman" w:cs="Times New Roman"/>
          <w:sz w:val="28"/>
          <w:szCs w:val="28"/>
        </w:rPr>
        <w:t xml:space="preserve"> </w:t>
      </w:r>
      <w:r w:rsidR="0058113B" w:rsidRPr="00C97A52">
        <w:rPr>
          <w:rFonts w:ascii="Times New Roman" w:hAnsi="Times New Roman" w:cs="Times New Roman"/>
          <w:sz w:val="28"/>
          <w:szCs w:val="28"/>
        </w:rPr>
        <w:t>генеральн</w:t>
      </w:r>
      <w:r w:rsidR="00A331AF">
        <w:rPr>
          <w:rFonts w:ascii="Times New Roman" w:hAnsi="Times New Roman" w:cs="Times New Roman"/>
          <w:sz w:val="28"/>
          <w:szCs w:val="28"/>
        </w:rPr>
        <w:t>ого</w:t>
      </w:r>
      <w:r w:rsidR="0058113B" w:rsidRPr="00C97A52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331AF">
        <w:rPr>
          <w:rFonts w:ascii="Times New Roman" w:hAnsi="Times New Roman" w:cs="Times New Roman"/>
          <w:sz w:val="28"/>
          <w:szCs w:val="28"/>
        </w:rPr>
        <w:t>а</w:t>
      </w:r>
      <w:r w:rsidR="0058113B" w:rsidRPr="00C97A52">
        <w:rPr>
          <w:rFonts w:ascii="Times New Roman" w:hAnsi="Times New Roman" w:cs="Times New Roman"/>
          <w:sz w:val="28"/>
          <w:szCs w:val="28"/>
        </w:rPr>
        <w:t xml:space="preserve"> Корпорации или заместител</w:t>
      </w:r>
      <w:r w:rsidR="00A331AF">
        <w:rPr>
          <w:rFonts w:ascii="Times New Roman" w:hAnsi="Times New Roman" w:cs="Times New Roman"/>
          <w:sz w:val="28"/>
          <w:szCs w:val="28"/>
        </w:rPr>
        <w:t>я</w:t>
      </w:r>
      <w:r w:rsidR="0058113B" w:rsidRPr="00C97A52">
        <w:rPr>
          <w:rFonts w:ascii="Times New Roman" w:hAnsi="Times New Roman" w:cs="Times New Roman"/>
          <w:sz w:val="28"/>
          <w:szCs w:val="28"/>
        </w:rPr>
        <w:t xml:space="preserve"> генерального директора по безопасности Корпорации</w:t>
      </w:r>
      <w:r w:rsidR="000B6CB0">
        <w:rPr>
          <w:rFonts w:ascii="Times New Roman" w:hAnsi="Times New Roman" w:cs="Times New Roman"/>
          <w:sz w:val="28"/>
          <w:szCs w:val="28"/>
        </w:rPr>
        <w:t>.</w:t>
      </w:r>
    </w:p>
    <w:p w14:paraId="4E94A4DC" w14:textId="3E652C13" w:rsidR="00020D26" w:rsidRDefault="0058113B" w:rsidP="00B01620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 xml:space="preserve">Решение принимается отдельно в отношении каждого гражданина </w:t>
      </w:r>
      <w:r w:rsidR="00C200BF">
        <w:rPr>
          <w:rFonts w:ascii="Times New Roman" w:hAnsi="Times New Roman" w:cs="Times New Roman"/>
          <w:sz w:val="28"/>
          <w:szCs w:val="28"/>
        </w:rPr>
        <w:br/>
      </w:r>
      <w:r w:rsidRPr="00063791">
        <w:rPr>
          <w:rFonts w:ascii="Times New Roman" w:hAnsi="Times New Roman" w:cs="Times New Roman"/>
          <w:sz w:val="28"/>
          <w:szCs w:val="28"/>
        </w:rPr>
        <w:t xml:space="preserve">или работника </w:t>
      </w:r>
      <w:r w:rsidR="00556BAC" w:rsidRPr="00C97A52">
        <w:rPr>
          <w:rFonts w:ascii="Times New Roman" w:hAnsi="Times New Roman" w:cs="Times New Roman"/>
          <w:sz w:val="28"/>
          <w:szCs w:val="28"/>
        </w:rPr>
        <w:t>Корпорации</w:t>
      </w:r>
      <w:r w:rsidR="00556BAC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Pr="00063791">
        <w:rPr>
          <w:rFonts w:ascii="Times New Roman" w:hAnsi="Times New Roman" w:cs="Times New Roman"/>
          <w:sz w:val="28"/>
          <w:szCs w:val="28"/>
        </w:rPr>
        <w:t xml:space="preserve">и </w:t>
      </w:r>
      <w:r w:rsidRPr="00020D26">
        <w:rPr>
          <w:rFonts w:ascii="Times New Roman" w:hAnsi="Times New Roman" w:cs="Times New Roman"/>
          <w:sz w:val="28"/>
          <w:szCs w:val="28"/>
        </w:rPr>
        <w:t>оформляется в письменной форме.</w:t>
      </w:r>
    </w:p>
    <w:p w14:paraId="4DC5435B" w14:textId="7738EFD1" w:rsidR="0058113B" w:rsidRPr="00063791" w:rsidRDefault="00B866F5" w:rsidP="00C97A52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620">
        <w:rPr>
          <w:rFonts w:ascii="Times New Roman" w:hAnsi="Times New Roman" w:cs="Times New Roman"/>
          <w:sz w:val="28"/>
          <w:szCs w:val="28"/>
        </w:rPr>
        <w:t>. </w:t>
      </w:r>
      <w:r w:rsidR="0058113B" w:rsidRPr="00063791">
        <w:rPr>
          <w:rFonts w:ascii="Times New Roman" w:hAnsi="Times New Roman" w:cs="Times New Roman"/>
          <w:sz w:val="28"/>
          <w:szCs w:val="28"/>
        </w:rPr>
        <w:t>Основанием для осуществления проверки</w:t>
      </w:r>
      <w:r w:rsidR="00B01620">
        <w:rPr>
          <w:rFonts w:ascii="Times New Roman" w:hAnsi="Times New Roman" w:cs="Times New Roman"/>
          <w:sz w:val="28"/>
          <w:szCs w:val="28"/>
        </w:rPr>
        <w:t>,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B01620" w:rsidRPr="00063791">
        <w:rPr>
          <w:rFonts w:ascii="Times New Roman" w:hAnsi="Times New Roman" w:cs="Times New Roman"/>
          <w:sz w:val="28"/>
          <w:szCs w:val="28"/>
        </w:rPr>
        <w:t>предусмотренн</w:t>
      </w:r>
      <w:r w:rsidR="00B01620">
        <w:rPr>
          <w:rFonts w:ascii="Times New Roman" w:hAnsi="Times New Roman" w:cs="Times New Roman"/>
          <w:sz w:val="28"/>
          <w:szCs w:val="28"/>
        </w:rPr>
        <w:t>ой</w:t>
      </w:r>
      <w:r w:rsidR="00B01620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B01620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пунктом 1</w:t>
      </w:r>
      <w:r w:rsidR="00B01620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B0162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01620" w:rsidRPr="00063791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58113B" w:rsidRPr="00063791">
        <w:rPr>
          <w:rFonts w:ascii="Times New Roman" w:hAnsi="Times New Roman" w:cs="Times New Roman"/>
          <w:sz w:val="28"/>
          <w:szCs w:val="28"/>
        </w:rPr>
        <w:t>является достаточная информация, представленная в письменном виде:</w:t>
      </w:r>
    </w:p>
    <w:p w14:paraId="23B5E894" w14:textId="77777777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14A84C89" w14:textId="77777777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б) работниками Департамента;</w:t>
      </w:r>
    </w:p>
    <w:p w14:paraId="178CE449" w14:textId="789DC3DB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в) постоянно действующими руководящими органами политических партий и зарегистрирован</w:t>
      </w:r>
      <w:r w:rsidRPr="00540198">
        <w:rPr>
          <w:rFonts w:ascii="Times New Roman" w:hAnsi="Times New Roman" w:cs="Times New Roman"/>
          <w:sz w:val="28"/>
          <w:szCs w:val="28"/>
        </w:rPr>
        <w:t>ны</w:t>
      </w:r>
      <w:r w:rsidR="000B20F2" w:rsidRPr="00540198">
        <w:rPr>
          <w:rFonts w:ascii="Times New Roman" w:hAnsi="Times New Roman" w:cs="Times New Roman"/>
          <w:sz w:val="28"/>
          <w:szCs w:val="28"/>
        </w:rPr>
        <w:t>х</w:t>
      </w:r>
      <w:r w:rsidRPr="00540198">
        <w:rPr>
          <w:rFonts w:ascii="Times New Roman" w:hAnsi="Times New Roman" w:cs="Times New Roman"/>
          <w:sz w:val="28"/>
          <w:szCs w:val="28"/>
        </w:rPr>
        <w:t xml:space="preserve"> в соответствии с законо</w:t>
      </w:r>
      <w:r w:rsidR="00E91A76">
        <w:rPr>
          <w:rFonts w:ascii="Times New Roman" w:hAnsi="Times New Roman" w:cs="Times New Roman"/>
          <w:sz w:val="28"/>
          <w:szCs w:val="28"/>
        </w:rPr>
        <w:t>дательством Российской Федерации</w:t>
      </w:r>
      <w:r w:rsidRPr="00540198">
        <w:rPr>
          <w:rFonts w:ascii="Times New Roman" w:hAnsi="Times New Roman" w:cs="Times New Roman"/>
          <w:sz w:val="28"/>
          <w:szCs w:val="28"/>
        </w:rPr>
        <w:t xml:space="preserve"> ины</w:t>
      </w:r>
      <w:r w:rsidR="000B20F2" w:rsidRPr="00540198">
        <w:rPr>
          <w:rFonts w:ascii="Times New Roman" w:hAnsi="Times New Roman" w:cs="Times New Roman"/>
          <w:sz w:val="28"/>
          <w:szCs w:val="28"/>
        </w:rPr>
        <w:t>х</w:t>
      </w:r>
      <w:r w:rsidRPr="00063791">
        <w:rPr>
          <w:rFonts w:ascii="Times New Roman" w:hAnsi="Times New Roman" w:cs="Times New Roman"/>
          <w:sz w:val="28"/>
          <w:szCs w:val="28"/>
        </w:rPr>
        <w:t xml:space="preserve"> общероссийски</w:t>
      </w:r>
      <w:r w:rsidR="003C40E4">
        <w:rPr>
          <w:rFonts w:ascii="Times New Roman" w:hAnsi="Times New Roman" w:cs="Times New Roman"/>
          <w:sz w:val="28"/>
          <w:szCs w:val="28"/>
        </w:rPr>
        <w:t>х</w:t>
      </w:r>
      <w:r w:rsidRPr="00063791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3C40E4">
        <w:rPr>
          <w:rFonts w:ascii="Times New Roman" w:hAnsi="Times New Roman" w:cs="Times New Roman"/>
          <w:sz w:val="28"/>
          <w:szCs w:val="28"/>
        </w:rPr>
        <w:t>х</w:t>
      </w:r>
      <w:r w:rsidRPr="00063791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3C40E4">
        <w:rPr>
          <w:rFonts w:ascii="Times New Roman" w:hAnsi="Times New Roman" w:cs="Times New Roman"/>
          <w:sz w:val="28"/>
          <w:szCs w:val="28"/>
        </w:rPr>
        <w:t>й</w:t>
      </w:r>
      <w:r w:rsidRPr="00063791">
        <w:rPr>
          <w:rFonts w:ascii="Times New Roman" w:hAnsi="Times New Roman" w:cs="Times New Roman"/>
          <w:sz w:val="28"/>
          <w:szCs w:val="28"/>
        </w:rPr>
        <w:t>, не являющи</w:t>
      </w:r>
      <w:r w:rsidR="003C40E4">
        <w:rPr>
          <w:rFonts w:ascii="Times New Roman" w:hAnsi="Times New Roman" w:cs="Times New Roman"/>
          <w:sz w:val="28"/>
          <w:szCs w:val="28"/>
        </w:rPr>
        <w:t>х</w:t>
      </w:r>
      <w:r w:rsidRPr="00063791">
        <w:rPr>
          <w:rFonts w:ascii="Times New Roman" w:hAnsi="Times New Roman" w:cs="Times New Roman"/>
          <w:sz w:val="28"/>
          <w:szCs w:val="28"/>
        </w:rPr>
        <w:t>ся политическими партиями;</w:t>
      </w:r>
    </w:p>
    <w:p w14:paraId="131E870F" w14:textId="77777777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г) Общественной палатой Российской Федерации;</w:t>
      </w:r>
    </w:p>
    <w:p w14:paraId="15300951" w14:textId="77777777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д) общероссийскими средствами массовой информации.</w:t>
      </w:r>
    </w:p>
    <w:p w14:paraId="6EE22B1C" w14:textId="5E55123F" w:rsidR="0058113B" w:rsidRPr="00063791" w:rsidRDefault="00B866F5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7A52">
        <w:rPr>
          <w:rFonts w:ascii="Times New Roman" w:hAnsi="Times New Roman" w:cs="Times New Roman"/>
          <w:sz w:val="28"/>
          <w:szCs w:val="28"/>
        </w:rPr>
        <w:t>. </w:t>
      </w:r>
      <w:r w:rsidR="0058113B" w:rsidRPr="00063791">
        <w:rPr>
          <w:rFonts w:ascii="Times New Roman" w:hAnsi="Times New Roman" w:cs="Times New Roman"/>
          <w:sz w:val="28"/>
          <w:szCs w:val="28"/>
        </w:rPr>
        <w:t>Информация анонимного характера не может служить основанием для проверки.</w:t>
      </w:r>
    </w:p>
    <w:p w14:paraId="1A24F821" w14:textId="00A9D554" w:rsidR="0058113B" w:rsidRDefault="00B866F5" w:rsidP="00B01620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. Проверка осуществляется в срок, не превышающий 60 дней </w:t>
      </w:r>
      <w:r w:rsidR="0058113B" w:rsidRPr="00C97A52">
        <w:rPr>
          <w:rFonts w:ascii="Times New Roman" w:hAnsi="Times New Roman" w:cs="Times New Roman"/>
          <w:sz w:val="28"/>
          <w:szCs w:val="28"/>
        </w:rPr>
        <w:t>с</w:t>
      </w:r>
      <w:r w:rsidR="00C97A52">
        <w:rPr>
          <w:rFonts w:ascii="Times New Roman" w:hAnsi="Times New Roman" w:cs="Times New Roman"/>
          <w:sz w:val="28"/>
          <w:szCs w:val="28"/>
        </w:rPr>
        <w:t>о дня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принятия решения о ее проведении. Срок проверки может быть продлен </w:t>
      </w:r>
      <w:r w:rsidR="00D7020F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до 90 дней </w:t>
      </w:r>
      <w:r w:rsidR="0058113B" w:rsidRPr="009F0FDF">
        <w:rPr>
          <w:rFonts w:ascii="Times New Roman" w:hAnsi="Times New Roman" w:cs="Times New Roman"/>
          <w:sz w:val="28"/>
          <w:szCs w:val="28"/>
        </w:rPr>
        <w:t>лицом, принявшим решение о ее проведении</w:t>
      </w:r>
      <w:r w:rsidR="0058113B" w:rsidRPr="00063791">
        <w:rPr>
          <w:rFonts w:ascii="Times New Roman" w:hAnsi="Times New Roman" w:cs="Times New Roman"/>
          <w:sz w:val="28"/>
          <w:szCs w:val="28"/>
        </w:rPr>
        <w:t>.</w:t>
      </w:r>
    </w:p>
    <w:p w14:paraId="3AC4FBEE" w14:textId="0E69B436" w:rsidR="00AD4659" w:rsidRPr="00356019" w:rsidRDefault="001D53B8" w:rsidP="00356019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7A52">
        <w:rPr>
          <w:rFonts w:ascii="Times New Roman" w:hAnsi="Times New Roman" w:cs="Times New Roman"/>
          <w:sz w:val="28"/>
          <w:szCs w:val="28"/>
        </w:rPr>
        <w:t>. </w:t>
      </w:r>
      <w:r w:rsidR="00AD4659" w:rsidRPr="00063791">
        <w:rPr>
          <w:rFonts w:ascii="Times New Roman" w:hAnsi="Times New Roman" w:cs="Times New Roman"/>
          <w:sz w:val="28"/>
          <w:szCs w:val="28"/>
        </w:rPr>
        <w:t>Департамент</w:t>
      </w:r>
      <w:r w:rsidR="00AD4659">
        <w:rPr>
          <w:rFonts w:ascii="Times New Roman" w:hAnsi="Times New Roman" w:cs="Times New Roman"/>
          <w:sz w:val="28"/>
          <w:szCs w:val="28"/>
        </w:rPr>
        <w:t xml:space="preserve"> </w:t>
      </w:r>
      <w:r w:rsidR="00AD4659" w:rsidRPr="00356019">
        <w:rPr>
          <w:rFonts w:ascii="Times New Roman" w:hAnsi="Times New Roman" w:cs="Times New Roman"/>
          <w:sz w:val="28"/>
          <w:szCs w:val="28"/>
        </w:rPr>
        <w:t>осуществля</w:t>
      </w:r>
      <w:r w:rsidR="00AD4659">
        <w:rPr>
          <w:rFonts w:ascii="Times New Roman" w:hAnsi="Times New Roman" w:cs="Times New Roman"/>
          <w:sz w:val="28"/>
          <w:szCs w:val="28"/>
        </w:rPr>
        <w:t>е</w:t>
      </w:r>
      <w:r w:rsidR="00AD4659" w:rsidRPr="00356019">
        <w:rPr>
          <w:rFonts w:ascii="Times New Roman" w:hAnsi="Times New Roman" w:cs="Times New Roman"/>
          <w:sz w:val="28"/>
          <w:szCs w:val="28"/>
        </w:rPr>
        <w:t>т проверку:</w:t>
      </w:r>
    </w:p>
    <w:p w14:paraId="32019A80" w14:textId="7D9190DA" w:rsidR="00AD4659" w:rsidRPr="00356019" w:rsidRDefault="00AD4659" w:rsidP="00356019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31"/>
      <w:r w:rsidRPr="00356019">
        <w:rPr>
          <w:rFonts w:ascii="Times New Roman" w:hAnsi="Times New Roman" w:cs="Times New Roman"/>
          <w:sz w:val="28"/>
          <w:szCs w:val="28"/>
        </w:rPr>
        <w:t>а)</w:t>
      </w:r>
      <w:r w:rsidR="00BE0173">
        <w:rPr>
          <w:rFonts w:ascii="Times New Roman" w:hAnsi="Times New Roman" w:cs="Times New Roman"/>
          <w:sz w:val="28"/>
          <w:szCs w:val="28"/>
        </w:rPr>
        <w:t> </w:t>
      </w:r>
      <w:r w:rsidRPr="00356019">
        <w:rPr>
          <w:rFonts w:ascii="Times New Roman" w:hAnsi="Times New Roman" w:cs="Times New Roman"/>
          <w:sz w:val="28"/>
          <w:szCs w:val="28"/>
        </w:rPr>
        <w:t>самостоятельно;</w:t>
      </w:r>
    </w:p>
    <w:bookmarkEnd w:id="3"/>
    <w:p w14:paraId="16BC909F" w14:textId="65A512AB" w:rsidR="00AD4659" w:rsidRPr="00B74D9D" w:rsidRDefault="00AD4659" w:rsidP="00AD4659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C94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BE0173">
        <w:rPr>
          <w:rFonts w:ascii="Times New Roman" w:hAnsi="Times New Roman" w:cs="Times New Roman"/>
          <w:sz w:val="28"/>
          <w:szCs w:val="28"/>
        </w:rPr>
        <w:t> </w:t>
      </w:r>
      <w:r w:rsidRPr="001D7C94">
        <w:rPr>
          <w:rFonts w:ascii="Times New Roman" w:hAnsi="Times New Roman" w:cs="Times New Roman"/>
          <w:sz w:val="28"/>
          <w:szCs w:val="28"/>
        </w:rPr>
        <w:t>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1D7C94">
        <w:rPr>
          <w:rFonts w:ascii="Times New Roman" w:hAnsi="Times New Roman" w:cs="Times New Roman"/>
          <w:sz w:val="28"/>
          <w:szCs w:val="28"/>
        </w:rPr>
        <w:t>р</w:t>
      </w:r>
      <w:r w:rsidR="001D53B8">
        <w:rPr>
          <w:rFonts w:ascii="Times New Roman" w:hAnsi="Times New Roman" w:cs="Times New Roman"/>
          <w:sz w:val="28"/>
          <w:szCs w:val="28"/>
        </w:rPr>
        <w:t>а</w:t>
      </w:r>
      <w:r w:rsidRPr="001D7C94">
        <w:rPr>
          <w:rFonts w:ascii="Times New Roman" w:hAnsi="Times New Roman" w:cs="Times New Roman"/>
          <w:sz w:val="28"/>
          <w:szCs w:val="28"/>
        </w:rPr>
        <w:t>зыскной</w:t>
      </w:r>
      <w:proofErr w:type="spellEnd"/>
      <w:r w:rsidRPr="001D7C94">
        <w:rPr>
          <w:rFonts w:ascii="Times New Roman" w:hAnsi="Times New Roman" w:cs="Times New Roman"/>
          <w:sz w:val="28"/>
          <w:szCs w:val="28"/>
        </w:rPr>
        <w:t xml:space="preserve"> деятельности, в соответствии с </w:t>
      </w:r>
      <w:hyperlink r:id="rId8" w:history="1">
        <w:r w:rsidRPr="001D7C94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1D7C94">
        <w:rPr>
          <w:rFonts w:ascii="Times New Roman" w:hAnsi="Times New Roman" w:cs="Times New Roman"/>
          <w:sz w:val="28"/>
          <w:szCs w:val="28"/>
        </w:rPr>
        <w:t xml:space="preserve"> Федерального закона от 12 августа 1995 г. № 144-ФЗ "Об оперативно-розыскной деятельности".</w:t>
      </w:r>
    </w:p>
    <w:p w14:paraId="174FB839" w14:textId="4972913A" w:rsidR="0058113B" w:rsidRPr="00063791" w:rsidRDefault="00D36355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113B" w:rsidRPr="00063791">
        <w:rPr>
          <w:rFonts w:ascii="Times New Roman" w:hAnsi="Times New Roman" w:cs="Times New Roman"/>
          <w:sz w:val="28"/>
          <w:szCs w:val="28"/>
        </w:rPr>
        <w:t>. При осуществлении проверки</w:t>
      </w:r>
      <w:r w:rsidR="00E375CC">
        <w:rPr>
          <w:rFonts w:ascii="Times New Roman" w:hAnsi="Times New Roman" w:cs="Times New Roman"/>
          <w:sz w:val="28"/>
          <w:szCs w:val="28"/>
        </w:rPr>
        <w:t xml:space="preserve">, предусмотренной подпунктом "а"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375CC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работники Департамента вправе:</w:t>
      </w:r>
    </w:p>
    <w:p w14:paraId="685B18F4" w14:textId="60CB6DBB" w:rsidR="0058113B" w:rsidRPr="00063791" w:rsidRDefault="0058113B" w:rsidP="00E375CC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а) проводить беседу с гражданином или работником</w:t>
      </w:r>
      <w:r w:rsidR="00556BAC" w:rsidRPr="00556BAC">
        <w:t xml:space="preserve"> </w:t>
      </w:r>
      <w:r w:rsidR="00556BAC" w:rsidRPr="00556BAC">
        <w:rPr>
          <w:rFonts w:ascii="Times New Roman" w:hAnsi="Times New Roman" w:cs="Times New Roman"/>
          <w:sz w:val="28"/>
          <w:szCs w:val="28"/>
        </w:rPr>
        <w:t>Корпорации</w:t>
      </w:r>
      <w:r w:rsidR="00E375CC">
        <w:rPr>
          <w:rFonts w:ascii="Times New Roman" w:hAnsi="Times New Roman" w:cs="Times New Roman"/>
          <w:sz w:val="28"/>
          <w:szCs w:val="28"/>
        </w:rPr>
        <w:t>;</w:t>
      </w:r>
      <w:r w:rsidR="00366138" w:rsidRPr="003661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935F7" w14:textId="4B3A39DB" w:rsidR="0058113B" w:rsidRDefault="0058113B" w:rsidP="00366138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 xml:space="preserve">б) изучать представленные гражданином или работником </w:t>
      </w:r>
      <w:r w:rsidR="00556BAC" w:rsidRPr="00C97A52">
        <w:rPr>
          <w:rFonts w:ascii="Times New Roman" w:hAnsi="Times New Roman" w:cs="Times New Roman"/>
          <w:sz w:val="28"/>
          <w:szCs w:val="28"/>
        </w:rPr>
        <w:t>Корпорации</w:t>
      </w:r>
      <w:r w:rsidR="00556BAC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Pr="00063791">
        <w:rPr>
          <w:rFonts w:ascii="Times New Roman" w:hAnsi="Times New Roman" w:cs="Times New Roman"/>
          <w:sz w:val="28"/>
          <w:szCs w:val="28"/>
        </w:rPr>
        <w:t>сведения о доходах и дополнительные материалы;</w:t>
      </w:r>
    </w:p>
    <w:p w14:paraId="174B67F7" w14:textId="1D980FB8" w:rsidR="00E375CC" w:rsidRPr="00063791" w:rsidRDefault="00E375CC" w:rsidP="00366138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3C40E4">
        <w:rPr>
          <w:rFonts w:ascii="Times New Roman" w:hAnsi="Times New Roman" w:cs="Times New Roman"/>
          <w:sz w:val="28"/>
          <w:szCs w:val="28"/>
        </w:rPr>
        <w:t xml:space="preserve">получать </w:t>
      </w:r>
      <w:r>
        <w:rPr>
          <w:rFonts w:ascii="Times New Roman" w:hAnsi="Times New Roman" w:cs="Times New Roman"/>
          <w:sz w:val="28"/>
          <w:szCs w:val="28"/>
        </w:rPr>
        <w:t xml:space="preserve">от гражданина или работника </w:t>
      </w:r>
      <w:r w:rsidR="00556BAC" w:rsidRPr="00C97A52">
        <w:rPr>
          <w:rFonts w:ascii="Times New Roman" w:hAnsi="Times New Roman" w:cs="Times New Roman"/>
          <w:sz w:val="28"/>
          <w:szCs w:val="28"/>
        </w:rPr>
        <w:t>Корпорации</w:t>
      </w:r>
      <w:r w:rsidR="00556BAC" w:rsidRPr="003C40E4">
        <w:rPr>
          <w:rFonts w:ascii="Times New Roman" w:hAnsi="Times New Roman" w:cs="Times New Roman"/>
          <w:sz w:val="28"/>
          <w:szCs w:val="28"/>
        </w:rPr>
        <w:t xml:space="preserve"> </w:t>
      </w:r>
      <w:r w:rsidRPr="003C40E4">
        <w:rPr>
          <w:rFonts w:ascii="Times New Roman" w:hAnsi="Times New Roman" w:cs="Times New Roman"/>
          <w:sz w:val="28"/>
          <w:szCs w:val="28"/>
        </w:rPr>
        <w:t xml:space="preserve">пояснения </w:t>
      </w:r>
      <w:r w:rsidR="001D7C94">
        <w:rPr>
          <w:rFonts w:ascii="Times New Roman" w:hAnsi="Times New Roman" w:cs="Times New Roman"/>
          <w:sz w:val="28"/>
          <w:szCs w:val="28"/>
        </w:rPr>
        <w:br/>
      </w:r>
      <w:r w:rsidRPr="003C40E4">
        <w:rPr>
          <w:rFonts w:ascii="Times New Roman" w:hAnsi="Times New Roman" w:cs="Times New Roman"/>
          <w:sz w:val="28"/>
          <w:szCs w:val="28"/>
        </w:rPr>
        <w:t>по представленным им сведениям о доходах и материалам;</w:t>
      </w:r>
    </w:p>
    <w:p w14:paraId="6CF7F8BA" w14:textId="13CA73F5" w:rsidR="0058113B" w:rsidRPr="00063791" w:rsidRDefault="00E375CC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>
        <w:rPr>
          <w:rFonts w:ascii="Times New Roman" w:hAnsi="Times New Roman" w:cs="Times New Roman"/>
          <w:sz w:val="28"/>
          <w:szCs w:val="28"/>
        </w:rPr>
        <w:t>г</w:t>
      </w:r>
      <w:r w:rsidR="0058113B" w:rsidRPr="00063791">
        <w:rPr>
          <w:rFonts w:ascii="Times New Roman" w:hAnsi="Times New Roman" w:cs="Times New Roman"/>
          <w:sz w:val="28"/>
          <w:szCs w:val="28"/>
        </w:rPr>
        <w:t>) направлять</w:t>
      </w:r>
      <w:r w:rsidR="0058113B" w:rsidRPr="00E21E7A">
        <w:rPr>
          <w:rFonts w:ascii="Times New Roman" w:hAnsi="Times New Roman" w:cs="Times New Roman"/>
          <w:sz w:val="28"/>
          <w:szCs w:val="28"/>
        </w:rPr>
        <w:t>,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государственной информационной системы в области противодействия коррупции "Посейдон"</w:t>
      </w:r>
      <w:r w:rsidR="002C5868"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40198" w:rsidRPr="001D7C94">
        <w:rPr>
          <w:rFonts w:ascii="Times New Roman" w:hAnsi="Times New Roman" w:cs="Times New Roman"/>
          <w:sz w:val="28"/>
          <w:szCs w:val="28"/>
        </w:rPr>
        <w:t>–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система "Посейдон"), запрос</w:t>
      </w:r>
      <w:r w:rsidR="00807A31">
        <w:rPr>
          <w:rFonts w:ascii="Times New Roman" w:hAnsi="Times New Roman" w:cs="Times New Roman"/>
          <w:sz w:val="28"/>
          <w:szCs w:val="28"/>
        </w:rPr>
        <w:t>ы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(кроме запросов, касающихся осуществления оперативно-</w:t>
      </w:r>
      <w:proofErr w:type="spellStart"/>
      <w:r w:rsidR="0058113B" w:rsidRPr="00063791">
        <w:rPr>
          <w:rFonts w:ascii="Times New Roman" w:hAnsi="Times New Roman" w:cs="Times New Roman"/>
          <w:sz w:val="28"/>
          <w:szCs w:val="28"/>
        </w:rPr>
        <w:t>р</w:t>
      </w:r>
      <w:r w:rsidR="00D36355">
        <w:rPr>
          <w:rFonts w:ascii="Times New Roman" w:hAnsi="Times New Roman" w:cs="Times New Roman"/>
          <w:sz w:val="28"/>
          <w:szCs w:val="28"/>
        </w:rPr>
        <w:t>а</w:t>
      </w:r>
      <w:r w:rsidR="0058113B" w:rsidRPr="00063791">
        <w:rPr>
          <w:rFonts w:ascii="Times New Roman" w:hAnsi="Times New Roman" w:cs="Times New Roman"/>
          <w:sz w:val="28"/>
          <w:szCs w:val="28"/>
        </w:rPr>
        <w:t>зыскной</w:t>
      </w:r>
      <w:proofErr w:type="spellEnd"/>
      <w:r w:rsidR="0058113B" w:rsidRPr="00063791">
        <w:rPr>
          <w:rFonts w:ascii="Times New Roman" w:hAnsi="Times New Roman" w:cs="Times New Roman"/>
          <w:sz w:val="28"/>
          <w:szCs w:val="28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</w:t>
      </w:r>
      <w:r w:rsidR="0058113B" w:rsidRPr="00063791">
        <w:rPr>
          <w:rFonts w:ascii="Times New Roman" w:hAnsi="Times New Roman" w:cs="Times New Roman"/>
          <w:sz w:val="28"/>
          <w:szCs w:val="28"/>
        </w:rPr>
        <w:br/>
        <w:t>на предприятия, в учреждения, организации и общественные объединения</w:t>
      </w:r>
      <w:r w:rsidR="00AE30C2">
        <w:rPr>
          <w:rFonts w:ascii="Times New Roman" w:hAnsi="Times New Roman" w:cs="Times New Roman"/>
          <w:sz w:val="28"/>
          <w:szCs w:val="28"/>
        </w:rPr>
        <w:t xml:space="preserve"> </w:t>
      </w:r>
      <w:r w:rsidR="00AE30C2" w:rsidRPr="00AE30C2">
        <w:rPr>
          <w:rFonts w:ascii="Times New Roman" w:hAnsi="Times New Roman" w:cs="Times New Roman"/>
          <w:sz w:val="28"/>
          <w:szCs w:val="28"/>
        </w:rPr>
        <w:t>(далее – государственные органы и организации)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об имеющихся у них сведениях</w:t>
      </w:r>
      <w:r w:rsidR="00822481">
        <w:rPr>
          <w:rFonts w:ascii="Times New Roman" w:hAnsi="Times New Roman" w:cs="Times New Roman"/>
          <w:sz w:val="28"/>
          <w:szCs w:val="28"/>
        </w:rPr>
        <w:t xml:space="preserve"> </w:t>
      </w:r>
      <w:r w:rsidRPr="003C40E4">
        <w:rPr>
          <w:rFonts w:ascii="Times New Roman" w:hAnsi="Times New Roman" w:cs="Times New Roman"/>
          <w:sz w:val="28"/>
          <w:szCs w:val="28"/>
        </w:rPr>
        <w:t>о доходах</w:t>
      </w:r>
      <w:r w:rsidRPr="00E37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 или работника</w:t>
      </w:r>
      <w:r w:rsidR="00556BAC" w:rsidRPr="00556BAC">
        <w:rPr>
          <w:rFonts w:ascii="Times New Roman" w:hAnsi="Times New Roman" w:cs="Times New Roman"/>
          <w:sz w:val="28"/>
          <w:szCs w:val="28"/>
        </w:rPr>
        <w:t xml:space="preserve"> </w:t>
      </w:r>
      <w:r w:rsidR="00556BAC" w:rsidRPr="00C97A52">
        <w:rPr>
          <w:rFonts w:ascii="Times New Roman" w:hAnsi="Times New Roman" w:cs="Times New Roman"/>
          <w:sz w:val="28"/>
          <w:szCs w:val="28"/>
        </w:rPr>
        <w:t>Корпорации</w:t>
      </w:r>
      <w:r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</w:t>
      </w:r>
      <w:r w:rsidR="008224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F5C">
        <w:rPr>
          <w:rFonts w:ascii="Times New Roman" w:hAnsi="Times New Roman"/>
          <w:sz w:val="28"/>
          <w:szCs w:val="28"/>
        </w:rPr>
        <w:t>достоверности и полнот</w:t>
      </w:r>
      <w:r>
        <w:rPr>
          <w:rFonts w:ascii="Times New Roman" w:hAnsi="Times New Roman"/>
          <w:sz w:val="28"/>
          <w:szCs w:val="28"/>
        </w:rPr>
        <w:t>е</w:t>
      </w:r>
      <w:r w:rsidRPr="008D2F5C">
        <w:rPr>
          <w:rFonts w:ascii="Times New Roman" w:hAnsi="Times New Roman"/>
          <w:sz w:val="28"/>
          <w:szCs w:val="28"/>
        </w:rPr>
        <w:t xml:space="preserve"> сведений, представл</w:t>
      </w:r>
      <w:r w:rsidRPr="009E336E">
        <w:rPr>
          <w:rFonts w:ascii="Times New Roman" w:hAnsi="Times New Roman"/>
          <w:sz w:val="28"/>
          <w:szCs w:val="28"/>
        </w:rPr>
        <w:t>енн</w:t>
      </w:r>
      <w:r w:rsidRPr="008D2F5C">
        <w:rPr>
          <w:rFonts w:ascii="Times New Roman" w:hAnsi="Times New Roman"/>
          <w:sz w:val="28"/>
          <w:szCs w:val="28"/>
        </w:rPr>
        <w:t>ых граждан</w:t>
      </w:r>
      <w:r w:rsidR="00F032B6">
        <w:rPr>
          <w:rFonts w:ascii="Times New Roman" w:hAnsi="Times New Roman"/>
          <w:sz w:val="28"/>
          <w:szCs w:val="28"/>
        </w:rPr>
        <w:t>ином</w:t>
      </w:r>
      <w:r w:rsidRPr="008D2F5C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Российской Федерации</w:t>
      </w:r>
      <w:r w:rsidR="00F032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2B6">
        <w:rPr>
          <w:rFonts w:ascii="Times New Roman" w:hAnsi="Times New Roman" w:cs="Times New Roman"/>
          <w:sz w:val="28"/>
          <w:szCs w:val="28"/>
        </w:rPr>
        <w:t xml:space="preserve">соблюдении работником </w:t>
      </w:r>
      <w:r w:rsidR="00556BAC" w:rsidRPr="00C97A52">
        <w:rPr>
          <w:rFonts w:ascii="Times New Roman" w:hAnsi="Times New Roman" w:cs="Times New Roman"/>
          <w:sz w:val="28"/>
          <w:szCs w:val="28"/>
        </w:rPr>
        <w:t>Корпорации</w:t>
      </w:r>
      <w:r w:rsidR="00556BAC">
        <w:rPr>
          <w:rFonts w:ascii="Times New Roman" w:hAnsi="Times New Roman" w:cs="Times New Roman"/>
          <w:sz w:val="28"/>
          <w:szCs w:val="28"/>
        </w:rPr>
        <w:t xml:space="preserve"> </w:t>
      </w:r>
      <w:r w:rsidR="00F032B6">
        <w:rPr>
          <w:rFonts w:ascii="Times New Roman" w:hAnsi="Times New Roman" w:cs="Times New Roman"/>
          <w:sz w:val="28"/>
          <w:szCs w:val="28"/>
        </w:rPr>
        <w:t>требований к служебному поведению;</w:t>
      </w:r>
    </w:p>
    <w:p w14:paraId="7EF01D55" w14:textId="36CF7C64" w:rsidR="008034F5" w:rsidRPr="00063791" w:rsidRDefault="00366138" w:rsidP="008034F5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>
        <w:rPr>
          <w:rFonts w:ascii="Times New Roman" w:hAnsi="Times New Roman" w:cs="Times New Roman"/>
          <w:sz w:val="28"/>
          <w:szCs w:val="28"/>
        </w:rPr>
        <w:t>д</w:t>
      </w:r>
      <w:r w:rsidR="0058113B" w:rsidRPr="00063791">
        <w:rPr>
          <w:rFonts w:ascii="Times New Roman" w:hAnsi="Times New Roman" w:cs="Times New Roman"/>
          <w:sz w:val="28"/>
          <w:szCs w:val="28"/>
        </w:rPr>
        <w:t>) наводить справки у физических лиц и получать от них информацию с их согласия;</w:t>
      </w:r>
    </w:p>
    <w:p w14:paraId="518A69EC" w14:textId="58CF38F9" w:rsidR="001D7C94" w:rsidRPr="008034F5" w:rsidRDefault="00366138" w:rsidP="00322154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34F5">
        <w:rPr>
          <w:rFonts w:ascii="Times New Roman" w:hAnsi="Times New Roman"/>
          <w:sz w:val="28"/>
          <w:szCs w:val="28"/>
        </w:rPr>
        <w:t>е</w:t>
      </w:r>
      <w:r w:rsidR="0058113B" w:rsidRPr="008034F5">
        <w:rPr>
          <w:rFonts w:ascii="Times New Roman" w:hAnsi="Times New Roman"/>
          <w:sz w:val="28"/>
          <w:szCs w:val="28"/>
        </w:rPr>
        <w:t>) осуществлять</w:t>
      </w:r>
      <w:r w:rsidR="00822481">
        <w:rPr>
          <w:rFonts w:ascii="Times New Roman" w:hAnsi="Times New Roman"/>
          <w:sz w:val="28"/>
          <w:szCs w:val="28"/>
        </w:rPr>
        <w:t>,</w:t>
      </w:r>
      <w:r w:rsidR="0058113B" w:rsidRPr="008034F5">
        <w:rPr>
          <w:rFonts w:ascii="Times New Roman" w:hAnsi="Times New Roman"/>
          <w:sz w:val="28"/>
          <w:szCs w:val="28"/>
        </w:rPr>
        <w:t xml:space="preserve"> в том числе с использованием системы "Посейдон"</w:t>
      </w:r>
      <w:r w:rsidR="00822481">
        <w:rPr>
          <w:rFonts w:ascii="Times New Roman" w:hAnsi="Times New Roman"/>
          <w:sz w:val="28"/>
          <w:szCs w:val="28"/>
        </w:rPr>
        <w:t>,</w:t>
      </w:r>
      <w:r w:rsidR="0058113B" w:rsidRPr="008034F5">
        <w:rPr>
          <w:rFonts w:ascii="Times New Roman" w:hAnsi="Times New Roman"/>
          <w:sz w:val="28"/>
          <w:szCs w:val="28"/>
        </w:rPr>
        <w:t xml:space="preserve"> анализ сведений, представленных гражданином или работником </w:t>
      </w:r>
      <w:r w:rsidR="00771207">
        <w:rPr>
          <w:rFonts w:ascii="Times New Roman" w:hAnsi="Times New Roman"/>
          <w:sz w:val="28"/>
          <w:szCs w:val="28"/>
        </w:rPr>
        <w:br/>
      </w:r>
      <w:r w:rsidR="00556BAC" w:rsidRPr="00C97A52">
        <w:rPr>
          <w:rFonts w:ascii="Times New Roman" w:hAnsi="Times New Roman" w:cs="Times New Roman"/>
          <w:sz w:val="28"/>
          <w:szCs w:val="28"/>
        </w:rPr>
        <w:t>Корпорации</w:t>
      </w:r>
      <w:r w:rsidR="00556BAC">
        <w:rPr>
          <w:rFonts w:ascii="Times New Roman" w:hAnsi="Times New Roman" w:cs="Times New Roman"/>
          <w:sz w:val="28"/>
          <w:szCs w:val="28"/>
        </w:rPr>
        <w:t xml:space="preserve"> </w:t>
      </w:r>
      <w:r w:rsidR="0058113B" w:rsidRPr="008034F5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8034F5">
        <w:rPr>
          <w:rFonts w:ascii="Times New Roman" w:hAnsi="Times New Roman"/>
          <w:sz w:val="28"/>
          <w:szCs w:val="28"/>
        </w:rPr>
        <w:br/>
      </w:r>
      <w:r w:rsidR="0058113B" w:rsidRPr="008034F5">
        <w:rPr>
          <w:rFonts w:ascii="Times New Roman" w:hAnsi="Times New Roman"/>
          <w:sz w:val="28"/>
          <w:szCs w:val="28"/>
        </w:rPr>
        <w:t>о противодействии коррупции.</w:t>
      </w:r>
    </w:p>
    <w:p w14:paraId="6735D095" w14:textId="47119F47" w:rsidR="00867FEF" w:rsidRPr="00867FEF" w:rsidRDefault="00D36355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113B" w:rsidRPr="00063791">
        <w:rPr>
          <w:rFonts w:ascii="Times New Roman" w:hAnsi="Times New Roman" w:cs="Times New Roman"/>
          <w:sz w:val="28"/>
          <w:szCs w:val="28"/>
        </w:rPr>
        <w:t>. </w:t>
      </w:r>
      <w:r w:rsidR="00867FEF" w:rsidRPr="00867FEF">
        <w:rPr>
          <w:rFonts w:ascii="Times New Roman" w:hAnsi="Times New Roman" w:cs="Times New Roman"/>
          <w:sz w:val="28"/>
          <w:szCs w:val="28"/>
        </w:rPr>
        <w:t xml:space="preserve">В запросе, предусмотренном подпунктом "г"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867FEF" w:rsidRPr="00867FEF">
        <w:rPr>
          <w:rFonts w:ascii="Times New Roman" w:hAnsi="Times New Roman" w:cs="Times New Roman"/>
          <w:sz w:val="28"/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14:paraId="25B0CB29" w14:textId="3C6949FA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 государственного органа </w:t>
      </w:r>
      <w:r w:rsidR="00A30E44">
        <w:rPr>
          <w:rFonts w:ascii="Times New Roman" w:hAnsi="Times New Roman" w:cs="Times New Roman"/>
          <w:sz w:val="28"/>
          <w:szCs w:val="28"/>
        </w:rPr>
        <w:br/>
      </w:r>
      <w:r w:rsidRPr="00867FEF">
        <w:rPr>
          <w:rFonts w:ascii="Times New Roman" w:hAnsi="Times New Roman" w:cs="Times New Roman"/>
          <w:sz w:val="28"/>
          <w:szCs w:val="28"/>
        </w:rPr>
        <w:t>или организации, в которые направляется запрос;</w:t>
      </w:r>
    </w:p>
    <w:p w14:paraId="53D3B997" w14:textId="12FA7169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>нормативный правовой акт, на основании которого направляется запрос;</w:t>
      </w:r>
    </w:p>
    <w:p w14:paraId="22C17CE7" w14:textId="620F3A85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</w:t>
      </w:r>
      <w:r w:rsidR="00A30E44">
        <w:rPr>
          <w:rFonts w:ascii="Times New Roman" w:hAnsi="Times New Roman" w:cs="Times New Roman"/>
          <w:sz w:val="28"/>
          <w:szCs w:val="28"/>
        </w:rPr>
        <w:br/>
      </w:r>
      <w:r w:rsidRPr="00867FEF">
        <w:rPr>
          <w:rFonts w:ascii="Times New Roman" w:hAnsi="Times New Roman" w:cs="Times New Roman"/>
          <w:sz w:val="28"/>
          <w:szCs w:val="28"/>
        </w:rPr>
        <w:t xml:space="preserve">и реквизиты документа, удостоверяющего личность, гражданина </w:t>
      </w:r>
      <w:r w:rsidR="00A30E44">
        <w:rPr>
          <w:rFonts w:ascii="Times New Roman" w:hAnsi="Times New Roman" w:cs="Times New Roman"/>
          <w:sz w:val="28"/>
          <w:szCs w:val="28"/>
        </w:rPr>
        <w:br/>
      </w:r>
      <w:r w:rsidRPr="00867FEF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работника Корпорации</w:t>
      </w:r>
      <w:r w:rsidRPr="00867FEF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детей, сведения о доходах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</w:t>
      </w:r>
      <w:r>
        <w:rPr>
          <w:rFonts w:ascii="Times New Roman" w:hAnsi="Times New Roman" w:cs="Times New Roman"/>
          <w:sz w:val="28"/>
          <w:szCs w:val="28"/>
        </w:rPr>
        <w:t>работника Корпорации</w:t>
      </w:r>
      <w:r w:rsidRPr="00867FEF">
        <w:rPr>
          <w:rFonts w:ascii="Times New Roman" w:hAnsi="Times New Roman" w:cs="Times New Roman"/>
          <w:sz w:val="28"/>
          <w:szCs w:val="28"/>
        </w:rPr>
        <w:t>, в отношении которого имеются сведения о несоблюдении им требований к служебному поведению;</w:t>
      </w:r>
    </w:p>
    <w:p w14:paraId="2B499504" w14:textId="273E31F5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14:paraId="65D17593" w14:textId="1D7F3C73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14:paraId="0875C2BA" w14:textId="7D44DCB3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фамилия, инициалы и номер телефона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4A445C">
        <w:rPr>
          <w:rFonts w:ascii="Times New Roman" w:hAnsi="Times New Roman" w:cs="Times New Roman"/>
          <w:sz w:val="28"/>
          <w:szCs w:val="28"/>
        </w:rPr>
        <w:t>Департамента</w:t>
      </w:r>
      <w:r w:rsidRPr="00867FEF">
        <w:rPr>
          <w:rFonts w:ascii="Times New Roman" w:hAnsi="Times New Roman" w:cs="Times New Roman"/>
          <w:sz w:val="28"/>
          <w:szCs w:val="28"/>
        </w:rPr>
        <w:t>, подготовившего запрос;</w:t>
      </w:r>
    </w:p>
    <w:p w14:paraId="68B4752A" w14:textId="3A42990F" w:rsidR="00867FEF" w:rsidRPr="00867FEF" w:rsidRDefault="00131ED4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67FEF" w:rsidRPr="00867F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7FEF" w:rsidRPr="00867FE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14:paraId="072035E4" w14:textId="6CAD2AEA" w:rsidR="00867FEF" w:rsidRPr="00867FEF" w:rsidRDefault="00131ED4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FEF" w:rsidRPr="00867F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7FEF" w:rsidRPr="00867FEF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14:paraId="106EDE1F" w14:textId="13AD1BE7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1</w:t>
      </w:r>
      <w:r w:rsidR="004A445C">
        <w:rPr>
          <w:rFonts w:ascii="Times New Roman" w:hAnsi="Times New Roman" w:cs="Times New Roman"/>
          <w:sz w:val="28"/>
          <w:szCs w:val="28"/>
        </w:rPr>
        <w:t>0</w:t>
      </w:r>
      <w:r w:rsidRPr="00867FEF">
        <w:rPr>
          <w:rFonts w:ascii="Times New Roman" w:hAnsi="Times New Roman" w:cs="Times New Roman"/>
          <w:sz w:val="28"/>
          <w:szCs w:val="28"/>
        </w:rPr>
        <w:t>.</w:t>
      </w:r>
      <w:r w:rsidR="00131ED4"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>В запросе о проведении оперативно-</w:t>
      </w:r>
      <w:proofErr w:type="spellStart"/>
      <w:r w:rsidRPr="00867FEF">
        <w:rPr>
          <w:rFonts w:ascii="Times New Roman" w:hAnsi="Times New Roman" w:cs="Times New Roman"/>
          <w:sz w:val="28"/>
          <w:szCs w:val="28"/>
        </w:rPr>
        <w:t>р</w:t>
      </w:r>
      <w:r w:rsidR="002B0871">
        <w:rPr>
          <w:rFonts w:ascii="Times New Roman" w:hAnsi="Times New Roman" w:cs="Times New Roman"/>
          <w:sz w:val="28"/>
          <w:szCs w:val="28"/>
        </w:rPr>
        <w:t>а</w:t>
      </w:r>
      <w:r w:rsidRPr="00867FEF">
        <w:rPr>
          <w:rFonts w:ascii="Times New Roman" w:hAnsi="Times New Roman" w:cs="Times New Roman"/>
          <w:sz w:val="28"/>
          <w:szCs w:val="28"/>
        </w:rPr>
        <w:t>зыскных</w:t>
      </w:r>
      <w:proofErr w:type="spellEnd"/>
      <w:r w:rsidRPr="00867FEF">
        <w:rPr>
          <w:rFonts w:ascii="Times New Roman" w:hAnsi="Times New Roman" w:cs="Times New Roman"/>
          <w:sz w:val="28"/>
          <w:szCs w:val="28"/>
        </w:rPr>
        <w:t xml:space="preserve"> мероприятий (направленном в том числе с использованием системы "Посейдон"), помимо сведений, перечисленных в пункте </w:t>
      </w:r>
      <w:r w:rsidR="002B0871">
        <w:rPr>
          <w:rFonts w:ascii="Times New Roman" w:hAnsi="Times New Roman" w:cs="Times New Roman"/>
          <w:sz w:val="28"/>
          <w:szCs w:val="28"/>
        </w:rPr>
        <w:t>9</w:t>
      </w:r>
      <w:r w:rsidRPr="00867FEF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</w:t>
      </w:r>
      <w:r w:rsidR="005D618C" w:rsidRPr="001D7C94">
        <w:rPr>
          <w:rFonts w:ascii="Times New Roman" w:hAnsi="Times New Roman" w:cs="Times New Roman"/>
          <w:sz w:val="28"/>
          <w:szCs w:val="28"/>
        </w:rPr>
        <w:t xml:space="preserve">от 12 августа 1995 г. № 144-ФЗ </w:t>
      </w:r>
      <w:r w:rsidRPr="00867FEF">
        <w:rPr>
          <w:rFonts w:ascii="Times New Roman" w:hAnsi="Times New Roman" w:cs="Times New Roman"/>
          <w:sz w:val="28"/>
          <w:szCs w:val="28"/>
        </w:rPr>
        <w:t>"Об оперативно-розыскной деятельности".</w:t>
      </w:r>
    </w:p>
    <w:p w14:paraId="43E2BE58" w14:textId="68565B67" w:rsidR="00131ED4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1</w:t>
      </w:r>
      <w:r w:rsidR="002B0871">
        <w:rPr>
          <w:rFonts w:ascii="Times New Roman" w:hAnsi="Times New Roman" w:cs="Times New Roman"/>
          <w:sz w:val="28"/>
          <w:szCs w:val="28"/>
        </w:rPr>
        <w:t>1</w:t>
      </w:r>
      <w:r w:rsidRPr="00867FEF">
        <w:rPr>
          <w:rFonts w:ascii="Times New Roman" w:hAnsi="Times New Roman" w:cs="Times New Roman"/>
          <w:sz w:val="28"/>
          <w:szCs w:val="28"/>
        </w:rPr>
        <w:t>.</w:t>
      </w:r>
      <w:r w:rsidR="00131ED4"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</w:t>
      </w:r>
      <w:r w:rsidRPr="00415FDA">
        <w:rPr>
          <w:rFonts w:ascii="Times New Roman" w:hAnsi="Times New Roman" w:cs="Times New Roman"/>
          <w:sz w:val="28"/>
          <w:szCs w:val="28"/>
        </w:rPr>
        <w:t>системы межведомственного электронного взаимодействия</w:t>
      </w:r>
      <w:r w:rsidR="00415FDA">
        <w:rPr>
          <w:rStyle w:val="af6"/>
          <w:rFonts w:ascii="Times New Roman" w:hAnsi="Times New Roman" w:cs="Times New Roman"/>
          <w:sz w:val="28"/>
          <w:szCs w:val="28"/>
        </w:rPr>
        <w:footnoteReference w:id="3"/>
      </w:r>
      <w:r w:rsidRPr="00867FEF">
        <w:rPr>
          <w:rFonts w:ascii="Times New Roman" w:hAnsi="Times New Roman" w:cs="Times New Roman"/>
          <w:sz w:val="28"/>
          <w:szCs w:val="28"/>
        </w:rPr>
        <w:t xml:space="preserve">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</w:t>
      </w:r>
      <w:r w:rsidRPr="00A30E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67FEF">
        <w:rPr>
          <w:rFonts w:ascii="Times New Roman" w:hAnsi="Times New Roman" w:cs="Times New Roman"/>
          <w:sz w:val="28"/>
          <w:szCs w:val="28"/>
        </w:rPr>
        <w:t xml:space="preserve"> </w:t>
      </w:r>
      <w:r w:rsidR="00965683">
        <w:rPr>
          <w:rFonts w:ascii="Times New Roman" w:hAnsi="Times New Roman" w:cs="Times New Roman"/>
          <w:sz w:val="28"/>
          <w:szCs w:val="28"/>
        </w:rPr>
        <w:br/>
      </w:r>
      <w:r w:rsidRPr="00867FEF">
        <w:rPr>
          <w:rFonts w:ascii="Times New Roman" w:hAnsi="Times New Roman" w:cs="Times New Roman"/>
          <w:sz w:val="28"/>
          <w:szCs w:val="28"/>
        </w:rPr>
        <w:lastRenderedPageBreak/>
        <w:t>статьи 13 Федерального закона от 30 декабря 2004 г. №</w:t>
      </w:r>
      <w:r w:rsidR="00131ED4"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218-ФЗ </w:t>
      </w:r>
      <w:r w:rsidR="00965683">
        <w:rPr>
          <w:rFonts w:ascii="Times New Roman" w:hAnsi="Times New Roman" w:cs="Times New Roman"/>
          <w:sz w:val="28"/>
          <w:szCs w:val="28"/>
        </w:rPr>
        <w:br/>
      </w:r>
      <w:r w:rsidRPr="00867FEF">
        <w:rPr>
          <w:rFonts w:ascii="Times New Roman" w:hAnsi="Times New Roman" w:cs="Times New Roman"/>
          <w:sz w:val="28"/>
          <w:szCs w:val="28"/>
        </w:rPr>
        <w:t>"О кредитных историях".</w:t>
      </w:r>
    </w:p>
    <w:p w14:paraId="67E4F8D4" w14:textId="53FD6226" w:rsidR="00867FEF" w:rsidRPr="00867FEF" w:rsidRDefault="00867FEF" w:rsidP="00867FE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</w:t>
      </w:r>
      <w:r w:rsidR="00A30E44">
        <w:rPr>
          <w:rFonts w:ascii="Times New Roman" w:hAnsi="Times New Roman" w:cs="Times New Roman"/>
          <w:sz w:val="28"/>
          <w:szCs w:val="28"/>
        </w:rPr>
        <w:br/>
      </w:r>
      <w:r w:rsidRPr="00867FEF">
        <w:rPr>
          <w:rFonts w:ascii="Times New Roman" w:hAnsi="Times New Roman" w:cs="Times New Roman"/>
          <w:sz w:val="28"/>
          <w:szCs w:val="28"/>
        </w:rPr>
        <w:t xml:space="preserve"> на основании пункта 9 части 1 статьи 6 Федерального закона</w:t>
      </w:r>
      <w:r w:rsidR="002B0871" w:rsidRPr="002B0871">
        <w:rPr>
          <w:rFonts w:ascii="Times New Roman" w:hAnsi="Times New Roman" w:cs="Times New Roman"/>
          <w:sz w:val="28"/>
          <w:szCs w:val="28"/>
        </w:rPr>
        <w:t xml:space="preserve"> </w:t>
      </w:r>
      <w:r w:rsidR="002B0871" w:rsidRPr="00867FEF">
        <w:rPr>
          <w:rFonts w:ascii="Times New Roman" w:hAnsi="Times New Roman" w:cs="Times New Roman"/>
          <w:sz w:val="28"/>
          <w:szCs w:val="28"/>
        </w:rPr>
        <w:t>от 30 декабря 2004 г. №</w:t>
      </w:r>
      <w:r w:rsidR="002B0871">
        <w:rPr>
          <w:rFonts w:ascii="Times New Roman" w:hAnsi="Times New Roman" w:cs="Times New Roman"/>
          <w:sz w:val="28"/>
          <w:szCs w:val="28"/>
        </w:rPr>
        <w:t> </w:t>
      </w:r>
      <w:r w:rsidR="002B0871" w:rsidRPr="00867FEF">
        <w:rPr>
          <w:rFonts w:ascii="Times New Roman" w:hAnsi="Times New Roman" w:cs="Times New Roman"/>
          <w:sz w:val="28"/>
          <w:szCs w:val="28"/>
        </w:rPr>
        <w:t>218-ФЗ "О кредитных историях"</w:t>
      </w:r>
      <w:r w:rsidRPr="00867FEF">
        <w:rPr>
          <w:rFonts w:ascii="Times New Roman" w:hAnsi="Times New Roman" w:cs="Times New Roman"/>
          <w:sz w:val="28"/>
          <w:szCs w:val="28"/>
        </w:rPr>
        <w:t>.</w:t>
      </w:r>
    </w:p>
    <w:p w14:paraId="28F96C66" w14:textId="3AAB1C94" w:rsidR="00867FEF" w:rsidRPr="00867FEF" w:rsidRDefault="00867FEF" w:rsidP="00A30E44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1</w:t>
      </w:r>
      <w:r w:rsidR="00865773">
        <w:rPr>
          <w:rFonts w:ascii="Times New Roman" w:hAnsi="Times New Roman" w:cs="Times New Roman"/>
          <w:sz w:val="28"/>
          <w:szCs w:val="28"/>
        </w:rPr>
        <w:t>2</w:t>
      </w:r>
      <w:r w:rsidRPr="00867FEF">
        <w:rPr>
          <w:rFonts w:ascii="Times New Roman" w:hAnsi="Times New Roman" w:cs="Times New Roman"/>
          <w:sz w:val="28"/>
          <w:szCs w:val="28"/>
        </w:rPr>
        <w:t>.</w:t>
      </w:r>
      <w:r w:rsidR="00131ED4"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</w:t>
      </w:r>
      <w:r w:rsidR="006819AB">
        <w:rPr>
          <w:rFonts w:ascii="Times New Roman" w:hAnsi="Times New Roman" w:cs="Times New Roman"/>
          <w:sz w:val="28"/>
          <w:szCs w:val="28"/>
        </w:rPr>
        <w:t xml:space="preserve">а также запросов </w:t>
      </w:r>
      <w:r w:rsidR="006819AB">
        <w:rPr>
          <w:rFonts w:ascii="Times New Roman" w:hAnsi="Times New Roman" w:cs="Times New Roman"/>
          <w:sz w:val="28"/>
          <w:szCs w:val="28"/>
        </w:rPr>
        <w:br/>
      </w:r>
      <w:r w:rsidR="005E15F2" w:rsidRPr="00867FEF">
        <w:rPr>
          <w:rFonts w:ascii="Times New Roman" w:hAnsi="Times New Roman" w:cs="Times New Roman"/>
          <w:sz w:val="28"/>
          <w:szCs w:val="28"/>
        </w:rPr>
        <w:t>о проведении оперативно-</w:t>
      </w:r>
      <w:proofErr w:type="spellStart"/>
      <w:r w:rsidR="005E15F2" w:rsidRPr="00867FEF">
        <w:rPr>
          <w:rFonts w:ascii="Times New Roman" w:hAnsi="Times New Roman" w:cs="Times New Roman"/>
          <w:sz w:val="28"/>
          <w:szCs w:val="28"/>
        </w:rPr>
        <w:t>р</w:t>
      </w:r>
      <w:r w:rsidR="005E15F2">
        <w:rPr>
          <w:rFonts w:ascii="Times New Roman" w:hAnsi="Times New Roman" w:cs="Times New Roman"/>
          <w:sz w:val="28"/>
          <w:szCs w:val="28"/>
        </w:rPr>
        <w:t>а</w:t>
      </w:r>
      <w:r w:rsidR="005E15F2" w:rsidRPr="00867FEF">
        <w:rPr>
          <w:rFonts w:ascii="Times New Roman" w:hAnsi="Times New Roman" w:cs="Times New Roman"/>
          <w:sz w:val="28"/>
          <w:szCs w:val="28"/>
        </w:rPr>
        <w:t>зыскных</w:t>
      </w:r>
      <w:proofErr w:type="spellEnd"/>
      <w:r w:rsidR="005E15F2" w:rsidRPr="00867FE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819AB">
        <w:rPr>
          <w:rFonts w:ascii="Times New Roman" w:hAnsi="Times New Roman" w:cs="Times New Roman"/>
          <w:sz w:val="28"/>
          <w:szCs w:val="28"/>
        </w:rPr>
        <w:t>,</w:t>
      </w:r>
      <w:r w:rsidR="005E15F2" w:rsidRPr="00867FEF">
        <w:rPr>
          <w:rFonts w:ascii="Times New Roman" w:hAnsi="Times New Roman" w:cs="Times New Roman"/>
          <w:sz w:val="28"/>
          <w:szCs w:val="28"/>
        </w:rPr>
        <w:t xml:space="preserve"> </w:t>
      </w:r>
      <w:r w:rsidRPr="00867FEF">
        <w:rPr>
          <w:rFonts w:ascii="Times New Roman" w:hAnsi="Times New Roman" w:cs="Times New Roman"/>
          <w:sz w:val="28"/>
          <w:szCs w:val="28"/>
        </w:rPr>
        <w:t>направляются</w:t>
      </w:r>
      <w:r w:rsidR="00A30E44">
        <w:rPr>
          <w:rFonts w:ascii="Times New Roman" w:hAnsi="Times New Roman" w:cs="Times New Roman"/>
          <w:sz w:val="28"/>
          <w:szCs w:val="28"/>
        </w:rPr>
        <w:t xml:space="preserve"> </w:t>
      </w:r>
      <w:r w:rsidR="00131ED4">
        <w:rPr>
          <w:rFonts w:ascii="Times New Roman" w:hAnsi="Times New Roman" w:cs="Times New Roman"/>
          <w:sz w:val="28"/>
          <w:szCs w:val="28"/>
        </w:rPr>
        <w:t>генеральным директором Корпорации</w:t>
      </w:r>
      <w:r w:rsidRPr="00867FEF">
        <w:rPr>
          <w:rFonts w:ascii="Times New Roman" w:hAnsi="Times New Roman" w:cs="Times New Roman"/>
          <w:sz w:val="28"/>
          <w:szCs w:val="28"/>
        </w:rPr>
        <w:t xml:space="preserve"> либо </w:t>
      </w:r>
      <w:r w:rsidR="00131ED4">
        <w:rPr>
          <w:rFonts w:ascii="Times New Roman" w:hAnsi="Times New Roman" w:cs="Times New Roman"/>
          <w:sz w:val="28"/>
          <w:szCs w:val="28"/>
        </w:rPr>
        <w:t>заместителем генерального директора по безопасности Корпорации</w:t>
      </w:r>
      <w:r w:rsidRPr="00A30E44">
        <w:rPr>
          <w:rFonts w:ascii="Times New Roman" w:hAnsi="Times New Roman" w:cs="Times New Roman"/>
          <w:sz w:val="28"/>
          <w:szCs w:val="28"/>
        </w:rPr>
        <w:t>.</w:t>
      </w:r>
    </w:p>
    <w:p w14:paraId="02ECCB23" w14:textId="51742C43" w:rsidR="00F032B6" w:rsidRPr="00063791" w:rsidRDefault="00867FEF" w:rsidP="00540198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FEF">
        <w:rPr>
          <w:rFonts w:ascii="Times New Roman" w:hAnsi="Times New Roman" w:cs="Times New Roman"/>
          <w:sz w:val="28"/>
          <w:szCs w:val="28"/>
        </w:rPr>
        <w:t>1</w:t>
      </w:r>
      <w:r w:rsidR="00D467D2">
        <w:rPr>
          <w:rFonts w:ascii="Times New Roman" w:hAnsi="Times New Roman" w:cs="Times New Roman"/>
          <w:sz w:val="28"/>
          <w:szCs w:val="28"/>
        </w:rPr>
        <w:t>3</w:t>
      </w:r>
      <w:r w:rsidRPr="00867FEF">
        <w:rPr>
          <w:rFonts w:ascii="Times New Roman" w:hAnsi="Times New Roman" w:cs="Times New Roman"/>
          <w:sz w:val="28"/>
          <w:szCs w:val="28"/>
        </w:rPr>
        <w:t>.</w:t>
      </w:r>
      <w:r w:rsidR="008F7DD2">
        <w:rPr>
          <w:rFonts w:ascii="Times New Roman" w:hAnsi="Times New Roman" w:cs="Times New Roman"/>
          <w:sz w:val="28"/>
          <w:szCs w:val="28"/>
        </w:rPr>
        <w:t> </w:t>
      </w:r>
      <w:r w:rsidRPr="00867FEF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</w:t>
      </w:r>
      <w:r w:rsidR="007659CA">
        <w:rPr>
          <w:rFonts w:ascii="Times New Roman" w:hAnsi="Times New Roman" w:cs="Times New Roman"/>
          <w:sz w:val="28"/>
          <w:szCs w:val="28"/>
        </w:rPr>
        <w:t>генеральным директором Корпорации</w:t>
      </w:r>
      <w:r w:rsidR="002C24F8">
        <w:rPr>
          <w:rStyle w:val="af6"/>
          <w:rFonts w:ascii="Times New Roman" w:hAnsi="Times New Roman" w:cs="Times New Roman"/>
          <w:sz w:val="28"/>
          <w:szCs w:val="28"/>
        </w:rPr>
        <w:footnoteReference w:id="4"/>
      </w:r>
      <w:r w:rsidR="0058113B" w:rsidRPr="00063791">
        <w:rPr>
          <w:rFonts w:ascii="Times New Roman" w:hAnsi="Times New Roman" w:cs="Times New Roman"/>
          <w:sz w:val="28"/>
          <w:szCs w:val="28"/>
        </w:rPr>
        <w:t>.</w:t>
      </w:r>
    </w:p>
    <w:p w14:paraId="236CB2D6" w14:textId="2764FDAC" w:rsidR="008034F5" w:rsidRDefault="0058113B" w:rsidP="001B7FDC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1</w:t>
      </w:r>
      <w:r w:rsidR="00D467D2">
        <w:rPr>
          <w:rFonts w:ascii="Times New Roman" w:hAnsi="Times New Roman" w:cs="Times New Roman"/>
          <w:sz w:val="28"/>
          <w:szCs w:val="28"/>
        </w:rPr>
        <w:t>4</w:t>
      </w:r>
      <w:r w:rsidRPr="00063791">
        <w:rPr>
          <w:rFonts w:ascii="Times New Roman" w:hAnsi="Times New Roman" w:cs="Times New Roman"/>
          <w:sz w:val="28"/>
          <w:szCs w:val="28"/>
        </w:rPr>
        <w:t>. </w:t>
      </w:r>
      <w:r w:rsidR="005E15F2">
        <w:rPr>
          <w:rFonts w:ascii="Times New Roman" w:hAnsi="Times New Roman" w:cs="Times New Roman"/>
          <w:sz w:val="28"/>
          <w:szCs w:val="28"/>
        </w:rPr>
        <w:t>З</w:t>
      </w:r>
      <w:r w:rsidR="001B7FDC" w:rsidRPr="003C4383">
        <w:rPr>
          <w:rFonts w:ascii="Times New Roman" w:hAnsi="Times New Roman" w:cs="Times New Roman"/>
          <w:sz w:val="28"/>
          <w:szCs w:val="28"/>
        </w:rPr>
        <w:t>апрос</w:t>
      </w:r>
      <w:r w:rsidR="00872FBC" w:rsidRPr="003C4383">
        <w:rPr>
          <w:rFonts w:ascii="Times New Roman" w:hAnsi="Times New Roman" w:cs="Times New Roman"/>
          <w:sz w:val="28"/>
          <w:szCs w:val="28"/>
        </w:rPr>
        <w:t>ы</w:t>
      </w:r>
      <w:r w:rsidR="001B7FDC" w:rsidRPr="003C4383">
        <w:rPr>
          <w:rFonts w:ascii="Times New Roman" w:hAnsi="Times New Roman" w:cs="Times New Roman"/>
          <w:sz w:val="28"/>
          <w:szCs w:val="28"/>
        </w:rPr>
        <w:t xml:space="preserve"> </w:t>
      </w:r>
      <w:r w:rsidR="006819AB">
        <w:rPr>
          <w:rFonts w:ascii="Times New Roman" w:hAnsi="Times New Roman" w:cs="Times New Roman"/>
          <w:sz w:val="28"/>
          <w:szCs w:val="28"/>
        </w:rPr>
        <w:t xml:space="preserve">в </w:t>
      </w:r>
      <w:r w:rsidR="006819AB" w:rsidRPr="006819AB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уполномоченные на осуществление оперативно-</w:t>
      </w:r>
      <w:proofErr w:type="spellStart"/>
      <w:r w:rsidR="006819AB" w:rsidRPr="006819AB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="006819AB" w:rsidRPr="006819AB"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 w:rsidR="006819AB" w:rsidRPr="001D7C94">
        <w:rPr>
          <w:rFonts w:ascii="Times New Roman" w:hAnsi="Times New Roman" w:cs="Times New Roman"/>
          <w:sz w:val="28"/>
          <w:szCs w:val="28"/>
        </w:rPr>
        <w:t xml:space="preserve"> </w:t>
      </w:r>
      <w:r w:rsidR="006819AB">
        <w:rPr>
          <w:rFonts w:ascii="Times New Roman" w:hAnsi="Times New Roman" w:cs="Times New Roman"/>
          <w:sz w:val="28"/>
          <w:szCs w:val="28"/>
        </w:rPr>
        <w:br/>
      </w:r>
      <w:r w:rsidR="00E965BC" w:rsidRPr="00E965BC">
        <w:rPr>
          <w:rFonts w:ascii="Times New Roman" w:hAnsi="Times New Roman" w:cs="Times New Roman"/>
          <w:sz w:val="28"/>
          <w:szCs w:val="28"/>
        </w:rPr>
        <w:t>о проведении оперативно-</w:t>
      </w:r>
      <w:proofErr w:type="spellStart"/>
      <w:r w:rsidR="00E965BC" w:rsidRPr="00E965BC">
        <w:rPr>
          <w:rFonts w:ascii="Times New Roman" w:hAnsi="Times New Roman" w:cs="Times New Roman"/>
          <w:sz w:val="28"/>
          <w:szCs w:val="28"/>
        </w:rPr>
        <w:t>р</w:t>
      </w:r>
      <w:r w:rsidR="005E15F2">
        <w:rPr>
          <w:rFonts w:ascii="Times New Roman" w:hAnsi="Times New Roman" w:cs="Times New Roman"/>
          <w:sz w:val="28"/>
          <w:szCs w:val="28"/>
        </w:rPr>
        <w:t>а</w:t>
      </w:r>
      <w:r w:rsidR="00E965BC" w:rsidRPr="00E965BC">
        <w:rPr>
          <w:rFonts w:ascii="Times New Roman" w:hAnsi="Times New Roman" w:cs="Times New Roman"/>
          <w:sz w:val="28"/>
          <w:szCs w:val="28"/>
        </w:rPr>
        <w:t>зыскных</w:t>
      </w:r>
      <w:proofErr w:type="spellEnd"/>
      <w:r w:rsidR="00E965BC" w:rsidRPr="00E965B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E965BC">
        <w:rPr>
          <w:rFonts w:ascii="Times New Roman" w:hAnsi="Times New Roman" w:cs="Times New Roman"/>
          <w:sz w:val="28"/>
          <w:szCs w:val="28"/>
        </w:rPr>
        <w:t xml:space="preserve"> </w:t>
      </w:r>
      <w:r w:rsidR="003C1B8A">
        <w:rPr>
          <w:rFonts w:ascii="Times New Roman" w:hAnsi="Times New Roman" w:cs="Times New Roman"/>
          <w:sz w:val="28"/>
          <w:szCs w:val="28"/>
        </w:rPr>
        <w:t>направля</w:t>
      </w:r>
      <w:r w:rsidR="00872FBC">
        <w:rPr>
          <w:rFonts w:ascii="Times New Roman" w:hAnsi="Times New Roman" w:cs="Times New Roman"/>
          <w:sz w:val="28"/>
          <w:szCs w:val="28"/>
        </w:rPr>
        <w:t>ю</w:t>
      </w:r>
      <w:r w:rsidR="003C1B8A">
        <w:rPr>
          <w:rFonts w:ascii="Times New Roman" w:hAnsi="Times New Roman" w:cs="Times New Roman"/>
          <w:sz w:val="28"/>
          <w:szCs w:val="28"/>
        </w:rPr>
        <w:t xml:space="preserve">тся </w:t>
      </w:r>
      <w:r w:rsidR="002275FD" w:rsidRPr="00412470">
        <w:rPr>
          <w:rFonts w:ascii="Times New Roman" w:hAnsi="Times New Roman" w:cs="Times New Roman"/>
          <w:sz w:val="28"/>
          <w:szCs w:val="28"/>
        </w:rPr>
        <w:t>(в том числе с использованием системы "Посейдон")</w:t>
      </w:r>
      <w:r w:rsidR="002275FD">
        <w:rPr>
          <w:rFonts w:ascii="Times New Roman" w:hAnsi="Times New Roman" w:cs="Times New Roman"/>
          <w:sz w:val="28"/>
          <w:szCs w:val="28"/>
        </w:rPr>
        <w:t xml:space="preserve"> </w:t>
      </w:r>
      <w:r w:rsidR="003C1B8A" w:rsidRPr="00063791">
        <w:rPr>
          <w:rFonts w:ascii="Times New Roman" w:hAnsi="Times New Roman" w:cs="Times New Roman"/>
          <w:sz w:val="28"/>
          <w:szCs w:val="28"/>
        </w:rPr>
        <w:t>генеральн</w:t>
      </w:r>
      <w:r w:rsidR="003C1B8A">
        <w:rPr>
          <w:rFonts w:ascii="Times New Roman" w:hAnsi="Times New Roman" w:cs="Times New Roman"/>
          <w:sz w:val="28"/>
          <w:szCs w:val="28"/>
        </w:rPr>
        <w:t>ым</w:t>
      </w:r>
      <w:r w:rsidR="003C1B8A" w:rsidRPr="00063791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3C1B8A">
        <w:rPr>
          <w:rFonts w:ascii="Times New Roman" w:hAnsi="Times New Roman" w:cs="Times New Roman"/>
          <w:sz w:val="28"/>
          <w:szCs w:val="28"/>
        </w:rPr>
        <w:t>ом</w:t>
      </w:r>
      <w:r w:rsidR="003C1B8A" w:rsidRPr="00063791">
        <w:rPr>
          <w:rFonts w:ascii="Times New Roman" w:hAnsi="Times New Roman" w:cs="Times New Roman"/>
          <w:sz w:val="28"/>
          <w:szCs w:val="28"/>
        </w:rPr>
        <w:t xml:space="preserve"> Корпорации</w:t>
      </w:r>
      <w:r w:rsidR="002B4EA9">
        <w:rPr>
          <w:rStyle w:val="af6"/>
          <w:rFonts w:ascii="Times New Roman" w:hAnsi="Times New Roman" w:cs="Times New Roman"/>
          <w:sz w:val="28"/>
          <w:szCs w:val="28"/>
        </w:rPr>
        <w:footnoteReference w:id="5"/>
      </w:r>
      <w:r w:rsidR="003C1B8A">
        <w:rPr>
          <w:rFonts w:ascii="Times New Roman" w:hAnsi="Times New Roman" w:cs="Times New Roman"/>
          <w:sz w:val="28"/>
          <w:szCs w:val="28"/>
        </w:rPr>
        <w:t>.</w:t>
      </w:r>
    </w:p>
    <w:p w14:paraId="1574E708" w14:textId="686470F8" w:rsidR="0058113B" w:rsidRPr="00063791" w:rsidRDefault="00540198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72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58113B" w:rsidRPr="00063791">
        <w:rPr>
          <w:rFonts w:ascii="Times New Roman" w:hAnsi="Times New Roman" w:cs="Times New Roman"/>
          <w:sz w:val="28"/>
          <w:szCs w:val="28"/>
        </w:rPr>
        <w:t>Директор Департамента обеспечивает:</w:t>
      </w:r>
    </w:p>
    <w:p w14:paraId="1681BFFD" w14:textId="77777777" w:rsidR="003442A7" w:rsidRDefault="003442A7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p w14:paraId="40CFD2A8" w14:textId="1AAF3794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 xml:space="preserve">а) уведомление в письменной форме работника </w:t>
      </w:r>
      <w:r w:rsidR="009B726A">
        <w:rPr>
          <w:rFonts w:ascii="Times New Roman" w:hAnsi="Times New Roman" w:cs="Times New Roman"/>
          <w:sz w:val="28"/>
          <w:szCs w:val="28"/>
        </w:rPr>
        <w:t xml:space="preserve">Корпорации </w:t>
      </w:r>
      <w:r w:rsidRPr="00063791">
        <w:rPr>
          <w:rFonts w:ascii="Times New Roman" w:hAnsi="Times New Roman" w:cs="Times New Roman"/>
          <w:sz w:val="28"/>
          <w:szCs w:val="28"/>
        </w:rPr>
        <w:t xml:space="preserve">о начале в отношении </w:t>
      </w:r>
      <w:r w:rsidR="009B726A">
        <w:rPr>
          <w:rFonts w:ascii="Times New Roman" w:hAnsi="Times New Roman" w:cs="Times New Roman"/>
          <w:sz w:val="28"/>
          <w:szCs w:val="28"/>
        </w:rPr>
        <w:t>н</w:t>
      </w:r>
      <w:r w:rsidRPr="00063791">
        <w:rPr>
          <w:rFonts w:ascii="Times New Roman" w:hAnsi="Times New Roman" w:cs="Times New Roman"/>
          <w:sz w:val="28"/>
          <w:szCs w:val="28"/>
        </w:rPr>
        <w:t xml:space="preserve">его проверки и разъяснение </w:t>
      </w:r>
      <w:r w:rsidR="009B726A" w:rsidRPr="00063791">
        <w:rPr>
          <w:rFonts w:ascii="Times New Roman" w:hAnsi="Times New Roman" w:cs="Times New Roman"/>
          <w:sz w:val="28"/>
          <w:szCs w:val="28"/>
        </w:rPr>
        <w:t>работник</w:t>
      </w:r>
      <w:r w:rsidR="009B726A">
        <w:rPr>
          <w:rFonts w:ascii="Times New Roman" w:hAnsi="Times New Roman" w:cs="Times New Roman"/>
          <w:sz w:val="28"/>
          <w:szCs w:val="28"/>
        </w:rPr>
        <w:t>у</w:t>
      </w:r>
      <w:r w:rsidR="009B726A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9B726A">
        <w:rPr>
          <w:rFonts w:ascii="Times New Roman" w:hAnsi="Times New Roman" w:cs="Times New Roman"/>
          <w:sz w:val="28"/>
          <w:szCs w:val="28"/>
        </w:rPr>
        <w:t>Корпорации</w:t>
      </w:r>
      <w:r w:rsidRPr="00063791">
        <w:rPr>
          <w:rFonts w:ascii="Times New Roman" w:hAnsi="Times New Roman" w:cs="Times New Roman"/>
          <w:sz w:val="28"/>
          <w:szCs w:val="28"/>
        </w:rPr>
        <w:t xml:space="preserve"> содержания </w:t>
      </w: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 "б"</w:t>
      </w:r>
      <w:r w:rsidRPr="00063791">
        <w:rPr>
          <w:rFonts w:ascii="Times New Roman" w:hAnsi="Times New Roman" w:cs="Times New Roman"/>
          <w:sz w:val="28"/>
          <w:szCs w:val="28"/>
        </w:rPr>
        <w:t xml:space="preserve"> настоящего пункта </w:t>
      </w:r>
      <w:r w:rsidR="009B726A">
        <w:rPr>
          <w:rFonts w:ascii="Times New Roman" w:hAnsi="Times New Roman" w:cs="Times New Roman"/>
          <w:sz w:val="28"/>
          <w:szCs w:val="28"/>
        </w:rPr>
        <w:t>–</w:t>
      </w:r>
      <w:r w:rsidRPr="00063791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получения соответствующего решения;</w:t>
      </w:r>
    </w:p>
    <w:p w14:paraId="7FD14C12" w14:textId="56DF1A40" w:rsidR="0058113B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3"/>
      <w:bookmarkEnd w:id="7"/>
      <w:r w:rsidRPr="00063791">
        <w:rPr>
          <w:rFonts w:ascii="Times New Roman" w:hAnsi="Times New Roman" w:cs="Times New Roman"/>
          <w:sz w:val="28"/>
          <w:szCs w:val="28"/>
        </w:rPr>
        <w:t>б) </w:t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проведение в случае обращения </w:t>
      </w:r>
      <w:r w:rsidR="00414C6E">
        <w:rPr>
          <w:rFonts w:ascii="Times New Roman" w:hAnsi="Times New Roman" w:cs="Times New Roman"/>
          <w:sz w:val="28"/>
          <w:szCs w:val="28"/>
        </w:rPr>
        <w:t>работника</w:t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 </w:t>
      </w:r>
      <w:r w:rsidR="009B726A">
        <w:rPr>
          <w:rFonts w:ascii="Times New Roman" w:hAnsi="Times New Roman" w:cs="Times New Roman"/>
          <w:sz w:val="28"/>
          <w:szCs w:val="28"/>
        </w:rPr>
        <w:t>Корпорации</w:t>
      </w:r>
      <w:r w:rsidR="009B726A" w:rsidRPr="00414C6E">
        <w:rPr>
          <w:rFonts w:ascii="Times New Roman" w:hAnsi="Times New Roman" w:cs="Times New Roman"/>
          <w:sz w:val="28"/>
          <w:szCs w:val="28"/>
        </w:rPr>
        <w:t xml:space="preserve"> </w:t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9B726A">
        <w:rPr>
          <w:rFonts w:ascii="Times New Roman" w:hAnsi="Times New Roman" w:cs="Times New Roman"/>
          <w:sz w:val="28"/>
          <w:szCs w:val="28"/>
        </w:rPr>
        <w:br/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с ним, в ходе которой он должен быть проинформирован о том, какие сведения и соблюдение каких требований к служебному поведению подлежат проверке, </w:t>
      </w:r>
      <w:r w:rsidR="00414C6E">
        <w:rPr>
          <w:rFonts w:ascii="Times New Roman" w:hAnsi="Times New Roman" w:cs="Times New Roman"/>
          <w:sz w:val="28"/>
          <w:szCs w:val="28"/>
        </w:rPr>
        <w:t>–</w:t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обращения </w:t>
      </w:r>
      <w:r w:rsidR="00414C6E">
        <w:rPr>
          <w:rFonts w:ascii="Times New Roman" w:hAnsi="Times New Roman" w:cs="Times New Roman"/>
          <w:sz w:val="28"/>
          <w:szCs w:val="28"/>
        </w:rPr>
        <w:t>работника</w:t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, а при наличии уважительной причины </w:t>
      </w:r>
      <w:r w:rsidR="00DA0BB5">
        <w:rPr>
          <w:rFonts w:ascii="Times New Roman" w:hAnsi="Times New Roman" w:cs="Times New Roman"/>
          <w:sz w:val="28"/>
          <w:szCs w:val="28"/>
        </w:rPr>
        <w:t>–</w:t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 в срок, согласованный </w:t>
      </w:r>
      <w:r w:rsidR="00414C6E">
        <w:rPr>
          <w:rFonts w:ascii="Times New Roman" w:hAnsi="Times New Roman" w:cs="Times New Roman"/>
          <w:sz w:val="28"/>
          <w:szCs w:val="28"/>
        </w:rPr>
        <w:br/>
      </w:r>
      <w:r w:rsidR="00414C6E" w:rsidRPr="00414C6E">
        <w:rPr>
          <w:rFonts w:ascii="Times New Roman" w:hAnsi="Times New Roman" w:cs="Times New Roman"/>
          <w:sz w:val="28"/>
          <w:szCs w:val="28"/>
        </w:rPr>
        <w:t xml:space="preserve">с </w:t>
      </w:r>
      <w:r w:rsidR="00414C6E">
        <w:rPr>
          <w:rFonts w:ascii="Times New Roman" w:hAnsi="Times New Roman" w:cs="Times New Roman"/>
          <w:sz w:val="28"/>
          <w:szCs w:val="28"/>
        </w:rPr>
        <w:t>работником</w:t>
      </w:r>
      <w:r w:rsidRPr="00063791">
        <w:rPr>
          <w:rFonts w:ascii="Times New Roman" w:hAnsi="Times New Roman" w:cs="Times New Roman"/>
          <w:sz w:val="28"/>
          <w:szCs w:val="28"/>
        </w:rPr>
        <w:t>.</w:t>
      </w:r>
    </w:p>
    <w:p w14:paraId="1B6054F7" w14:textId="47FEEF3A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1</w:t>
      </w:r>
      <w:r w:rsidR="00DA0BB5">
        <w:rPr>
          <w:rFonts w:ascii="Times New Roman" w:hAnsi="Times New Roman" w:cs="Times New Roman"/>
          <w:sz w:val="28"/>
          <w:szCs w:val="28"/>
        </w:rPr>
        <w:t>6</w:t>
      </w:r>
      <w:r w:rsidRPr="00063791">
        <w:rPr>
          <w:rFonts w:ascii="Times New Roman" w:hAnsi="Times New Roman" w:cs="Times New Roman"/>
          <w:sz w:val="28"/>
          <w:szCs w:val="28"/>
        </w:rPr>
        <w:t xml:space="preserve">. По окончании проверки </w:t>
      </w:r>
      <w:r w:rsidRPr="002364D6">
        <w:rPr>
          <w:rFonts w:ascii="Times New Roman" w:hAnsi="Times New Roman" w:cs="Times New Roman"/>
          <w:sz w:val="28"/>
          <w:szCs w:val="28"/>
        </w:rPr>
        <w:t>директор</w:t>
      </w:r>
      <w:r w:rsidRPr="00063791">
        <w:rPr>
          <w:rFonts w:ascii="Times New Roman" w:hAnsi="Times New Roman" w:cs="Times New Roman"/>
          <w:sz w:val="28"/>
          <w:szCs w:val="28"/>
        </w:rPr>
        <w:t xml:space="preserve"> Департамента обязан обеспечить ознакомление работника </w:t>
      </w:r>
      <w:r w:rsidR="00DA0BB5">
        <w:rPr>
          <w:rFonts w:ascii="Times New Roman" w:hAnsi="Times New Roman" w:cs="Times New Roman"/>
          <w:sz w:val="28"/>
          <w:szCs w:val="28"/>
        </w:rPr>
        <w:t>Корпорации</w:t>
      </w:r>
      <w:r w:rsidR="00DA0BB5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Pr="00063791">
        <w:rPr>
          <w:rFonts w:ascii="Times New Roman" w:hAnsi="Times New Roman" w:cs="Times New Roman"/>
          <w:sz w:val="28"/>
          <w:szCs w:val="28"/>
        </w:rPr>
        <w:t xml:space="preserve">с результатами проверки </w:t>
      </w:r>
      <w:r w:rsidRPr="00063791">
        <w:rPr>
          <w:rFonts w:ascii="Times New Roman" w:hAnsi="Times New Roman" w:cs="Times New Roman"/>
          <w:sz w:val="28"/>
          <w:szCs w:val="28"/>
        </w:rPr>
        <w:br/>
        <w:t>с соблюдением законодательства Российской Федерации о государственной тайне.</w:t>
      </w:r>
      <w:r w:rsidR="00DA0B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6CA7FF" w14:textId="1A2C6614" w:rsidR="002364D6" w:rsidRDefault="0058113B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1</w:t>
      </w:r>
      <w:r w:rsidR="00DA0BB5">
        <w:rPr>
          <w:rFonts w:ascii="Times New Roman" w:hAnsi="Times New Roman" w:cs="Times New Roman"/>
          <w:sz w:val="28"/>
          <w:szCs w:val="28"/>
        </w:rPr>
        <w:t>7</w:t>
      </w:r>
      <w:r w:rsidRPr="00063791">
        <w:rPr>
          <w:rFonts w:ascii="Times New Roman" w:hAnsi="Times New Roman" w:cs="Times New Roman"/>
          <w:sz w:val="28"/>
          <w:szCs w:val="28"/>
        </w:rPr>
        <w:t>. </w:t>
      </w:r>
      <w:bookmarkStart w:id="8" w:name="Par86"/>
      <w:bookmarkEnd w:id="8"/>
      <w:r w:rsidR="002364D6">
        <w:rPr>
          <w:rFonts w:ascii="Times New Roman" w:hAnsi="Times New Roman" w:cs="Times New Roman"/>
          <w:sz w:val="28"/>
          <w:szCs w:val="28"/>
        </w:rPr>
        <w:t>Р</w:t>
      </w:r>
      <w:r w:rsidR="001522AF">
        <w:rPr>
          <w:rFonts w:ascii="Times New Roman" w:hAnsi="Times New Roman" w:cs="Times New Roman"/>
          <w:sz w:val="28"/>
          <w:szCs w:val="28"/>
        </w:rPr>
        <w:t xml:space="preserve">аботник </w:t>
      </w:r>
      <w:r w:rsidR="00DA0BB5">
        <w:rPr>
          <w:rFonts w:ascii="Times New Roman" w:hAnsi="Times New Roman" w:cs="Times New Roman"/>
          <w:sz w:val="28"/>
          <w:szCs w:val="28"/>
        </w:rPr>
        <w:t xml:space="preserve">Корпорации </w:t>
      </w:r>
      <w:r w:rsidR="001522AF">
        <w:rPr>
          <w:rFonts w:ascii="Times New Roman" w:hAnsi="Times New Roman" w:cs="Times New Roman"/>
          <w:sz w:val="28"/>
          <w:szCs w:val="28"/>
        </w:rPr>
        <w:t>вправе</w:t>
      </w:r>
      <w:r w:rsidR="002364D6">
        <w:rPr>
          <w:rFonts w:ascii="Times New Roman" w:hAnsi="Times New Roman" w:cs="Times New Roman"/>
          <w:sz w:val="28"/>
          <w:szCs w:val="28"/>
        </w:rPr>
        <w:t>:</w:t>
      </w:r>
    </w:p>
    <w:p w14:paraId="207A85CB" w14:textId="77777777" w:rsidR="002B181A" w:rsidRDefault="002364D6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D7C94">
        <w:rPr>
          <w:rFonts w:ascii="Times New Roman" w:hAnsi="Times New Roman" w:cs="Times New Roman"/>
          <w:sz w:val="28"/>
          <w:szCs w:val="28"/>
        </w:rPr>
        <w:t> </w:t>
      </w:r>
      <w:r w:rsidR="0058113B" w:rsidRPr="002364D6">
        <w:rPr>
          <w:rFonts w:ascii="Times New Roman" w:hAnsi="Times New Roman" w:cs="Times New Roman"/>
          <w:sz w:val="28"/>
          <w:szCs w:val="28"/>
        </w:rPr>
        <w:t>дава</w:t>
      </w:r>
      <w:r w:rsidR="001522AF" w:rsidRPr="002364D6">
        <w:rPr>
          <w:rFonts w:ascii="Times New Roman" w:hAnsi="Times New Roman" w:cs="Times New Roman"/>
          <w:sz w:val="28"/>
          <w:szCs w:val="28"/>
        </w:rPr>
        <w:t>ть пояснения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F1CD9C" w14:textId="228899A2" w:rsidR="002B181A" w:rsidRDefault="002364D6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проверки;</w:t>
      </w:r>
      <w:r w:rsidR="001522AF" w:rsidRPr="002364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C025A" w14:textId="3454D739" w:rsidR="002B181A" w:rsidRDefault="0058113B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4D6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r w:rsidRPr="002364D6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подпункте "б" пункта 1</w:t>
      </w:r>
      <w:r w:rsidR="00DA0B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364D6">
        <w:rPr>
          <w:rFonts w:ascii="Times New Roman" w:hAnsi="Times New Roman" w:cs="Times New Roman"/>
          <w:sz w:val="28"/>
          <w:szCs w:val="28"/>
        </w:rPr>
        <w:t xml:space="preserve"> </w:t>
      </w:r>
      <w:r w:rsidR="002364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2364D6">
        <w:rPr>
          <w:rFonts w:ascii="Times New Roman" w:hAnsi="Times New Roman" w:cs="Times New Roman"/>
          <w:sz w:val="28"/>
          <w:szCs w:val="28"/>
        </w:rPr>
        <w:t>Положения;</w:t>
      </w:r>
      <w:r w:rsidR="001522AF" w:rsidRPr="002364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5CA63" w14:textId="699A8E8F" w:rsidR="002364D6" w:rsidRDefault="001522AF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4D6">
        <w:rPr>
          <w:rFonts w:ascii="Times New Roman" w:hAnsi="Times New Roman" w:cs="Times New Roman"/>
          <w:sz w:val="28"/>
          <w:szCs w:val="28"/>
        </w:rPr>
        <w:t>по результатам проверки</w:t>
      </w:r>
      <w:r w:rsidR="0058113B" w:rsidRPr="002364D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86471" w14:textId="68646A01" w:rsidR="002364D6" w:rsidRDefault="002364D6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63791">
        <w:rPr>
          <w:rFonts w:ascii="Times New Roman" w:hAnsi="Times New Roman" w:cs="Times New Roman"/>
          <w:sz w:val="28"/>
          <w:szCs w:val="28"/>
        </w:rPr>
        <w:t>представлять дополнительные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и давать по ним пояснения</w:t>
      </w:r>
      <w:r w:rsidR="001A611F">
        <w:rPr>
          <w:rFonts w:ascii="Times New Roman" w:hAnsi="Times New Roman" w:cs="Times New Roman"/>
          <w:sz w:val="28"/>
          <w:szCs w:val="28"/>
        </w:rPr>
        <w:t xml:space="preserve"> в письменной форме;</w:t>
      </w:r>
    </w:p>
    <w:p w14:paraId="59A8361C" w14:textId="35D163E6" w:rsidR="0058113B" w:rsidRPr="00063791" w:rsidRDefault="001A611F" w:rsidP="001522AF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58113B" w:rsidRPr="00063791">
        <w:rPr>
          <w:rFonts w:ascii="Times New Roman" w:hAnsi="Times New Roman" w:cs="Times New Roman"/>
          <w:sz w:val="28"/>
          <w:szCs w:val="28"/>
        </w:rPr>
        <w:t>обращаться в Департамент с подлежащим удовлетворению ходатайством о проведении с ним</w:t>
      </w:r>
      <w:r w:rsidR="001522AF">
        <w:rPr>
          <w:rFonts w:ascii="Times New Roman" w:hAnsi="Times New Roman" w:cs="Times New Roman"/>
          <w:sz w:val="28"/>
          <w:szCs w:val="28"/>
        </w:rPr>
        <w:t xml:space="preserve"> беседы по вопросам, указанным </w:t>
      </w:r>
      <w:r w:rsidR="00305F69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в 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подпункте "б" пункта 1</w:t>
      </w:r>
      <w:r w:rsidR="00DA0BB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8113B" w:rsidRPr="00063791">
        <w:rPr>
          <w:rFonts w:ascii="Times New Roman" w:hAnsi="Times New Roman" w:cs="Times New Roman"/>
          <w:sz w:val="28"/>
          <w:szCs w:val="28"/>
        </w:rPr>
        <w:t>Положения.</w:t>
      </w:r>
    </w:p>
    <w:p w14:paraId="2530BAB9" w14:textId="34716C24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>1</w:t>
      </w:r>
      <w:r w:rsidR="00DA0BB5">
        <w:rPr>
          <w:rFonts w:ascii="Times New Roman" w:hAnsi="Times New Roman" w:cs="Times New Roman"/>
          <w:sz w:val="28"/>
          <w:szCs w:val="28"/>
        </w:rPr>
        <w:t>8</w:t>
      </w:r>
      <w:r w:rsidRPr="00063791">
        <w:rPr>
          <w:rFonts w:ascii="Times New Roman" w:hAnsi="Times New Roman" w:cs="Times New Roman"/>
          <w:sz w:val="28"/>
          <w:szCs w:val="28"/>
        </w:rPr>
        <w:t xml:space="preserve">. Пояснения, указанные в </w:t>
      </w: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пункте 1</w:t>
      </w:r>
      <w:r w:rsidR="00DA0BB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1A611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63791">
        <w:rPr>
          <w:rFonts w:ascii="Times New Roman" w:hAnsi="Times New Roman" w:cs="Times New Roman"/>
          <w:sz w:val="28"/>
          <w:szCs w:val="28"/>
        </w:rPr>
        <w:t>Положения, приобщаются к материалам проверки.</w:t>
      </w:r>
    </w:p>
    <w:p w14:paraId="597809EC" w14:textId="245854D6" w:rsidR="0058113B" w:rsidRPr="00063791" w:rsidRDefault="00DA0BB5" w:rsidP="00322154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8113B" w:rsidRPr="00063791">
        <w:rPr>
          <w:rFonts w:ascii="Times New Roman" w:hAnsi="Times New Roman" w:cs="Times New Roman"/>
          <w:sz w:val="28"/>
          <w:szCs w:val="28"/>
        </w:rPr>
        <w:t>.</w:t>
      </w:r>
      <w:r w:rsidR="001D7C94">
        <w:rPr>
          <w:rFonts w:ascii="Times New Roman" w:hAnsi="Times New Roman" w:cs="Times New Roman"/>
          <w:sz w:val="28"/>
          <w:szCs w:val="28"/>
        </w:rPr>
        <w:t> 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На период проведения проверки работник </w:t>
      </w:r>
      <w:r w:rsidR="00B81262">
        <w:rPr>
          <w:rFonts w:ascii="Times New Roman" w:hAnsi="Times New Roman" w:cs="Times New Roman"/>
          <w:sz w:val="28"/>
          <w:szCs w:val="28"/>
        </w:rPr>
        <w:t xml:space="preserve">Корпорации 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может быть отстранен от </w:t>
      </w:r>
      <w:r w:rsidR="005C014C">
        <w:rPr>
          <w:rFonts w:ascii="Times New Roman" w:hAnsi="Times New Roman" w:cs="Times New Roman"/>
          <w:sz w:val="28"/>
          <w:szCs w:val="28"/>
        </w:rPr>
        <w:t xml:space="preserve">работы (не допускаться к работе) 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на срок, </w:t>
      </w:r>
      <w:r w:rsidR="00B81262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не превышающий 60 дней </w:t>
      </w:r>
      <w:r w:rsidR="0058113B" w:rsidRPr="001A611F">
        <w:rPr>
          <w:rFonts w:ascii="Times New Roman" w:hAnsi="Times New Roman" w:cs="Times New Roman"/>
          <w:sz w:val="28"/>
          <w:szCs w:val="28"/>
        </w:rPr>
        <w:t>с</w:t>
      </w:r>
      <w:r w:rsidR="001A611F">
        <w:rPr>
          <w:rFonts w:ascii="Times New Roman" w:hAnsi="Times New Roman" w:cs="Times New Roman"/>
          <w:sz w:val="28"/>
          <w:szCs w:val="28"/>
        </w:rPr>
        <w:t>о дня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принятия решения о ее проведении. </w:t>
      </w:r>
      <w:r w:rsidR="00F63964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>Указанный срок может быть продлен до 90 дней лицом, принявшим решение о проведении проверки.</w:t>
      </w:r>
    </w:p>
    <w:p w14:paraId="6D217DD8" w14:textId="225D43BD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 xml:space="preserve">На период отстранения работника </w:t>
      </w:r>
      <w:r w:rsidR="00B81262">
        <w:rPr>
          <w:rFonts w:ascii="Times New Roman" w:hAnsi="Times New Roman" w:cs="Times New Roman"/>
          <w:sz w:val="28"/>
          <w:szCs w:val="28"/>
        </w:rPr>
        <w:t>Корпорации</w:t>
      </w:r>
      <w:r w:rsidR="00B81262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Pr="00063791">
        <w:rPr>
          <w:rFonts w:ascii="Times New Roman" w:hAnsi="Times New Roman" w:cs="Times New Roman"/>
          <w:sz w:val="28"/>
          <w:szCs w:val="28"/>
        </w:rPr>
        <w:t xml:space="preserve">от </w:t>
      </w:r>
      <w:r w:rsidR="0075440D">
        <w:rPr>
          <w:rFonts w:ascii="Times New Roman" w:hAnsi="Times New Roman" w:cs="Times New Roman"/>
          <w:sz w:val="28"/>
          <w:szCs w:val="28"/>
        </w:rPr>
        <w:t>работы</w:t>
      </w:r>
      <w:r w:rsidRPr="00063791">
        <w:rPr>
          <w:rFonts w:ascii="Times New Roman" w:hAnsi="Times New Roman" w:cs="Times New Roman"/>
          <w:sz w:val="28"/>
          <w:szCs w:val="28"/>
        </w:rPr>
        <w:t xml:space="preserve"> (</w:t>
      </w:r>
      <w:r w:rsidR="0075440D">
        <w:rPr>
          <w:rFonts w:ascii="Times New Roman" w:hAnsi="Times New Roman" w:cs="Times New Roman"/>
          <w:sz w:val="28"/>
          <w:szCs w:val="28"/>
        </w:rPr>
        <w:t>недопущения к работе</w:t>
      </w:r>
      <w:r w:rsidRPr="00063791">
        <w:rPr>
          <w:rFonts w:ascii="Times New Roman" w:hAnsi="Times New Roman" w:cs="Times New Roman"/>
          <w:sz w:val="28"/>
          <w:szCs w:val="28"/>
        </w:rPr>
        <w:t xml:space="preserve">) </w:t>
      </w:r>
      <w:r w:rsidR="00100B69">
        <w:rPr>
          <w:rFonts w:ascii="Times New Roman" w:hAnsi="Times New Roman" w:cs="Times New Roman"/>
          <w:sz w:val="28"/>
          <w:szCs w:val="28"/>
        </w:rPr>
        <w:t>заработная плата</w:t>
      </w:r>
      <w:r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Pr="001A611F">
        <w:rPr>
          <w:rFonts w:ascii="Times New Roman" w:hAnsi="Times New Roman" w:cs="Times New Roman"/>
          <w:sz w:val="28"/>
          <w:szCs w:val="28"/>
        </w:rPr>
        <w:t>по замещаемой им должности сохраняется</w:t>
      </w:r>
      <w:r w:rsidR="00C447C8">
        <w:rPr>
          <w:rStyle w:val="af6"/>
          <w:rFonts w:ascii="Times New Roman" w:hAnsi="Times New Roman" w:cs="Times New Roman"/>
          <w:sz w:val="28"/>
          <w:szCs w:val="28"/>
        </w:rPr>
        <w:footnoteReference w:id="6"/>
      </w:r>
      <w:r w:rsidRPr="001A611F">
        <w:rPr>
          <w:rFonts w:ascii="Times New Roman" w:hAnsi="Times New Roman" w:cs="Times New Roman"/>
          <w:sz w:val="28"/>
          <w:szCs w:val="28"/>
        </w:rPr>
        <w:t>.</w:t>
      </w:r>
    </w:p>
    <w:p w14:paraId="1F24CF2F" w14:textId="77777777" w:rsidR="003442A7" w:rsidRDefault="003442A7" w:rsidP="002275FD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5C2E0" w14:textId="6BBB6949" w:rsidR="0058113B" w:rsidRPr="00063791" w:rsidRDefault="009F3063" w:rsidP="002275FD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6C94">
        <w:rPr>
          <w:rFonts w:ascii="Times New Roman" w:hAnsi="Times New Roman" w:cs="Times New Roman"/>
          <w:sz w:val="28"/>
          <w:szCs w:val="28"/>
        </w:rPr>
        <w:t>0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. По результатам проверки директор Департамента представляет </w:t>
      </w:r>
      <w:r w:rsidR="007E1C0D" w:rsidRPr="00D75B62">
        <w:rPr>
          <w:rFonts w:ascii="Times New Roman" w:hAnsi="Times New Roman" w:cs="Times New Roman"/>
          <w:sz w:val="28"/>
          <w:szCs w:val="28"/>
        </w:rPr>
        <w:t>лицу, принявшему решение о проведении проверки</w:t>
      </w:r>
      <w:r w:rsidR="003C4383" w:rsidRPr="00D75B62">
        <w:rPr>
          <w:rFonts w:ascii="Times New Roman" w:hAnsi="Times New Roman" w:cs="Times New Roman"/>
          <w:sz w:val="28"/>
          <w:szCs w:val="28"/>
        </w:rPr>
        <w:t>,</w:t>
      </w:r>
      <w:r w:rsidR="00C52E89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sz w:val="28"/>
          <w:szCs w:val="28"/>
        </w:rPr>
        <w:t>доклад, в котором должно содержаться одно из следующих предложений:</w:t>
      </w:r>
    </w:p>
    <w:p w14:paraId="6171EB82" w14:textId="0FC303AB" w:rsidR="0058113B" w:rsidRPr="00063791" w:rsidRDefault="0058113B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791">
        <w:rPr>
          <w:rFonts w:ascii="Times New Roman" w:hAnsi="Times New Roman" w:cs="Times New Roman"/>
          <w:sz w:val="28"/>
          <w:szCs w:val="28"/>
        </w:rPr>
        <w:t xml:space="preserve">а) о назначении гражданина </w:t>
      </w:r>
      <w:r w:rsidRPr="006555A1">
        <w:rPr>
          <w:rFonts w:ascii="Times New Roman" w:hAnsi="Times New Roman" w:cs="Times New Roman"/>
          <w:sz w:val="28"/>
          <w:szCs w:val="28"/>
        </w:rPr>
        <w:t>на должность Корпорации</w:t>
      </w: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64B5C9" w14:textId="47706B32" w:rsidR="00F03F34" w:rsidRPr="00063791" w:rsidRDefault="0058113B" w:rsidP="00F03F34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об отказе гражданину в назначении </w:t>
      </w:r>
      <w:r w:rsidRPr="006555A1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Корпорации</w:t>
      </w:r>
      <w:r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B03C99" w14:textId="5F20C5D1" w:rsidR="0058113B" w:rsidRPr="00063791" w:rsidRDefault="006555A1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) об отсутствии оснований для применения к работнику</w:t>
      </w:r>
      <w:r w:rsidR="00962480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C94" w:rsidRPr="006555A1">
        <w:rPr>
          <w:rFonts w:ascii="Times New Roman" w:hAnsi="Times New Roman" w:cs="Times New Roman"/>
          <w:color w:val="000000" w:themeColor="text1"/>
          <w:sz w:val="28"/>
          <w:szCs w:val="28"/>
        </w:rPr>
        <w:t>Корпорации</w:t>
      </w:r>
      <w:r w:rsidR="00B06C94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мер юридической ответственности;</w:t>
      </w:r>
    </w:p>
    <w:p w14:paraId="3C118110" w14:textId="0EAA4C85" w:rsidR="0058113B" w:rsidRPr="00063791" w:rsidRDefault="006555A1" w:rsidP="0058113B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) о применении к работнику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C94" w:rsidRPr="006555A1">
        <w:rPr>
          <w:rFonts w:ascii="Times New Roman" w:hAnsi="Times New Roman" w:cs="Times New Roman"/>
          <w:color w:val="000000" w:themeColor="text1"/>
          <w:sz w:val="28"/>
          <w:szCs w:val="28"/>
        </w:rPr>
        <w:t>Корпорации</w:t>
      </w:r>
      <w:r w:rsidR="00B06C94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мер юридической ответственности;</w:t>
      </w:r>
    </w:p>
    <w:p w14:paraId="09A8B176" w14:textId="228CC26D" w:rsidR="00962480" w:rsidRPr="00063791" w:rsidRDefault="006555A1" w:rsidP="006555A1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8113B" w:rsidRPr="006555A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 </w:t>
      </w:r>
      <w:r w:rsidR="00577F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представлении </w:t>
      </w:r>
      <w:r w:rsidR="0058113B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материалов проверки в </w:t>
      </w:r>
      <w:r w:rsidR="0058113B" w:rsidRPr="00486BF3">
        <w:rPr>
          <w:rFonts w:ascii="Times New Roman" w:hAnsi="Times New Roman" w:cs="Times New Roman"/>
          <w:color w:val="000000" w:themeColor="text1"/>
          <w:sz w:val="28"/>
          <w:szCs w:val="28"/>
        </w:rPr>
        <w:t>комиссию по соблюдению требований к служебному поведению и урегулированию конфликта интересов</w:t>
      </w:r>
      <w:bookmarkStart w:id="9" w:name="_Hlk182840321"/>
      <w:r w:rsidR="00486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6BF3" w:rsidRPr="00AA639C">
        <w:rPr>
          <w:rFonts w:ascii="Times New Roman" w:hAnsi="Times New Roman"/>
          <w:sz w:val="28"/>
          <w:szCs w:val="28"/>
          <w:lang w:bidi="ru-RU"/>
        </w:rPr>
        <w:t>созданн</w:t>
      </w:r>
      <w:r w:rsidR="00486BF3">
        <w:rPr>
          <w:rFonts w:ascii="Times New Roman" w:hAnsi="Times New Roman"/>
          <w:sz w:val="28"/>
          <w:szCs w:val="28"/>
          <w:lang w:bidi="ru-RU"/>
        </w:rPr>
        <w:t>ую</w:t>
      </w:r>
      <w:r w:rsidR="00486BF3" w:rsidRPr="00AA639C">
        <w:rPr>
          <w:rFonts w:ascii="Times New Roman" w:hAnsi="Times New Roman"/>
          <w:sz w:val="28"/>
          <w:szCs w:val="28"/>
          <w:lang w:bidi="ru-RU"/>
        </w:rPr>
        <w:t xml:space="preserve"> Корпорацией в соответствии с подпунктом "б" </w:t>
      </w:r>
      <w:r w:rsidR="005D618C">
        <w:rPr>
          <w:rFonts w:ascii="Times New Roman" w:hAnsi="Times New Roman"/>
          <w:sz w:val="28"/>
          <w:szCs w:val="28"/>
          <w:lang w:bidi="ru-RU"/>
        </w:rPr>
        <w:br/>
      </w:r>
      <w:r w:rsidR="00486BF3" w:rsidRPr="00AA639C">
        <w:rPr>
          <w:rFonts w:ascii="Times New Roman" w:hAnsi="Times New Roman"/>
          <w:sz w:val="28"/>
          <w:szCs w:val="28"/>
          <w:lang w:bidi="ru-RU"/>
        </w:rPr>
        <w:t xml:space="preserve">пункта 23 Указа Президента Российской Федерации от 2 апреля 2013 г. № 309 "О мерах по реализации отдельных положений Федерального закона </w:t>
      </w:r>
      <w:r w:rsidR="00486BF3">
        <w:rPr>
          <w:rFonts w:ascii="Times New Roman" w:hAnsi="Times New Roman"/>
          <w:sz w:val="28"/>
          <w:szCs w:val="28"/>
          <w:lang w:bidi="ru-RU"/>
        </w:rPr>
        <w:br/>
      </w:r>
      <w:r w:rsidR="00486BF3" w:rsidRPr="00AA639C">
        <w:rPr>
          <w:rFonts w:ascii="Times New Roman" w:hAnsi="Times New Roman"/>
          <w:sz w:val="28"/>
          <w:szCs w:val="28"/>
          <w:lang w:bidi="ru-RU"/>
        </w:rPr>
        <w:t>"О противодействии коррупции"</w:t>
      </w:r>
      <w:r w:rsidR="00514432" w:rsidRPr="000637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9"/>
    </w:p>
    <w:p w14:paraId="3A2BDDC2" w14:textId="0EC71508" w:rsidR="002275FD" w:rsidRPr="001B7FDC" w:rsidRDefault="009F3063" w:rsidP="002275FD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4DB7">
        <w:rPr>
          <w:rFonts w:ascii="Times New Roman" w:hAnsi="Times New Roman" w:cs="Times New Roman"/>
          <w:sz w:val="28"/>
          <w:szCs w:val="28"/>
        </w:rPr>
        <w:t>1</w:t>
      </w:r>
      <w:r w:rsidR="0058113B" w:rsidRPr="001B7FDC">
        <w:rPr>
          <w:rFonts w:ascii="Times New Roman" w:hAnsi="Times New Roman" w:cs="Times New Roman"/>
          <w:sz w:val="28"/>
          <w:szCs w:val="28"/>
        </w:rPr>
        <w:t>. </w:t>
      </w:r>
      <w:r w:rsidR="002275FD">
        <w:rPr>
          <w:rFonts w:ascii="Times New Roman" w:hAnsi="Times New Roman" w:cs="Times New Roman"/>
          <w:sz w:val="28"/>
          <w:szCs w:val="28"/>
        </w:rPr>
        <w:t xml:space="preserve">В случае если решение о проведении проверки было принято </w:t>
      </w:r>
      <w:r w:rsidR="002275FD" w:rsidRPr="00063791">
        <w:rPr>
          <w:rFonts w:ascii="Times New Roman" w:hAnsi="Times New Roman" w:cs="Times New Roman"/>
          <w:sz w:val="28"/>
          <w:szCs w:val="28"/>
        </w:rPr>
        <w:t>заместител</w:t>
      </w:r>
      <w:r w:rsidR="002275FD">
        <w:rPr>
          <w:rFonts w:ascii="Times New Roman" w:hAnsi="Times New Roman" w:cs="Times New Roman"/>
          <w:sz w:val="28"/>
          <w:szCs w:val="28"/>
        </w:rPr>
        <w:t>ем</w:t>
      </w:r>
      <w:r w:rsidR="002275FD" w:rsidRPr="00063791">
        <w:rPr>
          <w:rFonts w:ascii="Times New Roman" w:hAnsi="Times New Roman" w:cs="Times New Roman"/>
          <w:sz w:val="28"/>
          <w:szCs w:val="28"/>
        </w:rPr>
        <w:t xml:space="preserve"> генерального директора по безопасности Корпорации</w:t>
      </w:r>
      <w:r w:rsidR="002275FD">
        <w:rPr>
          <w:rFonts w:ascii="Times New Roman" w:hAnsi="Times New Roman" w:cs="Times New Roman"/>
          <w:sz w:val="28"/>
          <w:szCs w:val="28"/>
        </w:rPr>
        <w:t>, доклад</w:t>
      </w:r>
      <w:r w:rsidR="002275FD" w:rsidRPr="002275FD">
        <w:rPr>
          <w:rFonts w:ascii="Times New Roman" w:hAnsi="Times New Roman" w:cs="Times New Roman"/>
          <w:sz w:val="28"/>
          <w:szCs w:val="28"/>
        </w:rPr>
        <w:t xml:space="preserve"> </w:t>
      </w:r>
      <w:r w:rsidR="002275FD">
        <w:rPr>
          <w:rFonts w:ascii="Times New Roman" w:hAnsi="Times New Roman" w:cs="Times New Roman"/>
          <w:sz w:val="28"/>
          <w:szCs w:val="28"/>
        </w:rPr>
        <w:t xml:space="preserve">по результатам проверки, содержащий одно из предложений, перечисленных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C4DB7">
        <w:rPr>
          <w:rFonts w:ascii="Times New Roman" w:hAnsi="Times New Roman" w:cs="Times New Roman"/>
          <w:sz w:val="28"/>
          <w:szCs w:val="28"/>
        </w:rPr>
        <w:t>0</w:t>
      </w:r>
      <w:r w:rsidR="002275FD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представляется указанным должностным лицом генеральному директору Корпорации.</w:t>
      </w:r>
    </w:p>
    <w:p w14:paraId="1244CCD0" w14:textId="72AE4DC3" w:rsidR="0058113B" w:rsidRDefault="009F3063" w:rsidP="00137A91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4D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275F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</w:t>
      </w:r>
      <w:r w:rsidR="0058113B" w:rsidRPr="00D75B62">
        <w:rPr>
          <w:rFonts w:ascii="Times New Roman" w:hAnsi="Times New Roman" w:cs="Times New Roman"/>
          <w:sz w:val="28"/>
          <w:szCs w:val="28"/>
        </w:rPr>
        <w:t>лица, принявшего решение о ее проведении</w:t>
      </w:r>
      <w:r w:rsidR="0058113B" w:rsidRPr="00063791">
        <w:rPr>
          <w:rFonts w:ascii="Times New Roman" w:hAnsi="Times New Roman" w:cs="Times New Roman"/>
          <w:sz w:val="28"/>
          <w:szCs w:val="28"/>
        </w:rPr>
        <w:t>, предоставляются Департамент</w:t>
      </w:r>
      <w:r w:rsidR="00137A91">
        <w:rPr>
          <w:rFonts w:ascii="Times New Roman" w:hAnsi="Times New Roman" w:cs="Times New Roman"/>
          <w:sz w:val="28"/>
          <w:szCs w:val="28"/>
        </w:rPr>
        <w:t>ом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 </w:t>
      </w:r>
      <w:r w:rsidR="00A30E44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>с одновременным уведомлением об этом гражданина или работника</w:t>
      </w:r>
      <w:r w:rsidR="005C4DB7" w:rsidRPr="005C4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DB7" w:rsidRPr="006555A1">
        <w:rPr>
          <w:rFonts w:ascii="Times New Roman" w:hAnsi="Times New Roman" w:cs="Times New Roman"/>
          <w:color w:val="000000" w:themeColor="text1"/>
          <w:sz w:val="28"/>
          <w:szCs w:val="28"/>
        </w:rPr>
        <w:t>Корпорации</w:t>
      </w:r>
      <w:r w:rsidR="0058113B" w:rsidRPr="00063791">
        <w:rPr>
          <w:rFonts w:ascii="Times New Roman" w:hAnsi="Times New Roman" w:cs="Times New Roman"/>
          <w:sz w:val="28"/>
          <w:szCs w:val="28"/>
        </w:rPr>
        <w:t>,</w:t>
      </w:r>
      <w:r w:rsidR="005C4DB7">
        <w:rPr>
          <w:rFonts w:ascii="Times New Roman" w:hAnsi="Times New Roman" w:cs="Times New Roman"/>
          <w:sz w:val="28"/>
          <w:szCs w:val="28"/>
        </w:rPr>
        <w:t xml:space="preserve"> 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</w:t>
      </w:r>
      <w:r w:rsidR="005C4DB7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иных общероссийских общественных объединений, не являющихся политическими партиями, </w:t>
      </w:r>
      <w:r w:rsidR="00137A91">
        <w:rPr>
          <w:rFonts w:ascii="Times New Roman" w:hAnsi="Times New Roman" w:cs="Times New Roman"/>
          <w:sz w:val="28"/>
          <w:szCs w:val="28"/>
        </w:rPr>
        <w:t xml:space="preserve">и 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</w:t>
      </w:r>
      <w:r w:rsidR="00137A91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>о персональных данных и государственной тайне.</w:t>
      </w:r>
    </w:p>
    <w:p w14:paraId="4384A0A3" w14:textId="69DAEDBE" w:rsidR="00C97A52" w:rsidRDefault="00305F69" w:rsidP="00A30E44">
      <w:pPr>
        <w:pStyle w:val="ConsPlusNormal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4DB7">
        <w:rPr>
          <w:rFonts w:ascii="Times New Roman" w:hAnsi="Times New Roman" w:cs="Times New Roman"/>
          <w:sz w:val="28"/>
          <w:szCs w:val="28"/>
        </w:rPr>
        <w:t>3</w:t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. При установлении в ходе проверки обстоятельств, свидетельствующих о наличии признаков преступления </w:t>
      </w:r>
      <w:r w:rsidR="00C200BF">
        <w:rPr>
          <w:rFonts w:ascii="Times New Roman" w:hAnsi="Times New Roman" w:cs="Times New Roman"/>
          <w:sz w:val="28"/>
          <w:szCs w:val="28"/>
        </w:rPr>
        <w:br/>
      </w:r>
      <w:r w:rsidR="0058113B" w:rsidRPr="00063791">
        <w:rPr>
          <w:rFonts w:ascii="Times New Roman" w:hAnsi="Times New Roman" w:cs="Times New Roman"/>
          <w:sz w:val="28"/>
          <w:szCs w:val="28"/>
        </w:rPr>
        <w:t xml:space="preserve">или административного правонарушения, материалы об этом </w:t>
      </w:r>
      <w:r w:rsidR="00303F1B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58113B" w:rsidRPr="00063791">
        <w:rPr>
          <w:rFonts w:ascii="Times New Roman" w:hAnsi="Times New Roman" w:cs="Times New Roman"/>
          <w:sz w:val="28"/>
          <w:szCs w:val="28"/>
        </w:rPr>
        <w:t>в государственные органы в соответствии с их компетенцией.</w:t>
      </w:r>
    </w:p>
    <w:sectPr w:rsidR="00C97A52" w:rsidSect="00322154">
      <w:footerReference w:type="first" r:id="rId9"/>
      <w:pgSz w:w="11906" w:h="16838" w:code="9"/>
      <w:pgMar w:top="1418" w:right="1276" w:bottom="993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058AA" w14:textId="77777777" w:rsidR="002F1372" w:rsidRDefault="002F1372">
      <w:pPr>
        <w:spacing w:after="0" w:line="240" w:lineRule="auto"/>
      </w:pPr>
      <w:r>
        <w:separator/>
      </w:r>
    </w:p>
  </w:endnote>
  <w:endnote w:type="continuationSeparator" w:id="0">
    <w:p w14:paraId="56687FFE" w14:textId="77777777" w:rsidR="002F1372" w:rsidRDefault="002F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DB6D" w14:textId="77777777" w:rsidR="002275FD" w:rsidRPr="00662AB5" w:rsidRDefault="002275FD" w:rsidP="002275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E18D" w14:textId="77777777" w:rsidR="002F1372" w:rsidRDefault="002F1372">
      <w:pPr>
        <w:spacing w:after="0" w:line="240" w:lineRule="auto"/>
      </w:pPr>
      <w:r>
        <w:separator/>
      </w:r>
    </w:p>
  </w:footnote>
  <w:footnote w:type="continuationSeparator" w:id="0">
    <w:p w14:paraId="382C89AF" w14:textId="77777777" w:rsidR="002F1372" w:rsidRDefault="002F1372">
      <w:pPr>
        <w:spacing w:after="0" w:line="240" w:lineRule="auto"/>
      </w:pPr>
      <w:r>
        <w:continuationSeparator/>
      </w:r>
    </w:p>
  </w:footnote>
  <w:footnote w:id="1">
    <w:p w14:paraId="45324879" w14:textId="47214125" w:rsidR="007D201F" w:rsidRPr="00C23318" w:rsidRDefault="007D201F" w:rsidP="000B6CB0">
      <w:pPr>
        <w:pStyle w:val="af4"/>
        <w:jc w:val="both"/>
      </w:pPr>
      <w:r w:rsidRPr="00C23318">
        <w:rPr>
          <w:rStyle w:val="af6"/>
          <w:rFonts w:ascii="Times New Roman" w:hAnsi="Times New Roman"/>
        </w:rPr>
        <w:footnoteRef/>
      </w:r>
      <w:r w:rsidR="00547949" w:rsidRPr="00C23318">
        <w:rPr>
          <w:rFonts w:ascii="Times New Roman" w:hAnsi="Times New Roman"/>
        </w:rPr>
        <w:t> </w:t>
      </w:r>
      <w:r w:rsidRPr="00322154">
        <w:rPr>
          <w:rFonts w:ascii="Times New Roman" w:hAnsi="Times New Roman"/>
        </w:rPr>
        <w:t>Пункт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 г. № 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поведению".</w:t>
      </w:r>
    </w:p>
  </w:footnote>
  <w:footnote w:id="2">
    <w:p w14:paraId="590280A2" w14:textId="02AAA3ED" w:rsidR="002275FD" w:rsidRPr="00540198" w:rsidRDefault="002275FD" w:rsidP="00540198">
      <w:pPr>
        <w:pStyle w:val="af4"/>
        <w:jc w:val="both"/>
        <w:rPr>
          <w:rFonts w:ascii="Times New Roman" w:hAnsi="Times New Roman"/>
        </w:rPr>
      </w:pPr>
      <w:r w:rsidRPr="00540198">
        <w:rPr>
          <w:rStyle w:val="af6"/>
          <w:rFonts w:ascii="Times New Roman" w:hAnsi="Times New Roman"/>
        </w:rPr>
        <w:footnoteRef/>
      </w:r>
      <w:r w:rsidR="00DF64E5">
        <w:rPr>
          <w:rFonts w:ascii="Times New Roman" w:hAnsi="Times New Roman"/>
        </w:rPr>
        <w:t> </w:t>
      </w:r>
      <w:r w:rsidRPr="00540198">
        <w:rPr>
          <w:rFonts w:ascii="Times New Roman" w:hAnsi="Times New Roman"/>
          <w:color w:val="22272F"/>
          <w:shd w:val="clear" w:color="auto" w:fill="FFFFFF"/>
        </w:rPr>
        <w:t>Пункт</w:t>
      </w:r>
      <w:r w:rsidR="00C95ECE">
        <w:rPr>
          <w:rFonts w:ascii="Times New Roman" w:hAnsi="Times New Roman"/>
          <w:color w:val="22272F"/>
          <w:shd w:val="clear" w:color="auto" w:fill="FFFFFF"/>
        </w:rPr>
        <w:t>ы 2 и</w:t>
      </w:r>
      <w:r w:rsidRPr="00540198">
        <w:rPr>
          <w:rFonts w:ascii="Times New Roman" w:hAnsi="Times New Roman"/>
          <w:color w:val="22272F"/>
          <w:shd w:val="clear" w:color="auto" w:fill="FFFFFF"/>
        </w:rPr>
        <w:t xml:space="preserve"> 17 </w:t>
      </w:r>
      <w:r w:rsidRPr="002C5868">
        <w:rPr>
          <w:rFonts w:ascii="Times New Roman" w:hAnsi="Times New Roman"/>
          <w:color w:val="22272F"/>
          <w:shd w:val="clear" w:color="auto" w:fill="FFFFFF"/>
        </w:rPr>
        <w:t>Положения о государственной информационной системе в области противодействия коррупции "Посейдон", утвержденного Указом П</w:t>
      </w:r>
      <w:r w:rsidRPr="00540198">
        <w:rPr>
          <w:rFonts w:ascii="Times New Roman" w:hAnsi="Times New Roman"/>
          <w:color w:val="22272F"/>
          <w:shd w:val="clear" w:color="auto" w:fill="FFFFFF"/>
        </w:rPr>
        <w:t xml:space="preserve">резидента Российской Федерации от 25 апреля 2022 г. </w:t>
      </w:r>
      <w:r w:rsidRPr="002C5868">
        <w:rPr>
          <w:rFonts w:ascii="Times New Roman" w:hAnsi="Times New Roman"/>
          <w:color w:val="22272F"/>
          <w:shd w:val="clear" w:color="auto" w:fill="FFFFFF"/>
        </w:rPr>
        <w:t>№</w:t>
      </w:r>
      <w:r w:rsidRPr="00540198">
        <w:rPr>
          <w:rFonts w:ascii="Times New Roman" w:hAnsi="Times New Roman"/>
          <w:color w:val="22272F"/>
          <w:shd w:val="clear" w:color="auto" w:fill="FFFFFF"/>
        </w:rPr>
        <w:t> 232</w:t>
      </w:r>
      <w:r w:rsidRPr="002C5868">
        <w:rPr>
          <w:rFonts w:ascii="Times New Roman" w:hAnsi="Times New Roman"/>
          <w:color w:val="22272F"/>
          <w:shd w:val="clear" w:color="auto" w:fill="FFFFFF"/>
        </w:rPr>
        <w:t>.</w:t>
      </w:r>
    </w:p>
  </w:footnote>
  <w:footnote w:id="3">
    <w:p w14:paraId="71646F7B" w14:textId="7548B9E3" w:rsidR="00415FDA" w:rsidRPr="00322154" w:rsidRDefault="00415FDA" w:rsidP="00322154">
      <w:pPr>
        <w:pStyle w:val="af4"/>
        <w:jc w:val="both"/>
        <w:rPr>
          <w:rFonts w:ascii="Times New Roman" w:hAnsi="Times New Roman"/>
        </w:rPr>
      </w:pPr>
      <w:r w:rsidRPr="00322154">
        <w:rPr>
          <w:rStyle w:val="af6"/>
          <w:rFonts w:ascii="Times New Roman" w:hAnsi="Times New Roman"/>
        </w:rPr>
        <w:footnoteRef/>
      </w:r>
      <w:r w:rsidR="009A2AB5" w:rsidRPr="009A2AB5">
        <w:rPr>
          <w:rFonts w:ascii="Times New Roman" w:hAnsi="Times New Roman"/>
        </w:rPr>
        <w:t> </w:t>
      </w:r>
      <w:r w:rsidR="00F63964">
        <w:rPr>
          <w:rFonts w:ascii="Times New Roman" w:hAnsi="Times New Roman"/>
        </w:rPr>
        <w:t xml:space="preserve">Пункт 1 и подпункт "г" пункта 10 </w:t>
      </w:r>
      <w:r w:rsidR="009A2AB5" w:rsidRPr="009A2AB5">
        <w:rPr>
          <w:rFonts w:ascii="Times New Roman" w:hAnsi="Times New Roman"/>
        </w:rPr>
        <w:t>Положени</w:t>
      </w:r>
      <w:r w:rsidR="00F63964">
        <w:rPr>
          <w:rFonts w:ascii="Times New Roman" w:hAnsi="Times New Roman"/>
        </w:rPr>
        <w:t>я</w:t>
      </w:r>
      <w:r w:rsidR="009A2AB5" w:rsidRPr="009A2AB5">
        <w:rPr>
          <w:rFonts w:ascii="Times New Roman" w:hAnsi="Times New Roman"/>
        </w:rPr>
        <w:t xml:space="preserve"> о </w:t>
      </w:r>
      <w:r w:rsidR="00737273" w:rsidRPr="00737273">
        <w:rPr>
          <w:rFonts w:ascii="Times New Roman" w:hAnsi="Times New Roman"/>
        </w:rPr>
        <w:t>единой системе межведомственного электронного взаимодействия</w:t>
      </w:r>
      <w:r w:rsidR="009A2AB5" w:rsidRPr="009A2AB5">
        <w:rPr>
          <w:rFonts w:ascii="Times New Roman" w:hAnsi="Times New Roman"/>
        </w:rPr>
        <w:t xml:space="preserve">, утвержденное постановлением Правительства Российской Федерации </w:t>
      </w:r>
      <w:r w:rsidR="00737273" w:rsidRPr="00737273">
        <w:rPr>
          <w:rFonts w:ascii="Times New Roman" w:hAnsi="Times New Roman"/>
        </w:rPr>
        <w:t xml:space="preserve">от 8 сентября </w:t>
      </w:r>
      <w:r w:rsidR="00F63964">
        <w:rPr>
          <w:rFonts w:ascii="Times New Roman" w:hAnsi="Times New Roman"/>
        </w:rPr>
        <w:br/>
      </w:r>
      <w:r w:rsidR="00737273" w:rsidRPr="00737273">
        <w:rPr>
          <w:rFonts w:ascii="Times New Roman" w:hAnsi="Times New Roman"/>
        </w:rPr>
        <w:t xml:space="preserve">2010 г. </w:t>
      </w:r>
      <w:r w:rsidR="00737273">
        <w:rPr>
          <w:rFonts w:ascii="Times New Roman" w:hAnsi="Times New Roman"/>
        </w:rPr>
        <w:t>№</w:t>
      </w:r>
      <w:r w:rsidR="00737273" w:rsidRPr="00737273">
        <w:rPr>
          <w:rFonts w:ascii="Times New Roman" w:hAnsi="Times New Roman"/>
        </w:rPr>
        <w:t xml:space="preserve"> 697</w:t>
      </w:r>
      <w:r w:rsidR="009A2AB5">
        <w:rPr>
          <w:rFonts w:ascii="Times New Roman" w:hAnsi="Times New Roman"/>
        </w:rPr>
        <w:t>.</w:t>
      </w:r>
    </w:p>
  </w:footnote>
  <w:footnote w:id="4">
    <w:p w14:paraId="5A941921" w14:textId="2F7B7EEF" w:rsidR="002275FD" w:rsidRPr="001A611F" w:rsidRDefault="002275FD" w:rsidP="001A611F">
      <w:pPr>
        <w:pStyle w:val="af4"/>
        <w:jc w:val="both"/>
        <w:rPr>
          <w:rFonts w:ascii="Times New Roman" w:hAnsi="Times New Roman"/>
        </w:rPr>
      </w:pPr>
      <w:r w:rsidRPr="001A611F">
        <w:rPr>
          <w:rStyle w:val="af6"/>
          <w:rFonts w:ascii="Times New Roman" w:hAnsi="Times New Roman"/>
        </w:rPr>
        <w:footnoteRef/>
      </w:r>
      <w:r w:rsidRPr="001A611F">
        <w:rPr>
          <w:rFonts w:ascii="Times New Roman" w:hAnsi="Times New Roman"/>
        </w:rPr>
        <w:t xml:space="preserve"> Пункт 10 перечня </w:t>
      </w:r>
      <w:r w:rsidRPr="001A611F">
        <w:rPr>
          <w:rFonts w:ascii="Times New Roman" w:hAnsi="Times New Roman"/>
          <w:color w:val="22272F"/>
          <w:shd w:val="clear" w:color="auto" w:fill="FFFFFF"/>
        </w:rPr>
        <w:t xml:space="preserve"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D467D2" w:rsidRPr="00D467D2">
        <w:rPr>
          <w:rFonts w:ascii="Times New Roman" w:hAnsi="Times New Roman"/>
          <w:color w:val="22272F"/>
          <w:shd w:val="clear" w:color="auto" w:fill="FFFFFF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Pr="001A611F">
        <w:rPr>
          <w:rFonts w:ascii="Times New Roman" w:hAnsi="Times New Roman"/>
          <w:color w:val="22272F"/>
          <w:shd w:val="clear" w:color="auto" w:fill="FFFFFF"/>
        </w:rPr>
        <w:t xml:space="preserve"> операторам информационных систем,</w:t>
      </w:r>
      <w:r w:rsidR="00D467D2">
        <w:rPr>
          <w:rFonts w:ascii="Times New Roman" w:hAnsi="Times New Roman"/>
          <w:color w:val="22272F"/>
          <w:shd w:val="clear" w:color="auto" w:fill="FFFFFF"/>
        </w:rPr>
        <w:t xml:space="preserve"> </w:t>
      </w:r>
      <w:r w:rsidRPr="001A611F">
        <w:rPr>
          <w:rFonts w:ascii="Times New Roman" w:hAnsi="Times New Roman"/>
          <w:color w:val="22272F"/>
          <w:shd w:val="clear" w:color="auto" w:fill="FFFFFF"/>
        </w:rPr>
        <w:t xml:space="preserve">в которых осуществляется выпуск цифровых финансовых активов, </w:t>
      </w:r>
      <w:r w:rsidR="00D467D2" w:rsidRPr="00D467D2">
        <w:rPr>
          <w:rFonts w:ascii="Times New Roman" w:hAnsi="Times New Roman"/>
          <w:color w:val="22272F"/>
          <w:shd w:val="clear" w:color="auto" w:fill="FFFFFF"/>
        </w:rPr>
        <w:t>держателям реестра владельцев ценных бумаг и депозитариям</w:t>
      </w:r>
      <w:r w:rsidR="00D467D2">
        <w:rPr>
          <w:rFonts w:ascii="Times New Roman" w:hAnsi="Times New Roman"/>
          <w:color w:val="22272F"/>
          <w:shd w:val="clear" w:color="auto" w:fill="FFFFFF"/>
        </w:rPr>
        <w:t xml:space="preserve"> </w:t>
      </w:r>
      <w:r w:rsidRPr="001A611F">
        <w:rPr>
          <w:rFonts w:ascii="Times New Roman" w:hAnsi="Times New Roman"/>
          <w:color w:val="22272F"/>
          <w:shd w:val="clear" w:color="auto" w:fill="FFFFFF"/>
        </w:rPr>
        <w:t>при осуществлении проверок в целях противодействия коррупции,</w:t>
      </w:r>
      <w:r>
        <w:rPr>
          <w:rFonts w:ascii="Times New Roman" w:hAnsi="Times New Roman"/>
          <w:color w:val="22272F"/>
          <w:shd w:val="clear" w:color="auto" w:fill="FFFFFF"/>
        </w:rPr>
        <w:t xml:space="preserve"> утвержденного </w:t>
      </w:r>
      <w:r w:rsidRPr="001A611F">
        <w:rPr>
          <w:rFonts w:ascii="Times New Roman" w:hAnsi="Times New Roman"/>
          <w:color w:val="22272F"/>
          <w:shd w:val="clear" w:color="auto" w:fill="FFFFFF"/>
        </w:rPr>
        <w:t>Указ</w:t>
      </w:r>
      <w:r w:rsidR="00D467D2">
        <w:rPr>
          <w:rFonts w:ascii="Times New Roman" w:hAnsi="Times New Roman"/>
          <w:color w:val="22272F"/>
          <w:shd w:val="clear" w:color="auto" w:fill="FFFFFF"/>
        </w:rPr>
        <w:t>ом</w:t>
      </w:r>
      <w:r w:rsidRPr="001A611F">
        <w:rPr>
          <w:rFonts w:ascii="Times New Roman" w:hAnsi="Times New Roman"/>
          <w:color w:val="22272F"/>
          <w:shd w:val="clear" w:color="auto" w:fill="FFFFFF"/>
        </w:rPr>
        <w:t xml:space="preserve"> Президента Российской Федерации от 2 апреля 2013 г. № 309 "О мерах </w:t>
      </w:r>
      <w:r w:rsidR="00D467D2">
        <w:rPr>
          <w:rFonts w:ascii="Times New Roman" w:hAnsi="Times New Roman"/>
          <w:color w:val="22272F"/>
          <w:shd w:val="clear" w:color="auto" w:fill="FFFFFF"/>
        </w:rPr>
        <w:br/>
      </w:r>
      <w:r w:rsidRPr="001A611F">
        <w:rPr>
          <w:rFonts w:ascii="Times New Roman" w:hAnsi="Times New Roman"/>
          <w:color w:val="22272F"/>
          <w:shd w:val="clear" w:color="auto" w:fill="FFFFFF"/>
        </w:rPr>
        <w:t>по реализации отдельных положений Федерального закона "О противодействии коррупции"</w:t>
      </w:r>
      <w:r>
        <w:rPr>
          <w:rFonts w:ascii="Times New Roman" w:hAnsi="Times New Roman"/>
          <w:color w:val="22272F"/>
          <w:shd w:val="clear" w:color="auto" w:fill="FFFFFF"/>
        </w:rPr>
        <w:t>.</w:t>
      </w:r>
    </w:p>
  </w:footnote>
  <w:footnote w:id="5">
    <w:p w14:paraId="6B72C9D1" w14:textId="5BAFFF93" w:rsidR="002275FD" w:rsidRPr="00305F69" w:rsidRDefault="002275FD" w:rsidP="00305F69">
      <w:pPr>
        <w:pStyle w:val="af4"/>
        <w:jc w:val="both"/>
        <w:rPr>
          <w:rFonts w:ascii="Times New Roman" w:hAnsi="Times New Roman"/>
        </w:rPr>
      </w:pPr>
      <w:r w:rsidRPr="00305F69">
        <w:rPr>
          <w:rStyle w:val="af6"/>
          <w:rFonts w:ascii="Times New Roman" w:hAnsi="Times New Roman"/>
        </w:rPr>
        <w:footnoteRef/>
      </w:r>
      <w:r w:rsidRPr="00305F69">
        <w:rPr>
          <w:rFonts w:ascii="Times New Roman" w:hAnsi="Times New Roman"/>
        </w:rPr>
        <w:t xml:space="preserve"> </w:t>
      </w:r>
      <w:r w:rsidRPr="00305F69">
        <w:rPr>
          <w:rFonts w:ascii="Times New Roman" w:hAnsi="Times New Roman"/>
          <w:color w:val="22272F"/>
          <w:shd w:val="clear" w:color="auto" w:fill="FFFFFF"/>
        </w:rPr>
        <w:t xml:space="preserve">Подпункт "б" пункта 18 Указа Президента Российской Федерации от 2 апреля 2013 г. № 309 "О мерах </w:t>
      </w:r>
      <w:r>
        <w:rPr>
          <w:rFonts w:ascii="Times New Roman" w:hAnsi="Times New Roman"/>
          <w:color w:val="22272F"/>
          <w:shd w:val="clear" w:color="auto" w:fill="FFFFFF"/>
        </w:rPr>
        <w:br/>
      </w:r>
      <w:r w:rsidRPr="00305F69">
        <w:rPr>
          <w:rFonts w:ascii="Times New Roman" w:hAnsi="Times New Roman"/>
          <w:color w:val="22272F"/>
          <w:shd w:val="clear" w:color="auto" w:fill="FFFFFF"/>
        </w:rPr>
        <w:t>по реализации отдельных положений Федерального закона "О противодействии коррупции".</w:t>
      </w:r>
    </w:p>
  </w:footnote>
  <w:footnote w:id="6">
    <w:p w14:paraId="0B9EB871" w14:textId="2FC16906" w:rsidR="00C447C8" w:rsidRPr="00322154" w:rsidRDefault="00C447C8" w:rsidP="00A30E44">
      <w:pPr>
        <w:pStyle w:val="af4"/>
        <w:jc w:val="both"/>
        <w:rPr>
          <w:rFonts w:ascii="Times New Roman" w:hAnsi="Times New Roman"/>
        </w:rPr>
      </w:pPr>
      <w:r w:rsidRPr="00322154">
        <w:rPr>
          <w:rStyle w:val="af6"/>
          <w:rFonts w:ascii="Times New Roman" w:hAnsi="Times New Roman"/>
        </w:rPr>
        <w:footnoteRef/>
      </w:r>
      <w:r w:rsidR="00DA0BB5">
        <w:rPr>
          <w:rFonts w:ascii="Times New Roman" w:hAnsi="Times New Roman"/>
        </w:rPr>
        <w:t> </w:t>
      </w:r>
      <w:r w:rsidR="009F3063" w:rsidRPr="00DA0BB5">
        <w:rPr>
          <w:rFonts w:ascii="Times New Roman" w:hAnsi="Times New Roman"/>
        </w:rPr>
        <w:t>Статья 76 Трудового кодекса Российской Федерации; пункт 26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 1065.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A1A5" w14:textId="65E4858D" w:rsidR="002275FD" w:rsidRDefault="002275FD" w:rsidP="002275FD">
    <w:pPr>
      <w:pStyle w:val="a3"/>
      <w:jc w:val="center"/>
      <w:rPr>
        <w:rFonts w:ascii="Times New Roman" w:hAnsi="Times New Roman"/>
        <w:sz w:val="28"/>
      </w:rPr>
    </w:pPr>
    <w:r w:rsidRPr="00013968">
      <w:rPr>
        <w:rFonts w:ascii="Times New Roman" w:hAnsi="Times New Roman"/>
        <w:sz w:val="28"/>
      </w:rPr>
      <w:fldChar w:fldCharType="begin"/>
    </w:r>
    <w:r w:rsidRPr="00013968">
      <w:rPr>
        <w:rFonts w:ascii="Times New Roman" w:hAnsi="Times New Roman"/>
        <w:sz w:val="28"/>
      </w:rPr>
      <w:instrText>PAGE   \* MERGEFORMAT</w:instrText>
    </w:r>
    <w:r w:rsidRPr="00013968">
      <w:rPr>
        <w:rFonts w:ascii="Times New Roman" w:hAnsi="Times New Roman"/>
        <w:sz w:val="28"/>
      </w:rPr>
      <w:fldChar w:fldCharType="separate"/>
    </w:r>
    <w:r w:rsidR="003442A7">
      <w:rPr>
        <w:rFonts w:ascii="Times New Roman" w:hAnsi="Times New Roman"/>
        <w:noProof/>
        <w:sz w:val="28"/>
      </w:rPr>
      <w:t>7</w:t>
    </w:r>
    <w:r w:rsidRPr="00013968">
      <w:rPr>
        <w:rFonts w:ascii="Times New Roman" w:hAnsi="Times New Roman"/>
        <w:sz w:val="28"/>
      </w:rPr>
      <w:fldChar w:fldCharType="end"/>
    </w:r>
  </w:p>
  <w:p w14:paraId="57B1FE20" w14:textId="77777777" w:rsidR="002275FD" w:rsidRPr="00B64E45" w:rsidRDefault="002275FD" w:rsidP="002275FD">
    <w:pPr>
      <w:pStyle w:val="a3"/>
      <w:jc w:val="cent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8D"/>
    <w:rsid w:val="00016B4E"/>
    <w:rsid w:val="00020D26"/>
    <w:rsid w:val="00033AD2"/>
    <w:rsid w:val="00063791"/>
    <w:rsid w:val="00065F62"/>
    <w:rsid w:val="00071462"/>
    <w:rsid w:val="00072CF0"/>
    <w:rsid w:val="00084A8A"/>
    <w:rsid w:val="00086743"/>
    <w:rsid w:val="000946AD"/>
    <w:rsid w:val="000B20F2"/>
    <w:rsid w:val="000B4669"/>
    <w:rsid w:val="000B6CB0"/>
    <w:rsid w:val="000B7E98"/>
    <w:rsid w:val="00100B69"/>
    <w:rsid w:val="00117F23"/>
    <w:rsid w:val="00131ED4"/>
    <w:rsid w:val="0013313C"/>
    <w:rsid w:val="001343F9"/>
    <w:rsid w:val="00137A91"/>
    <w:rsid w:val="00150E5D"/>
    <w:rsid w:val="001522AF"/>
    <w:rsid w:val="001537ED"/>
    <w:rsid w:val="00154712"/>
    <w:rsid w:val="00154F27"/>
    <w:rsid w:val="001652A9"/>
    <w:rsid w:val="00165CAD"/>
    <w:rsid w:val="00170DC8"/>
    <w:rsid w:val="00173F6A"/>
    <w:rsid w:val="00175386"/>
    <w:rsid w:val="001827A1"/>
    <w:rsid w:val="00184100"/>
    <w:rsid w:val="00185620"/>
    <w:rsid w:val="001A2ABE"/>
    <w:rsid w:val="001A611F"/>
    <w:rsid w:val="001B5879"/>
    <w:rsid w:val="001B7FDC"/>
    <w:rsid w:val="001D4B5F"/>
    <w:rsid w:val="001D53B8"/>
    <w:rsid w:val="001D7506"/>
    <w:rsid w:val="001D7C94"/>
    <w:rsid w:val="001E2F5D"/>
    <w:rsid w:val="001E5021"/>
    <w:rsid w:val="00200CD8"/>
    <w:rsid w:val="0020780F"/>
    <w:rsid w:val="002275FD"/>
    <w:rsid w:val="002364D6"/>
    <w:rsid w:val="002476B8"/>
    <w:rsid w:val="002553F0"/>
    <w:rsid w:val="00262E17"/>
    <w:rsid w:val="002710C4"/>
    <w:rsid w:val="00276C9C"/>
    <w:rsid w:val="0028655B"/>
    <w:rsid w:val="002A3436"/>
    <w:rsid w:val="002A42A3"/>
    <w:rsid w:val="002A521E"/>
    <w:rsid w:val="002B0871"/>
    <w:rsid w:val="002B181A"/>
    <w:rsid w:val="002B2383"/>
    <w:rsid w:val="002B2709"/>
    <w:rsid w:val="002B4EA9"/>
    <w:rsid w:val="002B7BE6"/>
    <w:rsid w:val="002C24F8"/>
    <w:rsid w:val="002C5868"/>
    <w:rsid w:val="002D19C9"/>
    <w:rsid w:val="002D3FB9"/>
    <w:rsid w:val="002D573D"/>
    <w:rsid w:val="002D58A9"/>
    <w:rsid w:val="002E2486"/>
    <w:rsid w:val="002F1372"/>
    <w:rsid w:val="002F7C55"/>
    <w:rsid w:val="00303F1B"/>
    <w:rsid w:val="00305F69"/>
    <w:rsid w:val="003062F9"/>
    <w:rsid w:val="00322154"/>
    <w:rsid w:val="003229C4"/>
    <w:rsid w:val="0032448C"/>
    <w:rsid w:val="003274E4"/>
    <w:rsid w:val="003332C3"/>
    <w:rsid w:val="003442A7"/>
    <w:rsid w:val="00356019"/>
    <w:rsid w:val="003565A2"/>
    <w:rsid w:val="00361A79"/>
    <w:rsid w:val="00366138"/>
    <w:rsid w:val="003729A0"/>
    <w:rsid w:val="003774BA"/>
    <w:rsid w:val="003776FE"/>
    <w:rsid w:val="00383923"/>
    <w:rsid w:val="003A4E19"/>
    <w:rsid w:val="003C1B8A"/>
    <w:rsid w:val="003C3F21"/>
    <w:rsid w:val="003C40E4"/>
    <w:rsid w:val="003C4383"/>
    <w:rsid w:val="003E04A2"/>
    <w:rsid w:val="003E5B2C"/>
    <w:rsid w:val="004073E7"/>
    <w:rsid w:val="00414C6E"/>
    <w:rsid w:val="00415FDA"/>
    <w:rsid w:val="00436820"/>
    <w:rsid w:val="0044435F"/>
    <w:rsid w:val="004504A2"/>
    <w:rsid w:val="00455C69"/>
    <w:rsid w:val="00460948"/>
    <w:rsid w:val="00474918"/>
    <w:rsid w:val="00474EA9"/>
    <w:rsid w:val="004760E5"/>
    <w:rsid w:val="00486BF3"/>
    <w:rsid w:val="00490DA6"/>
    <w:rsid w:val="004921A0"/>
    <w:rsid w:val="004A3E03"/>
    <w:rsid w:val="004A445C"/>
    <w:rsid w:val="004B1759"/>
    <w:rsid w:val="004D047B"/>
    <w:rsid w:val="004D593D"/>
    <w:rsid w:val="004E1BFF"/>
    <w:rsid w:val="004F6781"/>
    <w:rsid w:val="00514432"/>
    <w:rsid w:val="005272C1"/>
    <w:rsid w:val="00540198"/>
    <w:rsid w:val="00541434"/>
    <w:rsid w:val="0054148B"/>
    <w:rsid w:val="00542FB3"/>
    <w:rsid w:val="00547949"/>
    <w:rsid w:val="00556BAC"/>
    <w:rsid w:val="00567C10"/>
    <w:rsid w:val="005724A7"/>
    <w:rsid w:val="00577FF1"/>
    <w:rsid w:val="0058113B"/>
    <w:rsid w:val="00596DCC"/>
    <w:rsid w:val="005A20FC"/>
    <w:rsid w:val="005A2928"/>
    <w:rsid w:val="005A71AD"/>
    <w:rsid w:val="005B1C6E"/>
    <w:rsid w:val="005B6F45"/>
    <w:rsid w:val="005C014C"/>
    <w:rsid w:val="005C1378"/>
    <w:rsid w:val="005C1A0E"/>
    <w:rsid w:val="005C4DB7"/>
    <w:rsid w:val="005D618C"/>
    <w:rsid w:val="005E15F2"/>
    <w:rsid w:val="005E390D"/>
    <w:rsid w:val="006239BE"/>
    <w:rsid w:val="00632D82"/>
    <w:rsid w:val="00636867"/>
    <w:rsid w:val="006431D6"/>
    <w:rsid w:val="006555A1"/>
    <w:rsid w:val="00657698"/>
    <w:rsid w:val="0067644B"/>
    <w:rsid w:val="006819AB"/>
    <w:rsid w:val="00695EAE"/>
    <w:rsid w:val="00737273"/>
    <w:rsid w:val="00742C78"/>
    <w:rsid w:val="0075440D"/>
    <w:rsid w:val="007659CA"/>
    <w:rsid w:val="00771207"/>
    <w:rsid w:val="00776125"/>
    <w:rsid w:val="00780E2B"/>
    <w:rsid w:val="00782428"/>
    <w:rsid w:val="007A6B61"/>
    <w:rsid w:val="007B0140"/>
    <w:rsid w:val="007D1FE7"/>
    <w:rsid w:val="007D201F"/>
    <w:rsid w:val="007D42BD"/>
    <w:rsid w:val="007E1C0D"/>
    <w:rsid w:val="007F0F71"/>
    <w:rsid w:val="007F5887"/>
    <w:rsid w:val="00802AC8"/>
    <w:rsid w:val="008034F5"/>
    <w:rsid w:val="00806319"/>
    <w:rsid w:val="00807A31"/>
    <w:rsid w:val="008177CD"/>
    <w:rsid w:val="00822481"/>
    <w:rsid w:val="008263DE"/>
    <w:rsid w:val="0083409E"/>
    <w:rsid w:val="00847F8C"/>
    <w:rsid w:val="00854EC6"/>
    <w:rsid w:val="008602A1"/>
    <w:rsid w:val="0086297C"/>
    <w:rsid w:val="008652A2"/>
    <w:rsid w:val="00865773"/>
    <w:rsid w:val="00865C11"/>
    <w:rsid w:val="00866FD0"/>
    <w:rsid w:val="00867FEF"/>
    <w:rsid w:val="00870120"/>
    <w:rsid w:val="00872FBC"/>
    <w:rsid w:val="00875844"/>
    <w:rsid w:val="00886748"/>
    <w:rsid w:val="008A24DA"/>
    <w:rsid w:val="008B6B68"/>
    <w:rsid w:val="008C1ADC"/>
    <w:rsid w:val="008C1D37"/>
    <w:rsid w:val="008D2F5C"/>
    <w:rsid w:val="008E2F23"/>
    <w:rsid w:val="008F3AD8"/>
    <w:rsid w:val="008F745C"/>
    <w:rsid w:val="008F7DD2"/>
    <w:rsid w:val="00911467"/>
    <w:rsid w:val="00937934"/>
    <w:rsid w:val="0094340B"/>
    <w:rsid w:val="00961615"/>
    <w:rsid w:val="00962480"/>
    <w:rsid w:val="00965683"/>
    <w:rsid w:val="00981C9C"/>
    <w:rsid w:val="009840C1"/>
    <w:rsid w:val="009A1778"/>
    <w:rsid w:val="009A2A15"/>
    <w:rsid w:val="009A2AB5"/>
    <w:rsid w:val="009B726A"/>
    <w:rsid w:val="009C5A37"/>
    <w:rsid w:val="009E336E"/>
    <w:rsid w:val="009F0FDF"/>
    <w:rsid w:val="009F3063"/>
    <w:rsid w:val="00A066A0"/>
    <w:rsid w:val="00A1589C"/>
    <w:rsid w:val="00A17032"/>
    <w:rsid w:val="00A21F16"/>
    <w:rsid w:val="00A24AE6"/>
    <w:rsid w:val="00A30E44"/>
    <w:rsid w:val="00A331AF"/>
    <w:rsid w:val="00A42E61"/>
    <w:rsid w:val="00A63591"/>
    <w:rsid w:val="00A83F0D"/>
    <w:rsid w:val="00A861EB"/>
    <w:rsid w:val="00A86B6C"/>
    <w:rsid w:val="00AA06A1"/>
    <w:rsid w:val="00AA37BE"/>
    <w:rsid w:val="00AC0C15"/>
    <w:rsid w:val="00AD034D"/>
    <w:rsid w:val="00AD4659"/>
    <w:rsid w:val="00AE30C2"/>
    <w:rsid w:val="00B00AE1"/>
    <w:rsid w:val="00B01620"/>
    <w:rsid w:val="00B06C94"/>
    <w:rsid w:val="00B1506C"/>
    <w:rsid w:val="00B16223"/>
    <w:rsid w:val="00B204EB"/>
    <w:rsid w:val="00B45EAD"/>
    <w:rsid w:val="00B74D9D"/>
    <w:rsid w:val="00B81262"/>
    <w:rsid w:val="00B866F5"/>
    <w:rsid w:val="00BA7AF5"/>
    <w:rsid w:val="00BA7F08"/>
    <w:rsid w:val="00BB0AB4"/>
    <w:rsid w:val="00BD73B5"/>
    <w:rsid w:val="00BE0173"/>
    <w:rsid w:val="00BE4554"/>
    <w:rsid w:val="00BF1B8E"/>
    <w:rsid w:val="00C12865"/>
    <w:rsid w:val="00C16238"/>
    <w:rsid w:val="00C200BF"/>
    <w:rsid w:val="00C23318"/>
    <w:rsid w:val="00C447C8"/>
    <w:rsid w:val="00C52E89"/>
    <w:rsid w:val="00C6139F"/>
    <w:rsid w:val="00C679AB"/>
    <w:rsid w:val="00C71E93"/>
    <w:rsid w:val="00C81BFB"/>
    <w:rsid w:val="00C9209D"/>
    <w:rsid w:val="00C95ECE"/>
    <w:rsid w:val="00C97A52"/>
    <w:rsid w:val="00CC2AF9"/>
    <w:rsid w:val="00CF19BF"/>
    <w:rsid w:val="00D24832"/>
    <w:rsid w:val="00D36355"/>
    <w:rsid w:val="00D467D2"/>
    <w:rsid w:val="00D65B75"/>
    <w:rsid w:val="00D7020F"/>
    <w:rsid w:val="00D73F64"/>
    <w:rsid w:val="00D75B62"/>
    <w:rsid w:val="00D830E5"/>
    <w:rsid w:val="00DA0BB5"/>
    <w:rsid w:val="00DB25D9"/>
    <w:rsid w:val="00DC19BF"/>
    <w:rsid w:val="00DC7748"/>
    <w:rsid w:val="00DE0EED"/>
    <w:rsid w:val="00DF64E5"/>
    <w:rsid w:val="00DF6639"/>
    <w:rsid w:val="00E006A2"/>
    <w:rsid w:val="00E00940"/>
    <w:rsid w:val="00E176F9"/>
    <w:rsid w:val="00E20D45"/>
    <w:rsid w:val="00E21E7A"/>
    <w:rsid w:val="00E3560F"/>
    <w:rsid w:val="00E375CC"/>
    <w:rsid w:val="00E52F49"/>
    <w:rsid w:val="00E533C8"/>
    <w:rsid w:val="00E6178B"/>
    <w:rsid w:val="00E6481C"/>
    <w:rsid w:val="00E769ED"/>
    <w:rsid w:val="00E83669"/>
    <w:rsid w:val="00E8393C"/>
    <w:rsid w:val="00E90B14"/>
    <w:rsid w:val="00E91A76"/>
    <w:rsid w:val="00E953DB"/>
    <w:rsid w:val="00E965BC"/>
    <w:rsid w:val="00EA6EA2"/>
    <w:rsid w:val="00EA7C1C"/>
    <w:rsid w:val="00F032B6"/>
    <w:rsid w:val="00F03F34"/>
    <w:rsid w:val="00F2318D"/>
    <w:rsid w:val="00F25337"/>
    <w:rsid w:val="00F35E42"/>
    <w:rsid w:val="00F60952"/>
    <w:rsid w:val="00F63964"/>
    <w:rsid w:val="00F831CA"/>
    <w:rsid w:val="00F84100"/>
    <w:rsid w:val="00F86A8B"/>
    <w:rsid w:val="00FB4FB5"/>
    <w:rsid w:val="00FD0463"/>
    <w:rsid w:val="00FD3264"/>
    <w:rsid w:val="00FE4086"/>
    <w:rsid w:val="00FF1918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8362"/>
  <w15:chartTrackingRefBased/>
  <w15:docId w15:val="{94BF39FB-45E1-4647-B133-96FF6EED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1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13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13B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5414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4143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7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76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65B7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2483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2483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24832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483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2483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9E33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basedOn w:val="a0"/>
    <w:uiPriority w:val="99"/>
    <w:rsid w:val="00AD4659"/>
    <w:rPr>
      <w:rFonts w:cs="Times New Roman"/>
      <w:b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AD465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3">
    <w:name w:val="Информация о версии"/>
    <w:basedOn w:val="af2"/>
    <w:next w:val="a"/>
    <w:uiPriority w:val="99"/>
    <w:rsid w:val="00AD4659"/>
    <w:rPr>
      <w:i/>
      <w:iCs/>
    </w:rPr>
  </w:style>
  <w:style w:type="paragraph" w:styleId="af4">
    <w:name w:val="footnote text"/>
    <w:basedOn w:val="a"/>
    <w:link w:val="af5"/>
    <w:uiPriority w:val="99"/>
    <w:semiHidden/>
    <w:unhideWhenUsed/>
    <w:rsid w:val="002C24F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C24F8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2C2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roscosmos.ru/document/redirect/10104229/7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FCDBE-350F-4530-AF8A-CB34BA3B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Александра Валерьевна</dc:creator>
  <cp:keywords/>
  <dc:description/>
  <cp:lastModifiedBy>Селезнев Александр Михайлович</cp:lastModifiedBy>
  <cp:revision>2</cp:revision>
  <cp:lastPrinted>2026-04-20T06:47:00Z</cp:lastPrinted>
  <dcterms:created xsi:type="dcterms:W3CDTF">2026-04-20T08:25:00Z</dcterms:created>
  <dcterms:modified xsi:type="dcterms:W3CDTF">2026-04-20T08:25:00Z</dcterms:modified>
</cp:coreProperties>
</file>