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46" w:rsidRPr="00EC7FD9" w:rsidRDefault="00153C46" w:rsidP="00EC7FD9">
      <w:pPr>
        <w:shd w:val="clear" w:color="auto" w:fill="FFFFFF"/>
        <w:suppressAutoHyphens/>
        <w:ind w:left="1699" w:right="-1" w:hanging="1699"/>
        <w:jc w:val="center"/>
        <w:rPr>
          <w:rFonts w:ascii="Times New Roman" w:hAnsi="Times New Roman"/>
          <w:b/>
          <w:bCs/>
          <w:szCs w:val="28"/>
        </w:rPr>
      </w:pPr>
      <w:r w:rsidRPr="00EC7FD9">
        <w:rPr>
          <w:rFonts w:ascii="Times New Roman" w:hAnsi="Times New Roman"/>
          <w:b/>
          <w:bCs/>
          <w:szCs w:val="28"/>
        </w:rPr>
        <w:t>Об утверждении температурных коэффициентов</w:t>
      </w:r>
    </w:p>
    <w:p w:rsidR="00153C46" w:rsidRPr="00EC7FD9" w:rsidRDefault="00153C46" w:rsidP="00EC7FD9">
      <w:pPr>
        <w:shd w:val="clear" w:color="auto" w:fill="FFFFFF"/>
        <w:suppressAutoHyphens/>
        <w:ind w:left="1699" w:right="-1" w:hanging="1699"/>
        <w:jc w:val="center"/>
        <w:rPr>
          <w:rFonts w:ascii="Times New Roman" w:hAnsi="Times New Roman"/>
          <w:b/>
          <w:bCs/>
          <w:szCs w:val="28"/>
        </w:rPr>
      </w:pPr>
      <w:r w:rsidRPr="00EC7FD9">
        <w:rPr>
          <w:rFonts w:ascii="Times New Roman" w:hAnsi="Times New Roman"/>
          <w:b/>
          <w:szCs w:val="28"/>
        </w:rPr>
        <w:t>(коэффициентов приведения к стандартным условиям)</w:t>
      </w:r>
    </w:p>
    <w:p w:rsidR="00153C46" w:rsidRPr="00EC7FD9" w:rsidRDefault="00153C46" w:rsidP="00EC7FD9">
      <w:pPr>
        <w:shd w:val="clear" w:color="auto" w:fill="FFFFFF"/>
        <w:suppressAutoHyphens/>
        <w:ind w:left="1134" w:right="848"/>
        <w:jc w:val="center"/>
        <w:rPr>
          <w:rFonts w:ascii="Times New Roman" w:hAnsi="Times New Roman"/>
          <w:b/>
          <w:bCs/>
          <w:szCs w:val="28"/>
        </w:rPr>
      </w:pPr>
      <w:r w:rsidRPr="00EC7FD9">
        <w:rPr>
          <w:rFonts w:ascii="Times New Roman" w:hAnsi="Times New Roman"/>
          <w:b/>
          <w:bCs/>
          <w:szCs w:val="28"/>
        </w:rPr>
        <w:t xml:space="preserve">на </w:t>
      </w:r>
      <w:r w:rsidR="001457EA">
        <w:rPr>
          <w:rFonts w:ascii="Times New Roman" w:hAnsi="Times New Roman"/>
          <w:b/>
          <w:bCs/>
          <w:szCs w:val="28"/>
        </w:rPr>
        <w:t>второе</w:t>
      </w:r>
      <w:r w:rsidRPr="00EC7FD9">
        <w:rPr>
          <w:rFonts w:ascii="Times New Roman" w:hAnsi="Times New Roman"/>
          <w:b/>
          <w:bCs/>
          <w:szCs w:val="28"/>
        </w:rPr>
        <w:t xml:space="preserve"> полугодие 202</w:t>
      </w:r>
      <w:r w:rsidR="002B3160">
        <w:rPr>
          <w:rFonts w:ascii="Times New Roman" w:hAnsi="Times New Roman"/>
          <w:b/>
          <w:bCs/>
          <w:szCs w:val="28"/>
        </w:rPr>
        <w:t>6</w:t>
      </w:r>
      <w:r w:rsidRPr="00EC7FD9">
        <w:rPr>
          <w:rFonts w:ascii="Times New Roman" w:hAnsi="Times New Roman"/>
          <w:b/>
          <w:bCs/>
          <w:szCs w:val="28"/>
        </w:rPr>
        <w:t xml:space="preserve"> года</w:t>
      </w:r>
    </w:p>
    <w:p w:rsidR="00153C46" w:rsidRPr="00EC7FD9" w:rsidRDefault="00153C46" w:rsidP="00EC7FD9">
      <w:pPr>
        <w:shd w:val="clear" w:color="auto" w:fill="FFFFFF"/>
        <w:suppressAutoHyphens/>
        <w:ind w:left="1699" w:right="848"/>
        <w:jc w:val="center"/>
        <w:rPr>
          <w:rFonts w:ascii="Times New Roman" w:hAnsi="Times New Roman"/>
          <w:b/>
          <w:bCs/>
          <w:szCs w:val="28"/>
        </w:rPr>
      </w:pPr>
    </w:p>
    <w:p w:rsidR="00153C46" w:rsidRPr="00EC7FD9" w:rsidRDefault="00153C46" w:rsidP="00EC7FD9">
      <w:pPr>
        <w:shd w:val="clear" w:color="auto" w:fill="FFFFFF"/>
        <w:suppressAutoHyphens/>
        <w:ind w:left="1699" w:right="848"/>
        <w:jc w:val="center"/>
        <w:rPr>
          <w:rFonts w:ascii="Times New Roman" w:hAnsi="Times New Roman"/>
          <w:b/>
          <w:bCs/>
          <w:szCs w:val="28"/>
        </w:rPr>
      </w:pPr>
    </w:p>
    <w:p w:rsidR="00153C46" w:rsidRPr="00987B68" w:rsidRDefault="00153C46" w:rsidP="00EC7FD9">
      <w:pPr>
        <w:shd w:val="clear" w:color="auto" w:fill="FFFFFF"/>
        <w:suppressAutoHyphens/>
        <w:ind w:firstLine="709"/>
        <w:jc w:val="both"/>
        <w:rPr>
          <w:rFonts w:ascii="Times New Roman" w:hAnsi="Times New Roman"/>
          <w:szCs w:val="28"/>
        </w:rPr>
      </w:pPr>
      <w:r w:rsidRPr="00EC7FD9">
        <w:rPr>
          <w:rFonts w:ascii="Times New Roman" w:hAnsi="Times New Roman"/>
          <w:bCs/>
          <w:szCs w:val="28"/>
        </w:rPr>
        <w:t xml:space="preserve">В </w:t>
      </w:r>
      <w:r w:rsidRPr="00EC7FD9">
        <w:rPr>
          <w:rFonts w:ascii="Times New Roman" w:hAnsi="Times New Roman"/>
          <w:szCs w:val="28"/>
        </w:rPr>
        <w:t xml:space="preserve">соответствии с пунктом 26 Правил поставки газа для обеспечения коммунально-бытовых нужд граждан, утвержденных постановлением Правительства Российской Федерации от 21 июля 2008 г. № 549 «О порядке </w:t>
      </w:r>
      <w:r w:rsidRPr="00987B68">
        <w:rPr>
          <w:rFonts w:ascii="Times New Roman" w:hAnsi="Times New Roman"/>
          <w:szCs w:val="28"/>
        </w:rPr>
        <w:t xml:space="preserve">поставки газа для обеспечения коммунально-бытовых нужд граждан», </w:t>
      </w:r>
      <w:r w:rsidRPr="00987B68">
        <w:rPr>
          <w:rFonts w:ascii="Times New Roman" w:hAnsi="Times New Roman"/>
          <w:spacing w:val="70"/>
          <w:szCs w:val="28"/>
        </w:rPr>
        <w:t>приказыва</w:t>
      </w:r>
      <w:r w:rsidRPr="00987B68">
        <w:rPr>
          <w:rFonts w:ascii="Times New Roman" w:hAnsi="Times New Roman"/>
          <w:szCs w:val="28"/>
        </w:rPr>
        <w:t>ю:</w:t>
      </w:r>
    </w:p>
    <w:p w:rsidR="00153C46" w:rsidRPr="00987B68" w:rsidRDefault="00153C46" w:rsidP="00EC7FD9">
      <w:pPr>
        <w:shd w:val="clear" w:color="auto" w:fill="FFFFFF"/>
        <w:suppressAutoHyphens/>
        <w:ind w:right="14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1. Утвердить прилагаемые: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1) </w:t>
      </w:r>
      <w:r w:rsidR="00153C46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Астраханской области согласно приложению </w:t>
      </w:r>
      <w:r w:rsidR="00153C46" w:rsidRPr="00987B68">
        <w:rPr>
          <w:rFonts w:ascii="Times New Roman" w:hAnsi="Times New Roman"/>
          <w:szCs w:val="28"/>
        </w:rPr>
        <w:br/>
        <w:t>№ 1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2) </w:t>
      </w:r>
      <w:r w:rsidR="00153C46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Белгородской области согласно приложению </w:t>
      </w:r>
      <w:r w:rsidR="00153C46" w:rsidRPr="00987B68">
        <w:rPr>
          <w:rFonts w:ascii="Times New Roman" w:hAnsi="Times New Roman"/>
          <w:szCs w:val="28"/>
        </w:rPr>
        <w:br/>
        <w:t>№ 2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3) </w:t>
      </w:r>
      <w:r w:rsidR="00153C46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Брянской области согласно приложению </w:t>
      </w:r>
      <w:r w:rsidR="00153C46" w:rsidRPr="00987B68">
        <w:rPr>
          <w:rFonts w:ascii="Times New Roman" w:hAnsi="Times New Roman"/>
          <w:szCs w:val="28"/>
        </w:rPr>
        <w:br/>
        <w:t>№ 3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4) </w:t>
      </w:r>
      <w:r w:rsidR="00153C46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153C46" w:rsidRPr="00987B68">
        <w:rPr>
          <w:rFonts w:ascii="Times New Roman" w:hAnsi="Times New Roman"/>
          <w:szCs w:val="28"/>
        </w:rPr>
        <w:br/>
        <w:t>к стандартным условиям) во Владимирской области согласно приложению</w:t>
      </w:r>
      <w:r w:rsidR="00153C46" w:rsidRPr="00987B68">
        <w:rPr>
          <w:rFonts w:ascii="Times New Roman" w:hAnsi="Times New Roman"/>
          <w:szCs w:val="28"/>
        </w:rPr>
        <w:br/>
        <w:t>№ 4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5) </w:t>
      </w:r>
      <w:r w:rsidR="00153C46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153C46" w:rsidRPr="00987B68">
        <w:rPr>
          <w:rFonts w:ascii="Times New Roman" w:hAnsi="Times New Roman"/>
          <w:szCs w:val="28"/>
        </w:rPr>
        <w:br/>
        <w:t>к стандартным условиям) в Волгоградской области согласно приложению</w:t>
      </w:r>
      <w:r w:rsidR="00153C46" w:rsidRPr="00987B68">
        <w:rPr>
          <w:rFonts w:ascii="Times New Roman" w:hAnsi="Times New Roman"/>
          <w:szCs w:val="28"/>
        </w:rPr>
        <w:br/>
        <w:t>№ 5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6) </w:t>
      </w:r>
      <w:r w:rsidR="00153C46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153C46" w:rsidRPr="00987B68">
        <w:rPr>
          <w:rFonts w:ascii="Times New Roman" w:hAnsi="Times New Roman"/>
          <w:szCs w:val="28"/>
        </w:rPr>
        <w:br/>
        <w:t>к стандартным условиям) в Воронежской области согласно приложению</w:t>
      </w:r>
      <w:r w:rsidR="00153C46" w:rsidRPr="00987B68">
        <w:rPr>
          <w:rFonts w:ascii="Times New Roman" w:hAnsi="Times New Roman"/>
          <w:szCs w:val="28"/>
        </w:rPr>
        <w:br/>
        <w:t>№ 6 к настоящему приказу;</w:t>
      </w:r>
    </w:p>
    <w:p w:rsidR="00046F12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7) </w:t>
      </w:r>
      <w:r w:rsidR="00046F12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046F12" w:rsidRPr="00987B68">
        <w:rPr>
          <w:rFonts w:ascii="Times New Roman" w:hAnsi="Times New Roman"/>
          <w:szCs w:val="28"/>
        </w:rPr>
        <w:br/>
        <w:t>к стандартным условиям) в Запорожской области согласно приложению</w:t>
      </w:r>
      <w:r w:rsidR="00046F12" w:rsidRPr="00987B68">
        <w:rPr>
          <w:rFonts w:ascii="Times New Roman" w:hAnsi="Times New Roman"/>
          <w:szCs w:val="28"/>
        </w:rPr>
        <w:br/>
        <w:t>№ 7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8) </w:t>
      </w:r>
      <w:r w:rsidR="00153C46" w:rsidRPr="00987B68">
        <w:rPr>
          <w:rFonts w:ascii="Times New Roman" w:hAnsi="Times New Roman"/>
          <w:szCs w:val="28"/>
        </w:rPr>
        <w:t xml:space="preserve">температурные коэффициенты (коэффициенты приведения 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Калужской </w:t>
      </w:r>
      <w:r w:rsidR="00046F12" w:rsidRPr="00987B68">
        <w:rPr>
          <w:rFonts w:ascii="Times New Roman" w:hAnsi="Times New Roman"/>
          <w:szCs w:val="28"/>
        </w:rPr>
        <w:t xml:space="preserve">области согласно приложению </w:t>
      </w:r>
      <w:r w:rsidR="00046F12" w:rsidRPr="00987B68">
        <w:rPr>
          <w:rFonts w:ascii="Times New Roman" w:hAnsi="Times New Roman"/>
          <w:szCs w:val="28"/>
        </w:rPr>
        <w:br/>
        <w:t>№ 8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9) </w:t>
      </w:r>
      <w:r w:rsidR="00153C46" w:rsidRPr="00987B68">
        <w:rPr>
          <w:rFonts w:ascii="Times New Roman" w:hAnsi="Times New Roman"/>
          <w:szCs w:val="28"/>
        </w:rPr>
        <w:t xml:space="preserve">температурные коэффициенты (коэффициенты приведения 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Костромской </w:t>
      </w:r>
      <w:r w:rsidR="00046F12" w:rsidRPr="00987B68">
        <w:rPr>
          <w:rFonts w:ascii="Times New Roman" w:hAnsi="Times New Roman"/>
          <w:szCs w:val="28"/>
        </w:rPr>
        <w:t xml:space="preserve">области согласно приложению </w:t>
      </w:r>
      <w:r w:rsidR="00046F12" w:rsidRPr="00987B68">
        <w:rPr>
          <w:rFonts w:ascii="Times New Roman" w:hAnsi="Times New Roman"/>
          <w:szCs w:val="28"/>
        </w:rPr>
        <w:br/>
        <w:t>№ 9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10) </w:t>
      </w:r>
      <w:r w:rsidR="00153C46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Курганской области согласно приложению </w:t>
      </w:r>
      <w:r w:rsidR="00153C46" w:rsidRPr="00987B68">
        <w:rPr>
          <w:rFonts w:ascii="Times New Roman" w:hAnsi="Times New Roman"/>
          <w:szCs w:val="28"/>
        </w:rPr>
        <w:br/>
        <w:t>№</w:t>
      </w:r>
      <w:r w:rsidR="00046F12" w:rsidRPr="00987B68">
        <w:rPr>
          <w:rFonts w:ascii="Times New Roman" w:hAnsi="Times New Roman"/>
          <w:szCs w:val="28"/>
        </w:rPr>
        <w:t xml:space="preserve"> 10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11) </w:t>
      </w:r>
      <w:r w:rsidR="00153C46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Курской </w:t>
      </w:r>
      <w:r w:rsidR="00046F12" w:rsidRPr="00987B68">
        <w:rPr>
          <w:rFonts w:ascii="Times New Roman" w:hAnsi="Times New Roman"/>
          <w:szCs w:val="28"/>
        </w:rPr>
        <w:t>области согласно приложению</w:t>
      </w:r>
      <w:r w:rsidR="00046F12" w:rsidRPr="00987B68">
        <w:rPr>
          <w:rFonts w:ascii="Times New Roman" w:hAnsi="Times New Roman"/>
          <w:szCs w:val="28"/>
        </w:rPr>
        <w:br/>
        <w:t>№ 11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lastRenderedPageBreak/>
        <w:t>12) </w:t>
      </w:r>
      <w:r w:rsidR="00153C46" w:rsidRPr="00987B68">
        <w:rPr>
          <w:rFonts w:ascii="Times New Roman" w:hAnsi="Times New Roman"/>
          <w:szCs w:val="28"/>
        </w:rPr>
        <w:t xml:space="preserve">температурные коэффициенты (коэффициенты приведения 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Нижегородской </w:t>
      </w:r>
      <w:r w:rsidR="00046F12" w:rsidRPr="00987B68">
        <w:rPr>
          <w:rFonts w:ascii="Times New Roman" w:hAnsi="Times New Roman"/>
          <w:szCs w:val="28"/>
        </w:rPr>
        <w:t>области согласно приложению</w:t>
      </w:r>
      <w:r w:rsidR="00046F12" w:rsidRPr="00987B68">
        <w:rPr>
          <w:rFonts w:ascii="Times New Roman" w:hAnsi="Times New Roman"/>
          <w:szCs w:val="28"/>
        </w:rPr>
        <w:br/>
        <w:t>№ 12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0F748F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13) </w:t>
      </w:r>
      <w:r w:rsidR="000F748F" w:rsidRPr="00987B68">
        <w:rPr>
          <w:rFonts w:ascii="Times New Roman" w:hAnsi="Times New Roman"/>
          <w:szCs w:val="28"/>
        </w:rPr>
        <w:t xml:space="preserve">температурные коэффициенты (коэффициенты приведения </w:t>
      </w:r>
      <w:r w:rsidR="000F748F" w:rsidRPr="00987B68">
        <w:rPr>
          <w:rFonts w:ascii="Times New Roman" w:hAnsi="Times New Roman"/>
          <w:szCs w:val="28"/>
        </w:rPr>
        <w:br/>
        <w:t>к стандартным условиям) в Новгородской области согласно приложению</w:t>
      </w:r>
      <w:r w:rsidR="000F748F" w:rsidRPr="00987B68">
        <w:rPr>
          <w:rFonts w:ascii="Times New Roman" w:hAnsi="Times New Roman"/>
          <w:szCs w:val="28"/>
        </w:rPr>
        <w:br/>
        <w:t>№ 13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14) </w:t>
      </w:r>
      <w:r w:rsidR="00153C46" w:rsidRPr="00987B68">
        <w:rPr>
          <w:rFonts w:ascii="Times New Roman" w:hAnsi="Times New Roman"/>
          <w:szCs w:val="28"/>
        </w:rPr>
        <w:t xml:space="preserve">температурные коэффициенты (коэффициенты приведения 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Оренбургской области согласно приложению </w:t>
      </w:r>
      <w:r w:rsidR="00153C46" w:rsidRPr="00987B68">
        <w:rPr>
          <w:rFonts w:ascii="Times New Roman" w:hAnsi="Times New Roman"/>
          <w:szCs w:val="28"/>
        </w:rPr>
        <w:br/>
        <w:t>№ 1</w:t>
      </w:r>
      <w:r w:rsidR="000F748F" w:rsidRPr="00987B68">
        <w:rPr>
          <w:rFonts w:ascii="Times New Roman" w:hAnsi="Times New Roman"/>
          <w:szCs w:val="28"/>
        </w:rPr>
        <w:t>4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15) </w:t>
      </w:r>
      <w:r w:rsidR="00153C46" w:rsidRPr="00987B68">
        <w:rPr>
          <w:rFonts w:ascii="Times New Roman" w:hAnsi="Times New Roman"/>
          <w:szCs w:val="28"/>
        </w:rPr>
        <w:t xml:space="preserve">температурные коэффициенты (коэффициенты приведения </w:t>
      </w:r>
      <w:r w:rsidR="00153C46" w:rsidRPr="00987B68">
        <w:rPr>
          <w:rFonts w:ascii="Times New Roman" w:hAnsi="Times New Roman"/>
          <w:szCs w:val="28"/>
        </w:rPr>
        <w:br/>
        <w:t>к стандартным условиям) в Орловской области согласно приложению</w:t>
      </w:r>
      <w:r w:rsidR="00153C46" w:rsidRPr="00987B68">
        <w:rPr>
          <w:rFonts w:ascii="Times New Roman" w:hAnsi="Times New Roman"/>
          <w:szCs w:val="28"/>
        </w:rPr>
        <w:br/>
        <w:t>№ 1</w:t>
      </w:r>
      <w:r w:rsidR="000F748F" w:rsidRPr="00987B68">
        <w:rPr>
          <w:rFonts w:ascii="Times New Roman" w:hAnsi="Times New Roman"/>
          <w:szCs w:val="28"/>
        </w:rPr>
        <w:t>5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16) </w:t>
      </w:r>
      <w:r w:rsidR="00153C46" w:rsidRPr="00987B68">
        <w:rPr>
          <w:rFonts w:ascii="Times New Roman" w:hAnsi="Times New Roman"/>
          <w:szCs w:val="28"/>
        </w:rPr>
        <w:t xml:space="preserve">температурные коэффициенты (коэффициенты приведения 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Пензенской </w:t>
      </w:r>
      <w:r w:rsidR="000F748F" w:rsidRPr="00987B68">
        <w:rPr>
          <w:rFonts w:ascii="Times New Roman" w:hAnsi="Times New Roman"/>
          <w:szCs w:val="28"/>
        </w:rPr>
        <w:t>области согласно приложению</w:t>
      </w:r>
      <w:r w:rsidR="000F748F" w:rsidRPr="00987B68">
        <w:rPr>
          <w:rFonts w:ascii="Times New Roman" w:hAnsi="Times New Roman"/>
          <w:szCs w:val="28"/>
        </w:rPr>
        <w:br/>
        <w:t>№ 16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17) </w:t>
      </w:r>
      <w:r w:rsidR="00153C46" w:rsidRPr="00987B68">
        <w:rPr>
          <w:rFonts w:ascii="Times New Roman" w:hAnsi="Times New Roman"/>
          <w:szCs w:val="28"/>
        </w:rPr>
        <w:t xml:space="preserve">температурные коэффициенты (коэффициенты приведения </w:t>
      </w:r>
      <w:r w:rsidR="00153C46" w:rsidRPr="00987B68">
        <w:rPr>
          <w:rFonts w:ascii="Times New Roman" w:hAnsi="Times New Roman"/>
          <w:szCs w:val="28"/>
        </w:rPr>
        <w:br/>
        <w:t>к стандартным условиям) в Ростовской о</w:t>
      </w:r>
      <w:r w:rsidR="000F748F" w:rsidRPr="00987B68">
        <w:rPr>
          <w:rFonts w:ascii="Times New Roman" w:hAnsi="Times New Roman"/>
          <w:szCs w:val="28"/>
        </w:rPr>
        <w:t xml:space="preserve">бласти согласно приложению </w:t>
      </w:r>
      <w:r w:rsidR="000F748F" w:rsidRPr="00987B68">
        <w:rPr>
          <w:rFonts w:ascii="Times New Roman" w:hAnsi="Times New Roman"/>
          <w:szCs w:val="28"/>
        </w:rPr>
        <w:br/>
        <w:t>№ 17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18) </w:t>
      </w:r>
      <w:r w:rsidR="00153C46" w:rsidRPr="00987B68">
        <w:rPr>
          <w:rFonts w:ascii="Times New Roman" w:hAnsi="Times New Roman"/>
          <w:szCs w:val="28"/>
        </w:rPr>
        <w:t xml:space="preserve">температурные коэффициенты (коэффициенты приведения </w:t>
      </w:r>
      <w:r w:rsidR="00153C46" w:rsidRPr="00987B68">
        <w:rPr>
          <w:rFonts w:ascii="Times New Roman" w:hAnsi="Times New Roman"/>
          <w:szCs w:val="28"/>
        </w:rPr>
        <w:br/>
        <w:t>к стандартным условиям) в Рязанской о</w:t>
      </w:r>
      <w:r w:rsidR="000F748F" w:rsidRPr="00987B68">
        <w:rPr>
          <w:rFonts w:ascii="Times New Roman" w:hAnsi="Times New Roman"/>
          <w:szCs w:val="28"/>
        </w:rPr>
        <w:t xml:space="preserve">бласти согласно приложению </w:t>
      </w:r>
      <w:r w:rsidR="000F748F" w:rsidRPr="00987B68">
        <w:rPr>
          <w:rFonts w:ascii="Times New Roman" w:hAnsi="Times New Roman"/>
          <w:szCs w:val="28"/>
        </w:rPr>
        <w:br/>
        <w:t>№ 18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19) </w:t>
      </w:r>
      <w:r w:rsidR="00153C46" w:rsidRPr="00987B68">
        <w:rPr>
          <w:rFonts w:ascii="Times New Roman" w:hAnsi="Times New Roman"/>
          <w:szCs w:val="28"/>
        </w:rPr>
        <w:t xml:space="preserve">температурные коэффициенты (коэффициенты приведения </w:t>
      </w:r>
      <w:r w:rsidR="00153C46" w:rsidRPr="00987B68">
        <w:rPr>
          <w:rFonts w:ascii="Times New Roman" w:hAnsi="Times New Roman"/>
          <w:szCs w:val="28"/>
        </w:rPr>
        <w:br/>
        <w:t>к стандартным условиям) в Самарской о</w:t>
      </w:r>
      <w:r w:rsidR="000F748F" w:rsidRPr="00987B68">
        <w:rPr>
          <w:rFonts w:ascii="Times New Roman" w:hAnsi="Times New Roman"/>
          <w:szCs w:val="28"/>
        </w:rPr>
        <w:t xml:space="preserve">бласти согласно приложению </w:t>
      </w:r>
      <w:r w:rsidR="000F748F" w:rsidRPr="00987B68">
        <w:rPr>
          <w:rFonts w:ascii="Times New Roman" w:hAnsi="Times New Roman"/>
          <w:szCs w:val="28"/>
        </w:rPr>
        <w:br/>
        <w:t>№ 19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20) </w:t>
      </w:r>
      <w:r w:rsidR="00153C46" w:rsidRPr="00987B68">
        <w:rPr>
          <w:rFonts w:ascii="Times New Roman" w:hAnsi="Times New Roman"/>
          <w:szCs w:val="28"/>
        </w:rPr>
        <w:t xml:space="preserve">температурные коэффициенты (коэффициенты приведения </w:t>
      </w:r>
      <w:r w:rsidR="00153C46" w:rsidRPr="00987B68">
        <w:rPr>
          <w:rFonts w:ascii="Times New Roman" w:hAnsi="Times New Roman"/>
          <w:szCs w:val="28"/>
        </w:rPr>
        <w:br/>
        <w:t>к стандартным условиям) в Саратовской об</w:t>
      </w:r>
      <w:r w:rsidR="000F748F" w:rsidRPr="00987B68">
        <w:rPr>
          <w:rFonts w:ascii="Times New Roman" w:hAnsi="Times New Roman"/>
          <w:szCs w:val="28"/>
        </w:rPr>
        <w:t xml:space="preserve">ласти согласно приложению </w:t>
      </w:r>
      <w:r w:rsidR="000F748F" w:rsidRPr="00987B68">
        <w:rPr>
          <w:rFonts w:ascii="Times New Roman" w:hAnsi="Times New Roman"/>
          <w:szCs w:val="28"/>
        </w:rPr>
        <w:br/>
        <w:t>№ 20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21) </w:t>
      </w:r>
      <w:r w:rsidR="00153C46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153C46" w:rsidRPr="00987B68">
        <w:rPr>
          <w:rFonts w:ascii="Times New Roman" w:hAnsi="Times New Roman"/>
          <w:szCs w:val="28"/>
        </w:rPr>
        <w:br/>
        <w:t>к стандартным условиям) в Смоленской о</w:t>
      </w:r>
      <w:r w:rsidR="000F748F" w:rsidRPr="00987B68">
        <w:rPr>
          <w:rFonts w:ascii="Times New Roman" w:hAnsi="Times New Roman"/>
          <w:szCs w:val="28"/>
        </w:rPr>
        <w:t xml:space="preserve">бласти согласно приложению </w:t>
      </w:r>
      <w:r w:rsidR="000F748F" w:rsidRPr="00987B68">
        <w:rPr>
          <w:rFonts w:ascii="Times New Roman" w:hAnsi="Times New Roman"/>
          <w:szCs w:val="28"/>
        </w:rPr>
        <w:br/>
        <w:t>№ 21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22) </w:t>
      </w:r>
      <w:r w:rsidR="00153C46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Тамбовской </w:t>
      </w:r>
      <w:r w:rsidR="00046F12" w:rsidRPr="00987B68">
        <w:rPr>
          <w:rFonts w:ascii="Times New Roman" w:hAnsi="Times New Roman"/>
          <w:szCs w:val="28"/>
        </w:rPr>
        <w:t>области согласно приложению</w:t>
      </w:r>
      <w:r w:rsidR="00046F12" w:rsidRPr="00987B68">
        <w:rPr>
          <w:rFonts w:ascii="Times New Roman" w:hAnsi="Times New Roman"/>
          <w:szCs w:val="28"/>
        </w:rPr>
        <w:br/>
        <w:t>№ 2</w:t>
      </w:r>
      <w:r w:rsidR="000F748F" w:rsidRPr="00987B68">
        <w:rPr>
          <w:rFonts w:ascii="Times New Roman" w:hAnsi="Times New Roman"/>
          <w:szCs w:val="28"/>
        </w:rPr>
        <w:t>2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23) </w:t>
      </w:r>
      <w:r w:rsidR="00153C46" w:rsidRPr="00987B68">
        <w:rPr>
          <w:rFonts w:ascii="Times New Roman" w:hAnsi="Times New Roman"/>
          <w:szCs w:val="28"/>
        </w:rPr>
        <w:t xml:space="preserve">температурные коэффициенты (коэффициенты приведения 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Тюменской области согласно приложению </w:t>
      </w:r>
      <w:r w:rsidR="00153C46" w:rsidRPr="00987B68">
        <w:rPr>
          <w:rFonts w:ascii="Times New Roman" w:hAnsi="Times New Roman"/>
          <w:szCs w:val="28"/>
        </w:rPr>
        <w:br/>
        <w:t>№ 2</w:t>
      </w:r>
      <w:r w:rsidR="000F748F" w:rsidRPr="00987B68">
        <w:rPr>
          <w:rFonts w:ascii="Times New Roman" w:hAnsi="Times New Roman"/>
          <w:szCs w:val="28"/>
        </w:rPr>
        <w:t>3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24) </w:t>
      </w:r>
      <w:r w:rsidR="00153C46" w:rsidRPr="00987B68">
        <w:rPr>
          <w:rFonts w:ascii="Times New Roman" w:hAnsi="Times New Roman"/>
          <w:szCs w:val="28"/>
        </w:rPr>
        <w:t xml:space="preserve">температурные коэффициенты (коэффициенты приведения 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Ульяновской области согласно приложению </w:t>
      </w:r>
      <w:r w:rsidR="00153C46" w:rsidRPr="00987B68">
        <w:rPr>
          <w:rFonts w:ascii="Times New Roman" w:hAnsi="Times New Roman"/>
          <w:szCs w:val="28"/>
        </w:rPr>
        <w:br/>
      </w:r>
      <w:r w:rsidR="00046F12" w:rsidRPr="00987B68">
        <w:rPr>
          <w:rFonts w:ascii="Times New Roman" w:hAnsi="Times New Roman"/>
          <w:szCs w:val="28"/>
        </w:rPr>
        <w:t>№ 2</w:t>
      </w:r>
      <w:r w:rsidR="000F748F" w:rsidRPr="00987B68">
        <w:rPr>
          <w:rFonts w:ascii="Times New Roman" w:hAnsi="Times New Roman"/>
          <w:szCs w:val="28"/>
        </w:rPr>
        <w:t>4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25) </w:t>
      </w:r>
      <w:r w:rsidR="00153C46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</w:t>
      </w:r>
      <w:r w:rsidR="001457EA">
        <w:rPr>
          <w:rFonts w:ascii="Times New Roman" w:hAnsi="Times New Roman"/>
          <w:szCs w:val="28"/>
        </w:rPr>
        <w:t>Херсонской</w:t>
      </w:r>
      <w:r w:rsidR="00153C46" w:rsidRPr="00987B68">
        <w:rPr>
          <w:rFonts w:ascii="Times New Roman" w:hAnsi="Times New Roman"/>
          <w:szCs w:val="28"/>
        </w:rPr>
        <w:t xml:space="preserve"> о</w:t>
      </w:r>
      <w:r w:rsidR="00046F12" w:rsidRPr="00987B68">
        <w:rPr>
          <w:rFonts w:ascii="Times New Roman" w:hAnsi="Times New Roman"/>
          <w:szCs w:val="28"/>
        </w:rPr>
        <w:t xml:space="preserve">бласти согласно приложению </w:t>
      </w:r>
      <w:r w:rsidR="00046F12" w:rsidRPr="00987B68">
        <w:rPr>
          <w:rFonts w:ascii="Times New Roman" w:hAnsi="Times New Roman"/>
          <w:szCs w:val="28"/>
        </w:rPr>
        <w:br/>
        <w:t>№ 2</w:t>
      </w:r>
      <w:r w:rsidR="000F748F" w:rsidRPr="00987B68">
        <w:rPr>
          <w:rFonts w:ascii="Times New Roman" w:hAnsi="Times New Roman"/>
          <w:szCs w:val="28"/>
        </w:rPr>
        <w:t>5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457EA" w:rsidRPr="00987B68" w:rsidRDefault="001457EA" w:rsidP="001457EA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6</w:t>
      </w:r>
      <w:r w:rsidRPr="00987B68">
        <w:rPr>
          <w:rFonts w:ascii="Times New Roman" w:hAnsi="Times New Roman"/>
          <w:szCs w:val="28"/>
        </w:rPr>
        <w:t>) температурные коэффициенты (коэффициенты приведения</w:t>
      </w:r>
      <w:r w:rsidRPr="00987B68">
        <w:rPr>
          <w:rFonts w:ascii="Times New Roman" w:hAnsi="Times New Roman"/>
          <w:szCs w:val="28"/>
        </w:rPr>
        <w:br/>
        <w:t xml:space="preserve">к стандартным условиям) в Челябинской области согласно приложению </w:t>
      </w:r>
      <w:r w:rsidRPr="00987B68">
        <w:rPr>
          <w:rFonts w:ascii="Times New Roman" w:hAnsi="Times New Roman"/>
          <w:szCs w:val="28"/>
        </w:rPr>
        <w:br/>
        <w:t>№ 2</w:t>
      </w:r>
      <w:r>
        <w:rPr>
          <w:rFonts w:ascii="Times New Roman" w:hAnsi="Times New Roman"/>
          <w:szCs w:val="28"/>
        </w:rPr>
        <w:t>6</w:t>
      </w:r>
      <w:r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046F12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lastRenderedPageBreak/>
        <w:t>2</w:t>
      </w:r>
      <w:r w:rsidR="001457EA">
        <w:rPr>
          <w:rFonts w:ascii="Times New Roman" w:hAnsi="Times New Roman"/>
          <w:szCs w:val="28"/>
        </w:rPr>
        <w:t>7</w:t>
      </w:r>
      <w:r w:rsidRPr="00987B68">
        <w:rPr>
          <w:rFonts w:ascii="Times New Roman" w:hAnsi="Times New Roman"/>
          <w:szCs w:val="28"/>
        </w:rPr>
        <w:t>) </w:t>
      </w:r>
      <w:r w:rsidR="00046F12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046F12" w:rsidRPr="00987B68">
        <w:rPr>
          <w:rFonts w:ascii="Times New Roman" w:hAnsi="Times New Roman"/>
          <w:szCs w:val="28"/>
        </w:rPr>
        <w:br/>
        <w:t>к стандартным условиям) в Ярославской о</w:t>
      </w:r>
      <w:r w:rsidR="001457EA">
        <w:rPr>
          <w:rFonts w:ascii="Times New Roman" w:hAnsi="Times New Roman"/>
          <w:szCs w:val="28"/>
        </w:rPr>
        <w:t xml:space="preserve">бласти согласно приложению </w:t>
      </w:r>
      <w:r w:rsidR="001457EA">
        <w:rPr>
          <w:rFonts w:ascii="Times New Roman" w:hAnsi="Times New Roman"/>
          <w:szCs w:val="28"/>
        </w:rPr>
        <w:br/>
        <w:t>№ 27</w:t>
      </w:r>
      <w:r w:rsidR="00046F12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28) </w:t>
      </w:r>
      <w:r w:rsidR="00153C46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153C46" w:rsidRPr="00987B68">
        <w:rPr>
          <w:rFonts w:ascii="Times New Roman" w:hAnsi="Times New Roman"/>
          <w:szCs w:val="28"/>
        </w:rPr>
        <w:br/>
        <w:t>к стандартным условиям) в Республике Башкортостан согласно приложению</w:t>
      </w:r>
      <w:r w:rsidR="000F0CE1" w:rsidRPr="00987B68">
        <w:rPr>
          <w:rFonts w:ascii="Times New Roman" w:hAnsi="Times New Roman"/>
          <w:szCs w:val="28"/>
        </w:rPr>
        <w:br/>
      </w:r>
      <w:r w:rsidR="00046F12" w:rsidRPr="00987B68">
        <w:rPr>
          <w:rFonts w:ascii="Times New Roman" w:hAnsi="Times New Roman"/>
          <w:szCs w:val="28"/>
        </w:rPr>
        <w:t>№ 2</w:t>
      </w:r>
      <w:r w:rsidR="000F748F" w:rsidRPr="00987B68">
        <w:rPr>
          <w:rFonts w:ascii="Times New Roman" w:hAnsi="Times New Roman"/>
          <w:szCs w:val="28"/>
        </w:rPr>
        <w:t>8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EC7FD9" w:rsidP="00EC7FD9">
      <w:pPr>
        <w:pStyle w:val="a9"/>
        <w:suppressAutoHyphens/>
        <w:ind w:firstLine="709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29) </w:t>
      </w:r>
      <w:r w:rsidR="00153C46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153C46" w:rsidRPr="00987B68">
        <w:rPr>
          <w:rFonts w:ascii="Times New Roman" w:hAnsi="Times New Roman"/>
          <w:szCs w:val="28"/>
        </w:rPr>
        <w:br/>
        <w:t>к стандартным условиям) в Республике Д</w:t>
      </w:r>
      <w:r w:rsidR="000F748F" w:rsidRPr="00987B68">
        <w:rPr>
          <w:rFonts w:ascii="Times New Roman" w:hAnsi="Times New Roman"/>
          <w:szCs w:val="28"/>
        </w:rPr>
        <w:t>агестан согласно приложению</w:t>
      </w:r>
      <w:r w:rsidR="000F748F" w:rsidRPr="00987B68">
        <w:rPr>
          <w:rFonts w:ascii="Times New Roman" w:hAnsi="Times New Roman"/>
          <w:szCs w:val="28"/>
        </w:rPr>
        <w:br/>
        <w:t>№ 29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046F12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30) </w:t>
      </w:r>
      <w:r w:rsidR="00046F12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046F12" w:rsidRPr="00987B68">
        <w:rPr>
          <w:rFonts w:ascii="Times New Roman" w:hAnsi="Times New Roman"/>
          <w:szCs w:val="28"/>
        </w:rPr>
        <w:br/>
        <w:t xml:space="preserve">к стандартным условиям) в Донецкой Народной Республике согласно приложению № </w:t>
      </w:r>
      <w:r w:rsidR="000F748F" w:rsidRPr="00987B68">
        <w:rPr>
          <w:rFonts w:ascii="Times New Roman" w:hAnsi="Times New Roman"/>
          <w:szCs w:val="28"/>
        </w:rPr>
        <w:t>30</w:t>
      </w:r>
      <w:r w:rsidR="00046F12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EC7FD9" w:rsidP="00EC7FD9">
      <w:pPr>
        <w:pStyle w:val="a9"/>
        <w:suppressAutoHyphens/>
        <w:ind w:firstLine="709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31) </w:t>
      </w:r>
      <w:r w:rsidR="00153C46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153C46" w:rsidRPr="00987B68">
        <w:rPr>
          <w:rFonts w:ascii="Times New Roman" w:hAnsi="Times New Roman"/>
          <w:szCs w:val="28"/>
        </w:rPr>
        <w:br/>
        <w:t>к стандартным условиям) в Кабардино-Балкарской Республике</w:t>
      </w:r>
      <w:r w:rsidR="000F748F" w:rsidRPr="00987B68">
        <w:rPr>
          <w:rFonts w:ascii="Times New Roman" w:hAnsi="Times New Roman"/>
          <w:szCs w:val="28"/>
        </w:rPr>
        <w:t xml:space="preserve"> согласно приложению № 31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EC7FD9" w:rsidP="00EC7FD9">
      <w:pPr>
        <w:pStyle w:val="a9"/>
        <w:suppressAutoHyphens/>
        <w:ind w:firstLine="709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32) </w:t>
      </w:r>
      <w:r w:rsidR="00153C46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Республике Калмыкия согласно приложению </w:t>
      </w:r>
      <w:r w:rsidR="00153C46" w:rsidRPr="00987B68">
        <w:rPr>
          <w:rFonts w:ascii="Times New Roman" w:hAnsi="Times New Roman"/>
          <w:szCs w:val="28"/>
        </w:rPr>
        <w:br/>
      </w:r>
      <w:r w:rsidR="00046F12" w:rsidRPr="00987B68">
        <w:rPr>
          <w:rFonts w:ascii="Times New Roman" w:hAnsi="Times New Roman"/>
          <w:szCs w:val="28"/>
        </w:rPr>
        <w:t>№ 3</w:t>
      </w:r>
      <w:r w:rsidR="000F748F" w:rsidRPr="00987B68">
        <w:rPr>
          <w:rFonts w:ascii="Times New Roman" w:hAnsi="Times New Roman"/>
          <w:szCs w:val="28"/>
        </w:rPr>
        <w:t>2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EC7FD9" w:rsidP="00EC7FD9">
      <w:pPr>
        <w:pStyle w:val="a9"/>
        <w:suppressAutoHyphens/>
        <w:ind w:firstLine="709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33) </w:t>
      </w:r>
      <w:r w:rsidR="00153C46" w:rsidRPr="00987B68">
        <w:rPr>
          <w:rFonts w:ascii="Times New Roman" w:hAnsi="Times New Roman"/>
          <w:szCs w:val="28"/>
        </w:rPr>
        <w:t xml:space="preserve">температурные коэффициенты (коэффициенты приведения 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Республике Крым согласно приложению </w:t>
      </w:r>
      <w:r w:rsidR="00153C46" w:rsidRPr="00987B68">
        <w:rPr>
          <w:rFonts w:ascii="Times New Roman" w:hAnsi="Times New Roman"/>
          <w:szCs w:val="28"/>
        </w:rPr>
        <w:br/>
      </w:r>
      <w:r w:rsidR="000F748F" w:rsidRPr="00987B68">
        <w:rPr>
          <w:rFonts w:ascii="Times New Roman" w:hAnsi="Times New Roman"/>
          <w:szCs w:val="28"/>
        </w:rPr>
        <w:t>№ 33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046F12" w:rsidRPr="00987B68" w:rsidRDefault="00EC7FD9" w:rsidP="00EC7FD9">
      <w:pPr>
        <w:shd w:val="clear" w:color="auto" w:fill="FFFFFF"/>
        <w:suppressAutoHyphens/>
        <w:autoSpaceDE w:val="0"/>
        <w:autoSpaceDN w:val="0"/>
        <w:adjustRightInd w:val="0"/>
        <w:ind w:right="36" w:firstLine="709"/>
        <w:jc w:val="both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34) </w:t>
      </w:r>
      <w:r w:rsidR="00046F12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046F12" w:rsidRPr="00987B68">
        <w:rPr>
          <w:rFonts w:ascii="Times New Roman" w:hAnsi="Times New Roman"/>
          <w:szCs w:val="28"/>
        </w:rPr>
        <w:br/>
        <w:t>к стандартным условиям) в Луганской Народной Республике согласно приложению № 3</w:t>
      </w:r>
      <w:r w:rsidR="000F748F" w:rsidRPr="00987B68">
        <w:rPr>
          <w:rFonts w:ascii="Times New Roman" w:hAnsi="Times New Roman"/>
          <w:szCs w:val="28"/>
        </w:rPr>
        <w:t>4</w:t>
      </w:r>
      <w:r w:rsidR="00046F12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EC7FD9" w:rsidP="00EC7FD9">
      <w:pPr>
        <w:pStyle w:val="a9"/>
        <w:suppressAutoHyphens/>
        <w:ind w:firstLine="709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35) </w:t>
      </w:r>
      <w:r w:rsidR="00153C46" w:rsidRPr="00987B68">
        <w:rPr>
          <w:rFonts w:ascii="Times New Roman" w:hAnsi="Times New Roman"/>
          <w:szCs w:val="28"/>
        </w:rPr>
        <w:t xml:space="preserve">температурные коэффициенты (коэффициенты приведения 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Республике Мордовия согласно приложению </w:t>
      </w:r>
      <w:r w:rsidR="00153C46" w:rsidRPr="00987B68">
        <w:rPr>
          <w:rFonts w:ascii="Times New Roman" w:hAnsi="Times New Roman"/>
          <w:szCs w:val="28"/>
        </w:rPr>
        <w:br/>
        <w:t>№ 3</w:t>
      </w:r>
      <w:r w:rsidR="000F748F" w:rsidRPr="00987B68">
        <w:rPr>
          <w:rFonts w:ascii="Times New Roman" w:hAnsi="Times New Roman"/>
          <w:szCs w:val="28"/>
        </w:rPr>
        <w:t>5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Default="00EC7FD9" w:rsidP="00EC7FD9">
      <w:pPr>
        <w:pStyle w:val="a9"/>
        <w:suppressAutoHyphens/>
        <w:ind w:firstLine="709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36) </w:t>
      </w:r>
      <w:r w:rsidR="00153C46" w:rsidRPr="00987B68">
        <w:rPr>
          <w:rFonts w:ascii="Times New Roman" w:hAnsi="Times New Roman"/>
          <w:szCs w:val="28"/>
        </w:rPr>
        <w:t xml:space="preserve">температурные коэффициенты (коэффициенты приведения </w:t>
      </w:r>
      <w:r w:rsidR="00153C46" w:rsidRPr="00987B68">
        <w:rPr>
          <w:rFonts w:ascii="Times New Roman" w:hAnsi="Times New Roman"/>
          <w:szCs w:val="28"/>
        </w:rPr>
        <w:br/>
        <w:t>к стандартным условиям) в Республике Северная Осетия – Алания согласно приложению № 3</w:t>
      </w:r>
      <w:r w:rsidR="000F748F" w:rsidRPr="00987B68">
        <w:rPr>
          <w:rFonts w:ascii="Times New Roman" w:hAnsi="Times New Roman"/>
          <w:szCs w:val="28"/>
        </w:rPr>
        <w:t>6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2B3160" w:rsidRPr="00987B68" w:rsidRDefault="002B3160" w:rsidP="00EC7FD9">
      <w:pPr>
        <w:pStyle w:val="a9"/>
        <w:suppressAutoHyphens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37</w:t>
      </w:r>
      <w:r w:rsidR="006F4361" w:rsidRPr="00987B68">
        <w:rPr>
          <w:rFonts w:ascii="Times New Roman" w:hAnsi="Times New Roman"/>
          <w:szCs w:val="28"/>
        </w:rPr>
        <w:t xml:space="preserve">) температурные </w:t>
      </w:r>
      <w:r>
        <w:rPr>
          <w:rFonts w:ascii="Times New Roman" w:hAnsi="Times New Roman"/>
          <w:szCs w:val="28"/>
        </w:rPr>
        <w:t xml:space="preserve">коэффициенты (коэффициенты приведения </w:t>
      </w:r>
      <w:r>
        <w:rPr>
          <w:rFonts w:ascii="Times New Roman" w:hAnsi="Times New Roman"/>
          <w:szCs w:val="28"/>
        </w:rPr>
        <w:br/>
        <w:t>к стандартным условиям) в Удмуртской Республике</w:t>
      </w:r>
      <w:r w:rsidR="00440B97" w:rsidRPr="00440B97">
        <w:rPr>
          <w:rFonts w:ascii="Times New Roman" w:hAnsi="Times New Roman"/>
          <w:szCs w:val="28"/>
        </w:rPr>
        <w:t xml:space="preserve"> </w:t>
      </w:r>
      <w:r w:rsidR="00440B97" w:rsidRPr="00987B68">
        <w:rPr>
          <w:rFonts w:ascii="Times New Roman" w:hAnsi="Times New Roman"/>
          <w:szCs w:val="28"/>
        </w:rPr>
        <w:t>согласно приложению</w:t>
      </w:r>
      <w:r w:rsidR="00440B97" w:rsidRPr="00987B68">
        <w:rPr>
          <w:rFonts w:ascii="Times New Roman" w:hAnsi="Times New Roman"/>
          <w:szCs w:val="28"/>
        </w:rPr>
        <w:br/>
        <w:t>№ 37 к настоящему приказу</w:t>
      </w:r>
      <w:r>
        <w:rPr>
          <w:rFonts w:ascii="Times New Roman" w:hAnsi="Times New Roman"/>
          <w:szCs w:val="28"/>
        </w:rPr>
        <w:t>;</w:t>
      </w:r>
    </w:p>
    <w:p w:rsidR="00153C46" w:rsidRPr="00987B68" w:rsidRDefault="002B3160" w:rsidP="00EC7FD9">
      <w:pPr>
        <w:pStyle w:val="a9"/>
        <w:suppressAutoHyphens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38</w:t>
      </w:r>
      <w:r w:rsidR="00EC7FD9" w:rsidRPr="00987B68">
        <w:rPr>
          <w:rFonts w:ascii="Times New Roman" w:hAnsi="Times New Roman"/>
          <w:szCs w:val="28"/>
        </w:rPr>
        <w:t>) </w:t>
      </w:r>
      <w:r w:rsidR="00153C46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153C46" w:rsidRPr="00987B68">
        <w:rPr>
          <w:rFonts w:ascii="Times New Roman" w:hAnsi="Times New Roman"/>
          <w:szCs w:val="28"/>
        </w:rPr>
        <w:br/>
        <w:t>к стандартным условиям) в Чеченской Республике согласно приложению</w:t>
      </w:r>
      <w:r w:rsidR="00153C46" w:rsidRPr="00987B68">
        <w:rPr>
          <w:rFonts w:ascii="Times New Roman" w:hAnsi="Times New Roman"/>
          <w:szCs w:val="28"/>
        </w:rPr>
        <w:br/>
      </w:r>
      <w:r w:rsidR="00046F12" w:rsidRPr="00987B68">
        <w:rPr>
          <w:rFonts w:ascii="Times New Roman" w:hAnsi="Times New Roman"/>
          <w:szCs w:val="28"/>
        </w:rPr>
        <w:t>№ 3</w:t>
      </w:r>
      <w:r w:rsidR="00440B97" w:rsidRPr="00440B97">
        <w:rPr>
          <w:rFonts w:ascii="Times New Roman" w:hAnsi="Times New Roman"/>
          <w:szCs w:val="28"/>
        </w:rPr>
        <w:t>8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2B3160" w:rsidP="00EC7FD9">
      <w:pPr>
        <w:pStyle w:val="a9"/>
        <w:suppressAutoHyphens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39</w:t>
      </w:r>
      <w:r w:rsidR="00EC7FD9" w:rsidRPr="00987B68">
        <w:rPr>
          <w:rFonts w:ascii="Times New Roman" w:hAnsi="Times New Roman"/>
          <w:szCs w:val="28"/>
        </w:rPr>
        <w:t>) </w:t>
      </w:r>
      <w:r w:rsidR="00153C46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Чувашской Республике </w:t>
      </w:r>
      <w:r w:rsidR="00046F12" w:rsidRPr="00987B68">
        <w:rPr>
          <w:rFonts w:ascii="Times New Roman" w:hAnsi="Times New Roman"/>
          <w:szCs w:val="28"/>
        </w:rPr>
        <w:t>–</w:t>
      </w:r>
      <w:r w:rsidR="00153C46" w:rsidRPr="00987B68">
        <w:rPr>
          <w:rFonts w:ascii="Times New Roman" w:hAnsi="Times New Roman"/>
          <w:szCs w:val="28"/>
        </w:rPr>
        <w:t xml:space="preserve"> Чувашии согласно приложению № 3</w:t>
      </w:r>
      <w:r w:rsidR="00440B97">
        <w:rPr>
          <w:rFonts w:ascii="Times New Roman" w:hAnsi="Times New Roman"/>
          <w:szCs w:val="28"/>
          <w:lang w:val="en-US"/>
        </w:rPr>
        <w:t>9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153C46" w:rsidRPr="00987B68" w:rsidRDefault="002B3160" w:rsidP="00EC7FD9">
      <w:pPr>
        <w:pStyle w:val="a9"/>
        <w:suppressAutoHyphens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40</w:t>
      </w:r>
      <w:r w:rsidR="00EC7FD9" w:rsidRPr="00987B68">
        <w:rPr>
          <w:rFonts w:ascii="Times New Roman" w:hAnsi="Times New Roman"/>
          <w:szCs w:val="28"/>
        </w:rPr>
        <w:t>) </w:t>
      </w:r>
      <w:r w:rsidR="00153C46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Краснодарском крае согласно приложению </w:t>
      </w:r>
      <w:r w:rsidR="00153C46" w:rsidRPr="00987B68">
        <w:rPr>
          <w:rFonts w:ascii="Times New Roman" w:hAnsi="Times New Roman"/>
          <w:szCs w:val="28"/>
        </w:rPr>
        <w:br/>
        <w:t xml:space="preserve">№ </w:t>
      </w:r>
      <w:r w:rsidR="00440B97">
        <w:rPr>
          <w:rFonts w:ascii="Times New Roman" w:hAnsi="Times New Roman"/>
          <w:szCs w:val="28"/>
          <w:lang w:val="en-US"/>
        </w:rPr>
        <w:t>40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BE4A95" w:rsidRPr="00987B68" w:rsidRDefault="002B3160" w:rsidP="00EC7FD9">
      <w:pPr>
        <w:pStyle w:val="a9"/>
        <w:suppressAutoHyphens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41</w:t>
      </w:r>
      <w:r w:rsidR="00EC7FD9" w:rsidRPr="00987B68">
        <w:rPr>
          <w:rFonts w:ascii="Times New Roman" w:hAnsi="Times New Roman"/>
          <w:szCs w:val="28"/>
        </w:rPr>
        <w:t>) </w:t>
      </w:r>
      <w:r w:rsidR="00153C46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153C46" w:rsidRPr="00987B68">
        <w:rPr>
          <w:rFonts w:ascii="Times New Roman" w:hAnsi="Times New Roman"/>
          <w:szCs w:val="28"/>
        </w:rPr>
        <w:br/>
        <w:t xml:space="preserve">к стандартным условиям) в Пермском крае согласно приложению </w:t>
      </w:r>
      <w:r w:rsidR="00153C46" w:rsidRPr="00987B68">
        <w:rPr>
          <w:rFonts w:ascii="Times New Roman" w:hAnsi="Times New Roman"/>
          <w:szCs w:val="28"/>
        </w:rPr>
        <w:br/>
      </w:r>
      <w:r w:rsidR="000F748F" w:rsidRPr="00987B68">
        <w:rPr>
          <w:rFonts w:ascii="Times New Roman" w:hAnsi="Times New Roman"/>
          <w:szCs w:val="28"/>
        </w:rPr>
        <w:t>№ 4</w:t>
      </w:r>
      <w:r w:rsidR="00440B97">
        <w:rPr>
          <w:rFonts w:ascii="Times New Roman" w:hAnsi="Times New Roman"/>
          <w:szCs w:val="28"/>
          <w:lang w:val="en-US"/>
        </w:rPr>
        <w:t>1</w:t>
      </w:r>
      <w:r w:rsidR="00153C46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BE4A95" w:rsidRPr="00987B68" w:rsidRDefault="002B3160" w:rsidP="00EC7FD9">
      <w:pPr>
        <w:pStyle w:val="a9"/>
        <w:suppressAutoHyphens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42</w:t>
      </w:r>
      <w:r w:rsidR="00EC7FD9" w:rsidRPr="00987B68">
        <w:rPr>
          <w:rFonts w:ascii="Times New Roman" w:hAnsi="Times New Roman"/>
          <w:szCs w:val="28"/>
        </w:rPr>
        <w:t>) </w:t>
      </w:r>
      <w:r w:rsidR="00BE4A95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BE4A95" w:rsidRPr="00987B68">
        <w:rPr>
          <w:rFonts w:ascii="Times New Roman" w:hAnsi="Times New Roman"/>
          <w:szCs w:val="28"/>
        </w:rPr>
        <w:br/>
        <w:t xml:space="preserve">к стандартным условиям) в Ставропольском крае согласно приложению </w:t>
      </w:r>
      <w:r w:rsidR="00BE4A95" w:rsidRPr="00987B68">
        <w:rPr>
          <w:rFonts w:ascii="Times New Roman" w:hAnsi="Times New Roman"/>
          <w:szCs w:val="28"/>
        </w:rPr>
        <w:br/>
      </w:r>
      <w:r w:rsidR="00440B97">
        <w:rPr>
          <w:rFonts w:ascii="Times New Roman" w:hAnsi="Times New Roman"/>
          <w:szCs w:val="28"/>
        </w:rPr>
        <w:t>№ 42</w:t>
      </w:r>
      <w:r w:rsidR="0026372D" w:rsidRPr="00987B68">
        <w:rPr>
          <w:rFonts w:ascii="Times New Roman" w:hAnsi="Times New Roman"/>
          <w:szCs w:val="28"/>
        </w:rPr>
        <w:t xml:space="preserve"> к настоящему приказу;</w:t>
      </w:r>
    </w:p>
    <w:p w:rsidR="0026372D" w:rsidRPr="00987B68" w:rsidRDefault="002B3160" w:rsidP="00EC7FD9">
      <w:pPr>
        <w:pStyle w:val="a9"/>
        <w:suppressAutoHyphens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43</w:t>
      </w:r>
      <w:r w:rsidR="00EC7FD9" w:rsidRPr="00987B68">
        <w:rPr>
          <w:rFonts w:ascii="Times New Roman" w:hAnsi="Times New Roman"/>
          <w:szCs w:val="28"/>
        </w:rPr>
        <w:t>) </w:t>
      </w:r>
      <w:r w:rsidR="0026372D" w:rsidRPr="00987B68">
        <w:rPr>
          <w:rFonts w:ascii="Times New Roman" w:hAnsi="Times New Roman"/>
          <w:szCs w:val="28"/>
        </w:rPr>
        <w:t>температурные коэффициенты (коэффициенты приведения</w:t>
      </w:r>
      <w:r w:rsidR="0026372D" w:rsidRPr="00987B68">
        <w:rPr>
          <w:rFonts w:ascii="Times New Roman" w:hAnsi="Times New Roman"/>
          <w:szCs w:val="28"/>
        </w:rPr>
        <w:br/>
        <w:t xml:space="preserve">к стандартным условиям) </w:t>
      </w:r>
      <w:r w:rsidR="0026372D" w:rsidRPr="00E45D42">
        <w:rPr>
          <w:rFonts w:ascii="Times New Roman" w:hAnsi="Times New Roman"/>
          <w:szCs w:val="28"/>
        </w:rPr>
        <w:t>в городе Москве</w:t>
      </w:r>
      <w:r w:rsidR="0026372D" w:rsidRPr="00987B68">
        <w:rPr>
          <w:rFonts w:ascii="Times New Roman" w:hAnsi="Times New Roman"/>
          <w:szCs w:val="28"/>
        </w:rPr>
        <w:t xml:space="preserve"> согласно приложению </w:t>
      </w:r>
      <w:r w:rsidR="0026372D" w:rsidRPr="00987B68">
        <w:rPr>
          <w:rFonts w:ascii="Times New Roman" w:hAnsi="Times New Roman"/>
          <w:szCs w:val="28"/>
        </w:rPr>
        <w:br/>
        <w:t>№ 4</w:t>
      </w:r>
      <w:r w:rsidR="00440B97" w:rsidRPr="001457EA">
        <w:rPr>
          <w:rFonts w:ascii="Times New Roman" w:hAnsi="Times New Roman"/>
          <w:szCs w:val="28"/>
        </w:rPr>
        <w:t>3</w:t>
      </w:r>
      <w:r w:rsidR="0026372D" w:rsidRPr="00987B68">
        <w:rPr>
          <w:rFonts w:ascii="Times New Roman" w:hAnsi="Times New Roman"/>
          <w:szCs w:val="28"/>
        </w:rPr>
        <w:t xml:space="preserve"> к настоящему приказу.</w:t>
      </w:r>
    </w:p>
    <w:p w:rsidR="00153C46" w:rsidRPr="00987B68" w:rsidRDefault="00EC7FD9" w:rsidP="00EC7FD9">
      <w:pPr>
        <w:pStyle w:val="a9"/>
        <w:suppressAutoHyphens/>
        <w:ind w:firstLine="709"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2. </w:t>
      </w:r>
      <w:r w:rsidR="00153C46" w:rsidRPr="00987B68">
        <w:rPr>
          <w:rFonts w:ascii="Times New Roman" w:hAnsi="Times New Roman"/>
          <w:szCs w:val="28"/>
        </w:rPr>
        <w:t xml:space="preserve">Установить, что температурные коэффициенты (коэффициенты приведения к стандартным условиям), утвержденные в соответствии </w:t>
      </w:r>
      <w:r w:rsidR="00153C46" w:rsidRPr="00987B68">
        <w:rPr>
          <w:rFonts w:ascii="Times New Roman" w:hAnsi="Times New Roman"/>
          <w:szCs w:val="28"/>
        </w:rPr>
        <w:br/>
        <w:t xml:space="preserve">с пунктом 1 настоящего приказа, применяются в целях определения объема потребленного газа по показаниям приборов учета газа, не имеющих температурной компенсации, установленных вне помещений, </w:t>
      </w:r>
      <w:r w:rsidR="002310F3" w:rsidRPr="00987B68">
        <w:rPr>
          <w:rFonts w:ascii="Times New Roman" w:hAnsi="Times New Roman"/>
          <w:szCs w:val="28"/>
        </w:rPr>
        <w:t>в</w:t>
      </w:r>
      <w:r w:rsidR="001457EA">
        <w:rPr>
          <w:rFonts w:ascii="Times New Roman" w:hAnsi="Times New Roman"/>
          <w:szCs w:val="28"/>
        </w:rPr>
        <w:t>о</w:t>
      </w:r>
      <w:r w:rsidR="002310F3" w:rsidRPr="00987B68">
        <w:rPr>
          <w:rFonts w:ascii="Times New Roman" w:hAnsi="Times New Roman"/>
          <w:szCs w:val="28"/>
        </w:rPr>
        <w:t xml:space="preserve"> </w:t>
      </w:r>
      <w:r w:rsidR="001457EA">
        <w:rPr>
          <w:rFonts w:ascii="Times New Roman" w:hAnsi="Times New Roman"/>
          <w:szCs w:val="28"/>
        </w:rPr>
        <w:t>втором</w:t>
      </w:r>
      <w:r w:rsidR="00153C46" w:rsidRPr="00987B68">
        <w:rPr>
          <w:rFonts w:ascii="Times New Roman" w:hAnsi="Times New Roman"/>
          <w:szCs w:val="28"/>
        </w:rPr>
        <w:t xml:space="preserve"> полугодии 202</w:t>
      </w:r>
      <w:r w:rsidR="002B3160">
        <w:rPr>
          <w:rFonts w:ascii="Times New Roman" w:hAnsi="Times New Roman"/>
          <w:szCs w:val="28"/>
        </w:rPr>
        <w:t>6</w:t>
      </w:r>
      <w:r w:rsidR="00153C46" w:rsidRPr="00987B68">
        <w:rPr>
          <w:rFonts w:ascii="Times New Roman" w:hAnsi="Times New Roman"/>
          <w:szCs w:val="28"/>
        </w:rPr>
        <w:t xml:space="preserve"> года. </w:t>
      </w:r>
    </w:p>
    <w:p w:rsidR="00153C46" w:rsidRPr="00987B68" w:rsidRDefault="00153C4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153C46" w:rsidRPr="00987B68" w:rsidRDefault="00153C4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153C46" w:rsidRPr="00987B68" w:rsidRDefault="00153C4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4D4D6A" w:rsidRDefault="0026372D" w:rsidP="00EC7FD9">
      <w:pPr>
        <w:pStyle w:val="a9"/>
        <w:suppressAutoHyphens/>
        <w:rPr>
          <w:rFonts w:ascii="Times New Roman" w:hAnsi="Times New Roman"/>
          <w:szCs w:val="28"/>
        </w:rPr>
      </w:pPr>
      <w:r w:rsidRPr="00987B68">
        <w:rPr>
          <w:rFonts w:ascii="Times New Roman" w:hAnsi="Times New Roman"/>
          <w:szCs w:val="28"/>
        </w:rPr>
        <w:t>Руководитель</w:t>
      </w:r>
      <w:r w:rsidRPr="00EC7FD9">
        <w:rPr>
          <w:rFonts w:ascii="Times New Roman" w:hAnsi="Times New Roman"/>
          <w:szCs w:val="28"/>
        </w:rPr>
        <w:tab/>
      </w:r>
      <w:r w:rsidRPr="00EC7FD9">
        <w:rPr>
          <w:rFonts w:ascii="Times New Roman" w:hAnsi="Times New Roman"/>
          <w:szCs w:val="28"/>
        </w:rPr>
        <w:tab/>
      </w:r>
      <w:r w:rsidRPr="00EC7FD9">
        <w:rPr>
          <w:rFonts w:ascii="Times New Roman" w:hAnsi="Times New Roman"/>
          <w:szCs w:val="28"/>
        </w:rPr>
        <w:tab/>
      </w:r>
      <w:r w:rsidRPr="00EC7FD9">
        <w:rPr>
          <w:rFonts w:ascii="Times New Roman" w:hAnsi="Times New Roman"/>
          <w:szCs w:val="28"/>
        </w:rPr>
        <w:tab/>
      </w:r>
      <w:r w:rsidRPr="00EC7FD9">
        <w:rPr>
          <w:rFonts w:ascii="Times New Roman" w:hAnsi="Times New Roman"/>
          <w:szCs w:val="28"/>
        </w:rPr>
        <w:tab/>
      </w:r>
      <w:r w:rsidRPr="00EC7FD9">
        <w:rPr>
          <w:rFonts w:ascii="Times New Roman" w:hAnsi="Times New Roman"/>
          <w:szCs w:val="28"/>
        </w:rPr>
        <w:tab/>
      </w:r>
      <w:r w:rsidRPr="00EC7FD9">
        <w:rPr>
          <w:rFonts w:ascii="Times New Roman" w:hAnsi="Times New Roman"/>
          <w:szCs w:val="28"/>
        </w:rPr>
        <w:tab/>
      </w:r>
      <w:r w:rsidRPr="00EC7FD9">
        <w:rPr>
          <w:rFonts w:ascii="Times New Roman" w:hAnsi="Times New Roman"/>
          <w:szCs w:val="28"/>
        </w:rPr>
        <w:tab/>
      </w:r>
      <w:r w:rsidRPr="00EC7FD9">
        <w:rPr>
          <w:rFonts w:ascii="Times New Roman" w:hAnsi="Times New Roman"/>
          <w:szCs w:val="28"/>
        </w:rPr>
        <w:tab/>
        <w:t xml:space="preserve">    </w:t>
      </w:r>
      <w:r w:rsidR="00153C46" w:rsidRPr="00EC7FD9">
        <w:rPr>
          <w:rFonts w:ascii="Times New Roman" w:hAnsi="Times New Roman"/>
          <w:szCs w:val="28"/>
        </w:rPr>
        <w:t>А.П.</w:t>
      </w:r>
      <w:r w:rsidRPr="00EC7FD9">
        <w:rPr>
          <w:rFonts w:ascii="Times New Roman" w:hAnsi="Times New Roman"/>
          <w:szCs w:val="28"/>
        </w:rPr>
        <w:t xml:space="preserve"> </w:t>
      </w:r>
      <w:r w:rsidR="00153C46" w:rsidRPr="00EC7FD9">
        <w:rPr>
          <w:rFonts w:ascii="Times New Roman" w:hAnsi="Times New Roman"/>
          <w:szCs w:val="28"/>
        </w:rPr>
        <w:t>Шалаев</w:t>
      </w: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p w:rsidR="007E6216" w:rsidRPr="009E4F28" w:rsidRDefault="007E6216" w:rsidP="007E6216">
      <w:pPr>
        <w:jc w:val="right"/>
        <w:rPr>
          <w:szCs w:val="28"/>
        </w:rPr>
      </w:pPr>
      <w:r w:rsidRPr="009E4F28">
        <w:rPr>
          <w:szCs w:val="28"/>
        </w:rPr>
        <w:lastRenderedPageBreak/>
        <w:t>Приложение № 1</w:t>
      </w:r>
    </w:p>
    <w:p w:rsidR="007E6216" w:rsidRPr="009E4F28" w:rsidRDefault="007E6216" w:rsidP="007E6216">
      <w:pPr>
        <w:jc w:val="right"/>
        <w:rPr>
          <w:szCs w:val="28"/>
        </w:rPr>
      </w:pPr>
      <w:r w:rsidRPr="009E4F28">
        <w:rPr>
          <w:szCs w:val="28"/>
        </w:rPr>
        <w:t>к приказу Федерального агентства</w:t>
      </w:r>
    </w:p>
    <w:p w:rsidR="007E6216" w:rsidRPr="009E4F28" w:rsidRDefault="007E6216" w:rsidP="007E6216">
      <w:pPr>
        <w:jc w:val="right"/>
        <w:rPr>
          <w:szCs w:val="28"/>
        </w:rPr>
      </w:pPr>
      <w:r w:rsidRPr="009E4F28">
        <w:rPr>
          <w:szCs w:val="28"/>
        </w:rPr>
        <w:t>по техническому регулированию</w:t>
      </w:r>
    </w:p>
    <w:p w:rsidR="007E6216" w:rsidRPr="009E4F28" w:rsidRDefault="007E6216" w:rsidP="007E6216">
      <w:pPr>
        <w:jc w:val="right"/>
        <w:rPr>
          <w:szCs w:val="28"/>
        </w:rPr>
      </w:pPr>
      <w:r w:rsidRPr="009E4F28">
        <w:rPr>
          <w:szCs w:val="28"/>
        </w:rPr>
        <w:t>и метрологии</w:t>
      </w:r>
    </w:p>
    <w:p w:rsidR="007E6216" w:rsidRPr="009E4F28" w:rsidRDefault="007E6216" w:rsidP="007E6216">
      <w:pPr>
        <w:spacing w:line="276" w:lineRule="auto"/>
        <w:jc w:val="right"/>
        <w:rPr>
          <w:szCs w:val="28"/>
        </w:rPr>
      </w:pPr>
      <w:r w:rsidRPr="009E4F28">
        <w:rPr>
          <w:szCs w:val="28"/>
        </w:rPr>
        <w:t>от _________________ № _______</w:t>
      </w:r>
    </w:p>
    <w:p w:rsidR="007E6216" w:rsidRPr="009E4F28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Pr="009E4F28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Pr="009E4F28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Pr="007E6216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9E4F28">
        <w:rPr>
          <w:rFonts w:ascii="Times New Roman" w:hAnsi="Times New Roman" w:cs="Times New Roman"/>
        </w:rPr>
        <w:t>Температурные коэффициенты (коэффициенты приведения</w:t>
      </w:r>
      <w:r w:rsidRPr="009E4F28">
        <w:rPr>
          <w:rFonts w:ascii="Times New Roman" w:hAnsi="Times New Roman" w:cs="Times New Roman"/>
        </w:rPr>
        <w:br/>
        <w:t>к стандартным условиям) в Астраханской области</w:t>
      </w:r>
    </w:p>
    <w:p w:rsidR="007E6216" w:rsidRPr="009E4F28" w:rsidRDefault="007E6216" w:rsidP="007E6216">
      <w:pPr>
        <w:pStyle w:val="11"/>
        <w:ind w:right="-1"/>
        <w:rPr>
          <w:rFonts w:ascii="Times New Roman" w:hAnsi="Times New Roman" w:cs="Times New Roman"/>
        </w:rPr>
      </w:pPr>
      <w:r w:rsidRPr="009E4F28">
        <w:rPr>
          <w:rFonts w:ascii="Times New Roman" w:hAnsi="Times New Roman" w:cs="Times New Roman"/>
          <w:szCs w:val="28"/>
        </w:rPr>
        <w:t xml:space="preserve"> </w:t>
      </w:r>
      <w:r w:rsidRPr="009E4F28">
        <w:rPr>
          <w:rFonts w:ascii="Times New Roman" w:eastAsia="Courier New" w:hAnsi="Times New Roman" w:cs="Times New Roman"/>
          <w:szCs w:val="28"/>
        </w:rPr>
        <w:t xml:space="preserve">                                                                                                                                           </w:t>
      </w:r>
    </w:p>
    <w:p w:rsidR="007E6216" w:rsidRPr="009E4F28" w:rsidRDefault="007E6216" w:rsidP="007E6216">
      <w:pPr>
        <w:pStyle w:val="11"/>
        <w:jc w:val="center"/>
        <w:rPr>
          <w:rFonts w:ascii="Times New Roman" w:eastAsia="Courier New" w:hAnsi="Times New Roman" w:cs="Times New Roman"/>
          <w:szCs w:val="28"/>
        </w:rPr>
      </w:pPr>
      <w:r w:rsidRPr="009E4F28">
        <w:rPr>
          <w:rFonts w:ascii="Times New Roman" w:eastAsia="Courier New" w:hAnsi="Times New Roman" w:cs="Times New Roman"/>
          <w:szCs w:val="28"/>
        </w:rPr>
        <w:t>М</w:t>
      </w:r>
      <w:r>
        <w:rPr>
          <w:rFonts w:ascii="Times New Roman" w:eastAsia="Courier New" w:hAnsi="Times New Roman" w:cs="Times New Roman"/>
          <w:szCs w:val="28"/>
        </w:rPr>
        <w:t>униципальные</w:t>
      </w:r>
      <w:r w:rsidRPr="009E4F28">
        <w:rPr>
          <w:rFonts w:ascii="Times New Roman" w:eastAsia="Courier New" w:hAnsi="Times New Roman" w:cs="Times New Roman"/>
          <w:szCs w:val="28"/>
        </w:rPr>
        <w:t xml:space="preserve"> округ</w:t>
      </w:r>
      <w:r>
        <w:rPr>
          <w:rFonts w:ascii="Times New Roman" w:eastAsia="Courier New" w:hAnsi="Times New Roman" w:cs="Times New Roman"/>
          <w:szCs w:val="28"/>
        </w:rPr>
        <w:t>а:</w:t>
      </w:r>
      <w:r w:rsidRPr="009E4F28">
        <w:rPr>
          <w:rFonts w:ascii="Times New Roman" w:eastAsia="Courier New" w:hAnsi="Times New Roman" w:cs="Times New Roman"/>
          <w:szCs w:val="28"/>
        </w:rPr>
        <w:t xml:space="preserve"> </w:t>
      </w:r>
      <w:proofErr w:type="spellStart"/>
      <w:r w:rsidRPr="009E4F28">
        <w:rPr>
          <w:rFonts w:ascii="Times New Roman" w:eastAsia="Courier New" w:hAnsi="Times New Roman" w:cs="Times New Roman"/>
          <w:szCs w:val="28"/>
        </w:rPr>
        <w:t>Енотаевский</w:t>
      </w:r>
      <w:proofErr w:type="spellEnd"/>
      <w:r w:rsidRPr="009E4F28">
        <w:rPr>
          <w:rFonts w:ascii="Times New Roman" w:eastAsia="Courier New" w:hAnsi="Times New Roman" w:cs="Times New Roman"/>
          <w:szCs w:val="28"/>
        </w:rPr>
        <w:t>,</w:t>
      </w:r>
      <w:r>
        <w:rPr>
          <w:rFonts w:ascii="Times New Roman" w:eastAsia="Courier New" w:hAnsi="Times New Roman" w:cs="Times New Roman"/>
          <w:szCs w:val="28"/>
        </w:rPr>
        <w:t xml:space="preserve"> </w:t>
      </w:r>
      <w:proofErr w:type="spellStart"/>
      <w:r w:rsidRPr="009E4F28">
        <w:rPr>
          <w:rFonts w:ascii="Times New Roman" w:eastAsia="Courier New" w:hAnsi="Times New Roman" w:cs="Times New Roman"/>
          <w:szCs w:val="28"/>
        </w:rPr>
        <w:t>Черноярский</w:t>
      </w:r>
      <w:proofErr w:type="spellEnd"/>
      <w:r w:rsidRPr="009E4F28">
        <w:rPr>
          <w:rFonts w:ascii="Times New Roman" w:eastAsia="Courier New" w:hAnsi="Times New Roman" w:cs="Times New Roman"/>
          <w:szCs w:val="28"/>
        </w:rPr>
        <w:t>;</w:t>
      </w:r>
    </w:p>
    <w:p w:rsidR="007E6216" w:rsidRPr="009E4F28" w:rsidRDefault="007E6216" w:rsidP="007E6216">
      <w:pPr>
        <w:pStyle w:val="11"/>
        <w:jc w:val="center"/>
        <w:rPr>
          <w:rFonts w:ascii="Times New Roman" w:eastAsia="Courier New" w:hAnsi="Times New Roman" w:cs="Times New Roman"/>
          <w:szCs w:val="28"/>
        </w:rPr>
      </w:pPr>
      <w:r w:rsidRPr="009E4F28">
        <w:rPr>
          <w:rFonts w:ascii="Times New Roman" w:eastAsia="Courier New" w:hAnsi="Times New Roman" w:cs="Times New Roman"/>
          <w:szCs w:val="28"/>
        </w:rPr>
        <w:t xml:space="preserve">муниципальные районы: </w:t>
      </w:r>
      <w:proofErr w:type="spellStart"/>
      <w:r w:rsidRPr="009E4F28">
        <w:rPr>
          <w:rFonts w:ascii="Times New Roman" w:eastAsia="Courier New" w:hAnsi="Times New Roman" w:cs="Times New Roman"/>
          <w:szCs w:val="28"/>
        </w:rPr>
        <w:t>Ахтубинский</w:t>
      </w:r>
      <w:proofErr w:type="spellEnd"/>
      <w:r w:rsidRPr="009E4F28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9E4F28">
        <w:rPr>
          <w:rFonts w:ascii="Times New Roman" w:eastAsia="Courier New" w:hAnsi="Times New Roman" w:cs="Times New Roman"/>
          <w:szCs w:val="28"/>
        </w:rPr>
        <w:t>Харабалинский</w:t>
      </w:r>
      <w:proofErr w:type="spellEnd"/>
      <w:r w:rsidRPr="009E4F28">
        <w:rPr>
          <w:rFonts w:ascii="Times New Roman" w:eastAsia="Courier New" w:hAnsi="Times New Roman" w:cs="Times New Roman"/>
          <w:szCs w:val="28"/>
        </w:rPr>
        <w:t>;</w:t>
      </w:r>
    </w:p>
    <w:p w:rsidR="007E6216" w:rsidRPr="009E4F28" w:rsidRDefault="007E6216" w:rsidP="007E6216">
      <w:pPr>
        <w:pStyle w:val="1"/>
        <w:tabs>
          <w:tab w:val="clear" w:pos="0"/>
          <w:tab w:val="num" w:pos="284"/>
        </w:tabs>
        <w:ind w:left="-142" w:right="-1"/>
        <w:jc w:val="center"/>
        <w:rPr>
          <w:szCs w:val="28"/>
        </w:rPr>
      </w:pPr>
      <w:r w:rsidRPr="009E4F28">
        <w:rPr>
          <w:rFonts w:eastAsia="Courier New"/>
          <w:szCs w:val="28"/>
        </w:rPr>
        <w:t xml:space="preserve">городской округ закрытое административно-территориальное </w:t>
      </w:r>
      <w:r w:rsidRPr="009E4F28">
        <w:rPr>
          <w:rFonts w:eastAsia="Courier New"/>
          <w:szCs w:val="28"/>
        </w:rPr>
        <w:br/>
        <w:t>образование Знаменск</w:t>
      </w:r>
    </w:p>
    <w:p w:rsidR="007E6216" w:rsidRPr="009E4F28" w:rsidRDefault="007E6216" w:rsidP="007E6216">
      <w:pPr>
        <w:rPr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8"/>
      </w:tblGrid>
      <w:tr w:rsidR="007E6216" w:rsidRPr="009E4F28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Месяц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Значения коэффициентов</w:t>
            </w:r>
          </w:p>
        </w:tc>
      </w:tr>
      <w:tr w:rsidR="007E6216" w:rsidRPr="009E4F28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>
              <w:rPr>
                <w:szCs w:val="28"/>
              </w:rPr>
              <w:t>0</w:t>
            </w:r>
            <w:r w:rsidRPr="009E4F28">
              <w:rPr>
                <w:szCs w:val="28"/>
              </w:rPr>
              <w:t>,</w:t>
            </w:r>
            <w:r>
              <w:rPr>
                <w:szCs w:val="28"/>
              </w:rPr>
              <w:t>9</w:t>
            </w:r>
            <w:r w:rsidRPr="009E4F28">
              <w:rPr>
                <w:szCs w:val="28"/>
              </w:rPr>
              <w:t>9</w:t>
            </w:r>
          </w:p>
        </w:tc>
      </w:tr>
      <w:tr w:rsidR="007E6216" w:rsidRPr="009E4F28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202</w:t>
            </w:r>
            <w:r w:rsidRPr="009E4F28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1,</w:t>
            </w:r>
            <w:r>
              <w:rPr>
                <w:szCs w:val="28"/>
              </w:rPr>
              <w:t>00</w:t>
            </w:r>
          </w:p>
        </w:tc>
      </w:tr>
      <w:tr w:rsidR="007E6216" w:rsidRPr="009E4F28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202</w:t>
            </w:r>
            <w:r w:rsidRPr="009E4F28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  <w:lang w:val="en-US"/>
              </w:rPr>
              <w:t>,03</w:t>
            </w:r>
            <w:proofErr w:type="gramEnd"/>
          </w:p>
        </w:tc>
      </w:tr>
      <w:tr w:rsidR="007E6216" w:rsidRPr="009E4F28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202</w:t>
            </w:r>
            <w:r w:rsidRPr="009E4F28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>
              <w:rPr>
                <w:szCs w:val="28"/>
              </w:rPr>
              <w:t>1,06</w:t>
            </w:r>
          </w:p>
        </w:tc>
      </w:tr>
      <w:tr w:rsidR="007E6216" w:rsidRPr="009E4F28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202</w:t>
            </w:r>
            <w:r w:rsidRPr="009E4F28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>
              <w:rPr>
                <w:szCs w:val="28"/>
              </w:rPr>
              <w:t>1,06</w:t>
            </w:r>
          </w:p>
        </w:tc>
      </w:tr>
      <w:tr w:rsidR="007E6216" w:rsidRPr="009E4F28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202</w:t>
            </w:r>
            <w:r w:rsidRPr="009E4F28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  <w:lang w:val="en-US"/>
              </w:rPr>
              <w:t>1</w:t>
            </w:r>
            <w:proofErr w:type="gramStart"/>
            <w:r w:rsidRPr="009E4F28">
              <w:rPr>
                <w:szCs w:val="28"/>
              </w:rPr>
              <w:t>,</w:t>
            </w:r>
            <w:r>
              <w:rPr>
                <w:szCs w:val="28"/>
              </w:rPr>
              <w:t>1</w:t>
            </w:r>
            <w:r w:rsidRPr="009E4F28">
              <w:rPr>
                <w:szCs w:val="28"/>
              </w:rPr>
              <w:t>0</w:t>
            </w:r>
            <w:proofErr w:type="gramEnd"/>
          </w:p>
        </w:tc>
      </w:tr>
    </w:tbl>
    <w:p w:rsidR="007E6216" w:rsidRPr="009E4F28" w:rsidRDefault="007E6216" w:rsidP="007E6216">
      <w:pPr>
        <w:pStyle w:val="1"/>
        <w:ind w:right="-1"/>
      </w:pPr>
      <w:r w:rsidRPr="009E4F28">
        <w:rPr>
          <w:szCs w:val="28"/>
        </w:rPr>
        <w:t xml:space="preserve">                                                                                                                                              </w:t>
      </w:r>
    </w:p>
    <w:p w:rsidR="007E6216" w:rsidRPr="009E4F28" w:rsidRDefault="007E6216" w:rsidP="007E6216">
      <w:pPr>
        <w:pStyle w:val="1"/>
        <w:jc w:val="center"/>
        <w:rPr>
          <w:rFonts w:eastAsia="Courier New"/>
          <w:szCs w:val="28"/>
        </w:rPr>
      </w:pPr>
      <w:r w:rsidRPr="009E4F28">
        <w:rPr>
          <w:szCs w:val="28"/>
        </w:rPr>
        <w:t xml:space="preserve"> М</w:t>
      </w:r>
      <w:r>
        <w:rPr>
          <w:rFonts w:eastAsia="Courier New"/>
          <w:szCs w:val="28"/>
        </w:rPr>
        <w:t>униципальные</w:t>
      </w:r>
      <w:r w:rsidRPr="009E4F28">
        <w:rPr>
          <w:rFonts w:eastAsia="Courier New"/>
          <w:szCs w:val="28"/>
        </w:rPr>
        <w:t xml:space="preserve"> округ</w:t>
      </w:r>
      <w:r>
        <w:rPr>
          <w:rFonts w:eastAsia="Courier New"/>
          <w:szCs w:val="28"/>
        </w:rPr>
        <w:t>а:</w:t>
      </w:r>
      <w:r w:rsidRPr="009E4F28">
        <w:rPr>
          <w:szCs w:val="28"/>
        </w:rPr>
        <w:t xml:space="preserve"> Красноярский</w:t>
      </w:r>
      <w:r>
        <w:rPr>
          <w:szCs w:val="28"/>
        </w:rPr>
        <w:t>,</w:t>
      </w:r>
      <w:r w:rsidRPr="00AA3ABE">
        <w:rPr>
          <w:szCs w:val="28"/>
        </w:rPr>
        <w:t xml:space="preserve"> </w:t>
      </w:r>
      <w:proofErr w:type="spellStart"/>
      <w:r>
        <w:rPr>
          <w:szCs w:val="28"/>
        </w:rPr>
        <w:t>Лиманский</w:t>
      </w:r>
      <w:proofErr w:type="spellEnd"/>
      <w:r w:rsidRPr="009E4F28">
        <w:rPr>
          <w:rFonts w:eastAsia="Courier New"/>
          <w:szCs w:val="28"/>
        </w:rPr>
        <w:t>;</w:t>
      </w:r>
    </w:p>
    <w:p w:rsidR="007E6216" w:rsidRPr="009E4F28" w:rsidRDefault="007E6216" w:rsidP="007E6216">
      <w:pPr>
        <w:pStyle w:val="1"/>
        <w:jc w:val="center"/>
      </w:pPr>
      <w:r w:rsidRPr="009E4F28">
        <w:rPr>
          <w:rFonts w:eastAsia="Courier New"/>
          <w:szCs w:val="28"/>
        </w:rPr>
        <w:t xml:space="preserve">муниципальные районы: </w:t>
      </w:r>
      <w:r w:rsidRPr="009E4F28">
        <w:rPr>
          <w:szCs w:val="28"/>
        </w:rPr>
        <w:t xml:space="preserve">Володарский, </w:t>
      </w:r>
      <w:proofErr w:type="spellStart"/>
      <w:r w:rsidRPr="009E4F28">
        <w:rPr>
          <w:szCs w:val="28"/>
        </w:rPr>
        <w:t>Икрянинский</w:t>
      </w:r>
      <w:proofErr w:type="spellEnd"/>
      <w:r w:rsidRPr="009E4F28">
        <w:rPr>
          <w:szCs w:val="28"/>
        </w:rPr>
        <w:t xml:space="preserve">, </w:t>
      </w:r>
      <w:proofErr w:type="spellStart"/>
      <w:r w:rsidRPr="009E4F28">
        <w:rPr>
          <w:szCs w:val="28"/>
        </w:rPr>
        <w:t>Камызякский</w:t>
      </w:r>
      <w:proofErr w:type="spellEnd"/>
      <w:r w:rsidRPr="009E4F28">
        <w:rPr>
          <w:szCs w:val="28"/>
        </w:rPr>
        <w:t xml:space="preserve">, </w:t>
      </w:r>
    </w:p>
    <w:p w:rsidR="007E6216" w:rsidRPr="009E4F28" w:rsidRDefault="007E6216" w:rsidP="007E6216">
      <w:pPr>
        <w:pStyle w:val="1"/>
        <w:jc w:val="center"/>
      </w:pPr>
      <w:proofErr w:type="spellStart"/>
      <w:r w:rsidRPr="009E4F28">
        <w:rPr>
          <w:szCs w:val="28"/>
        </w:rPr>
        <w:t>Наримановский</w:t>
      </w:r>
      <w:proofErr w:type="spellEnd"/>
      <w:r w:rsidRPr="009E4F28">
        <w:rPr>
          <w:szCs w:val="28"/>
        </w:rPr>
        <w:t>, Приволжский;</w:t>
      </w:r>
    </w:p>
    <w:p w:rsidR="007E6216" w:rsidRPr="009E4F28" w:rsidRDefault="007E6216" w:rsidP="007E6216">
      <w:pPr>
        <w:tabs>
          <w:tab w:val="num" w:pos="284"/>
        </w:tabs>
        <w:ind w:left="-142"/>
        <w:jc w:val="center"/>
        <w:rPr>
          <w:szCs w:val="28"/>
        </w:rPr>
      </w:pPr>
      <w:r w:rsidRPr="009E4F28">
        <w:rPr>
          <w:rFonts w:eastAsia="Courier New"/>
          <w:szCs w:val="28"/>
        </w:rPr>
        <w:t xml:space="preserve">городской округ </w:t>
      </w:r>
      <w:r w:rsidRPr="009E4F28">
        <w:rPr>
          <w:szCs w:val="28"/>
        </w:rPr>
        <w:t xml:space="preserve">город Астрахань </w:t>
      </w:r>
    </w:p>
    <w:p w:rsidR="007E6216" w:rsidRPr="009E4F28" w:rsidRDefault="007E6216" w:rsidP="007E6216">
      <w:pPr>
        <w:tabs>
          <w:tab w:val="num" w:pos="284"/>
        </w:tabs>
        <w:ind w:left="-142"/>
        <w:jc w:val="center"/>
        <w:rPr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8"/>
      </w:tblGrid>
      <w:tr w:rsidR="007E6216" w:rsidRPr="009E4F28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Месяц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Значения коэффициентов</w:t>
            </w:r>
          </w:p>
        </w:tc>
      </w:tr>
      <w:tr w:rsidR="007E6216" w:rsidRPr="009E4F28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>
              <w:rPr>
                <w:szCs w:val="28"/>
              </w:rPr>
              <w:t>0</w:t>
            </w:r>
            <w:r w:rsidRPr="009E4F28">
              <w:rPr>
                <w:szCs w:val="28"/>
              </w:rPr>
              <w:t>,</w:t>
            </w:r>
            <w:r>
              <w:rPr>
                <w:szCs w:val="28"/>
              </w:rPr>
              <w:t>99</w:t>
            </w:r>
          </w:p>
        </w:tc>
      </w:tr>
      <w:tr w:rsidR="007E6216" w:rsidRPr="009E4F28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202</w:t>
            </w:r>
            <w:r w:rsidRPr="009E4F28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1,</w:t>
            </w:r>
            <w:r>
              <w:rPr>
                <w:szCs w:val="28"/>
              </w:rPr>
              <w:t>00</w:t>
            </w:r>
          </w:p>
        </w:tc>
      </w:tr>
      <w:tr w:rsidR="007E6216" w:rsidRPr="009E4F28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202</w:t>
            </w:r>
            <w:r w:rsidRPr="009E4F28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  <w:lang w:val="en-US"/>
              </w:rPr>
              <w:t>1</w:t>
            </w:r>
            <w:proofErr w:type="gramStart"/>
            <w:r w:rsidRPr="009E4F28">
              <w:rPr>
                <w:szCs w:val="28"/>
                <w:lang w:val="en-US"/>
              </w:rPr>
              <w:t>,0</w:t>
            </w:r>
            <w:r>
              <w:rPr>
                <w:szCs w:val="28"/>
              </w:rPr>
              <w:t>3</w:t>
            </w:r>
            <w:proofErr w:type="gramEnd"/>
          </w:p>
        </w:tc>
      </w:tr>
      <w:tr w:rsidR="007E6216" w:rsidRPr="009E4F28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202</w:t>
            </w:r>
            <w:r w:rsidRPr="009E4F28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6</w:t>
            </w:r>
          </w:p>
        </w:tc>
      </w:tr>
      <w:tr w:rsidR="007E6216" w:rsidRPr="009E4F28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202</w:t>
            </w:r>
            <w:r w:rsidRPr="009E4F28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1,0</w:t>
            </w:r>
            <w:r>
              <w:rPr>
                <w:szCs w:val="28"/>
              </w:rPr>
              <w:t>8</w:t>
            </w:r>
          </w:p>
        </w:tc>
      </w:tr>
      <w:tr w:rsidR="007E6216" w:rsidRPr="009E4F28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 w:rsidRPr="009E4F28">
              <w:rPr>
                <w:szCs w:val="28"/>
              </w:rPr>
              <w:t>202</w:t>
            </w:r>
            <w:r w:rsidRPr="009E4F28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9E4F28" w:rsidRDefault="007E6216" w:rsidP="006F4361">
            <w:pPr>
              <w:pStyle w:val="1"/>
              <w:ind w:right="-1"/>
              <w:jc w:val="center"/>
            </w:pPr>
            <w:r>
              <w:rPr>
                <w:szCs w:val="28"/>
              </w:rPr>
              <w:t>1,1</w:t>
            </w:r>
            <w:r w:rsidRPr="009E4F28">
              <w:rPr>
                <w:szCs w:val="28"/>
              </w:rPr>
              <w:t>1</w:t>
            </w:r>
          </w:p>
        </w:tc>
      </w:tr>
    </w:tbl>
    <w:p w:rsidR="007E6216" w:rsidRDefault="007E6216" w:rsidP="007E6216">
      <w:pPr>
        <w:pStyle w:val="1"/>
        <w:numPr>
          <w:ilvl w:val="0"/>
          <w:numId w:val="0"/>
        </w:numPr>
      </w:pPr>
    </w:p>
    <w:p w:rsidR="007E6216" w:rsidRDefault="007E6216" w:rsidP="007E6216">
      <w:pPr>
        <w:rPr>
          <w:rFonts w:asciiTheme="minorHAnsi" w:hAnsiTheme="minorHAnsi"/>
          <w:lang w:eastAsia="zh-CN"/>
        </w:rPr>
      </w:pPr>
    </w:p>
    <w:p w:rsidR="007E6216" w:rsidRDefault="007E6216" w:rsidP="007E6216">
      <w:pPr>
        <w:rPr>
          <w:rFonts w:asciiTheme="minorHAnsi" w:hAnsiTheme="minorHAnsi"/>
          <w:lang w:eastAsia="zh-CN"/>
        </w:rPr>
      </w:pPr>
    </w:p>
    <w:p w:rsidR="007E6216" w:rsidRDefault="007E6216" w:rsidP="007E6216">
      <w:pPr>
        <w:jc w:val="right"/>
      </w:pPr>
      <w:r>
        <w:t>Приложение № 2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lastRenderedPageBreak/>
        <w:t>Температурные коэффициенты (коэффициенты приведения</w:t>
      </w:r>
      <w:r>
        <w:rPr>
          <w:rFonts w:ascii="Times New Roman" w:hAnsi="Times New Roman" w:cs="Times New Roman"/>
        </w:rPr>
        <w:br/>
        <w:t>к стандартным условиям) в Белгородской области</w:t>
      </w:r>
    </w:p>
    <w:p w:rsidR="007E6216" w:rsidRDefault="007E6216" w:rsidP="007E6216">
      <w:pPr>
        <w:pStyle w:val="11"/>
        <w:ind w:right="-1"/>
        <w:jc w:val="center"/>
        <w:rPr>
          <w:rFonts w:ascii="Times New Roman" w:hAnsi="Times New Roman" w:cs="Times New Roman"/>
          <w:szCs w:val="28"/>
        </w:rPr>
      </w:pPr>
    </w:p>
    <w:tbl>
      <w:tblPr>
        <w:tblW w:w="921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5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0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1,01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  <w:tab w:val="num" w:pos="-93"/>
              </w:tabs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9</w:t>
            </w:r>
          </w:p>
        </w:tc>
      </w:tr>
    </w:tbl>
    <w:p w:rsidR="007E6216" w:rsidRDefault="007E6216" w:rsidP="007E6216"/>
    <w:p w:rsidR="007E6216" w:rsidRDefault="007E6216" w:rsidP="007E6216">
      <w:pPr>
        <w:rPr>
          <w:rFonts w:asciiTheme="minorHAnsi" w:hAnsiTheme="minorHAnsi"/>
          <w:lang w:eastAsia="zh-CN"/>
        </w:rPr>
      </w:pPr>
    </w:p>
    <w:p w:rsidR="007E6216" w:rsidRDefault="007E6216" w:rsidP="007E6216">
      <w:pPr>
        <w:rPr>
          <w:rFonts w:asciiTheme="minorHAnsi" w:hAnsiTheme="minorHAnsi"/>
          <w:lang w:eastAsia="zh-CN"/>
        </w:rPr>
      </w:pPr>
    </w:p>
    <w:p w:rsidR="007E6216" w:rsidRDefault="007E6216" w:rsidP="007E6216">
      <w:pPr>
        <w:jc w:val="right"/>
      </w:pPr>
      <w:r>
        <w:t>Приложение № 3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Брянской области</w:t>
      </w:r>
    </w:p>
    <w:p w:rsidR="007E6216" w:rsidRDefault="007E6216" w:rsidP="007E6216">
      <w:pPr>
        <w:pStyle w:val="11"/>
        <w:ind w:right="-1"/>
        <w:jc w:val="center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2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8</w:t>
            </w:r>
          </w:p>
        </w:tc>
      </w:tr>
    </w:tbl>
    <w:p w:rsidR="007E6216" w:rsidRDefault="007E6216" w:rsidP="007E6216">
      <w:pPr>
        <w:rPr>
          <w:rFonts w:asciiTheme="minorHAnsi" w:hAnsiTheme="minorHAnsi"/>
          <w:lang w:eastAsia="zh-CN"/>
        </w:rPr>
      </w:pPr>
    </w:p>
    <w:p w:rsidR="007E6216" w:rsidRDefault="007E6216" w:rsidP="007E6216">
      <w:pPr>
        <w:rPr>
          <w:rFonts w:asciiTheme="minorHAnsi" w:hAnsiTheme="minorHAnsi"/>
          <w:lang w:eastAsia="zh-CN"/>
        </w:rPr>
      </w:pPr>
    </w:p>
    <w:p w:rsidR="007E6216" w:rsidRDefault="007E6216" w:rsidP="007E6216">
      <w:pPr>
        <w:rPr>
          <w:rFonts w:asciiTheme="minorHAnsi" w:hAnsiTheme="minorHAnsi"/>
          <w:lang w:eastAsia="zh-CN"/>
        </w:rPr>
      </w:pPr>
    </w:p>
    <w:p w:rsidR="007E6216" w:rsidRDefault="007E6216" w:rsidP="007E6216">
      <w:pPr>
        <w:jc w:val="right"/>
      </w:pPr>
      <w:r>
        <w:t>Приложение № 4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Pr="00F715AB" w:rsidRDefault="007E6216" w:rsidP="007E6216">
      <w:pPr>
        <w:spacing w:line="276" w:lineRule="auto"/>
        <w:jc w:val="both"/>
        <w:rPr>
          <w:szCs w:val="28"/>
        </w:rPr>
      </w:pPr>
      <w:r w:rsidRPr="00F715AB">
        <w:rPr>
          <w:szCs w:val="28"/>
        </w:rPr>
        <w:t xml:space="preserve">                                                       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  <w:szCs w:val="28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  <w:szCs w:val="28"/>
        </w:rPr>
        <w:t>к стандартным условиям) во Владимирской области</w:t>
      </w:r>
    </w:p>
    <w:p w:rsidR="007E6216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4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lastRenderedPageBreak/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t>7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  <w:lang w:val="en-US"/>
              </w:rPr>
              <w:t>,01</w:t>
            </w:r>
            <w:proofErr w:type="gramEnd"/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1,09</w:t>
            </w:r>
          </w:p>
        </w:tc>
      </w:tr>
    </w:tbl>
    <w:p w:rsidR="007E6216" w:rsidRDefault="007E6216" w:rsidP="007E6216"/>
    <w:p w:rsidR="007E6216" w:rsidRDefault="007E6216" w:rsidP="007E6216">
      <w:pPr>
        <w:rPr>
          <w:rFonts w:asciiTheme="minorHAnsi" w:hAnsiTheme="minorHAnsi"/>
          <w:lang w:eastAsia="zh-CN"/>
        </w:rPr>
      </w:pPr>
    </w:p>
    <w:p w:rsidR="007E6216" w:rsidRDefault="007E6216" w:rsidP="007E6216">
      <w:pPr>
        <w:rPr>
          <w:rFonts w:asciiTheme="minorHAnsi" w:hAnsiTheme="minorHAnsi"/>
          <w:lang w:eastAsia="zh-CN"/>
        </w:rPr>
      </w:pPr>
    </w:p>
    <w:p w:rsidR="007E6216" w:rsidRPr="003D3617" w:rsidRDefault="007E6216" w:rsidP="007E6216">
      <w:pPr>
        <w:jc w:val="right"/>
      </w:pPr>
      <w:r w:rsidRPr="003D3617">
        <w:t>Приложение № 5</w:t>
      </w:r>
    </w:p>
    <w:p w:rsidR="007E6216" w:rsidRPr="003D3617" w:rsidRDefault="007E6216" w:rsidP="007E6216">
      <w:pPr>
        <w:pStyle w:val="11"/>
        <w:ind w:right="-1"/>
        <w:jc w:val="right"/>
        <w:rPr>
          <w:rFonts w:ascii="Times New Roman" w:hAnsi="Times New Roman" w:cs="Times New Roman"/>
        </w:rPr>
      </w:pPr>
      <w:r w:rsidRPr="003D3617">
        <w:rPr>
          <w:rFonts w:ascii="Times New Roman" w:hAnsi="Times New Roman" w:cs="Times New Roman"/>
        </w:rPr>
        <w:t>к приказу Федерального агентства</w:t>
      </w:r>
    </w:p>
    <w:p w:rsidR="007E6216" w:rsidRPr="003D3617" w:rsidRDefault="007E6216" w:rsidP="007E6216">
      <w:pPr>
        <w:pStyle w:val="11"/>
        <w:ind w:right="-1"/>
        <w:jc w:val="right"/>
        <w:rPr>
          <w:rFonts w:ascii="Times New Roman" w:hAnsi="Times New Roman" w:cs="Times New Roman"/>
        </w:rPr>
      </w:pPr>
      <w:r w:rsidRPr="003D3617">
        <w:rPr>
          <w:rFonts w:ascii="Times New Roman" w:hAnsi="Times New Roman" w:cs="Times New Roman"/>
        </w:rPr>
        <w:t>по техническому регулированию</w:t>
      </w:r>
    </w:p>
    <w:p w:rsidR="007E6216" w:rsidRPr="003D3617" w:rsidRDefault="007E6216" w:rsidP="007E6216">
      <w:pPr>
        <w:pStyle w:val="11"/>
        <w:spacing w:line="276" w:lineRule="auto"/>
        <w:ind w:right="-1"/>
        <w:jc w:val="right"/>
        <w:rPr>
          <w:rFonts w:ascii="Times New Roman" w:hAnsi="Times New Roman" w:cs="Times New Roman"/>
        </w:rPr>
      </w:pPr>
      <w:r w:rsidRPr="003D3617">
        <w:rPr>
          <w:rFonts w:ascii="Times New Roman" w:hAnsi="Times New Roman" w:cs="Times New Roman"/>
        </w:rPr>
        <w:t>и метрологии</w:t>
      </w:r>
    </w:p>
    <w:p w:rsidR="007E6216" w:rsidRPr="003D3617" w:rsidRDefault="007E6216" w:rsidP="007E6216">
      <w:pPr>
        <w:spacing w:line="276" w:lineRule="auto"/>
        <w:jc w:val="right"/>
        <w:rPr>
          <w:szCs w:val="28"/>
        </w:rPr>
      </w:pPr>
      <w:r w:rsidRPr="003D3617">
        <w:rPr>
          <w:szCs w:val="28"/>
        </w:rPr>
        <w:t>от _________________ № _______</w:t>
      </w:r>
    </w:p>
    <w:p w:rsidR="007E6216" w:rsidRPr="003D3617" w:rsidRDefault="007E6216" w:rsidP="007E6216">
      <w:pPr>
        <w:pStyle w:val="11"/>
        <w:ind w:right="-1"/>
        <w:rPr>
          <w:rFonts w:ascii="Times New Roman" w:hAnsi="Times New Roman" w:cs="Times New Roman"/>
        </w:rPr>
      </w:pPr>
      <w:r w:rsidRPr="003D3617">
        <w:rPr>
          <w:rFonts w:ascii="Times New Roman" w:hAnsi="Times New Roman" w:cs="Times New Roman"/>
        </w:rPr>
        <w:t xml:space="preserve">               </w:t>
      </w:r>
    </w:p>
    <w:p w:rsidR="007E6216" w:rsidRPr="003D3617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Pr="003D3617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Pr="003D3617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3D3617"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Pr="003D3617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3D3617">
        <w:rPr>
          <w:rFonts w:ascii="Times New Roman" w:hAnsi="Times New Roman" w:cs="Times New Roman"/>
        </w:rPr>
        <w:t>к стандартным условиям) в Волгоградской области</w:t>
      </w:r>
    </w:p>
    <w:p w:rsidR="007E6216" w:rsidRPr="003D3617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p w:rsidR="007E6216" w:rsidRPr="003D3617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3D3617">
        <w:rPr>
          <w:rFonts w:ascii="Times New Roman" w:hAnsi="Times New Roman" w:cs="Times New Roman"/>
        </w:rPr>
        <w:t>Муниципальный округ город Михайловка;</w:t>
      </w:r>
    </w:p>
    <w:p w:rsidR="007E6216" w:rsidRPr="003D3617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3D3617">
        <w:rPr>
          <w:rFonts w:ascii="Times New Roman" w:hAnsi="Times New Roman" w:cs="Times New Roman"/>
        </w:rPr>
        <w:t xml:space="preserve">муниципальные районы: Алексеевский, </w:t>
      </w:r>
      <w:proofErr w:type="spellStart"/>
      <w:r w:rsidRPr="003D3617">
        <w:rPr>
          <w:rFonts w:ascii="Times New Roman" w:hAnsi="Times New Roman" w:cs="Times New Roman"/>
        </w:rPr>
        <w:t>Даниловский</w:t>
      </w:r>
      <w:proofErr w:type="spellEnd"/>
      <w:r w:rsidRPr="003D3617">
        <w:rPr>
          <w:rFonts w:ascii="Times New Roman" w:hAnsi="Times New Roman" w:cs="Times New Roman"/>
        </w:rPr>
        <w:t xml:space="preserve">, Еланский, </w:t>
      </w:r>
    </w:p>
    <w:p w:rsidR="007E6216" w:rsidRPr="003D3617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proofErr w:type="spellStart"/>
      <w:r w:rsidRPr="003D3617">
        <w:rPr>
          <w:rFonts w:ascii="Times New Roman" w:hAnsi="Times New Roman" w:cs="Times New Roman"/>
        </w:rPr>
        <w:t>Жирновский</w:t>
      </w:r>
      <w:proofErr w:type="spellEnd"/>
      <w:r w:rsidRPr="003D3617">
        <w:rPr>
          <w:rFonts w:ascii="Times New Roman" w:hAnsi="Times New Roman" w:cs="Times New Roman"/>
        </w:rPr>
        <w:t xml:space="preserve">, </w:t>
      </w:r>
      <w:proofErr w:type="spellStart"/>
      <w:r w:rsidRPr="003D3617">
        <w:rPr>
          <w:rFonts w:ascii="Times New Roman" w:hAnsi="Times New Roman" w:cs="Times New Roman"/>
        </w:rPr>
        <w:t>Камышинский</w:t>
      </w:r>
      <w:proofErr w:type="spellEnd"/>
      <w:r w:rsidRPr="003D3617">
        <w:rPr>
          <w:rFonts w:ascii="Times New Roman" w:hAnsi="Times New Roman" w:cs="Times New Roman"/>
        </w:rPr>
        <w:t xml:space="preserve">, </w:t>
      </w:r>
      <w:proofErr w:type="spellStart"/>
      <w:r w:rsidRPr="003D3617">
        <w:rPr>
          <w:rFonts w:ascii="Times New Roman" w:hAnsi="Times New Roman" w:cs="Times New Roman"/>
        </w:rPr>
        <w:t>Киквидзенский</w:t>
      </w:r>
      <w:proofErr w:type="spellEnd"/>
      <w:r w:rsidRPr="003D3617">
        <w:rPr>
          <w:rFonts w:ascii="Times New Roman" w:hAnsi="Times New Roman" w:cs="Times New Roman"/>
        </w:rPr>
        <w:t xml:space="preserve">, Котовский, </w:t>
      </w:r>
      <w:proofErr w:type="spellStart"/>
      <w:r w:rsidRPr="003D3617">
        <w:rPr>
          <w:rFonts w:ascii="Times New Roman" w:hAnsi="Times New Roman" w:cs="Times New Roman"/>
        </w:rPr>
        <w:t>Кумылженский</w:t>
      </w:r>
      <w:proofErr w:type="spellEnd"/>
      <w:r w:rsidRPr="003D3617">
        <w:rPr>
          <w:rFonts w:ascii="Times New Roman" w:hAnsi="Times New Roman" w:cs="Times New Roman"/>
        </w:rPr>
        <w:t>,</w:t>
      </w:r>
    </w:p>
    <w:p w:rsidR="007E6216" w:rsidRPr="003D3617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3D3617">
        <w:rPr>
          <w:rFonts w:ascii="Times New Roman" w:hAnsi="Times New Roman" w:cs="Times New Roman"/>
        </w:rPr>
        <w:t xml:space="preserve">Нехаевский, Новоаннинский, Новониколаевский, Ольховский, </w:t>
      </w:r>
    </w:p>
    <w:p w:rsidR="007E6216" w:rsidRPr="003D3617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proofErr w:type="spellStart"/>
      <w:r w:rsidRPr="003D3617">
        <w:rPr>
          <w:rFonts w:ascii="Times New Roman" w:hAnsi="Times New Roman" w:cs="Times New Roman"/>
        </w:rPr>
        <w:t>Руднянский</w:t>
      </w:r>
      <w:proofErr w:type="spellEnd"/>
      <w:r w:rsidRPr="003D3617">
        <w:rPr>
          <w:rFonts w:ascii="Times New Roman" w:hAnsi="Times New Roman" w:cs="Times New Roman"/>
        </w:rPr>
        <w:t>, Урюпинский;</w:t>
      </w:r>
    </w:p>
    <w:p w:rsidR="007E6216" w:rsidRPr="003D3617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3D3617">
        <w:rPr>
          <w:rFonts w:ascii="Times New Roman" w:hAnsi="Times New Roman" w:cs="Times New Roman"/>
        </w:rPr>
        <w:t>городские округа: город Камышин, город Урюпинск</w:t>
      </w:r>
    </w:p>
    <w:p w:rsidR="007E6216" w:rsidRPr="003D3617" w:rsidRDefault="007E6216" w:rsidP="007E6216">
      <w:pPr>
        <w:pStyle w:val="21"/>
        <w:suppressAutoHyphens/>
        <w:spacing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3"/>
      </w:tblGrid>
      <w:tr w:rsidR="007E6216" w:rsidRPr="003D3617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RPr="003D361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7E6216" w:rsidRPr="003D361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D3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</w:tr>
      <w:tr w:rsidR="007E6216" w:rsidRPr="003D361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D3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E6216" w:rsidRPr="003D361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D3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7E6216" w:rsidRPr="003D361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D3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1,07</w:t>
            </w:r>
          </w:p>
        </w:tc>
      </w:tr>
      <w:tr w:rsidR="007E6216" w:rsidRPr="003D361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D3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E6216" w:rsidRPr="003D3617" w:rsidRDefault="007E6216" w:rsidP="007E6216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4361" w:rsidRDefault="006F4361" w:rsidP="007E6216">
      <w:pPr>
        <w:pStyle w:val="a9"/>
        <w:jc w:val="center"/>
        <w:rPr>
          <w:rFonts w:ascii="Times New Roman" w:hAnsi="Times New Roman"/>
          <w:szCs w:val="28"/>
        </w:rPr>
      </w:pPr>
    </w:p>
    <w:p w:rsidR="006F4361" w:rsidRDefault="006F4361" w:rsidP="007E6216">
      <w:pPr>
        <w:pStyle w:val="a9"/>
        <w:jc w:val="center"/>
        <w:rPr>
          <w:rFonts w:ascii="Times New Roman" w:hAnsi="Times New Roman"/>
          <w:szCs w:val="28"/>
        </w:rPr>
      </w:pPr>
    </w:p>
    <w:p w:rsidR="007E6216" w:rsidRPr="003D3617" w:rsidRDefault="007E6216" w:rsidP="007E6216">
      <w:pPr>
        <w:pStyle w:val="a9"/>
        <w:jc w:val="center"/>
        <w:rPr>
          <w:rFonts w:ascii="Times New Roman" w:hAnsi="Times New Roman"/>
        </w:rPr>
      </w:pPr>
      <w:r w:rsidRPr="003D3617">
        <w:rPr>
          <w:rFonts w:ascii="Times New Roman" w:hAnsi="Times New Roman"/>
          <w:szCs w:val="28"/>
        </w:rPr>
        <w:t xml:space="preserve"> Муниципальные районы: </w:t>
      </w:r>
      <w:proofErr w:type="spellStart"/>
      <w:r w:rsidRPr="003D3617">
        <w:rPr>
          <w:rFonts w:ascii="Times New Roman" w:hAnsi="Times New Roman"/>
          <w:szCs w:val="28"/>
        </w:rPr>
        <w:t>Городищенский</w:t>
      </w:r>
      <w:proofErr w:type="spellEnd"/>
      <w:r w:rsidRPr="003D3617">
        <w:rPr>
          <w:rFonts w:ascii="Times New Roman" w:hAnsi="Times New Roman"/>
          <w:szCs w:val="28"/>
        </w:rPr>
        <w:t xml:space="preserve">, </w:t>
      </w:r>
      <w:proofErr w:type="spellStart"/>
      <w:r w:rsidRPr="003D3617">
        <w:rPr>
          <w:rFonts w:ascii="Times New Roman" w:hAnsi="Times New Roman"/>
          <w:szCs w:val="28"/>
        </w:rPr>
        <w:t>Дубовский</w:t>
      </w:r>
      <w:proofErr w:type="spellEnd"/>
      <w:r w:rsidRPr="003D3617">
        <w:rPr>
          <w:rFonts w:ascii="Times New Roman" w:hAnsi="Times New Roman"/>
          <w:szCs w:val="28"/>
        </w:rPr>
        <w:t xml:space="preserve">, </w:t>
      </w:r>
      <w:proofErr w:type="spellStart"/>
      <w:r w:rsidRPr="003D3617">
        <w:rPr>
          <w:rFonts w:ascii="Times New Roman" w:hAnsi="Times New Roman"/>
          <w:szCs w:val="28"/>
        </w:rPr>
        <w:t>Иловлинский</w:t>
      </w:r>
      <w:proofErr w:type="spellEnd"/>
      <w:r w:rsidRPr="003D3617">
        <w:rPr>
          <w:rFonts w:ascii="Times New Roman" w:hAnsi="Times New Roman"/>
          <w:szCs w:val="28"/>
        </w:rPr>
        <w:t xml:space="preserve">, </w:t>
      </w:r>
    </w:p>
    <w:p w:rsidR="007E6216" w:rsidRPr="003D3617" w:rsidRDefault="007E6216" w:rsidP="007E6216">
      <w:pPr>
        <w:pStyle w:val="a9"/>
        <w:jc w:val="center"/>
        <w:rPr>
          <w:rFonts w:ascii="Times New Roman" w:hAnsi="Times New Roman"/>
        </w:rPr>
      </w:pPr>
      <w:r w:rsidRPr="003D3617">
        <w:rPr>
          <w:rFonts w:ascii="Times New Roman" w:hAnsi="Times New Roman"/>
          <w:szCs w:val="28"/>
        </w:rPr>
        <w:t xml:space="preserve">Калачевский, </w:t>
      </w:r>
      <w:proofErr w:type="spellStart"/>
      <w:r w:rsidRPr="003D3617">
        <w:rPr>
          <w:rFonts w:ascii="Times New Roman" w:hAnsi="Times New Roman"/>
          <w:szCs w:val="28"/>
        </w:rPr>
        <w:t>Клетский</w:t>
      </w:r>
      <w:proofErr w:type="spellEnd"/>
      <w:r w:rsidRPr="003D3617">
        <w:rPr>
          <w:rFonts w:ascii="Times New Roman" w:hAnsi="Times New Roman"/>
          <w:szCs w:val="28"/>
        </w:rPr>
        <w:t xml:space="preserve">, </w:t>
      </w:r>
      <w:proofErr w:type="spellStart"/>
      <w:r w:rsidRPr="003D3617">
        <w:rPr>
          <w:rFonts w:ascii="Times New Roman" w:hAnsi="Times New Roman"/>
          <w:szCs w:val="28"/>
        </w:rPr>
        <w:t>Котельниковский</w:t>
      </w:r>
      <w:proofErr w:type="spellEnd"/>
      <w:r w:rsidRPr="003D3617">
        <w:rPr>
          <w:rFonts w:ascii="Times New Roman" w:hAnsi="Times New Roman"/>
          <w:szCs w:val="28"/>
        </w:rPr>
        <w:t xml:space="preserve">, Октябрьский, </w:t>
      </w:r>
      <w:proofErr w:type="spellStart"/>
      <w:r w:rsidRPr="003D3617">
        <w:rPr>
          <w:rFonts w:ascii="Times New Roman" w:hAnsi="Times New Roman"/>
          <w:szCs w:val="28"/>
        </w:rPr>
        <w:t>Светлоярский</w:t>
      </w:r>
      <w:proofErr w:type="spellEnd"/>
      <w:r w:rsidRPr="003D3617">
        <w:rPr>
          <w:rFonts w:ascii="Times New Roman" w:hAnsi="Times New Roman"/>
          <w:szCs w:val="28"/>
        </w:rPr>
        <w:t>,</w:t>
      </w:r>
    </w:p>
    <w:p w:rsidR="007E6216" w:rsidRPr="003D3617" w:rsidRDefault="007E6216" w:rsidP="007E6216">
      <w:pPr>
        <w:pStyle w:val="a9"/>
        <w:jc w:val="center"/>
        <w:rPr>
          <w:rFonts w:ascii="Times New Roman" w:hAnsi="Times New Roman"/>
        </w:rPr>
      </w:pPr>
      <w:proofErr w:type="spellStart"/>
      <w:r w:rsidRPr="003D3617">
        <w:rPr>
          <w:rFonts w:ascii="Times New Roman" w:hAnsi="Times New Roman"/>
          <w:szCs w:val="28"/>
        </w:rPr>
        <w:t>Серафимовичский</w:t>
      </w:r>
      <w:proofErr w:type="spellEnd"/>
      <w:r w:rsidRPr="003D3617">
        <w:rPr>
          <w:rFonts w:ascii="Times New Roman" w:hAnsi="Times New Roman"/>
          <w:szCs w:val="28"/>
        </w:rPr>
        <w:t xml:space="preserve">, </w:t>
      </w:r>
      <w:proofErr w:type="spellStart"/>
      <w:r w:rsidRPr="003D3617">
        <w:rPr>
          <w:rFonts w:ascii="Times New Roman" w:hAnsi="Times New Roman"/>
          <w:szCs w:val="28"/>
        </w:rPr>
        <w:t>Суровикинский</w:t>
      </w:r>
      <w:proofErr w:type="spellEnd"/>
      <w:r w:rsidRPr="003D3617">
        <w:rPr>
          <w:rFonts w:ascii="Times New Roman" w:hAnsi="Times New Roman"/>
          <w:szCs w:val="28"/>
        </w:rPr>
        <w:t xml:space="preserve">, </w:t>
      </w:r>
      <w:proofErr w:type="spellStart"/>
      <w:r w:rsidRPr="003D3617">
        <w:rPr>
          <w:rFonts w:ascii="Times New Roman" w:hAnsi="Times New Roman"/>
          <w:szCs w:val="28"/>
        </w:rPr>
        <w:t>Фроловский</w:t>
      </w:r>
      <w:proofErr w:type="spellEnd"/>
      <w:r w:rsidRPr="003D3617">
        <w:rPr>
          <w:rFonts w:ascii="Times New Roman" w:hAnsi="Times New Roman"/>
          <w:szCs w:val="28"/>
        </w:rPr>
        <w:t>, Чернышковский;</w:t>
      </w:r>
    </w:p>
    <w:p w:rsidR="007E6216" w:rsidRPr="003D3617" w:rsidRDefault="007E6216" w:rsidP="007E6216">
      <w:pPr>
        <w:pStyle w:val="21"/>
        <w:spacing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3D3617">
        <w:rPr>
          <w:rFonts w:ascii="Times New Roman" w:hAnsi="Times New Roman" w:cs="Times New Roman"/>
          <w:sz w:val="28"/>
          <w:szCs w:val="28"/>
        </w:rPr>
        <w:t xml:space="preserve">городские округа: </w:t>
      </w:r>
      <w:r w:rsidRPr="003D3617">
        <w:rPr>
          <w:rFonts w:ascii="Times New Roman" w:eastAsia="Times New Roman" w:hAnsi="Times New Roman" w:cs="Times New Roman"/>
          <w:sz w:val="28"/>
          <w:szCs w:val="28"/>
        </w:rPr>
        <w:t>город-герой Волгоград, город Фролово</w:t>
      </w:r>
    </w:p>
    <w:p w:rsidR="007E6216" w:rsidRPr="003D3617" w:rsidRDefault="007E6216" w:rsidP="007E6216">
      <w:pPr>
        <w:pStyle w:val="21"/>
        <w:spacing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3"/>
      </w:tblGrid>
      <w:tr w:rsidR="007E6216" w:rsidRPr="003D3617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RPr="003D361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D3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7E6216" w:rsidRPr="003D361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D3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3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6216" w:rsidRPr="003D361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D3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6216" w:rsidRPr="003D361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D3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7E6216" w:rsidRPr="003D361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D3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7E6216" w:rsidRPr="003D361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D3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7E6216" w:rsidRPr="003D3617" w:rsidRDefault="007E6216" w:rsidP="007E6216">
      <w:pPr>
        <w:pStyle w:val="2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361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7E6216" w:rsidRPr="003D3617" w:rsidRDefault="007E6216" w:rsidP="007E6216">
      <w:pPr>
        <w:pStyle w:val="21"/>
        <w:spacing w:line="240" w:lineRule="auto"/>
        <w:rPr>
          <w:rFonts w:ascii="Times New Roman" w:hAnsi="Times New Roman" w:cs="Times New Roman"/>
        </w:rPr>
      </w:pPr>
      <w:r w:rsidRPr="003D36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7E6216" w:rsidRPr="003D3617" w:rsidRDefault="007E6216" w:rsidP="007E6216">
      <w:pPr>
        <w:pStyle w:val="a9"/>
        <w:jc w:val="center"/>
        <w:rPr>
          <w:rFonts w:ascii="Times New Roman" w:hAnsi="Times New Roman"/>
        </w:rPr>
      </w:pPr>
      <w:r w:rsidRPr="003D3617">
        <w:rPr>
          <w:rFonts w:ascii="Times New Roman" w:hAnsi="Times New Roman"/>
          <w:szCs w:val="28"/>
        </w:rPr>
        <w:t xml:space="preserve"> Муниципальные районы: Быковский, Ленинский, Николаевский, </w:t>
      </w:r>
    </w:p>
    <w:p w:rsidR="007E6216" w:rsidRPr="003D3617" w:rsidRDefault="007E6216" w:rsidP="007E6216">
      <w:pPr>
        <w:pStyle w:val="a9"/>
        <w:jc w:val="center"/>
        <w:rPr>
          <w:rFonts w:ascii="Times New Roman" w:hAnsi="Times New Roman"/>
          <w:szCs w:val="28"/>
        </w:rPr>
      </w:pPr>
      <w:proofErr w:type="spellStart"/>
      <w:r w:rsidRPr="003D3617">
        <w:rPr>
          <w:rFonts w:ascii="Times New Roman" w:hAnsi="Times New Roman"/>
          <w:szCs w:val="28"/>
        </w:rPr>
        <w:t>Палласовский</w:t>
      </w:r>
      <w:proofErr w:type="spellEnd"/>
      <w:r w:rsidRPr="003D3617">
        <w:rPr>
          <w:rFonts w:ascii="Times New Roman" w:hAnsi="Times New Roman"/>
          <w:szCs w:val="28"/>
        </w:rPr>
        <w:t xml:space="preserve">, </w:t>
      </w:r>
      <w:proofErr w:type="spellStart"/>
      <w:r w:rsidRPr="003D3617">
        <w:rPr>
          <w:rFonts w:ascii="Times New Roman" w:hAnsi="Times New Roman"/>
          <w:szCs w:val="28"/>
        </w:rPr>
        <w:t>Среднеахтубинский</w:t>
      </w:r>
      <w:proofErr w:type="spellEnd"/>
      <w:r w:rsidRPr="003D3617">
        <w:rPr>
          <w:rFonts w:ascii="Times New Roman" w:hAnsi="Times New Roman"/>
          <w:szCs w:val="28"/>
        </w:rPr>
        <w:t xml:space="preserve">, </w:t>
      </w:r>
      <w:proofErr w:type="spellStart"/>
      <w:r w:rsidRPr="003D3617">
        <w:rPr>
          <w:rFonts w:ascii="Times New Roman" w:hAnsi="Times New Roman"/>
          <w:szCs w:val="28"/>
        </w:rPr>
        <w:t>Старополтавский</w:t>
      </w:r>
      <w:proofErr w:type="spellEnd"/>
      <w:r w:rsidRPr="003D3617">
        <w:rPr>
          <w:rFonts w:ascii="Times New Roman" w:hAnsi="Times New Roman"/>
          <w:szCs w:val="28"/>
        </w:rPr>
        <w:t>;</w:t>
      </w:r>
    </w:p>
    <w:p w:rsidR="007E6216" w:rsidRPr="003D3617" w:rsidRDefault="007E6216" w:rsidP="007E6216">
      <w:pPr>
        <w:pStyle w:val="21"/>
        <w:spacing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3D3617">
        <w:rPr>
          <w:rFonts w:ascii="Times New Roman" w:hAnsi="Times New Roman" w:cs="Times New Roman"/>
          <w:sz w:val="28"/>
          <w:szCs w:val="28"/>
        </w:rPr>
        <w:t xml:space="preserve">городской округ город </w:t>
      </w:r>
      <w:r w:rsidRPr="003D3617">
        <w:rPr>
          <w:rFonts w:ascii="Times New Roman" w:eastAsia="Times New Roman" w:hAnsi="Times New Roman" w:cs="Times New Roman"/>
          <w:sz w:val="28"/>
          <w:szCs w:val="28"/>
        </w:rPr>
        <w:t>Волжский</w:t>
      </w:r>
    </w:p>
    <w:p w:rsidR="007E6216" w:rsidRPr="003D3617" w:rsidRDefault="007E6216" w:rsidP="007E6216">
      <w:pPr>
        <w:pStyle w:val="21"/>
        <w:spacing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3"/>
      </w:tblGrid>
      <w:tr w:rsidR="007E6216" w:rsidRPr="003D3617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RPr="003D361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D3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7E6216" w:rsidRPr="003D361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D3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7E6216" w:rsidRPr="003D361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D3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</w:tr>
      <w:tr w:rsidR="007E6216" w:rsidRPr="003D361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D3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7E6216" w:rsidRPr="003D361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D3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7E6216" w:rsidRPr="003D361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D3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D3617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36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7E6216" w:rsidRPr="003D3617" w:rsidRDefault="007E6216" w:rsidP="007E6216">
      <w:pPr>
        <w:rPr>
          <w:szCs w:val="28"/>
        </w:rPr>
      </w:pPr>
    </w:p>
    <w:p w:rsidR="007E6216" w:rsidRDefault="007E6216" w:rsidP="007E6216">
      <w:pPr>
        <w:rPr>
          <w:rFonts w:asciiTheme="minorHAnsi" w:hAnsiTheme="minorHAnsi"/>
          <w:lang w:eastAsia="zh-CN"/>
        </w:rPr>
      </w:pPr>
    </w:p>
    <w:p w:rsidR="007E6216" w:rsidRDefault="007E6216" w:rsidP="007E6216">
      <w:pPr>
        <w:rPr>
          <w:rFonts w:asciiTheme="minorHAnsi" w:hAnsiTheme="minorHAnsi"/>
          <w:lang w:eastAsia="zh-CN"/>
        </w:rPr>
      </w:pPr>
    </w:p>
    <w:p w:rsidR="007E6216" w:rsidRDefault="007E6216" w:rsidP="007E6216">
      <w:pPr>
        <w:jc w:val="right"/>
      </w:pPr>
      <w:r>
        <w:t>Приложение № 6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spacing w:line="276" w:lineRule="auto"/>
        <w:jc w:val="both"/>
        <w:rPr>
          <w:szCs w:val="28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  <w:szCs w:val="28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  <w:szCs w:val="28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Температурные коэффициенты (коэффициенты приведения</w:t>
      </w:r>
      <w:r>
        <w:rPr>
          <w:rFonts w:ascii="Times New Roman" w:hAnsi="Times New Roman" w:cs="Times New Roman"/>
        </w:rPr>
        <w:br/>
        <w:t>к стандартным условиям) в Воронежской области</w:t>
      </w:r>
    </w:p>
    <w:p w:rsidR="007E6216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4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1,02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1,08</w:t>
            </w:r>
          </w:p>
        </w:tc>
      </w:tr>
    </w:tbl>
    <w:p w:rsidR="007E6216" w:rsidRDefault="007E6216" w:rsidP="007E6216"/>
    <w:p w:rsidR="007E6216" w:rsidRDefault="007E6216" w:rsidP="007E6216"/>
    <w:p w:rsidR="007E6216" w:rsidRDefault="007E6216" w:rsidP="007E6216">
      <w:pPr>
        <w:jc w:val="right"/>
      </w:pPr>
      <w:r>
        <w:lastRenderedPageBreak/>
        <w:t>Приложение № 7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jc w:val="both"/>
      </w:pP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Запорожской области</w:t>
      </w:r>
    </w:p>
    <w:p w:rsidR="007E6216" w:rsidRDefault="007E6216" w:rsidP="007E6216">
      <w:pPr>
        <w:pStyle w:val="11"/>
        <w:ind w:right="-1"/>
        <w:jc w:val="center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5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1,09</w:t>
            </w:r>
          </w:p>
        </w:tc>
      </w:tr>
    </w:tbl>
    <w:p w:rsidR="007E6216" w:rsidRDefault="007E6216" w:rsidP="007E6216">
      <w:pPr>
        <w:spacing w:line="276" w:lineRule="auto"/>
        <w:ind w:right="-1"/>
        <w:jc w:val="center"/>
        <w:rPr>
          <w:rFonts w:asciiTheme="minorHAnsi" w:hAnsiTheme="minorHAnsi"/>
        </w:rPr>
      </w:pPr>
    </w:p>
    <w:p w:rsidR="006F4361" w:rsidRDefault="006F4361" w:rsidP="007E6216">
      <w:pPr>
        <w:spacing w:line="276" w:lineRule="auto"/>
        <w:ind w:right="-1"/>
        <w:jc w:val="center"/>
        <w:rPr>
          <w:rFonts w:asciiTheme="minorHAnsi" w:hAnsiTheme="minorHAnsi"/>
        </w:rPr>
      </w:pPr>
    </w:p>
    <w:p w:rsidR="006F4361" w:rsidRPr="006F4361" w:rsidRDefault="006F4361" w:rsidP="007E6216">
      <w:pPr>
        <w:spacing w:line="276" w:lineRule="auto"/>
        <w:ind w:right="-1"/>
        <w:jc w:val="center"/>
        <w:rPr>
          <w:rFonts w:asciiTheme="minorHAnsi" w:hAnsiTheme="minorHAnsi"/>
        </w:rPr>
      </w:pPr>
    </w:p>
    <w:p w:rsidR="007E6216" w:rsidRDefault="007E6216" w:rsidP="007E6216">
      <w:pPr>
        <w:jc w:val="right"/>
      </w:pPr>
      <w:r>
        <w:t xml:space="preserve">Приложение № </w:t>
      </w:r>
      <w:r w:rsidRPr="00510470">
        <w:t>8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 xml:space="preserve">к приказу Федерального агентства      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jc w:val="both"/>
      </w:pP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Калужской области</w:t>
      </w:r>
    </w:p>
    <w:p w:rsidR="007E6216" w:rsidRDefault="007E6216" w:rsidP="007E6216">
      <w:pPr>
        <w:pStyle w:val="11"/>
        <w:ind w:right="-1"/>
        <w:jc w:val="center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5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1,08</w:t>
            </w:r>
          </w:p>
        </w:tc>
      </w:tr>
    </w:tbl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Pr="006E16A8" w:rsidRDefault="007E6216" w:rsidP="007E6216">
      <w:pPr>
        <w:jc w:val="right"/>
      </w:pPr>
      <w:r w:rsidRPr="006E16A8">
        <w:lastRenderedPageBreak/>
        <w:t>Приложение № 9</w:t>
      </w:r>
    </w:p>
    <w:p w:rsidR="007E6216" w:rsidRPr="006E16A8" w:rsidRDefault="007E6216" w:rsidP="007E6216">
      <w:pPr>
        <w:pStyle w:val="11"/>
        <w:ind w:right="-1"/>
        <w:jc w:val="right"/>
        <w:rPr>
          <w:rFonts w:ascii="Times New Roman" w:hAnsi="Times New Roman" w:cs="Times New Roman"/>
        </w:rPr>
      </w:pPr>
      <w:r w:rsidRPr="006E16A8">
        <w:rPr>
          <w:rFonts w:ascii="Times New Roman" w:hAnsi="Times New Roman" w:cs="Times New Roman"/>
        </w:rPr>
        <w:t>к приказу Федерального агентства</w:t>
      </w:r>
    </w:p>
    <w:p w:rsidR="007E6216" w:rsidRPr="006E16A8" w:rsidRDefault="007E6216" w:rsidP="007E6216">
      <w:pPr>
        <w:pStyle w:val="11"/>
        <w:ind w:right="-1"/>
        <w:jc w:val="right"/>
        <w:rPr>
          <w:rFonts w:ascii="Times New Roman" w:hAnsi="Times New Roman" w:cs="Times New Roman"/>
        </w:rPr>
      </w:pPr>
      <w:r w:rsidRPr="006E16A8">
        <w:rPr>
          <w:rFonts w:ascii="Times New Roman" w:hAnsi="Times New Roman" w:cs="Times New Roman"/>
        </w:rPr>
        <w:t>по техническому регулированию</w:t>
      </w:r>
    </w:p>
    <w:p w:rsidR="007E6216" w:rsidRPr="006E16A8" w:rsidRDefault="007E6216" w:rsidP="007E6216">
      <w:pPr>
        <w:pStyle w:val="11"/>
        <w:spacing w:line="276" w:lineRule="auto"/>
        <w:ind w:right="-1"/>
        <w:jc w:val="right"/>
        <w:rPr>
          <w:rFonts w:ascii="Times New Roman" w:hAnsi="Times New Roman" w:cs="Times New Roman"/>
        </w:rPr>
      </w:pPr>
      <w:r w:rsidRPr="006E16A8">
        <w:rPr>
          <w:rFonts w:ascii="Times New Roman" w:hAnsi="Times New Roman" w:cs="Times New Roman"/>
        </w:rPr>
        <w:t>и метрологии</w:t>
      </w:r>
    </w:p>
    <w:p w:rsidR="007E6216" w:rsidRPr="006E16A8" w:rsidRDefault="007E6216" w:rsidP="007E6216">
      <w:pPr>
        <w:spacing w:line="276" w:lineRule="auto"/>
        <w:jc w:val="right"/>
        <w:rPr>
          <w:szCs w:val="28"/>
        </w:rPr>
      </w:pPr>
      <w:r w:rsidRPr="006E16A8">
        <w:rPr>
          <w:szCs w:val="28"/>
        </w:rPr>
        <w:t>от _________________ № _______</w:t>
      </w:r>
    </w:p>
    <w:p w:rsidR="007E6216" w:rsidRPr="006E16A8" w:rsidRDefault="007E6216" w:rsidP="007E6216">
      <w:pPr>
        <w:tabs>
          <w:tab w:val="center" w:pos="4535"/>
        </w:tabs>
        <w:spacing w:line="276" w:lineRule="auto"/>
        <w:jc w:val="both"/>
      </w:pPr>
    </w:p>
    <w:p w:rsidR="007E6216" w:rsidRPr="006E16A8" w:rsidRDefault="007E6216" w:rsidP="007E6216">
      <w:pPr>
        <w:pStyle w:val="11"/>
        <w:ind w:right="-1"/>
        <w:rPr>
          <w:rFonts w:ascii="Times New Roman" w:hAnsi="Times New Roman" w:cs="Times New Roman"/>
        </w:rPr>
      </w:pPr>
      <w:r w:rsidRPr="006E16A8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7E6216" w:rsidRPr="006E16A8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Pr="006E16A8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6E16A8"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Pr="006E16A8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6E16A8">
        <w:rPr>
          <w:rFonts w:ascii="Times New Roman" w:hAnsi="Times New Roman" w:cs="Times New Roman"/>
        </w:rPr>
        <w:t>к стандартным условиям) в Костромской области</w:t>
      </w:r>
    </w:p>
    <w:p w:rsidR="007E6216" w:rsidRPr="006E16A8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58"/>
      </w:tblGrid>
      <w:tr w:rsidR="007E6216" w:rsidRPr="006E16A8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 w:rsidRPr="006E16A8"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 w:rsidRPr="006E16A8">
              <w:rPr>
                <w:szCs w:val="28"/>
              </w:rPr>
              <w:t>Месяц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 w:rsidRPr="006E16A8">
              <w:rPr>
                <w:szCs w:val="28"/>
              </w:rPr>
              <w:t>Значения коэффициентов</w:t>
            </w:r>
          </w:p>
        </w:tc>
      </w:tr>
      <w:tr w:rsidR="007E6216" w:rsidRPr="006E16A8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 w:rsidRPr="006E16A8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 w:rsidRPr="006E16A8">
              <w:rPr>
                <w:szCs w:val="28"/>
              </w:rPr>
              <w:t>1,</w:t>
            </w:r>
            <w:r>
              <w:rPr>
                <w:szCs w:val="28"/>
                <w:lang w:val="en-US"/>
              </w:rPr>
              <w:t>01</w:t>
            </w:r>
          </w:p>
        </w:tc>
      </w:tr>
      <w:tr w:rsidR="007E6216" w:rsidRPr="006E16A8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 w:rsidRPr="006E16A8">
              <w:rPr>
                <w:szCs w:val="28"/>
              </w:rPr>
              <w:t>202</w:t>
            </w:r>
            <w:r w:rsidRPr="006E16A8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 w:rsidRPr="006E16A8">
              <w:rPr>
                <w:szCs w:val="28"/>
                <w:lang w:val="en-US"/>
              </w:rPr>
              <w:t>1</w:t>
            </w:r>
            <w:proofErr w:type="gramStart"/>
            <w:r w:rsidRPr="006E16A8">
              <w:rPr>
                <w:szCs w:val="28"/>
                <w:lang w:val="en-US"/>
              </w:rPr>
              <w:t>,</w:t>
            </w:r>
            <w:r>
              <w:rPr>
                <w:szCs w:val="28"/>
                <w:lang w:val="en-US"/>
              </w:rPr>
              <w:t>0</w:t>
            </w:r>
            <w:r w:rsidRPr="006E16A8">
              <w:rPr>
                <w:szCs w:val="28"/>
              </w:rPr>
              <w:t>2</w:t>
            </w:r>
            <w:proofErr w:type="gramEnd"/>
          </w:p>
        </w:tc>
      </w:tr>
      <w:tr w:rsidR="007E6216" w:rsidRPr="006E16A8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 w:rsidRPr="006E16A8">
              <w:rPr>
                <w:szCs w:val="28"/>
              </w:rPr>
              <w:t>202</w:t>
            </w:r>
            <w:r w:rsidRPr="006E16A8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  <w:lang w:val="en-US"/>
              </w:rPr>
              <w:t>,05</w:t>
            </w:r>
            <w:proofErr w:type="gramEnd"/>
          </w:p>
        </w:tc>
      </w:tr>
      <w:tr w:rsidR="007E6216" w:rsidRPr="006E16A8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 w:rsidRPr="006E16A8">
              <w:rPr>
                <w:szCs w:val="28"/>
              </w:rPr>
              <w:t>202</w:t>
            </w:r>
            <w:r w:rsidRPr="006E16A8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 w:rsidRPr="006E16A8"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7</w:t>
            </w:r>
          </w:p>
        </w:tc>
      </w:tr>
      <w:tr w:rsidR="007E6216" w:rsidRPr="006E16A8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 w:rsidRPr="006E16A8">
              <w:rPr>
                <w:szCs w:val="28"/>
              </w:rPr>
              <w:t>202</w:t>
            </w:r>
            <w:r w:rsidRPr="006E16A8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 w:rsidRPr="006E16A8"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8</w:t>
            </w:r>
          </w:p>
        </w:tc>
      </w:tr>
      <w:tr w:rsidR="007E6216" w:rsidRPr="006E16A8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 w:rsidRPr="006E16A8">
              <w:rPr>
                <w:szCs w:val="28"/>
              </w:rPr>
              <w:t>202</w:t>
            </w:r>
            <w:r w:rsidRPr="006E16A8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16A8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1,09</w:t>
            </w:r>
          </w:p>
        </w:tc>
      </w:tr>
    </w:tbl>
    <w:p w:rsidR="007E6216" w:rsidRPr="006E16A8" w:rsidRDefault="007E6216" w:rsidP="007E6216">
      <w:pPr>
        <w:rPr>
          <w:szCs w:val="28"/>
        </w:rPr>
      </w:pPr>
    </w:p>
    <w:p w:rsidR="007E6216" w:rsidRDefault="007E6216" w:rsidP="007E6216">
      <w:pPr>
        <w:rPr>
          <w:rFonts w:asciiTheme="minorHAnsi" w:hAnsiTheme="minorHAnsi"/>
        </w:rPr>
      </w:pPr>
    </w:p>
    <w:p w:rsidR="006F4361" w:rsidRPr="006F4361" w:rsidRDefault="006F4361" w:rsidP="007E6216">
      <w:pPr>
        <w:rPr>
          <w:rFonts w:asciiTheme="minorHAnsi" w:hAnsiTheme="minorHAnsi"/>
        </w:rPr>
      </w:pPr>
    </w:p>
    <w:p w:rsidR="007E6216" w:rsidRDefault="007E6216" w:rsidP="007E6216">
      <w:pPr>
        <w:jc w:val="right"/>
      </w:pPr>
      <w:r>
        <w:t xml:space="preserve">Приложение № </w:t>
      </w:r>
      <w:r w:rsidRPr="00750CE3">
        <w:t>10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Курганской области</w:t>
      </w:r>
    </w:p>
    <w:p w:rsidR="007E6216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5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</w:t>
            </w:r>
            <w:r>
              <w:rPr>
                <w:szCs w:val="28"/>
                <w:lang w:val="en-US"/>
              </w:rPr>
              <w:t>01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</w:t>
            </w:r>
            <w:r>
              <w:rPr>
                <w:szCs w:val="28"/>
                <w:lang w:val="en-US"/>
              </w:rPr>
              <w:t>04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1,13</w:t>
            </w:r>
          </w:p>
        </w:tc>
      </w:tr>
    </w:tbl>
    <w:p w:rsidR="007E6216" w:rsidRDefault="007E6216" w:rsidP="007E6216">
      <w:pPr>
        <w:spacing w:line="276" w:lineRule="auto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lastRenderedPageBreak/>
        <w:t>Приложение № 1</w:t>
      </w:r>
      <w:r w:rsidRPr="00E452E4">
        <w:t>1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spacing w:line="276" w:lineRule="auto"/>
        <w:jc w:val="both"/>
      </w:pP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Курской области</w:t>
      </w:r>
    </w:p>
    <w:p w:rsidR="007E6216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6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t>7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2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1,08</w:t>
            </w:r>
          </w:p>
        </w:tc>
      </w:tr>
    </w:tbl>
    <w:p w:rsidR="007E6216" w:rsidRDefault="007E6216" w:rsidP="007E6216">
      <w:pPr>
        <w:spacing w:line="276" w:lineRule="auto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t>Приложение № 1</w:t>
      </w:r>
      <w:r w:rsidRPr="00160670">
        <w:t>2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Температурные коэффициенты (коэффициенты приведения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Нижегородской области</w:t>
      </w:r>
    </w:p>
    <w:p w:rsidR="007E6216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4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</w:t>
            </w:r>
            <w:r>
              <w:rPr>
                <w:szCs w:val="28"/>
                <w:lang w:val="en-US"/>
              </w:rPr>
              <w:t>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  <w:lang w:val="en-US"/>
              </w:rPr>
              <w:t>,01</w:t>
            </w:r>
            <w:proofErr w:type="gramEnd"/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</w:t>
            </w:r>
            <w:r>
              <w:rPr>
                <w:szCs w:val="28"/>
                <w:lang w:val="en-US"/>
              </w:rPr>
              <w:t>09</w:t>
            </w:r>
          </w:p>
        </w:tc>
      </w:tr>
    </w:tbl>
    <w:p w:rsidR="007E6216" w:rsidRDefault="007E6216" w:rsidP="007E6216"/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lastRenderedPageBreak/>
        <w:t>Приложение № 13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Температурные коэффициенты (коэффициенты приведения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Новгородской области</w:t>
      </w:r>
    </w:p>
    <w:p w:rsidR="007E6216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4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</w:t>
            </w:r>
            <w:r>
              <w:rPr>
                <w:szCs w:val="28"/>
                <w:lang w:val="en-US"/>
              </w:rPr>
              <w:t>01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  <w:lang w:val="en-US"/>
              </w:rPr>
              <w:t>,02</w:t>
            </w:r>
            <w:proofErr w:type="gramEnd"/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</w:t>
            </w:r>
            <w:r>
              <w:rPr>
                <w:szCs w:val="28"/>
                <w:lang w:val="en-US"/>
              </w:rPr>
              <w:t>09</w:t>
            </w:r>
          </w:p>
        </w:tc>
      </w:tr>
    </w:tbl>
    <w:p w:rsidR="007E6216" w:rsidRDefault="007E6216" w:rsidP="007E6216"/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Pr="008C6892" w:rsidRDefault="007E6216" w:rsidP="007E6216">
      <w:pPr>
        <w:jc w:val="right"/>
      </w:pPr>
      <w:r w:rsidRPr="008C6892">
        <w:t>Приложение № 14</w:t>
      </w:r>
    </w:p>
    <w:p w:rsidR="007E6216" w:rsidRPr="008C6892" w:rsidRDefault="007E6216" w:rsidP="007E6216">
      <w:pPr>
        <w:pStyle w:val="11"/>
        <w:ind w:right="-1"/>
        <w:jc w:val="right"/>
        <w:rPr>
          <w:rFonts w:ascii="Times New Roman" w:hAnsi="Times New Roman" w:cs="Times New Roman"/>
        </w:rPr>
      </w:pPr>
      <w:r w:rsidRPr="008C6892">
        <w:rPr>
          <w:rFonts w:ascii="Times New Roman" w:hAnsi="Times New Roman" w:cs="Times New Roman"/>
        </w:rPr>
        <w:t>к приказу Федерального агентства</w:t>
      </w:r>
    </w:p>
    <w:p w:rsidR="007E6216" w:rsidRPr="008C6892" w:rsidRDefault="007E6216" w:rsidP="007E6216">
      <w:pPr>
        <w:pStyle w:val="11"/>
        <w:ind w:right="-1"/>
        <w:jc w:val="right"/>
        <w:rPr>
          <w:rFonts w:ascii="Times New Roman" w:hAnsi="Times New Roman" w:cs="Times New Roman"/>
        </w:rPr>
      </w:pPr>
      <w:r w:rsidRPr="008C6892">
        <w:rPr>
          <w:rFonts w:ascii="Times New Roman" w:hAnsi="Times New Roman" w:cs="Times New Roman"/>
        </w:rPr>
        <w:t>по техническому регулированию</w:t>
      </w:r>
    </w:p>
    <w:p w:rsidR="007E6216" w:rsidRPr="008C6892" w:rsidRDefault="007E6216" w:rsidP="007E6216">
      <w:pPr>
        <w:pStyle w:val="11"/>
        <w:spacing w:line="276" w:lineRule="auto"/>
        <w:ind w:right="-1"/>
        <w:jc w:val="right"/>
        <w:rPr>
          <w:rFonts w:ascii="Times New Roman" w:hAnsi="Times New Roman" w:cs="Times New Roman"/>
        </w:rPr>
      </w:pPr>
      <w:r w:rsidRPr="008C6892">
        <w:rPr>
          <w:rFonts w:ascii="Times New Roman" w:hAnsi="Times New Roman" w:cs="Times New Roman"/>
        </w:rPr>
        <w:t>и метрологии</w:t>
      </w:r>
    </w:p>
    <w:p w:rsidR="007E6216" w:rsidRPr="008C6892" w:rsidRDefault="007E6216" w:rsidP="007E6216">
      <w:pPr>
        <w:spacing w:line="276" w:lineRule="auto"/>
        <w:jc w:val="right"/>
        <w:rPr>
          <w:szCs w:val="28"/>
        </w:rPr>
      </w:pPr>
      <w:r w:rsidRPr="008C6892">
        <w:rPr>
          <w:szCs w:val="28"/>
        </w:rPr>
        <w:t>от _________________ № _______</w:t>
      </w:r>
    </w:p>
    <w:p w:rsidR="007E6216" w:rsidRPr="008C6892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Pr="008C6892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Pr="008C6892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8C6892"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Pr="008C6892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8C6892">
        <w:rPr>
          <w:rFonts w:ascii="Times New Roman" w:hAnsi="Times New Roman" w:cs="Times New Roman"/>
        </w:rPr>
        <w:t>к стандартным условиям) в Оренбургской области</w:t>
      </w:r>
    </w:p>
    <w:p w:rsidR="007E6216" w:rsidRPr="008C6892" w:rsidRDefault="007E6216" w:rsidP="007E6216">
      <w:pPr>
        <w:pStyle w:val="11"/>
        <w:ind w:right="-1"/>
        <w:jc w:val="center"/>
        <w:rPr>
          <w:rFonts w:ascii="Times New Roman" w:hAnsi="Times New Roman" w:cs="Times New Roman"/>
          <w:szCs w:val="28"/>
        </w:rPr>
      </w:pPr>
    </w:p>
    <w:p w:rsidR="007E6216" w:rsidRPr="008C6892" w:rsidRDefault="007E6216" w:rsidP="007E6216">
      <w:pPr>
        <w:pStyle w:val="11"/>
        <w:ind w:right="-1"/>
        <w:jc w:val="center"/>
        <w:rPr>
          <w:rFonts w:ascii="Times New Roman" w:hAnsi="Times New Roman" w:cs="Times New Roman"/>
          <w:szCs w:val="28"/>
        </w:rPr>
      </w:pPr>
      <w:r w:rsidRPr="008C6892">
        <w:rPr>
          <w:rFonts w:ascii="Times New Roman" w:hAnsi="Times New Roman" w:cs="Times New Roman"/>
          <w:szCs w:val="28"/>
        </w:rPr>
        <w:t xml:space="preserve">Муниципальный округ </w:t>
      </w:r>
      <w:proofErr w:type="spellStart"/>
      <w:r w:rsidRPr="008C6892">
        <w:rPr>
          <w:rFonts w:ascii="Times New Roman" w:hAnsi="Times New Roman" w:cs="Times New Roman"/>
          <w:szCs w:val="28"/>
        </w:rPr>
        <w:t>Абдулинский</w:t>
      </w:r>
      <w:proofErr w:type="spellEnd"/>
      <w:r w:rsidRPr="008C6892">
        <w:rPr>
          <w:rFonts w:ascii="Times New Roman" w:hAnsi="Times New Roman" w:cs="Times New Roman"/>
          <w:szCs w:val="28"/>
        </w:rPr>
        <w:t>;</w:t>
      </w:r>
    </w:p>
    <w:p w:rsidR="007E6216" w:rsidRPr="008C6892" w:rsidRDefault="007E6216" w:rsidP="007E6216">
      <w:pPr>
        <w:pStyle w:val="11"/>
        <w:ind w:right="-1"/>
        <w:jc w:val="center"/>
        <w:rPr>
          <w:rFonts w:ascii="Times New Roman" w:hAnsi="Times New Roman" w:cs="Times New Roman"/>
          <w:szCs w:val="28"/>
        </w:rPr>
      </w:pPr>
      <w:r w:rsidRPr="008C6892">
        <w:rPr>
          <w:rFonts w:ascii="Times New Roman" w:hAnsi="Times New Roman" w:cs="Times New Roman"/>
          <w:szCs w:val="28"/>
        </w:rPr>
        <w:t xml:space="preserve">муниципальные районы: </w:t>
      </w:r>
      <w:proofErr w:type="spellStart"/>
      <w:r w:rsidRPr="008C6892">
        <w:rPr>
          <w:rFonts w:ascii="Times New Roman" w:hAnsi="Times New Roman" w:cs="Times New Roman"/>
          <w:szCs w:val="28"/>
        </w:rPr>
        <w:t>Асекеевский</w:t>
      </w:r>
      <w:proofErr w:type="spellEnd"/>
      <w:r w:rsidRPr="008C6892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6892">
        <w:rPr>
          <w:rFonts w:ascii="Times New Roman" w:hAnsi="Times New Roman" w:cs="Times New Roman"/>
          <w:szCs w:val="28"/>
        </w:rPr>
        <w:t>Бугурусланский</w:t>
      </w:r>
      <w:proofErr w:type="spellEnd"/>
      <w:r w:rsidRPr="008C6892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6892">
        <w:rPr>
          <w:rFonts w:ascii="Times New Roman" w:hAnsi="Times New Roman" w:cs="Times New Roman"/>
          <w:szCs w:val="28"/>
        </w:rPr>
        <w:t>Матвеевский</w:t>
      </w:r>
      <w:proofErr w:type="spellEnd"/>
      <w:r w:rsidRPr="008C6892">
        <w:rPr>
          <w:rFonts w:ascii="Times New Roman" w:hAnsi="Times New Roman" w:cs="Times New Roman"/>
          <w:szCs w:val="28"/>
        </w:rPr>
        <w:t>,</w:t>
      </w:r>
    </w:p>
    <w:p w:rsidR="007E6216" w:rsidRPr="008C6892" w:rsidRDefault="007E6216" w:rsidP="007E6216">
      <w:pPr>
        <w:pStyle w:val="11"/>
        <w:ind w:right="-1"/>
        <w:jc w:val="center"/>
        <w:rPr>
          <w:rFonts w:ascii="Times New Roman" w:hAnsi="Times New Roman" w:cs="Times New Roman"/>
          <w:szCs w:val="28"/>
        </w:rPr>
      </w:pPr>
      <w:proofErr w:type="spellStart"/>
      <w:r w:rsidRPr="008C6892">
        <w:rPr>
          <w:rFonts w:ascii="Times New Roman" w:hAnsi="Times New Roman" w:cs="Times New Roman"/>
          <w:szCs w:val="28"/>
        </w:rPr>
        <w:t>Пономаревский</w:t>
      </w:r>
      <w:proofErr w:type="spellEnd"/>
      <w:r w:rsidRPr="008C6892">
        <w:rPr>
          <w:rFonts w:ascii="Times New Roman" w:hAnsi="Times New Roman" w:cs="Times New Roman"/>
          <w:szCs w:val="28"/>
        </w:rPr>
        <w:t>, Северный;</w:t>
      </w:r>
    </w:p>
    <w:p w:rsidR="007E6216" w:rsidRPr="008C6892" w:rsidRDefault="007E6216" w:rsidP="007E6216">
      <w:pPr>
        <w:pStyle w:val="21"/>
        <w:suppressAutoHyphens/>
        <w:spacing w:line="240" w:lineRule="auto"/>
        <w:ind w:left="-142" w:right="-2"/>
        <w:jc w:val="center"/>
        <w:rPr>
          <w:rFonts w:ascii="Times New Roman" w:hAnsi="Times New Roman" w:cs="Times New Roman"/>
          <w:sz w:val="28"/>
          <w:szCs w:val="28"/>
        </w:rPr>
      </w:pPr>
      <w:r w:rsidRPr="008C6892">
        <w:rPr>
          <w:rFonts w:ascii="Times New Roman" w:hAnsi="Times New Roman" w:cs="Times New Roman"/>
          <w:sz w:val="28"/>
          <w:szCs w:val="28"/>
        </w:rPr>
        <w:t xml:space="preserve">городской округ город Бугуруслан </w:t>
      </w:r>
    </w:p>
    <w:p w:rsidR="007E6216" w:rsidRPr="008C6892" w:rsidRDefault="007E6216" w:rsidP="007E6216">
      <w:pPr>
        <w:pStyle w:val="21"/>
        <w:suppressAutoHyphens/>
        <w:spacing w:line="240" w:lineRule="auto"/>
        <w:ind w:left="-142" w:right="-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28"/>
      </w:tblGrid>
      <w:tr w:rsidR="007E6216" w:rsidRPr="008C6892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7E6216" w:rsidRPr="008C6892" w:rsidRDefault="007E6216" w:rsidP="007E6216">
      <w:pPr>
        <w:pStyle w:val="2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89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округ </w:t>
      </w:r>
      <w:proofErr w:type="spellStart"/>
      <w:r w:rsidRPr="008C6892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8C6892">
        <w:rPr>
          <w:rFonts w:ascii="Times New Roman" w:hAnsi="Times New Roman" w:cs="Times New Roman"/>
          <w:sz w:val="28"/>
          <w:szCs w:val="28"/>
        </w:rPr>
        <w:t>;</w:t>
      </w:r>
    </w:p>
    <w:p w:rsidR="007E6216" w:rsidRPr="008C6892" w:rsidRDefault="007E6216" w:rsidP="007E6216">
      <w:pPr>
        <w:pStyle w:val="2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892">
        <w:rPr>
          <w:rFonts w:ascii="Times New Roman" w:hAnsi="Times New Roman" w:cs="Times New Roman"/>
          <w:sz w:val="28"/>
          <w:szCs w:val="28"/>
        </w:rPr>
        <w:t xml:space="preserve">муниципальные районы: Александровский, </w:t>
      </w:r>
      <w:proofErr w:type="spellStart"/>
      <w:r w:rsidRPr="008C6892">
        <w:rPr>
          <w:rFonts w:ascii="Times New Roman" w:hAnsi="Times New Roman" w:cs="Times New Roman"/>
          <w:sz w:val="28"/>
          <w:szCs w:val="28"/>
        </w:rPr>
        <w:t>Бузулукский</w:t>
      </w:r>
      <w:proofErr w:type="spellEnd"/>
      <w:r w:rsidRPr="008C6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6892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8C6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6892">
        <w:rPr>
          <w:rFonts w:ascii="Times New Roman" w:hAnsi="Times New Roman" w:cs="Times New Roman"/>
          <w:sz w:val="28"/>
          <w:szCs w:val="28"/>
        </w:rPr>
        <w:t>Илекский</w:t>
      </w:r>
      <w:proofErr w:type="spellEnd"/>
      <w:r w:rsidRPr="008C6892">
        <w:rPr>
          <w:rFonts w:ascii="Times New Roman" w:hAnsi="Times New Roman" w:cs="Times New Roman"/>
          <w:sz w:val="28"/>
          <w:szCs w:val="28"/>
        </w:rPr>
        <w:t xml:space="preserve">, Красногвардейский, </w:t>
      </w:r>
      <w:proofErr w:type="spellStart"/>
      <w:r w:rsidRPr="008C6892">
        <w:rPr>
          <w:rFonts w:ascii="Times New Roman" w:hAnsi="Times New Roman" w:cs="Times New Roman"/>
          <w:sz w:val="28"/>
          <w:szCs w:val="28"/>
        </w:rPr>
        <w:t>Курманаевский</w:t>
      </w:r>
      <w:proofErr w:type="spellEnd"/>
      <w:r w:rsidRPr="008C6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6892">
        <w:rPr>
          <w:rFonts w:ascii="Times New Roman" w:hAnsi="Times New Roman" w:cs="Times New Roman"/>
          <w:sz w:val="28"/>
          <w:szCs w:val="28"/>
        </w:rPr>
        <w:t>Новосергиевский</w:t>
      </w:r>
      <w:proofErr w:type="spellEnd"/>
      <w:r w:rsidRPr="008C689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E6216" w:rsidRPr="008C6892" w:rsidRDefault="007E6216" w:rsidP="007E6216">
      <w:pPr>
        <w:pStyle w:val="2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892">
        <w:rPr>
          <w:rFonts w:ascii="Times New Roman" w:hAnsi="Times New Roman" w:cs="Times New Roman"/>
          <w:sz w:val="28"/>
          <w:szCs w:val="28"/>
        </w:rPr>
        <w:t xml:space="preserve">Октябрьский, Оренбургский, Первомайский, Переволоцкий, </w:t>
      </w:r>
      <w:proofErr w:type="spellStart"/>
      <w:r w:rsidRPr="008C6892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8C6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6892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Pr="008C6892">
        <w:rPr>
          <w:rFonts w:ascii="Times New Roman" w:hAnsi="Times New Roman" w:cs="Times New Roman"/>
          <w:sz w:val="28"/>
          <w:szCs w:val="28"/>
        </w:rPr>
        <w:t xml:space="preserve">, Тоцкий, </w:t>
      </w:r>
      <w:proofErr w:type="spellStart"/>
      <w:r w:rsidRPr="008C6892">
        <w:rPr>
          <w:rFonts w:ascii="Times New Roman" w:hAnsi="Times New Roman" w:cs="Times New Roman"/>
          <w:sz w:val="28"/>
          <w:szCs w:val="28"/>
        </w:rPr>
        <w:t>Тюльганский</w:t>
      </w:r>
      <w:proofErr w:type="spellEnd"/>
      <w:r w:rsidRPr="008C6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6892">
        <w:rPr>
          <w:rFonts w:ascii="Times New Roman" w:hAnsi="Times New Roman" w:cs="Times New Roman"/>
          <w:sz w:val="28"/>
          <w:szCs w:val="28"/>
        </w:rPr>
        <w:t>Шарлыкский</w:t>
      </w:r>
      <w:proofErr w:type="spellEnd"/>
      <w:r w:rsidRPr="008C6892">
        <w:rPr>
          <w:rFonts w:ascii="Times New Roman" w:hAnsi="Times New Roman" w:cs="Times New Roman"/>
          <w:sz w:val="28"/>
          <w:szCs w:val="28"/>
        </w:rPr>
        <w:t>;</w:t>
      </w:r>
    </w:p>
    <w:p w:rsidR="007E6216" w:rsidRPr="008C6892" w:rsidRDefault="007E6216" w:rsidP="007E6216">
      <w:pPr>
        <w:pStyle w:val="21"/>
        <w:spacing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8C6892">
        <w:rPr>
          <w:rFonts w:ascii="Times New Roman" w:hAnsi="Times New Roman" w:cs="Times New Roman"/>
          <w:sz w:val="28"/>
          <w:szCs w:val="28"/>
        </w:rPr>
        <w:t xml:space="preserve">городской округ город Бузулук </w:t>
      </w:r>
    </w:p>
    <w:p w:rsidR="007E6216" w:rsidRPr="008C6892" w:rsidRDefault="007E6216" w:rsidP="007E6216">
      <w:pPr>
        <w:pStyle w:val="21"/>
        <w:spacing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28"/>
      </w:tblGrid>
      <w:tr w:rsidR="007E6216" w:rsidRPr="008C6892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</w:tr>
    </w:tbl>
    <w:p w:rsidR="007E6216" w:rsidRPr="008C6892" w:rsidRDefault="007E6216" w:rsidP="007E6216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6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7E6216" w:rsidRPr="008C6892" w:rsidRDefault="007E6216" w:rsidP="007E6216">
      <w:pPr>
        <w:pStyle w:val="2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6892">
        <w:rPr>
          <w:rFonts w:ascii="Times New Roman" w:hAnsi="Times New Roman" w:cs="Times New Roman"/>
          <w:sz w:val="28"/>
          <w:szCs w:val="28"/>
        </w:rPr>
        <w:t xml:space="preserve">Муниципальные округа: </w:t>
      </w:r>
      <w:r w:rsidRPr="008C6892">
        <w:rPr>
          <w:rFonts w:ascii="Times New Roman" w:eastAsia="Times New Roman" w:hAnsi="Times New Roman" w:cs="Times New Roman"/>
          <w:sz w:val="28"/>
          <w:szCs w:val="28"/>
        </w:rPr>
        <w:t>Гайский,</w:t>
      </w:r>
      <w:r w:rsidRPr="008C6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892">
        <w:rPr>
          <w:rFonts w:ascii="Times New Roman" w:eastAsia="Times New Roman" w:hAnsi="Times New Roman" w:cs="Times New Roman"/>
          <w:sz w:val="28"/>
          <w:szCs w:val="28"/>
        </w:rPr>
        <w:t>Кувандыкский</w:t>
      </w:r>
      <w:proofErr w:type="spellEnd"/>
      <w:r w:rsidRPr="008C68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6892">
        <w:rPr>
          <w:rFonts w:ascii="Times New Roman" w:eastAsia="Times New Roman" w:hAnsi="Times New Roman" w:cs="Times New Roman"/>
          <w:sz w:val="28"/>
          <w:szCs w:val="28"/>
        </w:rPr>
        <w:t>Ясненский</w:t>
      </w:r>
      <w:proofErr w:type="spellEnd"/>
      <w:r w:rsidRPr="008C6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6216" w:rsidRPr="008C6892" w:rsidRDefault="007E6216" w:rsidP="007E6216">
      <w:pPr>
        <w:pStyle w:val="21"/>
        <w:spacing w:line="240" w:lineRule="auto"/>
        <w:jc w:val="center"/>
        <w:rPr>
          <w:rFonts w:ascii="Times New Roman" w:hAnsi="Times New Roman" w:cs="Times New Roman"/>
        </w:rPr>
      </w:pPr>
      <w:r w:rsidRPr="008C6892">
        <w:rPr>
          <w:rFonts w:ascii="Times New Roman" w:hAnsi="Times New Roman" w:cs="Times New Roman"/>
          <w:sz w:val="28"/>
          <w:szCs w:val="28"/>
        </w:rPr>
        <w:t xml:space="preserve">муниципальные районы: </w:t>
      </w:r>
      <w:proofErr w:type="spellStart"/>
      <w:r w:rsidRPr="008C6892">
        <w:rPr>
          <w:rFonts w:ascii="Times New Roman" w:eastAsia="Times New Roman" w:hAnsi="Times New Roman" w:cs="Times New Roman"/>
          <w:sz w:val="28"/>
          <w:szCs w:val="28"/>
        </w:rPr>
        <w:t>Адамовский</w:t>
      </w:r>
      <w:proofErr w:type="spellEnd"/>
      <w:r w:rsidRPr="008C68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6892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8C6892">
        <w:rPr>
          <w:rFonts w:ascii="Times New Roman" w:eastAsia="Times New Roman" w:hAnsi="Times New Roman" w:cs="Times New Roman"/>
          <w:sz w:val="28"/>
          <w:szCs w:val="28"/>
        </w:rPr>
        <w:t>, Домбаровский,</w:t>
      </w:r>
    </w:p>
    <w:p w:rsidR="007E6216" w:rsidRPr="008C6892" w:rsidRDefault="007E6216" w:rsidP="007E6216">
      <w:pPr>
        <w:pStyle w:val="2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6892">
        <w:rPr>
          <w:rFonts w:ascii="Times New Roman" w:eastAsia="Times New Roman" w:hAnsi="Times New Roman" w:cs="Times New Roman"/>
          <w:sz w:val="28"/>
          <w:szCs w:val="28"/>
        </w:rPr>
        <w:t>Кваркенский</w:t>
      </w:r>
      <w:proofErr w:type="spellEnd"/>
      <w:r w:rsidRPr="008C68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6892">
        <w:rPr>
          <w:rFonts w:ascii="Times New Roman" w:eastAsia="Times New Roman" w:hAnsi="Times New Roman" w:cs="Times New Roman"/>
          <w:sz w:val="28"/>
          <w:szCs w:val="28"/>
        </w:rPr>
        <w:t>Новоорский</w:t>
      </w:r>
      <w:proofErr w:type="spellEnd"/>
      <w:r w:rsidRPr="008C68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6892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Pr="008C68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6892">
        <w:rPr>
          <w:rFonts w:ascii="Times New Roman" w:eastAsia="Times New Roman" w:hAnsi="Times New Roman" w:cs="Times New Roman"/>
          <w:sz w:val="28"/>
          <w:szCs w:val="28"/>
        </w:rPr>
        <w:t>Светлинский</w:t>
      </w:r>
      <w:proofErr w:type="spellEnd"/>
      <w:r w:rsidRPr="008C6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6216" w:rsidRPr="008C6892" w:rsidRDefault="007E6216" w:rsidP="007E6216">
      <w:pPr>
        <w:pStyle w:val="2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892">
        <w:rPr>
          <w:rFonts w:ascii="Times New Roman" w:hAnsi="Times New Roman" w:cs="Times New Roman"/>
          <w:sz w:val="28"/>
          <w:szCs w:val="28"/>
        </w:rPr>
        <w:t xml:space="preserve">городские округа: город </w:t>
      </w:r>
      <w:r w:rsidRPr="008C6892">
        <w:rPr>
          <w:rFonts w:ascii="Times New Roman" w:eastAsia="Times New Roman" w:hAnsi="Times New Roman" w:cs="Times New Roman"/>
          <w:sz w:val="28"/>
          <w:szCs w:val="28"/>
        </w:rPr>
        <w:t xml:space="preserve">Медногорск, город Новотроицк, город Орск, </w:t>
      </w:r>
      <w:r w:rsidRPr="008C6892">
        <w:rPr>
          <w:rFonts w:ascii="Times New Roman" w:eastAsia="Times New Roman" w:hAnsi="Times New Roman" w:cs="Times New Roman"/>
          <w:sz w:val="28"/>
          <w:szCs w:val="28"/>
        </w:rPr>
        <w:br/>
      </w:r>
      <w:r w:rsidRPr="008C6892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</w:t>
      </w:r>
      <w:r w:rsidRPr="008C68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6892">
        <w:rPr>
          <w:rFonts w:ascii="Times New Roman" w:eastAsia="Times New Roman" w:hAnsi="Times New Roman" w:cs="Times New Roman"/>
          <w:sz w:val="28"/>
          <w:szCs w:val="28"/>
        </w:rPr>
        <w:br/>
        <w:t xml:space="preserve">поселок </w:t>
      </w:r>
      <w:proofErr w:type="spellStart"/>
      <w:r w:rsidRPr="008C6892">
        <w:rPr>
          <w:rFonts w:ascii="Times New Roman" w:eastAsia="Times New Roman" w:hAnsi="Times New Roman" w:cs="Times New Roman"/>
          <w:sz w:val="28"/>
          <w:szCs w:val="28"/>
        </w:rPr>
        <w:t>Комаровский</w:t>
      </w:r>
      <w:proofErr w:type="spellEnd"/>
    </w:p>
    <w:p w:rsidR="007E6216" w:rsidRPr="008C6892" w:rsidRDefault="007E6216" w:rsidP="007E6216">
      <w:pPr>
        <w:pStyle w:val="2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28"/>
      </w:tblGrid>
      <w:tr w:rsidR="007E6216" w:rsidRPr="008C6892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1,01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E6216" w:rsidRPr="008C6892" w:rsidRDefault="007E6216" w:rsidP="007E6216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6216" w:rsidRPr="008C6892" w:rsidRDefault="007E6216" w:rsidP="007E6216">
      <w:pPr>
        <w:pStyle w:val="2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892">
        <w:rPr>
          <w:rFonts w:ascii="Times New Roman" w:hAnsi="Times New Roman" w:cs="Times New Roman"/>
          <w:sz w:val="28"/>
          <w:szCs w:val="28"/>
        </w:rPr>
        <w:t>Муниципальный округ Соль-</w:t>
      </w:r>
      <w:proofErr w:type="spellStart"/>
      <w:r w:rsidRPr="008C6892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Pr="008C6892">
        <w:rPr>
          <w:rFonts w:ascii="Times New Roman" w:hAnsi="Times New Roman" w:cs="Times New Roman"/>
          <w:sz w:val="28"/>
          <w:szCs w:val="28"/>
        </w:rPr>
        <w:t>;</w:t>
      </w:r>
    </w:p>
    <w:p w:rsidR="007E6216" w:rsidRPr="008C6892" w:rsidRDefault="007E6216" w:rsidP="007E6216">
      <w:pPr>
        <w:pStyle w:val="2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892">
        <w:rPr>
          <w:rFonts w:ascii="Times New Roman" w:hAnsi="Times New Roman" w:cs="Times New Roman"/>
          <w:sz w:val="28"/>
          <w:szCs w:val="28"/>
        </w:rPr>
        <w:t xml:space="preserve">муниципальный район </w:t>
      </w:r>
      <w:proofErr w:type="spellStart"/>
      <w:r w:rsidRPr="008C6892">
        <w:rPr>
          <w:rFonts w:ascii="Times New Roman" w:hAnsi="Times New Roman" w:cs="Times New Roman"/>
          <w:sz w:val="28"/>
          <w:szCs w:val="28"/>
        </w:rPr>
        <w:t>Акбулакский</w:t>
      </w:r>
      <w:proofErr w:type="spellEnd"/>
      <w:r w:rsidRPr="008C6892">
        <w:rPr>
          <w:rFonts w:ascii="Times New Roman" w:hAnsi="Times New Roman" w:cs="Times New Roman"/>
          <w:sz w:val="28"/>
          <w:szCs w:val="28"/>
        </w:rPr>
        <w:t>;</w:t>
      </w:r>
    </w:p>
    <w:p w:rsidR="007E6216" w:rsidRPr="008C6892" w:rsidRDefault="007E6216" w:rsidP="007E6216">
      <w:pPr>
        <w:pStyle w:val="21"/>
        <w:spacing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8C6892">
        <w:rPr>
          <w:rFonts w:ascii="Times New Roman" w:hAnsi="Times New Roman" w:cs="Times New Roman"/>
          <w:sz w:val="28"/>
          <w:szCs w:val="28"/>
        </w:rPr>
        <w:t>городской округ город Оренбург</w:t>
      </w:r>
    </w:p>
    <w:p w:rsidR="007E6216" w:rsidRPr="008C6892" w:rsidRDefault="007E6216" w:rsidP="007E6216">
      <w:pPr>
        <w:pStyle w:val="21"/>
        <w:spacing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28"/>
      </w:tblGrid>
      <w:tr w:rsidR="007E6216" w:rsidRPr="008C6892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7E6216" w:rsidRPr="008C6892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C68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C6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8C6892" w:rsidRDefault="007E6216" w:rsidP="006F4361">
            <w:pPr>
              <w:pStyle w:val="21"/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1,12</w:t>
            </w:r>
          </w:p>
        </w:tc>
      </w:tr>
    </w:tbl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lastRenderedPageBreak/>
        <w:t>Приложение № 15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Орловской области</w:t>
      </w:r>
    </w:p>
    <w:p w:rsidR="007E6216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5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8</w:t>
            </w:r>
          </w:p>
        </w:tc>
      </w:tr>
    </w:tbl>
    <w:p w:rsidR="007E6216" w:rsidRDefault="007E6216" w:rsidP="007E6216">
      <w:pPr>
        <w:spacing w:line="276" w:lineRule="auto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t>Приложение № 16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Пензенской области</w:t>
      </w:r>
    </w:p>
    <w:p w:rsidR="007E6216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4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  <w:lang w:val="en-US"/>
              </w:rPr>
              <w:t>,00</w:t>
            </w:r>
            <w:proofErr w:type="gramEnd"/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1,09</w:t>
            </w:r>
          </w:p>
        </w:tc>
      </w:tr>
    </w:tbl>
    <w:p w:rsidR="007E6216" w:rsidRDefault="007E6216" w:rsidP="007E6216"/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Pr="00B91C7D" w:rsidRDefault="007E6216" w:rsidP="007E6216">
      <w:pPr>
        <w:jc w:val="right"/>
      </w:pPr>
      <w:r w:rsidRPr="00B91C7D">
        <w:lastRenderedPageBreak/>
        <w:t>Приложение № 17</w:t>
      </w:r>
    </w:p>
    <w:p w:rsidR="007E6216" w:rsidRPr="00B91C7D" w:rsidRDefault="007E6216" w:rsidP="007E6216">
      <w:pPr>
        <w:pStyle w:val="11"/>
        <w:ind w:right="-1"/>
        <w:jc w:val="right"/>
        <w:rPr>
          <w:rFonts w:ascii="Times New Roman" w:hAnsi="Times New Roman" w:cs="Times New Roman"/>
        </w:rPr>
      </w:pPr>
      <w:r w:rsidRPr="00B91C7D">
        <w:rPr>
          <w:rFonts w:ascii="Times New Roman" w:hAnsi="Times New Roman" w:cs="Times New Roman"/>
        </w:rPr>
        <w:t>к приказу Федерального агентства</w:t>
      </w:r>
    </w:p>
    <w:p w:rsidR="007E6216" w:rsidRPr="00B91C7D" w:rsidRDefault="007E6216" w:rsidP="007E6216">
      <w:pPr>
        <w:pStyle w:val="11"/>
        <w:ind w:right="-1"/>
        <w:jc w:val="right"/>
        <w:rPr>
          <w:rFonts w:ascii="Times New Roman" w:hAnsi="Times New Roman" w:cs="Times New Roman"/>
        </w:rPr>
      </w:pPr>
      <w:r w:rsidRPr="00B91C7D">
        <w:rPr>
          <w:rFonts w:ascii="Times New Roman" w:hAnsi="Times New Roman" w:cs="Times New Roman"/>
        </w:rPr>
        <w:t>по техническому регулированию</w:t>
      </w:r>
    </w:p>
    <w:p w:rsidR="007E6216" w:rsidRPr="00B91C7D" w:rsidRDefault="007E6216" w:rsidP="007E6216">
      <w:pPr>
        <w:pStyle w:val="11"/>
        <w:spacing w:line="276" w:lineRule="auto"/>
        <w:ind w:right="-1"/>
        <w:jc w:val="right"/>
        <w:rPr>
          <w:rFonts w:ascii="Times New Roman" w:hAnsi="Times New Roman" w:cs="Times New Roman"/>
        </w:rPr>
      </w:pPr>
      <w:r w:rsidRPr="00B91C7D">
        <w:rPr>
          <w:rFonts w:ascii="Times New Roman" w:hAnsi="Times New Roman" w:cs="Times New Roman"/>
        </w:rPr>
        <w:t>и метрологии</w:t>
      </w:r>
    </w:p>
    <w:p w:rsidR="007E6216" w:rsidRPr="00B91C7D" w:rsidRDefault="007E6216" w:rsidP="007E6216">
      <w:pPr>
        <w:spacing w:line="276" w:lineRule="auto"/>
        <w:jc w:val="right"/>
        <w:rPr>
          <w:szCs w:val="28"/>
        </w:rPr>
      </w:pPr>
      <w:r w:rsidRPr="00B91C7D">
        <w:rPr>
          <w:szCs w:val="28"/>
        </w:rPr>
        <w:t>от _________________ № _______</w:t>
      </w:r>
    </w:p>
    <w:p w:rsidR="007E6216" w:rsidRPr="00B91C7D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Pr="00B91C7D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Pr="00B91C7D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Pr="00B91C7D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B91C7D"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Pr="00B91C7D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B91C7D">
        <w:rPr>
          <w:rFonts w:ascii="Times New Roman" w:hAnsi="Times New Roman" w:cs="Times New Roman"/>
        </w:rPr>
        <w:t>к стандартным условиям) в Ростовской области</w:t>
      </w:r>
    </w:p>
    <w:p w:rsidR="007E6216" w:rsidRPr="00B91C7D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</w:p>
    <w:p w:rsidR="007E6216" w:rsidRPr="00B91C7D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B91C7D">
        <w:rPr>
          <w:rFonts w:ascii="Times New Roman" w:hAnsi="Times New Roman" w:cs="Times New Roman"/>
        </w:rPr>
        <w:t xml:space="preserve">Муниципальные районы: </w:t>
      </w:r>
      <w:proofErr w:type="spellStart"/>
      <w:r w:rsidRPr="00B91C7D">
        <w:rPr>
          <w:rFonts w:ascii="Times New Roman" w:hAnsi="Times New Roman" w:cs="Times New Roman"/>
        </w:rPr>
        <w:t>Боковский</w:t>
      </w:r>
      <w:proofErr w:type="spellEnd"/>
      <w:r w:rsidRPr="00B91C7D">
        <w:rPr>
          <w:rFonts w:ascii="Times New Roman" w:hAnsi="Times New Roman" w:cs="Times New Roman"/>
        </w:rPr>
        <w:t xml:space="preserve">, </w:t>
      </w:r>
      <w:proofErr w:type="spellStart"/>
      <w:r w:rsidRPr="00B91C7D">
        <w:rPr>
          <w:rFonts w:ascii="Times New Roman" w:hAnsi="Times New Roman" w:cs="Times New Roman"/>
        </w:rPr>
        <w:t>Верхнедонской</w:t>
      </w:r>
      <w:proofErr w:type="spellEnd"/>
      <w:r w:rsidRPr="00B91C7D">
        <w:rPr>
          <w:rFonts w:ascii="Times New Roman" w:hAnsi="Times New Roman" w:cs="Times New Roman"/>
        </w:rPr>
        <w:t xml:space="preserve">, Каменский, </w:t>
      </w:r>
    </w:p>
    <w:p w:rsidR="007E6216" w:rsidRPr="00B91C7D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proofErr w:type="spellStart"/>
      <w:r w:rsidRPr="00B91C7D">
        <w:rPr>
          <w:rFonts w:ascii="Times New Roman" w:hAnsi="Times New Roman" w:cs="Times New Roman"/>
        </w:rPr>
        <w:t>Кашарский</w:t>
      </w:r>
      <w:proofErr w:type="spellEnd"/>
      <w:r w:rsidRPr="00B91C7D">
        <w:rPr>
          <w:rFonts w:ascii="Times New Roman" w:hAnsi="Times New Roman" w:cs="Times New Roman"/>
        </w:rPr>
        <w:t xml:space="preserve">, </w:t>
      </w:r>
      <w:proofErr w:type="spellStart"/>
      <w:r w:rsidRPr="00B91C7D">
        <w:rPr>
          <w:rFonts w:ascii="Times New Roman" w:hAnsi="Times New Roman" w:cs="Times New Roman"/>
        </w:rPr>
        <w:t>Красносулинский</w:t>
      </w:r>
      <w:proofErr w:type="spellEnd"/>
      <w:r w:rsidRPr="00B91C7D">
        <w:rPr>
          <w:rFonts w:ascii="Times New Roman" w:hAnsi="Times New Roman" w:cs="Times New Roman"/>
        </w:rPr>
        <w:t>, Миллеровский, Тарасовский,</w:t>
      </w:r>
    </w:p>
    <w:p w:rsidR="007E6216" w:rsidRPr="00B91C7D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proofErr w:type="spellStart"/>
      <w:r w:rsidRPr="00B91C7D">
        <w:rPr>
          <w:rFonts w:ascii="Times New Roman" w:hAnsi="Times New Roman" w:cs="Times New Roman"/>
        </w:rPr>
        <w:t>Чертковский</w:t>
      </w:r>
      <w:proofErr w:type="spellEnd"/>
      <w:r w:rsidRPr="00B91C7D">
        <w:rPr>
          <w:rFonts w:ascii="Times New Roman" w:hAnsi="Times New Roman" w:cs="Times New Roman"/>
        </w:rPr>
        <w:t>, Шолоховский;</w:t>
      </w:r>
    </w:p>
    <w:p w:rsidR="007E6216" w:rsidRPr="00B91C7D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B91C7D">
        <w:rPr>
          <w:rFonts w:ascii="Times New Roman" w:hAnsi="Times New Roman" w:cs="Times New Roman"/>
        </w:rPr>
        <w:t xml:space="preserve">городские округа: город Гуково, город Донецк, город Зверево, </w:t>
      </w:r>
    </w:p>
    <w:p w:rsidR="007E6216" w:rsidRPr="00B91C7D" w:rsidRDefault="007E6216" w:rsidP="007E6216">
      <w:pPr>
        <w:pStyle w:val="1"/>
        <w:tabs>
          <w:tab w:val="clear" w:pos="0"/>
        </w:tabs>
        <w:ind w:left="-142" w:right="-2"/>
        <w:jc w:val="center"/>
        <w:rPr>
          <w:szCs w:val="28"/>
        </w:rPr>
      </w:pPr>
      <w:r w:rsidRPr="00B91C7D">
        <w:t>город Каменск-Шахтинский, город Новошахтинск</w:t>
      </w:r>
    </w:p>
    <w:p w:rsidR="007E6216" w:rsidRPr="00B91C7D" w:rsidRDefault="007E6216" w:rsidP="007E6216">
      <w:pPr>
        <w:rPr>
          <w:szCs w:val="28"/>
        </w:rPr>
      </w:pPr>
    </w:p>
    <w:tbl>
      <w:tblPr>
        <w:tblW w:w="920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42"/>
      </w:tblGrid>
      <w:tr w:rsidR="007E6216" w:rsidRPr="00B91C7D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Месяц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Значения коэффициентов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 w:rsidRPr="00B91C7D">
              <w:rPr>
                <w:szCs w:val="28"/>
              </w:rPr>
              <w:t>,</w:t>
            </w:r>
            <w:r>
              <w:rPr>
                <w:szCs w:val="28"/>
              </w:rPr>
              <w:t>99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</w:t>
            </w:r>
            <w:r>
              <w:rPr>
                <w:szCs w:val="28"/>
              </w:rPr>
              <w:t>00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2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6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>
              <w:rPr>
                <w:szCs w:val="28"/>
              </w:rPr>
              <w:t>9</w:t>
            </w:r>
          </w:p>
        </w:tc>
      </w:tr>
    </w:tbl>
    <w:p w:rsidR="007E6216" w:rsidRPr="00B91C7D" w:rsidRDefault="007E6216" w:rsidP="007E6216">
      <w:pPr>
        <w:pStyle w:val="1"/>
        <w:jc w:val="center"/>
        <w:rPr>
          <w:szCs w:val="28"/>
        </w:rPr>
      </w:pPr>
    </w:p>
    <w:p w:rsidR="007E6216" w:rsidRPr="00B91C7D" w:rsidRDefault="007E6216" w:rsidP="007E6216">
      <w:pPr>
        <w:jc w:val="center"/>
        <w:rPr>
          <w:szCs w:val="28"/>
        </w:rPr>
      </w:pPr>
      <w:r w:rsidRPr="00B91C7D">
        <w:rPr>
          <w:szCs w:val="28"/>
        </w:rPr>
        <w:t xml:space="preserve">Муниципальные районы: </w:t>
      </w:r>
      <w:proofErr w:type="spellStart"/>
      <w:r w:rsidRPr="00B91C7D">
        <w:rPr>
          <w:szCs w:val="28"/>
        </w:rPr>
        <w:t>Белокалитвинский</w:t>
      </w:r>
      <w:proofErr w:type="spellEnd"/>
      <w:r w:rsidRPr="00B91C7D">
        <w:rPr>
          <w:szCs w:val="28"/>
        </w:rPr>
        <w:t xml:space="preserve">, Константиновский, </w:t>
      </w:r>
    </w:p>
    <w:p w:rsidR="007E6216" w:rsidRPr="00B91C7D" w:rsidRDefault="007E6216" w:rsidP="007E6216">
      <w:pPr>
        <w:jc w:val="center"/>
        <w:rPr>
          <w:szCs w:val="28"/>
        </w:rPr>
      </w:pPr>
      <w:proofErr w:type="spellStart"/>
      <w:r w:rsidRPr="00B91C7D">
        <w:rPr>
          <w:szCs w:val="28"/>
        </w:rPr>
        <w:t>Милютинский</w:t>
      </w:r>
      <w:proofErr w:type="spellEnd"/>
      <w:r w:rsidRPr="00B91C7D">
        <w:rPr>
          <w:szCs w:val="28"/>
        </w:rPr>
        <w:t xml:space="preserve">, Морозовский, </w:t>
      </w:r>
      <w:proofErr w:type="spellStart"/>
      <w:r w:rsidRPr="00B91C7D">
        <w:rPr>
          <w:szCs w:val="28"/>
        </w:rPr>
        <w:t>Обливский</w:t>
      </w:r>
      <w:proofErr w:type="spellEnd"/>
      <w:r w:rsidRPr="00B91C7D">
        <w:rPr>
          <w:szCs w:val="28"/>
        </w:rPr>
        <w:t xml:space="preserve">, Советский, Тацинский, </w:t>
      </w:r>
    </w:p>
    <w:p w:rsidR="007E6216" w:rsidRPr="00B91C7D" w:rsidRDefault="007E6216" w:rsidP="007E6216">
      <w:pPr>
        <w:pStyle w:val="1"/>
        <w:tabs>
          <w:tab w:val="clear" w:pos="0"/>
          <w:tab w:val="num" w:pos="142"/>
        </w:tabs>
        <w:ind w:left="-142"/>
        <w:jc w:val="center"/>
        <w:rPr>
          <w:szCs w:val="28"/>
        </w:rPr>
      </w:pPr>
      <w:r w:rsidRPr="00B91C7D">
        <w:rPr>
          <w:szCs w:val="28"/>
        </w:rPr>
        <w:t xml:space="preserve">Усть-Донецкий, </w:t>
      </w:r>
      <w:proofErr w:type="spellStart"/>
      <w:r w:rsidRPr="00B91C7D">
        <w:rPr>
          <w:szCs w:val="28"/>
        </w:rPr>
        <w:t>Цимлянский</w:t>
      </w:r>
      <w:proofErr w:type="spellEnd"/>
    </w:p>
    <w:p w:rsidR="007E6216" w:rsidRPr="00B91C7D" w:rsidRDefault="007E6216" w:rsidP="007E6216">
      <w:pPr>
        <w:rPr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42"/>
      </w:tblGrid>
      <w:tr w:rsidR="007E6216" w:rsidRPr="00B91C7D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Месяц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Значения коэффициентов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 w:rsidRPr="00B91C7D">
              <w:rPr>
                <w:szCs w:val="28"/>
              </w:rPr>
              <w:t>,</w:t>
            </w:r>
            <w:r>
              <w:rPr>
                <w:szCs w:val="28"/>
              </w:rPr>
              <w:t>9</w:t>
            </w:r>
            <w:r w:rsidRPr="00B91C7D">
              <w:rPr>
                <w:szCs w:val="28"/>
              </w:rPr>
              <w:t>8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 w:rsidRPr="00B91C7D">
              <w:rPr>
                <w:szCs w:val="28"/>
              </w:rPr>
              <w:t>,</w:t>
            </w:r>
            <w:r>
              <w:rPr>
                <w:szCs w:val="28"/>
              </w:rPr>
              <w:t>99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1,02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 w:rsidRPr="00B91C7D">
              <w:rPr>
                <w:szCs w:val="28"/>
                <w:lang w:val="en-US"/>
              </w:rPr>
              <w:t>4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6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>
              <w:rPr>
                <w:szCs w:val="28"/>
              </w:rPr>
              <w:t>9</w:t>
            </w:r>
          </w:p>
        </w:tc>
      </w:tr>
    </w:tbl>
    <w:p w:rsidR="007E6216" w:rsidRPr="00B91C7D" w:rsidRDefault="007E6216" w:rsidP="007E6216">
      <w:pPr>
        <w:pStyle w:val="1"/>
        <w:numPr>
          <w:ilvl w:val="0"/>
          <w:numId w:val="0"/>
        </w:numPr>
        <w:jc w:val="center"/>
        <w:rPr>
          <w:szCs w:val="28"/>
        </w:rPr>
      </w:pPr>
    </w:p>
    <w:p w:rsidR="007E6216" w:rsidRPr="00B91C7D" w:rsidRDefault="007E6216" w:rsidP="007E6216"/>
    <w:p w:rsidR="00195C9A" w:rsidRDefault="00195C9A" w:rsidP="007E6216">
      <w:pPr>
        <w:pStyle w:val="1"/>
        <w:jc w:val="center"/>
      </w:pPr>
    </w:p>
    <w:p w:rsidR="007E6216" w:rsidRPr="00B91C7D" w:rsidRDefault="007E6216" w:rsidP="007E6216">
      <w:pPr>
        <w:pStyle w:val="1"/>
        <w:jc w:val="center"/>
      </w:pPr>
      <w:r w:rsidRPr="00B91C7D">
        <w:t>Муниципальные районы:</w:t>
      </w:r>
      <w:r w:rsidRPr="00B91C7D">
        <w:rPr>
          <w:szCs w:val="28"/>
        </w:rPr>
        <w:t xml:space="preserve"> Багаевский, Веселовский, </w:t>
      </w:r>
      <w:proofErr w:type="spellStart"/>
      <w:r w:rsidRPr="00B91C7D">
        <w:rPr>
          <w:szCs w:val="28"/>
        </w:rPr>
        <w:t>Волгодонской</w:t>
      </w:r>
      <w:proofErr w:type="spellEnd"/>
      <w:r w:rsidRPr="00B91C7D">
        <w:rPr>
          <w:szCs w:val="28"/>
        </w:rPr>
        <w:t>,</w:t>
      </w:r>
    </w:p>
    <w:p w:rsidR="007E6216" w:rsidRPr="00B91C7D" w:rsidRDefault="007E6216" w:rsidP="007E6216">
      <w:pPr>
        <w:jc w:val="center"/>
      </w:pPr>
      <w:proofErr w:type="spellStart"/>
      <w:r w:rsidRPr="00B91C7D">
        <w:rPr>
          <w:szCs w:val="28"/>
        </w:rPr>
        <w:t>Мартыновский</w:t>
      </w:r>
      <w:proofErr w:type="spellEnd"/>
      <w:r w:rsidRPr="00B91C7D">
        <w:rPr>
          <w:szCs w:val="28"/>
        </w:rPr>
        <w:t>, Пролетарский, Семикаракорский;</w:t>
      </w:r>
    </w:p>
    <w:p w:rsidR="007E6216" w:rsidRPr="00B91C7D" w:rsidRDefault="007E6216" w:rsidP="007E6216">
      <w:pPr>
        <w:pStyle w:val="1"/>
        <w:tabs>
          <w:tab w:val="clear" w:pos="0"/>
          <w:tab w:val="num" w:pos="142"/>
        </w:tabs>
        <w:ind w:left="-142"/>
        <w:jc w:val="center"/>
        <w:rPr>
          <w:szCs w:val="28"/>
        </w:rPr>
      </w:pPr>
      <w:r w:rsidRPr="00B91C7D">
        <w:rPr>
          <w:szCs w:val="28"/>
        </w:rPr>
        <w:t>городской округ город Волгодонск</w:t>
      </w:r>
    </w:p>
    <w:p w:rsidR="007E6216" w:rsidRPr="00B91C7D" w:rsidRDefault="007E6216" w:rsidP="007E6216">
      <w:pPr>
        <w:rPr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42"/>
      </w:tblGrid>
      <w:tr w:rsidR="007E6216" w:rsidRPr="00B91C7D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lastRenderedPageBreak/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Месяц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Значения коэффициентов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 w:rsidRPr="00B91C7D">
              <w:rPr>
                <w:szCs w:val="28"/>
              </w:rPr>
              <w:t>,9</w:t>
            </w:r>
            <w:r>
              <w:rPr>
                <w:szCs w:val="28"/>
              </w:rPr>
              <w:t>8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</w:t>
            </w:r>
            <w:r>
              <w:rPr>
                <w:szCs w:val="28"/>
              </w:rPr>
              <w:t>00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>
              <w:rPr>
                <w:szCs w:val="28"/>
              </w:rPr>
              <w:t>3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6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>
              <w:rPr>
                <w:szCs w:val="28"/>
              </w:rPr>
              <w:t>9</w:t>
            </w:r>
          </w:p>
        </w:tc>
      </w:tr>
    </w:tbl>
    <w:p w:rsidR="007E6216" w:rsidRPr="00B91C7D" w:rsidRDefault="007E6216" w:rsidP="007E6216">
      <w:pPr>
        <w:spacing w:line="276" w:lineRule="auto"/>
        <w:jc w:val="center"/>
        <w:rPr>
          <w:szCs w:val="28"/>
        </w:rPr>
      </w:pPr>
    </w:p>
    <w:p w:rsidR="007E6216" w:rsidRPr="00B91C7D" w:rsidRDefault="007E6216" w:rsidP="007E6216">
      <w:pPr>
        <w:pStyle w:val="1"/>
        <w:jc w:val="center"/>
      </w:pPr>
      <w:r w:rsidRPr="00B91C7D">
        <w:t>Муниципальные районы:</w:t>
      </w:r>
      <w:r w:rsidRPr="00B91C7D">
        <w:rPr>
          <w:szCs w:val="28"/>
        </w:rPr>
        <w:t xml:space="preserve"> </w:t>
      </w:r>
      <w:proofErr w:type="spellStart"/>
      <w:r w:rsidRPr="00B91C7D">
        <w:rPr>
          <w:szCs w:val="28"/>
        </w:rPr>
        <w:t>Дубовский</w:t>
      </w:r>
      <w:proofErr w:type="spellEnd"/>
      <w:r w:rsidRPr="00B91C7D">
        <w:rPr>
          <w:szCs w:val="28"/>
        </w:rPr>
        <w:t xml:space="preserve">, </w:t>
      </w:r>
      <w:proofErr w:type="spellStart"/>
      <w:r w:rsidRPr="00B91C7D">
        <w:rPr>
          <w:szCs w:val="28"/>
        </w:rPr>
        <w:t>Заветинский</w:t>
      </w:r>
      <w:proofErr w:type="spellEnd"/>
      <w:r w:rsidRPr="00B91C7D">
        <w:rPr>
          <w:szCs w:val="28"/>
        </w:rPr>
        <w:t xml:space="preserve">, </w:t>
      </w:r>
      <w:proofErr w:type="spellStart"/>
      <w:r w:rsidRPr="00B91C7D">
        <w:rPr>
          <w:szCs w:val="28"/>
        </w:rPr>
        <w:t>Зимовниковский</w:t>
      </w:r>
      <w:proofErr w:type="spellEnd"/>
      <w:r w:rsidRPr="00B91C7D">
        <w:rPr>
          <w:szCs w:val="28"/>
        </w:rPr>
        <w:t>,</w:t>
      </w:r>
    </w:p>
    <w:p w:rsidR="007E6216" w:rsidRPr="00B91C7D" w:rsidRDefault="007E6216" w:rsidP="007E6216">
      <w:pPr>
        <w:pStyle w:val="1"/>
        <w:tabs>
          <w:tab w:val="clear" w:pos="0"/>
          <w:tab w:val="num" w:pos="142"/>
        </w:tabs>
        <w:ind w:left="-142"/>
        <w:jc w:val="center"/>
        <w:rPr>
          <w:szCs w:val="28"/>
        </w:rPr>
      </w:pPr>
      <w:r w:rsidRPr="00B91C7D">
        <w:rPr>
          <w:szCs w:val="28"/>
        </w:rPr>
        <w:t xml:space="preserve">Орловский, </w:t>
      </w:r>
      <w:proofErr w:type="spellStart"/>
      <w:r w:rsidRPr="00B91C7D">
        <w:rPr>
          <w:szCs w:val="28"/>
        </w:rPr>
        <w:t>Ремонтненский</w:t>
      </w:r>
      <w:proofErr w:type="spellEnd"/>
    </w:p>
    <w:p w:rsidR="007E6216" w:rsidRPr="00B91C7D" w:rsidRDefault="007E6216" w:rsidP="007E6216">
      <w:pPr>
        <w:rPr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42"/>
      </w:tblGrid>
      <w:tr w:rsidR="007E6216" w:rsidRPr="00B91C7D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Месяц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Значения коэффициентов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 w:rsidRPr="00B91C7D">
              <w:rPr>
                <w:szCs w:val="28"/>
              </w:rPr>
              <w:t>,</w:t>
            </w:r>
            <w:r>
              <w:rPr>
                <w:szCs w:val="28"/>
              </w:rPr>
              <w:t>9</w:t>
            </w:r>
            <w:r w:rsidRPr="00B91C7D">
              <w:rPr>
                <w:szCs w:val="28"/>
              </w:rPr>
              <w:t>8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 w:rsidRPr="00B91C7D">
              <w:rPr>
                <w:szCs w:val="28"/>
              </w:rPr>
              <w:t>,</w:t>
            </w:r>
            <w:r>
              <w:rPr>
                <w:szCs w:val="28"/>
              </w:rPr>
              <w:t>99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>
              <w:rPr>
                <w:szCs w:val="28"/>
              </w:rPr>
              <w:t>1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 w:rsidRPr="00B91C7D">
              <w:rPr>
                <w:szCs w:val="28"/>
                <w:lang w:val="en-US"/>
              </w:rPr>
              <w:t>4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>
              <w:rPr>
                <w:szCs w:val="28"/>
              </w:rPr>
              <w:t>8</w:t>
            </w:r>
          </w:p>
        </w:tc>
      </w:tr>
    </w:tbl>
    <w:p w:rsidR="007E6216" w:rsidRPr="00B91C7D" w:rsidRDefault="007E6216" w:rsidP="007E6216">
      <w:pPr>
        <w:pStyle w:val="1"/>
        <w:jc w:val="center"/>
        <w:rPr>
          <w:szCs w:val="28"/>
        </w:rPr>
      </w:pPr>
    </w:p>
    <w:p w:rsidR="007E6216" w:rsidRPr="00B91C7D" w:rsidRDefault="007E6216" w:rsidP="007E6216">
      <w:pPr>
        <w:pStyle w:val="1"/>
        <w:jc w:val="center"/>
      </w:pPr>
      <w:r w:rsidRPr="00B91C7D">
        <w:t>Муниципальные районы:</w:t>
      </w:r>
      <w:r w:rsidRPr="00B91C7D">
        <w:rPr>
          <w:szCs w:val="28"/>
        </w:rPr>
        <w:t xml:space="preserve"> </w:t>
      </w:r>
      <w:proofErr w:type="spellStart"/>
      <w:r w:rsidRPr="00B91C7D">
        <w:rPr>
          <w:szCs w:val="28"/>
        </w:rPr>
        <w:t>Егорлыкский</w:t>
      </w:r>
      <w:proofErr w:type="spellEnd"/>
      <w:r w:rsidRPr="00B91C7D">
        <w:rPr>
          <w:szCs w:val="28"/>
        </w:rPr>
        <w:t xml:space="preserve">, Зерноградский, </w:t>
      </w:r>
      <w:proofErr w:type="spellStart"/>
      <w:r w:rsidRPr="00B91C7D">
        <w:rPr>
          <w:szCs w:val="28"/>
        </w:rPr>
        <w:t>Кагальницкий</w:t>
      </w:r>
      <w:proofErr w:type="spellEnd"/>
      <w:r w:rsidRPr="00B91C7D">
        <w:rPr>
          <w:szCs w:val="28"/>
        </w:rPr>
        <w:t>,</w:t>
      </w:r>
    </w:p>
    <w:p w:rsidR="007E6216" w:rsidRPr="00B91C7D" w:rsidRDefault="007E6216" w:rsidP="007E6216">
      <w:pPr>
        <w:pStyle w:val="1"/>
        <w:tabs>
          <w:tab w:val="clear" w:pos="0"/>
          <w:tab w:val="num" w:pos="142"/>
        </w:tabs>
        <w:ind w:left="-142"/>
        <w:jc w:val="center"/>
        <w:rPr>
          <w:szCs w:val="28"/>
        </w:rPr>
      </w:pPr>
      <w:proofErr w:type="spellStart"/>
      <w:r w:rsidRPr="00B91C7D">
        <w:rPr>
          <w:szCs w:val="28"/>
        </w:rPr>
        <w:t>Песчанокопский</w:t>
      </w:r>
      <w:proofErr w:type="spellEnd"/>
      <w:r w:rsidRPr="00B91C7D">
        <w:rPr>
          <w:szCs w:val="28"/>
        </w:rPr>
        <w:t xml:space="preserve">, </w:t>
      </w:r>
      <w:proofErr w:type="spellStart"/>
      <w:r w:rsidRPr="00B91C7D">
        <w:rPr>
          <w:szCs w:val="28"/>
        </w:rPr>
        <w:t>Сальский</w:t>
      </w:r>
      <w:proofErr w:type="spellEnd"/>
      <w:r w:rsidRPr="00B91C7D">
        <w:rPr>
          <w:szCs w:val="28"/>
        </w:rPr>
        <w:t xml:space="preserve">, </w:t>
      </w:r>
      <w:proofErr w:type="spellStart"/>
      <w:r w:rsidRPr="00B91C7D">
        <w:rPr>
          <w:szCs w:val="28"/>
        </w:rPr>
        <w:t>Целинский</w:t>
      </w:r>
      <w:proofErr w:type="spellEnd"/>
    </w:p>
    <w:p w:rsidR="007E6216" w:rsidRPr="00B91C7D" w:rsidRDefault="007E6216" w:rsidP="007E6216">
      <w:pPr>
        <w:rPr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42"/>
      </w:tblGrid>
      <w:tr w:rsidR="007E6216" w:rsidRPr="00B91C7D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Месяц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Значения коэффициентов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t>7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 w:rsidRPr="00B91C7D">
              <w:rPr>
                <w:szCs w:val="28"/>
              </w:rPr>
              <w:t>,</w:t>
            </w:r>
            <w:r>
              <w:rPr>
                <w:szCs w:val="28"/>
              </w:rPr>
              <w:t>97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 w:rsidRPr="00B91C7D">
              <w:rPr>
                <w:szCs w:val="28"/>
              </w:rPr>
              <w:t>,</w:t>
            </w:r>
            <w:r>
              <w:rPr>
                <w:szCs w:val="28"/>
              </w:rPr>
              <w:t>99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2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4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  <w:lang w:val="en-US"/>
              </w:rPr>
              <w:t>1</w:t>
            </w:r>
            <w:proofErr w:type="gramStart"/>
            <w:r w:rsidRPr="00B91C7D">
              <w:rPr>
                <w:szCs w:val="28"/>
              </w:rPr>
              <w:t>,</w:t>
            </w:r>
            <w:r>
              <w:rPr>
                <w:szCs w:val="28"/>
              </w:rPr>
              <w:t>08</w:t>
            </w:r>
            <w:proofErr w:type="gramEnd"/>
          </w:p>
        </w:tc>
      </w:tr>
    </w:tbl>
    <w:p w:rsidR="007E6216" w:rsidRPr="00B91C7D" w:rsidRDefault="007E6216" w:rsidP="007E6216"/>
    <w:p w:rsidR="006F4361" w:rsidRDefault="006F4361" w:rsidP="007E6216">
      <w:pPr>
        <w:jc w:val="center"/>
        <w:rPr>
          <w:rFonts w:asciiTheme="minorHAnsi" w:hAnsiTheme="minorHAnsi"/>
          <w:szCs w:val="28"/>
        </w:rPr>
      </w:pPr>
    </w:p>
    <w:p w:rsidR="006F4361" w:rsidRDefault="006F4361" w:rsidP="007E6216">
      <w:pPr>
        <w:jc w:val="center"/>
        <w:rPr>
          <w:rFonts w:asciiTheme="minorHAnsi" w:hAnsiTheme="minorHAnsi"/>
          <w:szCs w:val="28"/>
        </w:rPr>
      </w:pPr>
    </w:p>
    <w:p w:rsidR="006F4361" w:rsidRDefault="006F4361" w:rsidP="007E6216">
      <w:pPr>
        <w:jc w:val="center"/>
        <w:rPr>
          <w:rFonts w:asciiTheme="minorHAnsi" w:hAnsiTheme="minorHAnsi"/>
          <w:szCs w:val="28"/>
        </w:rPr>
      </w:pPr>
    </w:p>
    <w:p w:rsidR="007E6216" w:rsidRPr="00B91C7D" w:rsidRDefault="007E6216" w:rsidP="007E6216">
      <w:pPr>
        <w:jc w:val="center"/>
        <w:rPr>
          <w:szCs w:val="28"/>
        </w:rPr>
      </w:pPr>
      <w:r w:rsidRPr="00B91C7D">
        <w:rPr>
          <w:szCs w:val="28"/>
        </w:rPr>
        <w:t xml:space="preserve">Муниципальные районы: Азовский, </w:t>
      </w:r>
      <w:proofErr w:type="spellStart"/>
      <w:r w:rsidRPr="00B91C7D">
        <w:rPr>
          <w:szCs w:val="28"/>
        </w:rPr>
        <w:t>Аксайский</w:t>
      </w:r>
      <w:proofErr w:type="spellEnd"/>
      <w:r w:rsidRPr="00B91C7D">
        <w:rPr>
          <w:szCs w:val="28"/>
        </w:rPr>
        <w:t xml:space="preserve">, Куйбышевский, </w:t>
      </w:r>
    </w:p>
    <w:p w:rsidR="007E6216" w:rsidRPr="00B91C7D" w:rsidRDefault="007E6216" w:rsidP="007E6216">
      <w:pPr>
        <w:jc w:val="center"/>
      </w:pPr>
      <w:r w:rsidRPr="00B91C7D">
        <w:rPr>
          <w:szCs w:val="28"/>
        </w:rPr>
        <w:t xml:space="preserve">Матвеево-Курганский, </w:t>
      </w:r>
      <w:proofErr w:type="spellStart"/>
      <w:r w:rsidRPr="00B91C7D">
        <w:rPr>
          <w:szCs w:val="28"/>
        </w:rPr>
        <w:t>Мясниковский</w:t>
      </w:r>
      <w:proofErr w:type="spellEnd"/>
      <w:r w:rsidRPr="00B91C7D">
        <w:rPr>
          <w:szCs w:val="28"/>
        </w:rPr>
        <w:t xml:space="preserve">, </w:t>
      </w:r>
      <w:proofErr w:type="spellStart"/>
      <w:r w:rsidRPr="00B91C7D">
        <w:rPr>
          <w:szCs w:val="28"/>
        </w:rPr>
        <w:t>Неклиновский</w:t>
      </w:r>
      <w:proofErr w:type="spellEnd"/>
      <w:r w:rsidRPr="00B91C7D">
        <w:rPr>
          <w:szCs w:val="28"/>
        </w:rPr>
        <w:t xml:space="preserve">, Октябрьский, </w:t>
      </w:r>
    </w:p>
    <w:p w:rsidR="007E6216" w:rsidRPr="00B91C7D" w:rsidRDefault="007E6216" w:rsidP="007E6216">
      <w:pPr>
        <w:jc w:val="center"/>
      </w:pPr>
      <w:proofErr w:type="spellStart"/>
      <w:r w:rsidRPr="00B91C7D">
        <w:rPr>
          <w:szCs w:val="28"/>
        </w:rPr>
        <w:t>Родионово-Несветайский</w:t>
      </w:r>
      <w:proofErr w:type="spellEnd"/>
      <w:r w:rsidRPr="00B91C7D">
        <w:rPr>
          <w:szCs w:val="28"/>
        </w:rPr>
        <w:t>;</w:t>
      </w:r>
    </w:p>
    <w:p w:rsidR="007E6216" w:rsidRPr="00B91C7D" w:rsidRDefault="007E6216" w:rsidP="007E6216">
      <w:pPr>
        <w:jc w:val="center"/>
        <w:rPr>
          <w:szCs w:val="28"/>
        </w:rPr>
      </w:pPr>
      <w:r w:rsidRPr="00B91C7D">
        <w:rPr>
          <w:szCs w:val="28"/>
        </w:rPr>
        <w:t xml:space="preserve">городские округа: город Азов, город Батайск, город Новочеркасск, </w:t>
      </w:r>
    </w:p>
    <w:p w:rsidR="007E6216" w:rsidRPr="00B91C7D" w:rsidRDefault="007E6216" w:rsidP="007E6216">
      <w:pPr>
        <w:pStyle w:val="1"/>
        <w:tabs>
          <w:tab w:val="clear" w:pos="0"/>
          <w:tab w:val="num" w:pos="142"/>
        </w:tabs>
        <w:ind w:left="-142"/>
        <w:jc w:val="center"/>
        <w:rPr>
          <w:szCs w:val="28"/>
        </w:rPr>
      </w:pPr>
      <w:r w:rsidRPr="00B91C7D">
        <w:rPr>
          <w:szCs w:val="28"/>
        </w:rPr>
        <w:t>город Ростов-на-Дону, город Таганрог, город Шахты</w:t>
      </w:r>
    </w:p>
    <w:p w:rsidR="007E6216" w:rsidRPr="00B91C7D" w:rsidRDefault="007E6216" w:rsidP="007E6216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42"/>
      </w:tblGrid>
      <w:tr w:rsidR="007E6216" w:rsidRPr="00B91C7D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lastRenderedPageBreak/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Месяц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Значения коэффициентов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t>7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 w:rsidRPr="00B91C7D">
              <w:rPr>
                <w:szCs w:val="28"/>
              </w:rPr>
              <w:t>,</w:t>
            </w:r>
            <w:r>
              <w:rPr>
                <w:szCs w:val="28"/>
              </w:rPr>
              <w:t>9</w:t>
            </w:r>
            <w:r w:rsidRPr="00B91C7D">
              <w:rPr>
                <w:szCs w:val="28"/>
              </w:rPr>
              <w:t>8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 w:rsidRPr="00B91C7D">
              <w:rPr>
                <w:szCs w:val="28"/>
              </w:rPr>
              <w:t>,</w:t>
            </w:r>
            <w:r>
              <w:rPr>
                <w:szCs w:val="28"/>
              </w:rPr>
              <w:t>99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>
              <w:rPr>
                <w:szCs w:val="28"/>
              </w:rPr>
              <w:t>2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numPr>
                <w:ilvl w:val="0"/>
                <w:numId w:val="0"/>
              </w:numPr>
              <w:jc w:val="center"/>
            </w:pPr>
            <w:r w:rsidRPr="00B91C7D"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4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1,0</w:t>
            </w:r>
            <w:r>
              <w:rPr>
                <w:szCs w:val="28"/>
              </w:rPr>
              <w:t>5</w:t>
            </w:r>
          </w:p>
        </w:tc>
      </w:tr>
      <w:tr w:rsidR="007E6216" w:rsidRPr="00B91C7D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</w:rPr>
              <w:t>202</w:t>
            </w:r>
            <w:r w:rsidRPr="00B91C7D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B91C7D" w:rsidRDefault="007E6216" w:rsidP="006F4361">
            <w:pPr>
              <w:pStyle w:val="1"/>
              <w:jc w:val="center"/>
            </w:pPr>
            <w:r w:rsidRPr="00B91C7D">
              <w:rPr>
                <w:szCs w:val="28"/>
                <w:lang w:val="en-US"/>
              </w:rPr>
              <w:t>1</w:t>
            </w:r>
            <w:proofErr w:type="gramStart"/>
            <w:r w:rsidRPr="00B91C7D">
              <w:rPr>
                <w:szCs w:val="28"/>
              </w:rPr>
              <w:t>,</w:t>
            </w:r>
            <w:r>
              <w:rPr>
                <w:szCs w:val="28"/>
              </w:rPr>
              <w:t>08</w:t>
            </w:r>
            <w:proofErr w:type="gramEnd"/>
          </w:p>
        </w:tc>
      </w:tr>
    </w:tbl>
    <w:p w:rsidR="007E6216" w:rsidRDefault="007E6216" w:rsidP="007E6216"/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t>Приложение № 18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Рязанской области</w:t>
      </w:r>
    </w:p>
    <w:p w:rsidR="007E6216" w:rsidRDefault="007E6216" w:rsidP="007E6216">
      <w:pPr>
        <w:pStyle w:val="11"/>
        <w:ind w:right="-1"/>
        <w:jc w:val="center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5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  <w:lang w:val="en-US"/>
              </w:rPr>
              <w:t>,01</w:t>
            </w:r>
            <w:proofErr w:type="gramEnd"/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numPr>
                <w:ilvl w:val="0"/>
                <w:numId w:val="0"/>
              </w:numPr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  <w:lang w:val="en-US"/>
              </w:rPr>
              <w:t>,05</w:t>
            </w:r>
            <w:proofErr w:type="gramEnd"/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1,09</w:t>
            </w:r>
          </w:p>
        </w:tc>
      </w:tr>
    </w:tbl>
    <w:p w:rsidR="007E6216" w:rsidRDefault="007E6216" w:rsidP="007E6216">
      <w:pPr>
        <w:jc w:val="right"/>
      </w:pPr>
    </w:p>
    <w:p w:rsidR="007E6216" w:rsidRDefault="007E6216" w:rsidP="007E6216">
      <w:pPr>
        <w:jc w:val="right"/>
        <w:rPr>
          <w:rFonts w:asciiTheme="minorHAnsi" w:hAnsiTheme="minorHAnsi"/>
        </w:rPr>
      </w:pPr>
    </w:p>
    <w:p w:rsidR="00195C9A" w:rsidRPr="00195C9A" w:rsidRDefault="00195C9A" w:rsidP="007E6216">
      <w:pPr>
        <w:jc w:val="right"/>
        <w:rPr>
          <w:rFonts w:asciiTheme="minorHAnsi" w:hAnsiTheme="minorHAnsi"/>
        </w:rPr>
      </w:pPr>
    </w:p>
    <w:p w:rsidR="007E6216" w:rsidRDefault="007E6216" w:rsidP="007E6216">
      <w:pPr>
        <w:jc w:val="right"/>
      </w:pPr>
    </w:p>
    <w:p w:rsidR="007E6216" w:rsidRPr="003254A7" w:rsidRDefault="007E6216" w:rsidP="007E6216">
      <w:pPr>
        <w:jc w:val="right"/>
      </w:pPr>
      <w:r w:rsidRPr="003254A7">
        <w:t>Приложение № 19</w:t>
      </w:r>
    </w:p>
    <w:p w:rsidR="007E6216" w:rsidRPr="003254A7" w:rsidRDefault="007E6216" w:rsidP="007E6216">
      <w:pPr>
        <w:pStyle w:val="11"/>
        <w:ind w:right="-1"/>
        <w:jc w:val="right"/>
        <w:rPr>
          <w:rFonts w:ascii="Times New Roman" w:hAnsi="Times New Roman" w:cs="Times New Roman"/>
        </w:rPr>
      </w:pPr>
      <w:r w:rsidRPr="003254A7">
        <w:rPr>
          <w:rFonts w:ascii="Times New Roman" w:hAnsi="Times New Roman" w:cs="Times New Roman"/>
        </w:rPr>
        <w:t>к приказу Федерального агентства</w:t>
      </w:r>
    </w:p>
    <w:p w:rsidR="007E6216" w:rsidRPr="003254A7" w:rsidRDefault="007E6216" w:rsidP="007E6216">
      <w:pPr>
        <w:pStyle w:val="11"/>
        <w:ind w:right="-1"/>
        <w:jc w:val="right"/>
        <w:rPr>
          <w:rFonts w:ascii="Times New Roman" w:hAnsi="Times New Roman" w:cs="Times New Roman"/>
        </w:rPr>
      </w:pPr>
      <w:r w:rsidRPr="003254A7">
        <w:rPr>
          <w:rFonts w:ascii="Times New Roman" w:hAnsi="Times New Roman" w:cs="Times New Roman"/>
        </w:rPr>
        <w:t>по техническому регулированию</w:t>
      </w:r>
    </w:p>
    <w:p w:rsidR="007E6216" w:rsidRPr="003254A7" w:rsidRDefault="007E6216" w:rsidP="007E6216">
      <w:pPr>
        <w:pStyle w:val="11"/>
        <w:spacing w:line="276" w:lineRule="auto"/>
        <w:ind w:right="-1"/>
        <w:jc w:val="right"/>
        <w:rPr>
          <w:rFonts w:ascii="Times New Roman" w:hAnsi="Times New Roman" w:cs="Times New Roman"/>
        </w:rPr>
      </w:pPr>
      <w:r w:rsidRPr="003254A7">
        <w:rPr>
          <w:rFonts w:ascii="Times New Roman" w:hAnsi="Times New Roman" w:cs="Times New Roman"/>
        </w:rPr>
        <w:t>и метрологии</w:t>
      </w:r>
    </w:p>
    <w:p w:rsidR="007E6216" w:rsidRPr="003254A7" w:rsidRDefault="007E6216" w:rsidP="007E6216">
      <w:pPr>
        <w:spacing w:line="276" w:lineRule="auto"/>
        <w:jc w:val="right"/>
        <w:rPr>
          <w:szCs w:val="28"/>
        </w:rPr>
      </w:pPr>
      <w:r w:rsidRPr="003254A7">
        <w:rPr>
          <w:szCs w:val="28"/>
        </w:rPr>
        <w:t>от _________________ № _______</w:t>
      </w:r>
    </w:p>
    <w:p w:rsidR="007E6216" w:rsidRPr="003254A7" w:rsidRDefault="007E6216" w:rsidP="007E6216">
      <w:pPr>
        <w:pStyle w:val="11"/>
        <w:ind w:right="-1"/>
        <w:jc w:val="right"/>
        <w:rPr>
          <w:rFonts w:ascii="Times New Roman" w:hAnsi="Times New Roman" w:cs="Times New Roman"/>
        </w:rPr>
      </w:pPr>
      <w:r w:rsidRPr="003254A7">
        <w:rPr>
          <w:rFonts w:ascii="Times New Roman" w:hAnsi="Times New Roman" w:cs="Times New Roman"/>
        </w:rPr>
        <w:t xml:space="preserve">                </w:t>
      </w:r>
    </w:p>
    <w:p w:rsidR="007E6216" w:rsidRPr="003254A7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Pr="003254A7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Pr="003254A7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3254A7"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Pr="003254A7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3254A7">
        <w:rPr>
          <w:rFonts w:ascii="Times New Roman" w:hAnsi="Times New Roman" w:cs="Times New Roman"/>
        </w:rPr>
        <w:t>к стандартным условиям) в Самарской области</w:t>
      </w:r>
    </w:p>
    <w:p w:rsidR="007E6216" w:rsidRPr="003254A7" w:rsidRDefault="007E6216" w:rsidP="007E6216">
      <w:pPr>
        <w:pStyle w:val="11"/>
        <w:numPr>
          <w:ilvl w:val="0"/>
          <w:numId w:val="1"/>
        </w:numPr>
        <w:ind w:right="-1"/>
        <w:jc w:val="center"/>
        <w:rPr>
          <w:rFonts w:ascii="Times New Roman" w:hAnsi="Times New Roman" w:cs="Times New Roman"/>
        </w:rPr>
      </w:pPr>
      <w:r w:rsidRPr="003254A7">
        <w:rPr>
          <w:rFonts w:ascii="Times New Roman" w:hAnsi="Times New Roman" w:cs="Times New Roman"/>
        </w:rPr>
        <w:lastRenderedPageBreak/>
        <w:t xml:space="preserve">Муниципальные районы: </w:t>
      </w:r>
      <w:proofErr w:type="spellStart"/>
      <w:r w:rsidRPr="003254A7">
        <w:rPr>
          <w:rFonts w:ascii="Times New Roman" w:hAnsi="Times New Roman" w:cs="Times New Roman"/>
        </w:rPr>
        <w:t>Безенчукский</w:t>
      </w:r>
      <w:proofErr w:type="spellEnd"/>
      <w:r w:rsidRPr="003254A7">
        <w:rPr>
          <w:rFonts w:ascii="Times New Roman" w:hAnsi="Times New Roman" w:cs="Times New Roman"/>
        </w:rPr>
        <w:t xml:space="preserve">, </w:t>
      </w:r>
      <w:proofErr w:type="spellStart"/>
      <w:r w:rsidRPr="003254A7">
        <w:rPr>
          <w:rFonts w:ascii="Times New Roman" w:hAnsi="Times New Roman" w:cs="Times New Roman"/>
        </w:rPr>
        <w:t>Богатовский</w:t>
      </w:r>
      <w:proofErr w:type="spellEnd"/>
      <w:r w:rsidRPr="003254A7">
        <w:rPr>
          <w:rFonts w:ascii="Times New Roman" w:hAnsi="Times New Roman" w:cs="Times New Roman"/>
        </w:rPr>
        <w:t xml:space="preserve">, Борский, Волжский, </w:t>
      </w:r>
      <w:proofErr w:type="spellStart"/>
      <w:r w:rsidRPr="003254A7">
        <w:rPr>
          <w:rFonts w:ascii="Times New Roman" w:hAnsi="Times New Roman" w:cs="Times New Roman"/>
        </w:rPr>
        <w:t>Елховский</w:t>
      </w:r>
      <w:proofErr w:type="spellEnd"/>
      <w:r w:rsidRPr="003254A7">
        <w:rPr>
          <w:rFonts w:ascii="Times New Roman" w:hAnsi="Times New Roman" w:cs="Times New Roman"/>
        </w:rPr>
        <w:t xml:space="preserve">, </w:t>
      </w:r>
      <w:proofErr w:type="spellStart"/>
      <w:r w:rsidRPr="003254A7">
        <w:rPr>
          <w:rFonts w:ascii="Times New Roman" w:hAnsi="Times New Roman" w:cs="Times New Roman"/>
        </w:rPr>
        <w:t>Исаклинский</w:t>
      </w:r>
      <w:proofErr w:type="spellEnd"/>
      <w:r w:rsidRPr="003254A7">
        <w:rPr>
          <w:rFonts w:ascii="Times New Roman" w:hAnsi="Times New Roman" w:cs="Times New Roman"/>
        </w:rPr>
        <w:t xml:space="preserve">, </w:t>
      </w:r>
      <w:proofErr w:type="spellStart"/>
      <w:r w:rsidRPr="003254A7">
        <w:rPr>
          <w:rFonts w:ascii="Times New Roman" w:hAnsi="Times New Roman" w:cs="Times New Roman"/>
        </w:rPr>
        <w:t>Камышлинский</w:t>
      </w:r>
      <w:proofErr w:type="spellEnd"/>
      <w:r w:rsidRPr="003254A7">
        <w:rPr>
          <w:rFonts w:ascii="Times New Roman" w:hAnsi="Times New Roman" w:cs="Times New Roman"/>
        </w:rPr>
        <w:t xml:space="preserve">, </w:t>
      </w:r>
      <w:proofErr w:type="spellStart"/>
      <w:r w:rsidRPr="003254A7">
        <w:rPr>
          <w:rFonts w:ascii="Times New Roman" w:hAnsi="Times New Roman" w:cs="Times New Roman"/>
        </w:rPr>
        <w:t>Кинельский</w:t>
      </w:r>
      <w:proofErr w:type="spellEnd"/>
      <w:r w:rsidRPr="003254A7">
        <w:rPr>
          <w:rFonts w:ascii="Times New Roman" w:hAnsi="Times New Roman" w:cs="Times New Roman"/>
        </w:rPr>
        <w:t xml:space="preserve">, </w:t>
      </w:r>
    </w:p>
    <w:p w:rsidR="007E6216" w:rsidRPr="003254A7" w:rsidRDefault="007E6216" w:rsidP="007E6216">
      <w:pPr>
        <w:pStyle w:val="11"/>
        <w:numPr>
          <w:ilvl w:val="0"/>
          <w:numId w:val="1"/>
        </w:numPr>
        <w:ind w:right="-1"/>
        <w:jc w:val="center"/>
        <w:rPr>
          <w:rFonts w:ascii="Times New Roman" w:hAnsi="Times New Roman" w:cs="Times New Roman"/>
        </w:rPr>
      </w:pPr>
      <w:proofErr w:type="spellStart"/>
      <w:r w:rsidRPr="003254A7">
        <w:rPr>
          <w:rFonts w:ascii="Times New Roman" w:hAnsi="Times New Roman" w:cs="Times New Roman"/>
        </w:rPr>
        <w:t>Кинель</w:t>
      </w:r>
      <w:proofErr w:type="spellEnd"/>
      <w:r w:rsidRPr="003254A7">
        <w:rPr>
          <w:rFonts w:ascii="Times New Roman" w:hAnsi="Times New Roman" w:cs="Times New Roman"/>
        </w:rPr>
        <w:t xml:space="preserve">-Черкасский, </w:t>
      </w:r>
      <w:proofErr w:type="spellStart"/>
      <w:r w:rsidRPr="003254A7">
        <w:rPr>
          <w:rFonts w:ascii="Times New Roman" w:hAnsi="Times New Roman" w:cs="Times New Roman"/>
        </w:rPr>
        <w:t>Клявлинский</w:t>
      </w:r>
      <w:proofErr w:type="spellEnd"/>
      <w:r w:rsidRPr="003254A7">
        <w:rPr>
          <w:rFonts w:ascii="Times New Roman" w:hAnsi="Times New Roman" w:cs="Times New Roman"/>
        </w:rPr>
        <w:t xml:space="preserve">, </w:t>
      </w:r>
      <w:proofErr w:type="spellStart"/>
      <w:r w:rsidRPr="003254A7">
        <w:rPr>
          <w:rFonts w:ascii="Times New Roman" w:hAnsi="Times New Roman" w:cs="Times New Roman"/>
        </w:rPr>
        <w:t>Кошкинский</w:t>
      </w:r>
      <w:proofErr w:type="spellEnd"/>
      <w:r w:rsidRPr="003254A7">
        <w:rPr>
          <w:rFonts w:ascii="Times New Roman" w:hAnsi="Times New Roman" w:cs="Times New Roman"/>
        </w:rPr>
        <w:t xml:space="preserve">, Красноярский, </w:t>
      </w:r>
    </w:p>
    <w:p w:rsidR="007E6216" w:rsidRPr="003254A7" w:rsidRDefault="007E6216" w:rsidP="007E6216">
      <w:pPr>
        <w:pStyle w:val="11"/>
        <w:numPr>
          <w:ilvl w:val="0"/>
          <w:numId w:val="1"/>
        </w:numPr>
        <w:ind w:right="-1"/>
        <w:jc w:val="center"/>
        <w:rPr>
          <w:rFonts w:ascii="Times New Roman" w:hAnsi="Times New Roman" w:cs="Times New Roman"/>
        </w:rPr>
      </w:pPr>
      <w:proofErr w:type="spellStart"/>
      <w:r w:rsidRPr="003254A7">
        <w:rPr>
          <w:rFonts w:ascii="Times New Roman" w:hAnsi="Times New Roman" w:cs="Times New Roman"/>
        </w:rPr>
        <w:t>Нефтегорский</w:t>
      </w:r>
      <w:proofErr w:type="spellEnd"/>
      <w:r w:rsidRPr="003254A7">
        <w:rPr>
          <w:rFonts w:ascii="Times New Roman" w:hAnsi="Times New Roman" w:cs="Times New Roman"/>
        </w:rPr>
        <w:t xml:space="preserve">, </w:t>
      </w:r>
      <w:proofErr w:type="spellStart"/>
      <w:r w:rsidRPr="003254A7">
        <w:rPr>
          <w:rFonts w:ascii="Times New Roman" w:hAnsi="Times New Roman" w:cs="Times New Roman"/>
        </w:rPr>
        <w:t>Похвистневский</w:t>
      </w:r>
      <w:proofErr w:type="spellEnd"/>
      <w:r w:rsidRPr="003254A7">
        <w:rPr>
          <w:rFonts w:ascii="Times New Roman" w:hAnsi="Times New Roman" w:cs="Times New Roman"/>
        </w:rPr>
        <w:t xml:space="preserve">, Приволжский, Сергиевский, </w:t>
      </w:r>
    </w:p>
    <w:p w:rsidR="007E6216" w:rsidRPr="003254A7" w:rsidRDefault="007E6216" w:rsidP="007E6216">
      <w:pPr>
        <w:pStyle w:val="11"/>
        <w:numPr>
          <w:ilvl w:val="0"/>
          <w:numId w:val="1"/>
        </w:numPr>
        <w:ind w:right="-1"/>
        <w:jc w:val="center"/>
        <w:rPr>
          <w:rFonts w:ascii="Times New Roman" w:hAnsi="Times New Roman" w:cs="Times New Roman"/>
        </w:rPr>
      </w:pPr>
      <w:r w:rsidRPr="003254A7">
        <w:rPr>
          <w:rFonts w:ascii="Times New Roman" w:hAnsi="Times New Roman" w:cs="Times New Roman"/>
        </w:rPr>
        <w:t xml:space="preserve">Ставропольский, </w:t>
      </w:r>
      <w:proofErr w:type="spellStart"/>
      <w:r w:rsidRPr="003254A7">
        <w:rPr>
          <w:rFonts w:ascii="Times New Roman" w:hAnsi="Times New Roman" w:cs="Times New Roman"/>
        </w:rPr>
        <w:t>Сызранский</w:t>
      </w:r>
      <w:proofErr w:type="spellEnd"/>
      <w:r w:rsidRPr="003254A7">
        <w:rPr>
          <w:rFonts w:ascii="Times New Roman" w:hAnsi="Times New Roman" w:cs="Times New Roman"/>
        </w:rPr>
        <w:t xml:space="preserve">, </w:t>
      </w:r>
      <w:proofErr w:type="spellStart"/>
      <w:r w:rsidRPr="003254A7">
        <w:rPr>
          <w:rFonts w:ascii="Times New Roman" w:hAnsi="Times New Roman" w:cs="Times New Roman"/>
        </w:rPr>
        <w:t>Челно-Вершинский</w:t>
      </w:r>
      <w:proofErr w:type="spellEnd"/>
      <w:r w:rsidRPr="003254A7">
        <w:rPr>
          <w:rFonts w:ascii="Times New Roman" w:hAnsi="Times New Roman" w:cs="Times New Roman"/>
        </w:rPr>
        <w:t xml:space="preserve">, </w:t>
      </w:r>
    </w:p>
    <w:p w:rsidR="007E6216" w:rsidRPr="003254A7" w:rsidRDefault="007E6216" w:rsidP="007E6216">
      <w:pPr>
        <w:pStyle w:val="11"/>
        <w:numPr>
          <w:ilvl w:val="0"/>
          <w:numId w:val="1"/>
        </w:numPr>
        <w:ind w:right="-1"/>
        <w:jc w:val="center"/>
        <w:rPr>
          <w:rFonts w:ascii="Times New Roman" w:hAnsi="Times New Roman" w:cs="Times New Roman"/>
        </w:rPr>
      </w:pPr>
      <w:proofErr w:type="spellStart"/>
      <w:r w:rsidRPr="003254A7">
        <w:rPr>
          <w:rFonts w:ascii="Times New Roman" w:hAnsi="Times New Roman" w:cs="Times New Roman"/>
        </w:rPr>
        <w:t>Шенталинский</w:t>
      </w:r>
      <w:proofErr w:type="spellEnd"/>
      <w:r w:rsidRPr="003254A7">
        <w:rPr>
          <w:rFonts w:ascii="Times New Roman" w:hAnsi="Times New Roman" w:cs="Times New Roman"/>
        </w:rPr>
        <w:t xml:space="preserve">, </w:t>
      </w:r>
      <w:proofErr w:type="spellStart"/>
      <w:r w:rsidRPr="003254A7">
        <w:rPr>
          <w:rFonts w:ascii="Times New Roman" w:hAnsi="Times New Roman" w:cs="Times New Roman"/>
        </w:rPr>
        <w:t>Шигонский</w:t>
      </w:r>
      <w:proofErr w:type="spellEnd"/>
      <w:r w:rsidRPr="003254A7">
        <w:rPr>
          <w:rFonts w:ascii="Times New Roman" w:hAnsi="Times New Roman" w:cs="Times New Roman"/>
        </w:rPr>
        <w:t>;</w:t>
      </w:r>
    </w:p>
    <w:p w:rsidR="007E6216" w:rsidRPr="003254A7" w:rsidRDefault="007E6216" w:rsidP="007E6216">
      <w:pPr>
        <w:pStyle w:val="11"/>
        <w:numPr>
          <w:ilvl w:val="0"/>
          <w:numId w:val="1"/>
        </w:numPr>
        <w:ind w:right="-1"/>
        <w:jc w:val="center"/>
        <w:rPr>
          <w:rFonts w:ascii="Times New Roman" w:hAnsi="Times New Roman" w:cs="Times New Roman"/>
        </w:rPr>
      </w:pPr>
      <w:r w:rsidRPr="003254A7">
        <w:rPr>
          <w:rFonts w:ascii="Times New Roman" w:hAnsi="Times New Roman" w:cs="Times New Roman"/>
        </w:rPr>
        <w:t xml:space="preserve">городские округа: Жигулевск, </w:t>
      </w:r>
      <w:proofErr w:type="spellStart"/>
      <w:r w:rsidRPr="003254A7">
        <w:rPr>
          <w:rFonts w:ascii="Times New Roman" w:hAnsi="Times New Roman" w:cs="Times New Roman"/>
        </w:rPr>
        <w:t>Кинель</w:t>
      </w:r>
      <w:proofErr w:type="spellEnd"/>
      <w:r w:rsidRPr="003254A7">
        <w:rPr>
          <w:rFonts w:ascii="Times New Roman" w:hAnsi="Times New Roman" w:cs="Times New Roman"/>
        </w:rPr>
        <w:t xml:space="preserve">, Новокуйбышевск, Октябрьск, </w:t>
      </w:r>
    </w:p>
    <w:p w:rsidR="007E6216" w:rsidRPr="003254A7" w:rsidRDefault="007E6216" w:rsidP="007E6216">
      <w:pPr>
        <w:numPr>
          <w:ilvl w:val="0"/>
          <w:numId w:val="1"/>
        </w:numPr>
        <w:jc w:val="center"/>
        <w:rPr>
          <w:szCs w:val="28"/>
        </w:rPr>
      </w:pPr>
      <w:r w:rsidRPr="003254A7">
        <w:rPr>
          <w:szCs w:val="28"/>
        </w:rPr>
        <w:t>Отрадный, Похвистнево, Самара, Сызрань, Тольятти, Чапаевск</w:t>
      </w:r>
    </w:p>
    <w:p w:rsidR="007E6216" w:rsidRPr="003254A7" w:rsidRDefault="007E6216" w:rsidP="007E6216">
      <w:pPr>
        <w:ind w:left="-142"/>
        <w:jc w:val="center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23"/>
      </w:tblGrid>
      <w:tr w:rsidR="007E6216" w:rsidRPr="003254A7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Месяц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Значения коэффициентов</w:t>
            </w:r>
          </w:p>
        </w:tc>
      </w:tr>
      <w:tr w:rsidR="007E6216" w:rsidRPr="003254A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 w:rsidRPr="003254A7">
              <w:rPr>
                <w:szCs w:val="28"/>
              </w:rPr>
              <w:t>,</w:t>
            </w:r>
            <w:r>
              <w:rPr>
                <w:szCs w:val="28"/>
              </w:rPr>
              <w:t>9</w:t>
            </w:r>
            <w:r w:rsidRPr="003254A7">
              <w:rPr>
                <w:szCs w:val="28"/>
              </w:rPr>
              <w:t>9</w:t>
            </w:r>
          </w:p>
        </w:tc>
      </w:tr>
      <w:tr w:rsidR="007E6216" w:rsidRPr="003254A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202</w:t>
            </w:r>
            <w:r w:rsidRPr="003254A7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0</w:t>
            </w:r>
            <w:proofErr w:type="gramStart"/>
            <w:r w:rsidRPr="003254A7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99</w:t>
            </w:r>
            <w:proofErr w:type="gramEnd"/>
          </w:p>
        </w:tc>
      </w:tr>
      <w:tr w:rsidR="007E6216" w:rsidRPr="003254A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202</w:t>
            </w:r>
            <w:r w:rsidRPr="003254A7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  <w:lang w:val="en-US"/>
              </w:rPr>
              <w:t>,02</w:t>
            </w:r>
            <w:proofErr w:type="gramEnd"/>
          </w:p>
        </w:tc>
      </w:tr>
      <w:tr w:rsidR="007E6216" w:rsidRPr="003254A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202</w:t>
            </w:r>
            <w:r w:rsidRPr="003254A7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1,05</w:t>
            </w:r>
          </w:p>
        </w:tc>
      </w:tr>
      <w:tr w:rsidR="007E6216" w:rsidRPr="003254A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202</w:t>
            </w:r>
            <w:r w:rsidRPr="003254A7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6</w:t>
            </w:r>
          </w:p>
        </w:tc>
      </w:tr>
      <w:tr w:rsidR="007E6216" w:rsidRPr="003254A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202</w:t>
            </w:r>
            <w:r w:rsidRPr="003254A7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</w:t>
            </w:r>
            <w:r w:rsidRPr="003254A7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Pr="003254A7">
              <w:rPr>
                <w:szCs w:val="28"/>
              </w:rPr>
              <w:t>9</w:t>
            </w:r>
          </w:p>
        </w:tc>
      </w:tr>
    </w:tbl>
    <w:p w:rsidR="007E6216" w:rsidRPr="003254A7" w:rsidRDefault="007E6216" w:rsidP="007E6216">
      <w:pPr>
        <w:pStyle w:val="1"/>
      </w:pPr>
      <w:r w:rsidRPr="003254A7">
        <w:rPr>
          <w:szCs w:val="28"/>
        </w:rPr>
        <w:t xml:space="preserve">                                                                                                                                             </w:t>
      </w:r>
    </w:p>
    <w:p w:rsidR="007E6216" w:rsidRPr="003254A7" w:rsidRDefault="007E6216" w:rsidP="007E6216">
      <w:pPr>
        <w:pStyle w:val="21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4A7">
        <w:rPr>
          <w:rFonts w:ascii="Times New Roman" w:hAnsi="Times New Roman" w:cs="Times New Roman"/>
          <w:sz w:val="28"/>
          <w:szCs w:val="28"/>
        </w:rPr>
        <w:t xml:space="preserve">Муниципальные районы: Алексеевский, </w:t>
      </w:r>
      <w:proofErr w:type="spellStart"/>
      <w:r w:rsidRPr="003254A7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3254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E6216" w:rsidRPr="003254A7" w:rsidRDefault="007E6216" w:rsidP="007E6216">
      <w:pPr>
        <w:numPr>
          <w:ilvl w:val="0"/>
          <w:numId w:val="1"/>
        </w:numPr>
        <w:jc w:val="center"/>
        <w:rPr>
          <w:szCs w:val="28"/>
        </w:rPr>
      </w:pPr>
      <w:proofErr w:type="spellStart"/>
      <w:r w:rsidRPr="003254A7">
        <w:rPr>
          <w:szCs w:val="28"/>
        </w:rPr>
        <w:t>Большечерниговский</w:t>
      </w:r>
      <w:proofErr w:type="spellEnd"/>
      <w:r w:rsidRPr="003254A7">
        <w:rPr>
          <w:szCs w:val="28"/>
        </w:rPr>
        <w:t xml:space="preserve">, Красноармейский, </w:t>
      </w:r>
      <w:proofErr w:type="spellStart"/>
      <w:r w:rsidRPr="003254A7">
        <w:rPr>
          <w:szCs w:val="28"/>
        </w:rPr>
        <w:t>Пестравский</w:t>
      </w:r>
      <w:proofErr w:type="spellEnd"/>
      <w:r w:rsidRPr="003254A7">
        <w:rPr>
          <w:szCs w:val="28"/>
        </w:rPr>
        <w:t xml:space="preserve">, </w:t>
      </w:r>
      <w:proofErr w:type="spellStart"/>
      <w:r w:rsidRPr="003254A7">
        <w:rPr>
          <w:szCs w:val="28"/>
        </w:rPr>
        <w:t>Хворостянский</w:t>
      </w:r>
      <w:proofErr w:type="spellEnd"/>
    </w:p>
    <w:p w:rsidR="007E6216" w:rsidRPr="003254A7" w:rsidRDefault="007E6216" w:rsidP="007E6216">
      <w:pPr>
        <w:tabs>
          <w:tab w:val="num" w:pos="142"/>
        </w:tabs>
        <w:ind w:left="-142"/>
        <w:jc w:val="center"/>
        <w:rPr>
          <w:szCs w:val="28"/>
        </w:rPr>
      </w:pPr>
    </w:p>
    <w:tbl>
      <w:tblPr>
        <w:tblpPr w:leftFromText="180" w:rightFromText="180" w:vertAnchor="text" w:horzAnchor="margin" w:tblpY="91"/>
        <w:tblW w:w="0" w:type="auto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23"/>
      </w:tblGrid>
      <w:tr w:rsidR="007E6216" w:rsidRPr="003254A7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Месяц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Значения коэффициентов</w:t>
            </w:r>
          </w:p>
        </w:tc>
      </w:tr>
      <w:tr w:rsidR="007E6216" w:rsidRPr="003254A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202</w:t>
            </w:r>
            <w:r w:rsidRPr="003254A7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 w:rsidRPr="003254A7">
              <w:rPr>
                <w:szCs w:val="28"/>
              </w:rPr>
              <w:t>,</w:t>
            </w:r>
            <w:r>
              <w:rPr>
                <w:szCs w:val="28"/>
              </w:rPr>
              <w:t>99</w:t>
            </w:r>
          </w:p>
        </w:tc>
      </w:tr>
      <w:tr w:rsidR="007E6216" w:rsidRPr="003254A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202</w:t>
            </w:r>
            <w:r w:rsidRPr="003254A7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RPr="003254A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202</w:t>
            </w:r>
            <w:r w:rsidRPr="003254A7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>
              <w:t>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1,</w:t>
            </w:r>
            <w:r>
              <w:rPr>
                <w:szCs w:val="28"/>
                <w:lang w:val="en-US"/>
              </w:rPr>
              <w:t>03</w:t>
            </w:r>
          </w:p>
        </w:tc>
      </w:tr>
      <w:tr w:rsidR="007E6216" w:rsidRPr="003254A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202</w:t>
            </w:r>
            <w:r w:rsidRPr="003254A7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7E6216" w:rsidRPr="003254A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202</w:t>
            </w:r>
            <w:r w:rsidRPr="003254A7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7</w:t>
            </w:r>
          </w:p>
        </w:tc>
      </w:tr>
      <w:tr w:rsidR="007E6216" w:rsidRPr="003254A7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</w:rPr>
              <w:t>202</w:t>
            </w:r>
            <w:r w:rsidRPr="003254A7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3254A7" w:rsidRDefault="007E6216" w:rsidP="006F4361">
            <w:pPr>
              <w:pStyle w:val="1"/>
              <w:jc w:val="center"/>
            </w:pPr>
            <w:r w:rsidRPr="003254A7">
              <w:rPr>
                <w:szCs w:val="28"/>
                <w:lang w:val="en-US"/>
              </w:rPr>
              <w:t>1</w:t>
            </w:r>
            <w:proofErr w:type="gramStart"/>
            <w:r w:rsidRPr="003254A7">
              <w:rPr>
                <w:szCs w:val="28"/>
              </w:rPr>
              <w:t>,</w:t>
            </w:r>
            <w:r>
              <w:rPr>
                <w:szCs w:val="28"/>
              </w:rPr>
              <w:t>10</w:t>
            </w:r>
            <w:proofErr w:type="gramEnd"/>
          </w:p>
        </w:tc>
      </w:tr>
    </w:tbl>
    <w:p w:rsidR="007E6216" w:rsidRPr="003254A7" w:rsidRDefault="007E6216" w:rsidP="007E6216">
      <w:pPr>
        <w:pStyle w:val="1"/>
        <w:numPr>
          <w:ilvl w:val="0"/>
          <w:numId w:val="0"/>
        </w:numPr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t>Приложение № 20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Default="007E6216" w:rsidP="007E6216">
      <w:pPr>
        <w:spacing w:line="276" w:lineRule="auto"/>
        <w:jc w:val="right"/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Саратовской области</w:t>
      </w:r>
    </w:p>
    <w:p w:rsidR="007E6216" w:rsidRDefault="007E6216" w:rsidP="007E6216">
      <w:pPr>
        <w:pStyle w:val="1"/>
        <w:ind w:right="-1"/>
        <w:jc w:val="center"/>
      </w:pPr>
      <w:r>
        <w:rPr>
          <w:szCs w:val="28"/>
        </w:rPr>
        <w:t xml:space="preserve">                                                                                                                                       </w:t>
      </w:r>
    </w:p>
    <w:p w:rsidR="006F4361" w:rsidRPr="006F4361" w:rsidRDefault="006F4361" w:rsidP="007E6216">
      <w:pPr>
        <w:numPr>
          <w:ilvl w:val="0"/>
          <w:numId w:val="1"/>
        </w:numPr>
        <w:ind w:right="-1"/>
        <w:jc w:val="center"/>
        <w:rPr>
          <w:szCs w:val="28"/>
        </w:rPr>
      </w:pPr>
    </w:p>
    <w:p w:rsidR="006F4361" w:rsidRPr="006F4361" w:rsidRDefault="006F4361" w:rsidP="007E6216">
      <w:pPr>
        <w:numPr>
          <w:ilvl w:val="0"/>
          <w:numId w:val="1"/>
        </w:numPr>
        <w:ind w:right="-1"/>
        <w:jc w:val="center"/>
        <w:rPr>
          <w:szCs w:val="28"/>
        </w:rPr>
      </w:pPr>
    </w:p>
    <w:p w:rsidR="007E6216" w:rsidRPr="000663FB" w:rsidRDefault="007E6216" w:rsidP="007E6216">
      <w:pPr>
        <w:numPr>
          <w:ilvl w:val="0"/>
          <w:numId w:val="1"/>
        </w:numPr>
        <w:ind w:right="-1"/>
        <w:jc w:val="center"/>
        <w:rPr>
          <w:szCs w:val="28"/>
        </w:rPr>
      </w:pPr>
      <w:r w:rsidRPr="000663FB">
        <w:rPr>
          <w:szCs w:val="28"/>
        </w:rPr>
        <w:lastRenderedPageBreak/>
        <w:t>Муниципальный округ Михайловский;</w:t>
      </w:r>
    </w:p>
    <w:p w:rsidR="007E6216" w:rsidRPr="000663FB" w:rsidRDefault="007E6216" w:rsidP="007E6216">
      <w:pPr>
        <w:numPr>
          <w:ilvl w:val="0"/>
          <w:numId w:val="1"/>
        </w:numPr>
        <w:ind w:right="-1"/>
        <w:jc w:val="center"/>
        <w:rPr>
          <w:szCs w:val="28"/>
        </w:rPr>
      </w:pPr>
      <w:r w:rsidRPr="000663FB">
        <w:rPr>
          <w:szCs w:val="28"/>
        </w:rPr>
        <w:t xml:space="preserve">муниципальные районы: </w:t>
      </w:r>
      <w:proofErr w:type="spellStart"/>
      <w:r w:rsidRPr="000663FB">
        <w:rPr>
          <w:szCs w:val="28"/>
        </w:rPr>
        <w:t>Аркадакский</w:t>
      </w:r>
      <w:proofErr w:type="spellEnd"/>
      <w:r w:rsidRPr="000663FB">
        <w:rPr>
          <w:szCs w:val="28"/>
        </w:rPr>
        <w:t xml:space="preserve">, </w:t>
      </w:r>
      <w:proofErr w:type="spellStart"/>
      <w:r w:rsidRPr="000663FB">
        <w:rPr>
          <w:szCs w:val="28"/>
        </w:rPr>
        <w:t>Аткарский</w:t>
      </w:r>
      <w:proofErr w:type="spellEnd"/>
      <w:r w:rsidRPr="000663FB">
        <w:rPr>
          <w:szCs w:val="28"/>
        </w:rPr>
        <w:t xml:space="preserve">, </w:t>
      </w:r>
    </w:p>
    <w:p w:rsidR="007E6216" w:rsidRPr="000663FB" w:rsidRDefault="007E6216" w:rsidP="007E6216">
      <w:pPr>
        <w:numPr>
          <w:ilvl w:val="0"/>
          <w:numId w:val="1"/>
        </w:numPr>
        <w:ind w:right="-1"/>
        <w:jc w:val="center"/>
        <w:rPr>
          <w:szCs w:val="28"/>
        </w:rPr>
      </w:pPr>
      <w:r w:rsidRPr="000663FB">
        <w:rPr>
          <w:szCs w:val="28"/>
        </w:rPr>
        <w:t>Базарно-</w:t>
      </w:r>
      <w:proofErr w:type="spellStart"/>
      <w:r w:rsidRPr="000663FB">
        <w:rPr>
          <w:szCs w:val="28"/>
        </w:rPr>
        <w:t>Карабулакский</w:t>
      </w:r>
      <w:proofErr w:type="spellEnd"/>
      <w:r w:rsidRPr="000663FB">
        <w:rPr>
          <w:szCs w:val="28"/>
        </w:rPr>
        <w:t>,</w:t>
      </w:r>
      <w:r w:rsidRPr="000663FB">
        <w:t xml:space="preserve"> </w:t>
      </w:r>
      <w:proofErr w:type="spellStart"/>
      <w:r w:rsidRPr="000663FB">
        <w:rPr>
          <w:szCs w:val="28"/>
        </w:rPr>
        <w:t>Балашовский</w:t>
      </w:r>
      <w:proofErr w:type="spellEnd"/>
      <w:r w:rsidRPr="000663FB">
        <w:rPr>
          <w:szCs w:val="28"/>
        </w:rPr>
        <w:t xml:space="preserve">, </w:t>
      </w:r>
      <w:proofErr w:type="spellStart"/>
      <w:r w:rsidRPr="000663FB">
        <w:rPr>
          <w:szCs w:val="28"/>
        </w:rPr>
        <w:t>Балтайский</w:t>
      </w:r>
      <w:proofErr w:type="spellEnd"/>
      <w:r w:rsidRPr="000663FB">
        <w:rPr>
          <w:szCs w:val="28"/>
        </w:rPr>
        <w:t xml:space="preserve">, </w:t>
      </w:r>
      <w:proofErr w:type="spellStart"/>
      <w:r w:rsidRPr="000663FB">
        <w:rPr>
          <w:szCs w:val="28"/>
        </w:rPr>
        <w:t>Вольский</w:t>
      </w:r>
      <w:proofErr w:type="spellEnd"/>
      <w:r w:rsidRPr="000663FB">
        <w:rPr>
          <w:szCs w:val="28"/>
        </w:rPr>
        <w:t xml:space="preserve">, </w:t>
      </w:r>
    </w:p>
    <w:p w:rsidR="007E6216" w:rsidRPr="000663FB" w:rsidRDefault="007E6216" w:rsidP="007E6216">
      <w:pPr>
        <w:numPr>
          <w:ilvl w:val="0"/>
          <w:numId w:val="1"/>
        </w:numPr>
        <w:ind w:right="-1"/>
        <w:jc w:val="center"/>
        <w:rPr>
          <w:szCs w:val="28"/>
        </w:rPr>
      </w:pPr>
      <w:r w:rsidRPr="000663FB">
        <w:rPr>
          <w:szCs w:val="28"/>
        </w:rPr>
        <w:t xml:space="preserve">Воскресенский, </w:t>
      </w:r>
      <w:proofErr w:type="spellStart"/>
      <w:r w:rsidRPr="000663FB">
        <w:rPr>
          <w:szCs w:val="28"/>
        </w:rPr>
        <w:t>Екатериновский</w:t>
      </w:r>
      <w:proofErr w:type="spellEnd"/>
      <w:r w:rsidRPr="000663FB">
        <w:rPr>
          <w:szCs w:val="28"/>
        </w:rPr>
        <w:t xml:space="preserve">, Калининский, Красноармейский, </w:t>
      </w:r>
    </w:p>
    <w:p w:rsidR="007E6216" w:rsidRPr="000663FB" w:rsidRDefault="007E6216" w:rsidP="007E6216">
      <w:pPr>
        <w:numPr>
          <w:ilvl w:val="0"/>
          <w:numId w:val="1"/>
        </w:numPr>
        <w:ind w:right="-1"/>
        <w:jc w:val="center"/>
        <w:rPr>
          <w:szCs w:val="28"/>
        </w:rPr>
      </w:pPr>
      <w:proofErr w:type="spellStart"/>
      <w:r w:rsidRPr="000663FB">
        <w:rPr>
          <w:szCs w:val="28"/>
        </w:rPr>
        <w:t>Лысогорский</w:t>
      </w:r>
      <w:proofErr w:type="spellEnd"/>
      <w:r w:rsidRPr="000663FB">
        <w:rPr>
          <w:szCs w:val="28"/>
        </w:rPr>
        <w:t xml:space="preserve">, </w:t>
      </w:r>
      <w:proofErr w:type="spellStart"/>
      <w:r w:rsidRPr="000663FB">
        <w:rPr>
          <w:szCs w:val="28"/>
        </w:rPr>
        <w:t>Новобурасский</w:t>
      </w:r>
      <w:proofErr w:type="spellEnd"/>
      <w:r w:rsidRPr="000663FB">
        <w:rPr>
          <w:szCs w:val="28"/>
        </w:rPr>
        <w:t xml:space="preserve">, Петровский, Романовский, </w:t>
      </w:r>
      <w:proofErr w:type="spellStart"/>
      <w:r w:rsidRPr="000663FB">
        <w:rPr>
          <w:szCs w:val="28"/>
        </w:rPr>
        <w:t>Ртищевский</w:t>
      </w:r>
      <w:proofErr w:type="spellEnd"/>
      <w:r w:rsidRPr="000663FB">
        <w:rPr>
          <w:szCs w:val="28"/>
        </w:rPr>
        <w:t xml:space="preserve">, </w:t>
      </w:r>
      <w:proofErr w:type="spellStart"/>
      <w:r w:rsidRPr="000663FB">
        <w:rPr>
          <w:szCs w:val="28"/>
        </w:rPr>
        <w:t>Самойловский</w:t>
      </w:r>
      <w:proofErr w:type="spellEnd"/>
      <w:r w:rsidRPr="000663FB">
        <w:rPr>
          <w:szCs w:val="28"/>
        </w:rPr>
        <w:t xml:space="preserve">, </w:t>
      </w:r>
      <w:proofErr w:type="spellStart"/>
      <w:r w:rsidRPr="000663FB">
        <w:rPr>
          <w:szCs w:val="28"/>
        </w:rPr>
        <w:t>Татищевский</w:t>
      </w:r>
      <w:proofErr w:type="spellEnd"/>
      <w:r w:rsidRPr="000663FB">
        <w:rPr>
          <w:szCs w:val="28"/>
        </w:rPr>
        <w:t xml:space="preserve">, </w:t>
      </w:r>
      <w:proofErr w:type="spellStart"/>
      <w:r w:rsidRPr="000663FB">
        <w:rPr>
          <w:szCs w:val="28"/>
        </w:rPr>
        <w:t>Турковский</w:t>
      </w:r>
      <w:proofErr w:type="spellEnd"/>
      <w:r w:rsidRPr="000663FB">
        <w:rPr>
          <w:szCs w:val="28"/>
        </w:rPr>
        <w:t xml:space="preserve">, </w:t>
      </w:r>
      <w:proofErr w:type="spellStart"/>
      <w:r w:rsidRPr="000663FB">
        <w:rPr>
          <w:szCs w:val="28"/>
        </w:rPr>
        <w:t>Хвалынский</w:t>
      </w:r>
      <w:proofErr w:type="spellEnd"/>
      <w:r w:rsidRPr="000663FB">
        <w:rPr>
          <w:szCs w:val="28"/>
        </w:rPr>
        <w:t>;</w:t>
      </w:r>
    </w:p>
    <w:p w:rsidR="007E6216" w:rsidRPr="000663FB" w:rsidRDefault="007E6216" w:rsidP="007E6216">
      <w:pPr>
        <w:numPr>
          <w:ilvl w:val="0"/>
          <w:numId w:val="1"/>
        </w:numPr>
        <w:jc w:val="center"/>
      </w:pPr>
      <w:r w:rsidRPr="000663FB">
        <w:rPr>
          <w:szCs w:val="28"/>
        </w:rPr>
        <w:t>городские округа: город Саратов, город Шиханы</w:t>
      </w:r>
      <w:r>
        <w:rPr>
          <w:szCs w:val="28"/>
        </w:rPr>
        <w:t xml:space="preserve">, </w:t>
      </w:r>
      <w:r>
        <w:rPr>
          <w:szCs w:val="28"/>
        </w:rPr>
        <w:br/>
      </w:r>
      <w:r w:rsidRPr="000663FB">
        <w:rPr>
          <w:szCs w:val="28"/>
        </w:rPr>
        <w:t>закрытое административно-территориальное образование Светлый</w:t>
      </w:r>
    </w:p>
    <w:p w:rsidR="007E6216" w:rsidRPr="00EA70EA" w:rsidRDefault="007E6216" w:rsidP="007E6216">
      <w:pPr>
        <w:rPr>
          <w:szCs w:val="2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4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1,02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1,09</w:t>
            </w:r>
          </w:p>
        </w:tc>
      </w:tr>
    </w:tbl>
    <w:p w:rsidR="007E6216" w:rsidRPr="006F4361" w:rsidRDefault="007E6216" w:rsidP="006F4361">
      <w:pPr>
        <w:pStyle w:val="1"/>
        <w:ind w:left="-142"/>
        <w:jc w:val="center"/>
        <w:rPr>
          <w:szCs w:val="28"/>
        </w:rPr>
      </w:pPr>
      <w:r w:rsidRPr="006F4361">
        <w:rPr>
          <w:szCs w:val="28"/>
        </w:rPr>
        <w:t xml:space="preserve">                                                                                                                                   </w:t>
      </w:r>
    </w:p>
    <w:p w:rsidR="007E6216" w:rsidRPr="000663FB" w:rsidRDefault="007E6216" w:rsidP="007E6216">
      <w:pPr>
        <w:pStyle w:val="1"/>
        <w:jc w:val="center"/>
      </w:pPr>
      <w:r w:rsidRPr="000663FB">
        <w:rPr>
          <w:szCs w:val="28"/>
        </w:rPr>
        <w:t xml:space="preserve">Муниципальные районы: </w:t>
      </w:r>
      <w:proofErr w:type="spellStart"/>
      <w:r w:rsidRPr="000663FB">
        <w:rPr>
          <w:szCs w:val="28"/>
        </w:rPr>
        <w:t>Александрово</w:t>
      </w:r>
      <w:proofErr w:type="spellEnd"/>
      <w:r w:rsidRPr="000663FB">
        <w:rPr>
          <w:szCs w:val="28"/>
        </w:rPr>
        <w:t xml:space="preserve">-Гайский, </w:t>
      </w:r>
      <w:proofErr w:type="spellStart"/>
      <w:r w:rsidRPr="000663FB">
        <w:rPr>
          <w:szCs w:val="28"/>
        </w:rPr>
        <w:t>Балаковский</w:t>
      </w:r>
      <w:proofErr w:type="spellEnd"/>
      <w:r w:rsidRPr="000663FB">
        <w:rPr>
          <w:szCs w:val="28"/>
        </w:rPr>
        <w:t xml:space="preserve">, </w:t>
      </w:r>
    </w:p>
    <w:p w:rsidR="007E6216" w:rsidRPr="000663FB" w:rsidRDefault="007E6216" w:rsidP="007E6216">
      <w:pPr>
        <w:pStyle w:val="1"/>
        <w:jc w:val="center"/>
      </w:pPr>
      <w:proofErr w:type="spellStart"/>
      <w:r w:rsidRPr="000663FB">
        <w:rPr>
          <w:szCs w:val="28"/>
        </w:rPr>
        <w:t>Дергачевский</w:t>
      </w:r>
      <w:proofErr w:type="spellEnd"/>
      <w:r w:rsidRPr="000663FB">
        <w:rPr>
          <w:szCs w:val="28"/>
        </w:rPr>
        <w:t xml:space="preserve">, </w:t>
      </w:r>
      <w:proofErr w:type="spellStart"/>
      <w:r w:rsidRPr="000663FB">
        <w:rPr>
          <w:szCs w:val="28"/>
        </w:rPr>
        <w:t>Духовницкий</w:t>
      </w:r>
      <w:proofErr w:type="spellEnd"/>
      <w:r w:rsidRPr="000663FB">
        <w:rPr>
          <w:szCs w:val="28"/>
        </w:rPr>
        <w:t xml:space="preserve">, </w:t>
      </w:r>
      <w:proofErr w:type="spellStart"/>
      <w:r w:rsidRPr="000663FB">
        <w:rPr>
          <w:szCs w:val="28"/>
        </w:rPr>
        <w:t>Ершовский</w:t>
      </w:r>
      <w:proofErr w:type="spellEnd"/>
      <w:r w:rsidRPr="000663FB">
        <w:rPr>
          <w:szCs w:val="28"/>
        </w:rPr>
        <w:t xml:space="preserve">, </w:t>
      </w:r>
      <w:proofErr w:type="spellStart"/>
      <w:r w:rsidRPr="000663FB">
        <w:rPr>
          <w:szCs w:val="28"/>
        </w:rPr>
        <w:t>Ивантеевский</w:t>
      </w:r>
      <w:proofErr w:type="spellEnd"/>
      <w:r w:rsidRPr="000663FB">
        <w:rPr>
          <w:szCs w:val="28"/>
        </w:rPr>
        <w:t xml:space="preserve">, </w:t>
      </w:r>
      <w:proofErr w:type="spellStart"/>
      <w:r w:rsidRPr="000663FB">
        <w:rPr>
          <w:szCs w:val="28"/>
        </w:rPr>
        <w:t>Краснокутский</w:t>
      </w:r>
      <w:proofErr w:type="spellEnd"/>
      <w:r w:rsidRPr="000663FB">
        <w:rPr>
          <w:szCs w:val="28"/>
        </w:rPr>
        <w:t>,</w:t>
      </w:r>
    </w:p>
    <w:p w:rsidR="007E6216" w:rsidRPr="000663FB" w:rsidRDefault="007E6216" w:rsidP="007E6216">
      <w:pPr>
        <w:jc w:val="center"/>
      </w:pPr>
      <w:proofErr w:type="spellStart"/>
      <w:r w:rsidRPr="000663FB">
        <w:rPr>
          <w:szCs w:val="28"/>
        </w:rPr>
        <w:t>Краснопартизанский</w:t>
      </w:r>
      <w:proofErr w:type="spellEnd"/>
      <w:r w:rsidRPr="000663FB">
        <w:rPr>
          <w:szCs w:val="28"/>
        </w:rPr>
        <w:t xml:space="preserve">, </w:t>
      </w:r>
      <w:proofErr w:type="spellStart"/>
      <w:r w:rsidRPr="000663FB">
        <w:rPr>
          <w:szCs w:val="28"/>
        </w:rPr>
        <w:t>Марксовский</w:t>
      </w:r>
      <w:proofErr w:type="spellEnd"/>
      <w:r w:rsidRPr="000663FB">
        <w:rPr>
          <w:szCs w:val="28"/>
        </w:rPr>
        <w:t xml:space="preserve">, </w:t>
      </w:r>
      <w:proofErr w:type="spellStart"/>
      <w:r w:rsidRPr="000663FB">
        <w:rPr>
          <w:szCs w:val="28"/>
        </w:rPr>
        <w:t>Новоузенский</w:t>
      </w:r>
      <w:proofErr w:type="spellEnd"/>
      <w:r w:rsidRPr="000663FB">
        <w:rPr>
          <w:szCs w:val="28"/>
        </w:rPr>
        <w:t xml:space="preserve">, </w:t>
      </w:r>
      <w:proofErr w:type="spellStart"/>
      <w:r w:rsidRPr="000663FB">
        <w:rPr>
          <w:szCs w:val="28"/>
        </w:rPr>
        <w:t>Озинский</w:t>
      </w:r>
      <w:proofErr w:type="spellEnd"/>
      <w:r w:rsidRPr="000663FB">
        <w:rPr>
          <w:szCs w:val="28"/>
        </w:rPr>
        <w:t>,</w:t>
      </w:r>
    </w:p>
    <w:p w:rsidR="007E6216" w:rsidRPr="000663FB" w:rsidRDefault="007E6216" w:rsidP="007E6216">
      <w:pPr>
        <w:jc w:val="center"/>
      </w:pPr>
      <w:proofErr w:type="spellStart"/>
      <w:r w:rsidRPr="000663FB">
        <w:rPr>
          <w:szCs w:val="28"/>
        </w:rPr>
        <w:t>Перелюбский</w:t>
      </w:r>
      <w:proofErr w:type="spellEnd"/>
      <w:r w:rsidRPr="000663FB">
        <w:rPr>
          <w:szCs w:val="28"/>
        </w:rPr>
        <w:t>, Питерский, Пугачевский, Ровенский,</w:t>
      </w:r>
    </w:p>
    <w:p w:rsidR="007E6216" w:rsidRPr="0038016B" w:rsidRDefault="007E6216" w:rsidP="007E6216">
      <w:pPr>
        <w:ind w:left="-142"/>
        <w:jc w:val="center"/>
        <w:rPr>
          <w:szCs w:val="28"/>
        </w:rPr>
      </w:pPr>
      <w:r w:rsidRPr="000663FB">
        <w:rPr>
          <w:szCs w:val="28"/>
        </w:rPr>
        <w:t xml:space="preserve">Советский, Федоровский, </w:t>
      </w:r>
      <w:proofErr w:type="spellStart"/>
      <w:r w:rsidRPr="000663FB">
        <w:rPr>
          <w:szCs w:val="28"/>
        </w:rPr>
        <w:t>Энгельсский</w:t>
      </w:r>
      <w:proofErr w:type="spellEnd"/>
    </w:p>
    <w:tbl>
      <w:tblPr>
        <w:tblpPr w:leftFromText="180" w:rightFromText="180" w:vertAnchor="text" w:horzAnchor="margin" w:tblpY="423"/>
        <w:tblW w:w="0" w:type="auto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4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t>7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1,08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1,10</w:t>
            </w:r>
          </w:p>
        </w:tc>
      </w:tr>
    </w:tbl>
    <w:p w:rsidR="007E6216" w:rsidRPr="00EA70EA" w:rsidRDefault="007E6216" w:rsidP="007E6216">
      <w:pPr>
        <w:ind w:right="42"/>
        <w:jc w:val="both"/>
        <w:rPr>
          <w:szCs w:val="28"/>
        </w:rPr>
      </w:pPr>
      <w:r>
        <w:t xml:space="preserve"> </w:t>
      </w: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t xml:space="preserve">Приложение № </w:t>
      </w:r>
      <w:r w:rsidRPr="006868BB">
        <w:t>2</w:t>
      </w:r>
      <w:r>
        <w:t>1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Смоленской области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4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lastRenderedPageBreak/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0,98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t>9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2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</w:rPr>
              <w:t>,07</w:t>
            </w:r>
            <w:proofErr w:type="gramEnd"/>
          </w:p>
        </w:tc>
      </w:tr>
    </w:tbl>
    <w:p w:rsidR="007E6216" w:rsidRDefault="007E6216" w:rsidP="007E6216"/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t>Приложение № 22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Тамбовской области</w:t>
      </w:r>
    </w:p>
    <w:p w:rsidR="007E6216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4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t>7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  <w:lang w:val="en-US"/>
              </w:rPr>
              <w:t>,01</w:t>
            </w:r>
            <w:proofErr w:type="gramEnd"/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1,09</w:t>
            </w:r>
          </w:p>
        </w:tc>
      </w:tr>
    </w:tbl>
    <w:p w:rsidR="007E6216" w:rsidRDefault="007E6216" w:rsidP="007E6216"/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Pr="006E3187" w:rsidRDefault="007E6216" w:rsidP="007E6216">
      <w:pPr>
        <w:jc w:val="right"/>
      </w:pPr>
      <w:r w:rsidRPr="006E3187">
        <w:t>Приложение № 23</w:t>
      </w:r>
    </w:p>
    <w:p w:rsidR="007E6216" w:rsidRPr="006E3187" w:rsidRDefault="007E6216" w:rsidP="007E6216">
      <w:pPr>
        <w:pStyle w:val="11"/>
        <w:ind w:right="-1"/>
        <w:jc w:val="right"/>
        <w:rPr>
          <w:rFonts w:ascii="Times New Roman" w:hAnsi="Times New Roman" w:cs="Times New Roman"/>
        </w:rPr>
      </w:pPr>
      <w:r w:rsidRPr="006E3187">
        <w:rPr>
          <w:rFonts w:ascii="Times New Roman" w:hAnsi="Times New Roman" w:cs="Times New Roman"/>
        </w:rPr>
        <w:t>к приказу Федерального агентства</w:t>
      </w:r>
    </w:p>
    <w:p w:rsidR="007E6216" w:rsidRPr="006E3187" w:rsidRDefault="007E6216" w:rsidP="007E6216">
      <w:pPr>
        <w:pStyle w:val="11"/>
        <w:ind w:right="-1"/>
        <w:jc w:val="right"/>
        <w:rPr>
          <w:rFonts w:ascii="Times New Roman" w:hAnsi="Times New Roman" w:cs="Times New Roman"/>
        </w:rPr>
      </w:pPr>
      <w:r w:rsidRPr="006E3187">
        <w:rPr>
          <w:rFonts w:ascii="Times New Roman" w:hAnsi="Times New Roman" w:cs="Times New Roman"/>
        </w:rPr>
        <w:t>по техническому регулированию</w:t>
      </w:r>
    </w:p>
    <w:p w:rsidR="007E6216" w:rsidRPr="006E3187" w:rsidRDefault="007E6216" w:rsidP="007E6216">
      <w:pPr>
        <w:pStyle w:val="11"/>
        <w:spacing w:line="276" w:lineRule="auto"/>
        <w:ind w:left="-142" w:right="-1"/>
        <w:jc w:val="right"/>
        <w:rPr>
          <w:rFonts w:ascii="Times New Roman" w:hAnsi="Times New Roman" w:cs="Times New Roman"/>
        </w:rPr>
      </w:pPr>
      <w:r w:rsidRPr="006E3187">
        <w:rPr>
          <w:rFonts w:ascii="Times New Roman" w:hAnsi="Times New Roman" w:cs="Times New Roman"/>
        </w:rPr>
        <w:t>и метрологии</w:t>
      </w:r>
    </w:p>
    <w:p w:rsidR="007E6216" w:rsidRPr="006E3187" w:rsidRDefault="007E6216" w:rsidP="007E6216">
      <w:pPr>
        <w:spacing w:line="276" w:lineRule="auto"/>
        <w:jc w:val="right"/>
        <w:rPr>
          <w:szCs w:val="28"/>
        </w:rPr>
      </w:pPr>
      <w:r w:rsidRPr="006E3187">
        <w:rPr>
          <w:szCs w:val="28"/>
        </w:rPr>
        <w:t>от _________________ № _______</w:t>
      </w:r>
    </w:p>
    <w:p w:rsidR="007E6216" w:rsidRPr="006E3187" w:rsidRDefault="007E6216" w:rsidP="007E6216">
      <w:pPr>
        <w:pStyle w:val="11"/>
        <w:ind w:right="-1"/>
        <w:rPr>
          <w:rFonts w:ascii="Times New Roman" w:hAnsi="Times New Roman" w:cs="Times New Roman"/>
        </w:rPr>
      </w:pPr>
      <w:r w:rsidRPr="006E3187">
        <w:rPr>
          <w:rFonts w:ascii="Times New Roman" w:hAnsi="Times New Roman" w:cs="Times New Roman"/>
        </w:rPr>
        <w:t xml:space="preserve">                </w:t>
      </w:r>
    </w:p>
    <w:p w:rsidR="007E6216" w:rsidRPr="006E3187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Pr="006E3187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Pr="006E3187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6E3187"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Pr="006E3187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6E3187">
        <w:rPr>
          <w:rFonts w:ascii="Times New Roman" w:hAnsi="Times New Roman" w:cs="Times New Roman"/>
        </w:rPr>
        <w:t>к стандартным условиям) в Тюменской области</w:t>
      </w:r>
    </w:p>
    <w:p w:rsidR="007E6216" w:rsidRDefault="007E6216" w:rsidP="007E6216">
      <w:pPr>
        <w:pStyle w:val="11"/>
        <w:ind w:right="-1"/>
        <w:jc w:val="center"/>
        <w:rPr>
          <w:rFonts w:ascii="Times New Roman" w:hAnsi="Times New Roman" w:cs="Times New Roman"/>
          <w:szCs w:val="28"/>
        </w:rPr>
      </w:pPr>
    </w:p>
    <w:p w:rsidR="00195C9A" w:rsidRPr="006E3187" w:rsidRDefault="00195C9A" w:rsidP="007E6216">
      <w:pPr>
        <w:pStyle w:val="11"/>
        <w:ind w:right="-1"/>
        <w:jc w:val="center"/>
        <w:rPr>
          <w:rFonts w:ascii="Times New Roman" w:hAnsi="Times New Roman" w:cs="Times New Roman"/>
          <w:szCs w:val="28"/>
        </w:rPr>
      </w:pPr>
    </w:p>
    <w:p w:rsidR="007E6216" w:rsidRPr="006E3187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6E3187">
        <w:rPr>
          <w:rFonts w:ascii="Times New Roman" w:hAnsi="Times New Roman" w:cs="Times New Roman"/>
          <w:szCs w:val="28"/>
        </w:rPr>
        <w:lastRenderedPageBreak/>
        <w:t xml:space="preserve">Муниципальные округа: </w:t>
      </w:r>
      <w:r w:rsidRPr="006E3187">
        <w:rPr>
          <w:rFonts w:ascii="Times New Roman" w:hAnsi="Times New Roman" w:cs="Times New Roman"/>
        </w:rPr>
        <w:t xml:space="preserve">Абатский, </w:t>
      </w:r>
      <w:proofErr w:type="spellStart"/>
      <w:r w:rsidRPr="006E3187">
        <w:rPr>
          <w:rFonts w:ascii="Times New Roman" w:hAnsi="Times New Roman" w:cs="Times New Roman"/>
        </w:rPr>
        <w:t>Армизонский</w:t>
      </w:r>
      <w:proofErr w:type="spellEnd"/>
      <w:r w:rsidRPr="006E3187">
        <w:rPr>
          <w:rFonts w:ascii="Times New Roman" w:hAnsi="Times New Roman" w:cs="Times New Roman"/>
        </w:rPr>
        <w:t xml:space="preserve">, </w:t>
      </w:r>
      <w:proofErr w:type="spellStart"/>
      <w:r w:rsidRPr="006E3187">
        <w:rPr>
          <w:rFonts w:ascii="Times New Roman" w:hAnsi="Times New Roman" w:cs="Times New Roman"/>
        </w:rPr>
        <w:t>Аромашевский</w:t>
      </w:r>
      <w:proofErr w:type="spellEnd"/>
      <w:r w:rsidRPr="006E3187">
        <w:rPr>
          <w:rFonts w:ascii="Times New Roman" w:hAnsi="Times New Roman" w:cs="Times New Roman"/>
        </w:rPr>
        <w:t xml:space="preserve">, </w:t>
      </w:r>
    </w:p>
    <w:p w:rsidR="007E6216" w:rsidRPr="006E3187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proofErr w:type="spellStart"/>
      <w:r w:rsidRPr="006E3187">
        <w:rPr>
          <w:rFonts w:ascii="Times New Roman" w:hAnsi="Times New Roman" w:cs="Times New Roman"/>
        </w:rPr>
        <w:t>Бердюжский</w:t>
      </w:r>
      <w:proofErr w:type="spellEnd"/>
      <w:r w:rsidRPr="006E318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E3187">
        <w:rPr>
          <w:rFonts w:ascii="Times New Roman" w:hAnsi="Times New Roman" w:cs="Times New Roman"/>
        </w:rPr>
        <w:t>Викуловский</w:t>
      </w:r>
      <w:proofErr w:type="spellEnd"/>
      <w:r w:rsidRPr="006E318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E3187">
        <w:rPr>
          <w:rFonts w:ascii="Times New Roman" w:hAnsi="Times New Roman" w:cs="Times New Roman"/>
          <w:szCs w:val="28"/>
        </w:rPr>
        <w:t>Голышмановский</w:t>
      </w:r>
      <w:proofErr w:type="spellEnd"/>
      <w:r w:rsidRPr="006E3187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Заводоуковский</w:t>
      </w:r>
      <w:proofErr w:type="spellEnd"/>
      <w:r>
        <w:rPr>
          <w:rFonts w:ascii="Times New Roman" w:hAnsi="Times New Roman" w:cs="Times New Roman"/>
        </w:rPr>
        <w:t>,</w:t>
      </w:r>
    </w:p>
    <w:p w:rsidR="007E6216" w:rsidRPr="006E3187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proofErr w:type="spellStart"/>
      <w:r w:rsidRPr="006E3187">
        <w:rPr>
          <w:rFonts w:ascii="Times New Roman" w:hAnsi="Times New Roman" w:cs="Times New Roman"/>
        </w:rPr>
        <w:t>Исетский</w:t>
      </w:r>
      <w:proofErr w:type="spellEnd"/>
      <w:r w:rsidRPr="006E3187">
        <w:rPr>
          <w:rFonts w:ascii="Times New Roman" w:hAnsi="Times New Roman" w:cs="Times New Roman"/>
        </w:rPr>
        <w:t xml:space="preserve">, </w:t>
      </w:r>
      <w:proofErr w:type="spellStart"/>
      <w:r w:rsidRPr="006E3187">
        <w:rPr>
          <w:rFonts w:ascii="Times New Roman" w:hAnsi="Times New Roman" w:cs="Times New Roman"/>
        </w:rPr>
        <w:t>Ишимский</w:t>
      </w:r>
      <w:proofErr w:type="spellEnd"/>
      <w:r w:rsidRPr="006E3187">
        <w:rPr>
          <w:rFonts w:ascii="Times New Roman" w:hAnsi="Times New Roman" w:cs="Times New Roman"/>
        </w:rPr>
        <w:t xml:space="preserve">, Казанский, Омутинский, </w:t>
      </w:r>
      <w:proofErr w:type="spellStart"/>
      <w:r w:rsidRPr="006E3187">
        <w:rPr>
          <w:rFonts w:ascii="Times New Roman" w:hAnsi="Times New Roman" w:cs="Times New Roman"/>
        </w:rPr>
        <w:t>Сладковский</w:t>
      </w:r>
      <w:proofErr w:type="spellEnd"/>
      <w:r w:rsidRPr="006E318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proofErr w:type="spellStart"/>
      <w:r w:rsidRPr="006E3187">
        <w:rPr>
          <w:rFonts w:ascii="Times New Roman" w:hAnsi="Times New Roman" w:cs="Times New Roman"/>
        </w:rPr>
        <w:t>Сорокинский</w:t>
      </w:r>
      <w:proofErr w:type="spellEnd"/>
      <w:r w:rsidRPr="006E3187">
        <w:rPr>
          <w:rFonts w:ascii="Times New Roman" w:hAnsi="Times New Roman" w:cs="Times New Roman"/>
        </w:rPr>
        <w:t xml:space="preserve">, Тюменский, </w:t>
      </w:r>
      <w:proofErr w:type="spellStart"/>
      <w:r w:rsidRPr="006E3187">
        <w:rPr>
          <w:rFonts w:ascii="Times New Roman" w:hAnsi="Times New Roman" w:cs="Times New Roman"/>
        </w:rPr>
        <w:t>Упоровский</w:t>
      </w:r>
      <w:proofErr w:type="spellEnd"/>
      <w:r w:rsidRPr="006E3187">
        <w:rPr>
          <w:rFonts w:ascii="Times New Roman" w:hAnsi="Times New Roman" w:cs="Times New Roman"/>
        </w:rPr>
        <w:t xml:space="preserve">, </w:t>
      </w:r>
      <w:proofErr w:type="spellStart"/>
      <w:r w:rsidRPr="006E3187">
        <w:rPr>
          <w:rFonts w:ascii="Times New Roman" w:hAnsi="Times New Roman" w:cs="Times New Roman"/>
        </w:rPr>
        <w:t>Юргинский</w:t>
      </w:r>
      <w:proofErr w:type="spellEnd"/>
      <w:r w:rsidRPr="006E3187">
        <w:rPr>
          <w:rFonts w:ascii="Times New Roman" w:hAnsi="Times New Roman" w:cs="Times New Roman"/>
        </w:rPr>
        <w:t xml:space="preserve">, </w:t>
      </w:r>
      <w:proofErr w:type="spellStart"/>
      <w:r w:rsidRPr="006E3187">
        <w:rPr>
          <w:rFonts w:ascii="Times New Roman" w:hAnsi="Times New Roman" w:cs="Times New Roman"/>
        </w:rPr>
        <w:t>Ялуторовский</w:t>
      </w:r>
      <w:proofErr w:type="spellEnd"/>
      <w:r w:rsidRPr="006E3187">
        <w:rPr>
          <w:rFonts w:ascii="Times New Roman" w:hAnsi="Times New Roman" w:cs="Times New Roman"/>
        </w:rPr>
        <w:t>;</w:t>
      </w:r>
    </w:p>
    <w:p w:rsidR="007E6216" w:rsidRPr="006E3187" w:rsidRDefault="007E6216" w:rsidP="007E6216">
      <w:pPr>
        <w:pStyle w:val="1"/>
        <w:tabs>
          <w:tab w:val="clear" w:pos="0"/>
          <w:tab w:val="num" w:pos="142"/>
        </w:tabs>
        <w:ind w:left="-142" w:right="-1"/>
        <w:jc w:val="center"/>
      </w:pPr>
      <w:r w:rsidRPr="006E3187">
        <w:rPr>
          <w:szCs w:val="28"/>
        </w:rPr>
        <w:t>городские округа: город Ишим, город Тюмень, город Ялуторовск</w:t>
      </w:r>
    </w:p>
    <w:p w:rsidR="007E6216" w:rsidRPr="006E3187" w:rsidRDefault="007E6216" w:rsidP="007E6216">
      <w:pPr>
        <w:rPr>
          <w:szCs w:val="2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47"/>
      </w:tblGrid>
      <w:tr w:rsidR="007E6216" w:rsidRPr="006E3187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Месяц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Значения коэффициентов</w:t>
            </w:r>
          </w:p>
        </w:tc>
      </w:tr>
      <w:tr w:rsidR="007E6216" w:rsidRPr="006E3187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1,</w:t>
            </w:r>
            <w:r>
              <w:rPr>
                <w:szCs w:val="28"/>
              </w:rPr>
              <w:t>00</w:t>
            </w:r>
          </w:p>
        </w:tc>
      </w:tr>
      <w:tr w:rsidR="007E6216" w:rsidRPr="006E3187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1,01</w:t>
            </w:r>
          </w:p>
        </w:tc>
      </w:tr>
      <w:tr w:rsidR="007E6216" w:rsidRPr="006E3187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1,04</w:t>
            </w:r>
          </w:p>
        </w:tc>
      </w:tr>
      <w:tr w:rsidR="007E6216" w:rsidRPr="006E3187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1,08</w:t>
            </w:r>
          </w:p>
        </w:tc>
      </w:tr>
      <w:tr w:rsidR="007E6216" w:rsidRPr="006E3187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1,09</w:t>
            </w:r>
          </w:p>
        </w:tc>
      </w:tr>
      <w:tr w:rsidR="007E6216" w:rsidRPr="006E3187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1,13</w:t>
            </w:r>
          </w:p>
        </w:tc>
      </w:tr>
    </w:tbl>
    <w:p w:rsidR="007E6216" w:rsidRPr="006E3187" w:rsidRDefault="007E6216" w:rsidP="007E6216">
      <w:pPr>
        <w:pStyle w:val="1"/>
        <w:jc w:val="center"/>
        <w:rPr>
          <w:szCs w:val="28"/>
        </w:rPr>
      </w:pPr>
    </w:p>
    <w:p w:rsidR="007E6216" w:rsidRPr="006E3187" w:rsidRDefault="007E6216" w:rsidP="007E6216">
      <w:pPr>
        <w:jc w:val="center"/>
        <w:rPr>
          <w:szCs w:val="28"/>
        </w:rPr>
      </w:pPr>
      <w:r w:rsidRPr="006E3187">
        <w:rPr>
          <w:szCs w:val="28"/>
        </w:rPr>
        <w:t xml:space="preserve">Муниципальные </w:t>
      </w:r>
      <w:r>
        <w:rPr>
          <w:szCs w:val="28"/>
        </w:rPr>
        <w:t>округа</w:t>
      </w:r>
      <w:r w:rsidRPr="006E3187">
        <w:rPr>
          <w:szCs w:val="28"/>
        </w:rPr>
        <w:t xml:space="preserve">: </w:t>
      </w:r>
      <w:proofErr w:type="spellStart"/>
      <w:r w:rsidRPr="006E3187">
        <w:rPr>
          <w:szCs w:val="28"/>
        </w:rPr>
        <w:t>Вагайский</w:t>
      </w:r>
      <w:proofErr w:type="spellEnd"/>
      <w:r w:rsidRPr="006E3187">
        <w:rPr>
          <w:szCs w:val="28"/>
        </w:rPr>
        <w:t xml:space="preserve">, </w:t>
      </w:r>
      <w:proofErr w:type="spellStart"/>
      <w:r w:rsidRPr="006E3187">
        <w:rPr>
          <w:szCs w:val="28"/>
        </w:rPr>
        <w:t>Нижнетавдинский</w:t>
      </w:r>
      <w:proofErr w:type="spellEnd"/>
      <w:r w:rsidRPr="006E3187">
        <w:rPr>
          <w:szCs w:val="28"/>
        </w:rPr>
        <w:t xml:space="preserve">, Тобольский, </w:t>
      </w:r>
      <w:r>
        <w:rPr>
          <w:szCs w:val="28"/>
        </w:rPr>
        <w:br/>
      </w:r>
      <w:proofErr w:type="spellStart"/>
      <w:r w:rsidRPr="006E3187">
        <w:rPr>
          <w:szCs w:val="28"/>
        </w:rPr>
        <w:t>Уватский</w:t>
      </w:r>
      <w:proofErr w:type="spellEnd"/>
      <w:r w:rsidRPr="006E3187">
        <w:rPr>
          <w:szCs w:val="28"/>
        </w:rPr>
        <w:t xml:space="preserve">, </w:t>
      </w:r>
      <w:proofErr w:type="spellStart"/>
      <w:r w:rsidRPr="006E3187">
        <w:rPr>
          <w:szCs w:val="28"/>
        </w:rPr>
        <w:t>Ярковский</w:t>
      </w:r>
      <w:proofErr w:type="spellEnd"/>
      <w:r w:rsidRPr="006E3187">
        <w:rPr>
          <w:szCs w:val="28"/>
        </w:rPr>
        <w:t>;</w:t>
      </w:r>
    </w:p>
    <w:p w:rsidR="007E6216" w:rsidRPr="006E3187" w:rsidRDefault="007E6216" w:rsidP="007E6216">
      <w:pPr>
        <w:pStyle w:val="1"/>
        <w:tabs>
          <w:tab w:val="clear" w:pos="0"/>
          <w:tab w:val="num" w:pos="142"/>
        </w:tabs>
        <w:ind w:left="-142"/>
        <w:jc w:val="center"/>
        <w:rPr>
          <w:szCs w:val="28"/>
        </w:rPr>
      </w:pPr>
      <w:r w:rsidRPr="006E3187">
        <w:rPr>
          <w:rFonts w:eastAsia="Courier New"/>
          <w:szCs w:val="28"/>
        </w:rPr>
        <w:t xml:space="preserve">городской округ </w:t>
      </w:r>
      <w:r w:rsidRPr="006E3187">
        <w:rPr>
          <w:szCs w:val="28"/>
        </w:rPr>
        <w:t>город Тобольск</w:t>
      </w:r>
    </w:p>
    <w:p w:rsidR="007E6216" w:rsidRPr="006E3187" w:rsidRDefault="007E6216" w:rsidP="007E6216">
      <w:pPr>
        <w:rPr>
          <w:szCs w:val="2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47"/>
      </w:tblGrid>
      <w:tr w:rsidR="007E6216" w:rsidRPr="006E3187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Месяц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Значения коэффициентов</w:t>
            </w:r>
          </w:p>
        </w:tc>
      </w:tr>
      <w:tr w:rsidR="007E6216" w:rsidRPr="006E3187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1,01</w:t>
            </w:r>
          </w:p>
        </w:tc>
      </w:tr>
      <w:tr w:rsidR="007E6216" w:rsidRPr="006E3187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1,</w:t>
            </w:r>
            <w:r w:rsidRPr="005B7DA9">
              <w:rPr>
                <w:szCs w:val="28"/>
              </w:rPr>
              <w:t>02</w:t>
            </w:r>
          </w:p>
        </w:tc>
      </w:tr>
      <w:tr w:rsidR="007E6216" w:rsidRPr="006E3187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t>9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1,05</w:t>
            </w:r>
          </w:p>
        </w:tc>
      </w:tr>
      <w:tr w:rsidR="007E6216" w:rsidRPr="006E3187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t>10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1,09</w:t>
            </w:r>
          </w:p>
        </w:tc>
      </w:tr>
      <w:tr w:rsidR="007E6216" w:rsidRPr="006E3187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1,10</w:t>
            </w:r>
          </w:p>
        </w:tc>
      </w:tr>
      <w:tr w:rsidR="007E6216" w:rsidRPr="006E3187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 w:rsidRPr="006E3187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E3187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1,14</w:t>
            </w:r>
          </w:p>
        </w:tc>
      </w:tr>
    </w:tbl>
    <w:p w:rsidR="007E6216" w:rsidRDefault="007E6216" w:rsidP="007E6216">
      <w:pPr>
        <w:rPr>
          <w:rFonts w:asciiTheme="minorHAnsi" w:hAnsiTheme="minorHAnsi"/>
        </w:rPr>
      </w:pPr>
    </w:p>
    <w:p w:rsidR="00195C9A" w:rsidRDefault="00195C9A" w:rsidP="007E6216">
      <w:pPr>
        <w:rPr>
          <w:rFonts w:asciiTheme="minorHAnsi" w:hAnsiTheme="minorHAnsi"/>
        </w:rPr>
      </w:pPr>
    </w:p>
    <w:p w:rsidR="00195C9A" w:rsidRPr="00195C9A" w:rsidRDefault="00195C9A" w:rsidP="007E6216">
      <w:pPr>
        <w:rPr>
          <w:rFonts w:asciiTheme="minorHAnsi" w:hAnsiTheme="minorHAnsi"/>
        </w:rPr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t>Приложение № 24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Ульяновской области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4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lastRenderedPageBreak/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</w:t>
            </w:r>
            <w:r>
              <w:rPr>
                <w:szCs w:val="28"/>
                <w:lang w:val="en-US"/>
              </w:rPr>
              <w:t>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1,10</w:t>
            </w:r>
          </w:p>
        </w:tc>
      </w:tr>
    </w:tbl>
    <w:p w:rsidR="007E6216" w:rsidRDefault="007E6216" w:rsidP="007E6216"/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t>Приложение № 25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Херсонской области</w:t>
      </w:r>
    </w:p>
    <w:p w:rsidR="007E6216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4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0,98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1,09</w:t>
            </w:r>
          </w:p>
        </w:tc>
      </w:tr>
    </w:tbl>
    <w:p w:rsidR="007E6216" w:rsidRDefault="007E6216" w:rsidP="007E6216"/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t>Приложение № 26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Челябинской области</w:t>
      </w:r>
    </w:p>
    <w:p w:rsidR="007E6216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p w:rsidR="007E6216" w:rsidRDefault="007E6216" w:rsidP="007E6216">
      <w:pPr>
        <w:pStyle w:val="1"/>
        <w:jc w:val="center"/>
      </w:pPr>
      <w:r>
        <w:rPr>
          <w:szCs w:val="28"/>
        </w:rPr>
        <w:lastRenderedPageBreak/>
        <w:t xml:space="preserve">                                            Высота над уровнем моря до 350 м включительно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241"/>
        <w:gridCol w:w="1419"/>
        <w:gridCol w:w="6535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 xml:space="preserve">Год                               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2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1,10</w:t>
            </w:r>
          </w:p>
        </w:tc>
      </w:tr>
    </w:tbl>
    <w:p w:rsidR="007E6216" w:rsidRDefault="007E6216" w:rsidP="007E6216">
      <w:pPr>
        <w:pStyle w:val="1"/>
        <w:jc w:val="center"/>
      </w:pPr>
      <w:r>
        <w:rPr>
          <w:szCs w:val="28"/>
        </w:rPr>
        <w:t xml:space="preserve">     </w:t>
      </w:r>
    </w:p>
    <w:p w:rsidR="007E6216" w:rsidRDefault="007E6216" w:rsidP="007E6216">
      <w:pPr>
        <w:pStyle w:val="1"/>
        <w:jc w:val="center"/>
      </w:pPr>
      <w:r>
        <w:rPr>
          <w:szCs w:val="28"/>
        </w:rPr>
        <w:t xml:space="preserve">                        Высота над уровнем моря свыше 350 до 550 м включительно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241"/>
        <w:gridCol w:w="1419"/>
        <w:gridCol w:w="6535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 xml:space="preserve">Год                               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2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</w:rPr>
              <w:t>,04</w:t>
            </w:r>
            <w:proofErr w:type="gramEnd"/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1,07</w:t>
            </w:r>
          </w:p>
        </w:tc>
      </w:tr>
    </w:tbl>
    <w:p w:rsidR="007E6216" w:rsidRDefault="007E6216" w:rsidP="007E6216">
      <w:pPr>
        <w:pStyle w:val="1"/>
        <w:ind w:right="113" w:firstLine="510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t>Приложение № 27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Ярославской области</w:t>
      </w:r>
    </w:p>
    <w:p w:rsidR="007E6216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5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numPr>
                <w:ilvl w:val="0"/>
                <w:numId w:val="0"/>
              </w:numPr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1,08</w:t>
            </w:r>
          </w:p>
        </w:tc>
      </w:tr>
    </w:tbl>
    <w:p w:rsidR="007E6216" w:rsidRDefault="007E6216" w:rsidP="007E6216"/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  <w:rPr>
          <w:rFonts w:asciiTheme="minorHAnsi" w:hAnsiTheme="minorHAnsi"/>
        </w:rPr>
      </w:pPr>
    </w:p>
    <w:p w:rsidR="00195C9A" w:rsidRDefault="00195C9A" w:rsidP="007E6216">
      <w:pPr>
        <w:jc w:val="right"/>
        <w:rPr>
          <w:rFonts w:asciiTheme="minorHAnsi" w:hAnsiTheme="minorHAnsi"/>
        </w:rPr>
      </w:pPr>
    </w:p>
    <w:p w:rsidR="007E6216" w:rsidRPr="0067160B" w:rsidRDefault="007E6216" w:rsidP="007E6216">
      <w:pPr>
        <w:jc w:val="right"/>
      </w:pPr>
      <w:r w:rsidRPr="0067160B">
        <w:t>Приложение № 28</w:t>
      </w:r>
    </w:p>
    <w:p w:rsidR="007E6216" w:rsidRPr="0067160B" w:rsidRDefault="007E6216" w:rsidP="007E6216">
      <w:pPr>
        <w:pStyle w:val="11"/>
        <w:ind w:right="-1"/>
        <w:jc w:val="right"/>
        <w:rPr>
          <w:rFonts w:ascii="Times New Roman" w:hAnsi="Times New Roman" w:cs="Times New Roman"/>
        </w:rPr>
      </w:pPr>
      <w:r w:rsidRPr="0067160B">
        <w:rPr>
          <w:rFonts w:ascii="Times New Roman" w:hAnsi="Times New Roman" w:cs="Times New Roman"/>
        </w:rPr>
        <w:t>к приказу Федерального агентства</w:t>
      </w:r>
    </w:p>
    <w:p w:rsidR="007E6216" w:rsidRPr="0067160B" w:rsidRDefault="007E6216" w:rsidP="007E6216">
      <w:pPr>
        <w:pStyle w:val="11"/>
        <w:ind w:right="-1"/>
        <w:jc w:val="right"/>
        <w:rPr>
          <w:rFonts w:ascii="Times New Roman" w:hAnsi="Times New Roman" w:cs="Times New Roman"/>
        </w:rPr>
      </w:pPr>
      <w:r w:rsidRPr="0067160B">
        <w:rPr>
          <w:rFonts w:ascii="Times New Roman" w:hAnsi="Times New Roman" w:cs="Times New Roman"/>
        </w:rPr>
        <w:t>по техническому регулированию</w:t>
      </w:r>
    </w:p>
    <w:p w:rsidR="007E6216" w:rsidRPr="0067160B" w:rsidRDefault="007E6216" w:rsidP="007E6216">
      <w:pPr>
        <w:pStyle w:val="11"/>
        <w:spacing w:line="276" w:lineRule="auto"/>
        <w:ind w:right="-1"/>
        <w:jc w:val="right"/>
        <w:rPr>
          <w:rFonts w:ascii="Times New Roman" w:hAnsi="Times New Roman" w:cs="Times New Roman"/>
        </w:rPr>
      </w:pPr>
      <w:r w:rsidRPr="0067160B">
        <w:rPr>
          <w:rFonts w:ascii="Times New Roman" w:hAnsi="Times New Roman" w:cs="Times New Roman"/>
        </w:rPr>
        <w:t>и метрологии</w:t>
      </w:r>
    </w:p>
    <w:p w:rsidR="007E6216" w:rsidRPr="0067160B" w:rsidRDefault="007E6216" w:rsidP="007E6216">
      <w:pPr>
        <w:spacing w:line="276" w:lineRule="auto"/>
        <w:jc w:val="right"/>
        <w:rPr>
          <w:szCs w:val="28"/>
        </w:rPr>
      </w:pPr>
      <w:r w:rsidRPr="0067160B">
        <w:rPr>
          <w:szCs w:val="28"/>
        </w:rPr>
        <w:t>от _________________ № _______</w:t>
      </w:r>
    </w:p>
    <w:p w:rsidR="007E6216" w:rsidRPr="0067160B" w:rsidRDefault="007E6216" w:rsidP="007E6216">
      <w:pPr>
        <w:pStyle w:val="11"/>
        <w:ind w:right="-1"/>
        <w:rPr>
          <w:rFonts w:ascii="Times New Roman" w:hAnsi="Times New Roman" w:cs="Times New Roman"/>
        </w:rPr>
      </w:pPr>
      <w:r w:rsidRPr="0067160B">
        <w:rPr>
          <w:rFonts w:ascii="Times New Roman" w:hAnsi="Times New Roman" w:cs="Times New Roman"/>
        </w:rPr>
        <w:t xml:space="preserve">                </w:t>
      </w:r>
    </w:p>
    <w:p w:rsidR="007E6216" w:rsidRPr="0067160B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Pr="0067160B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Pr="0067160B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67160B"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Pr="0067160B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67160B">
        <w:rPr>
          <w:rFonts w:ascii="Times New Roman" w:hAnsi="Times New Roman" w:cs="Times New Roman"/>
        </w:rPr>
        <w:t>к стандартным условиям) в Республике Башкортостан</w:t>
      </w:r>
    </w:p>
    <w:p w:rsidR="007E6216" w:rsidRPr="0067160B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p w:rsidR="007E6216" w:rsidRPr="0067160B" w:rsidRDefault="007E6216" w:rsidP="007E6216">
      <w:pPr>
        <w:pStyle w:val="1"/>
        <w:tabs>
          <w:tab w:val="clear" w:pos="0"/>
          <w:tab w:val="num" w:pos="284"/>
        </w:tabs>
        <w:ind w:left="-142"/>
        <w:jc w:val="right"/>
      </w:pPr>
      <w:r w:rsidRPr="0067160B">
        <w:rPr>
          <w:szCs w:val="28"/>
        </w:rPr>
        <w:t>Высота над уровнем моря до 300 м включительно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57"/>
      </w:tblGrid>
      <w:tr w:rsidR="007E6216" w:rsidRPr="0067160B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Месяц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Значения коэффициентов</w:t>
            </w:r>
          </w:p>
        </w:tc>
      </w:tr>
      <w:tr w:rsidR="007E6216" w:rsidRPr="0067160B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 w:rsidRPr="0067160B">
              <w:rPr>
                <w:szCs w:val="28"/>
              </w:rPr>
              <w:t>,</w:t>
            </w:r>
            <w:r>
              <w:rPr>
                <w:szCs w:val="28"/>
              </w:rPr>
              <w:t>99</w:t>
            </w:r>
          </w:p>
        </w:tc>
      </w:tr>
      <w:tr w:rsidR="007E6216" w:rsidRPr="0067160B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202</w:t>
            </w:r>
            <w:r w:rsidRPr="0067160B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 w:rsidRPr="0067160B">
              <w:rPr>
                <w:szCs w:val="28"/>
              </w:rPr>
              <w:t>,</w:t>
            </w:r>
            <w:r>
              <w:rPr>
                <w:szCs w:val="28"/>
              </w:rPr>
              <w:t>99</w:t>
            </w:r>
          </w:p>
        </w:tc>
      </w:tr>
      <w:tr w:rsidR="007E6216" w:rsidRPr="0067160B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202</w:t>
            </w:r>
            <w:r w:rsidRPr="0067160B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  <w:lang w:val="en-US"/>
              </w:rPr>
              <w:t>,02</w:t>
            </w:r>
            <w:proofErr w:type="gramEnd"/>
          </w:p>
        </w:tc>
      </w:tr>
      <w:tr w:rsidR="007E6216" w:rsidRPr="0067160B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202</w:t>
            </w:r>
            <w:r w:rsidRPr="0067160B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7E6216" w:rsidRPr="0067160B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202</w:t>
            </w:r>
            <w:r w:rsidRPr="0067160B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7</w:t>
            </w:r>
          </w:p>
        </w:tc>
      </w:tr>
      <w:tr w:rsidR="007E6216" w:rsidRPr="0067160B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202</w:t>
            </w:r>
            <w:r w:rsidRPr="0067160B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 w:rsidRPr="0067160B">
              <w:rPr>
                <w:szCs w:val="28"/>
              </w:rPr>
              <w:t>,</w:t>
            </w:r>
            <w:r>
              <w:rPr>
                <w:szCs w:val="28"/>
              </w:rPr>
              <w:t>10</w:t>
            </w:r>
            <w:proofErr w:type="gramEnd"/>
          </w:p>
        </w:tc>
      </w:tr>
    </w:tbl>
    <w:p w:rsidR="007E6216" w:rsidRPr="0067160B" w:rsidRDefault="007E6216" w:rsidP="007E6216">
      <w:pPr>
        <w:pStyle w:val="1"/>
        <w:jc w:val="center"/>
        <w:rPr>
          <w:szCs w:val="28"/>
        </w:rPr>
      </w:pPr>
    </w:p>
    <w:p w:rsidR="007E6216" w:rsidRPr="0067160B" w:rsidRDefault="007E6216" w:rsidP="007E6216">
      <w:pPr>
        <w:pStyle w:val="1"/>
        <w:tabs>
          <w:tab w:val="clear" w:pos="0"/>
          <w:tab w:val="num" w:pos="284"/>
        </w:tabs>
        <w:ind w:left="-142"/>
        <w:jc w:val="right"/>
      </w:pPr>
      <w:r w:rsidRPr="0067160B">
        <w:rPr>
          <w:szCs w:val="28"/>
        </w:rPr>
        <w:t>Высота над уровнем моря свыше 300 до 500 м включительно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57"/>
      </w:tblGrid>
      <w:tr w:rsidR="007E6216" w:rsidRPr="0067160B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Месяц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Значения коэффициентов</w:t>
            </w:r>
          </w:p>
        </w:tc>
      </w:tr>
      <w:tr w:rsidR="007E6216" w:rsidRPr="0067160B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202</w:t>
            </w:r>
            <w:r w:rsidRPr="0067160B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 w:rsidRPr="0067160B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</w:t>
            </w:r>
            <w:r w:rsidRPr="0067160B">
              <w:rPr>
                <w:szCs w:val="28"/>
              </w:rPr>
              <w:t>8</w:t>
            </w:r>
          </w:p>
        </w:tc>
      </w:tr>
      <w:tr w:rsidR="007E6216" w:rsidRPr="0067160B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202</w:t>
            </w:r>
            <w:r w:rsidRPr="0067160B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 w:rsidRPr="0067160B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98</w:t>
            </w:r>
          </w:p>
        </w:tc>
      </w:tr>
      <w:tr w:rsidR="007E6216" w:rsidRPr="0067160B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202</w:t>
            </w:r>
            <w:r w:rsidRPr="0067160B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1,0</w:t>
            </w:r>
            <w:r>
              <w:rPr>
                <w:szCs w:val="28"/>
              </w:rPr>
              <w:t>1</w:t>
            </w:r>
          </w:p>
        </w:tc>
      </w:tr>
      <w:tr w:rsidR="007E6216" w:rsidRPr="0067160B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202</w:t>
            </w:r>
            <w:r w:rsidRPr="0067160B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1,03</w:t>
            </w:r>
          </w:p>
        </w:tc>
      </w:tr>
      <w:tr w:rsidR="007E6216" w:rsidRPr="0067160B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202</w:t>
            </w:r>
            <w:r w:rsidRPr="0067160B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  <w:lang w:val="en-US"/>
              </w:rPr>
              <w:t>1</w:t>
            </w:r>
            <w:proofErr w:type="gramStart"/>
            <w:r w:rsidRPr="0067160B"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05</w:t>
            </w:r>
            <w:proofErr w:type="gramEnd"/>
          </w:p>
        </w:tc>
      </w:tr>
      <w:tr w:rsidR="007E6216" w:rsidRPr="0067160B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202</w:t>
            </w:r>
            <w:r w:rsidRPr="0067160B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 w:rsidRPr="0067160B">
              <w:rPr>
                <w:szCs w:val="28"/>
              </w:rPr>
              <w:t>,</w:t>
            </w:r>
            <w:r>
              <w:rPr>
                <w:szCs w:val="28"/>
              </w:rPr>
              <w:t>08</w:t>
            </w:r>
            <w:proofErr w:type="gramEnd"/>
          </w:p>
        </w:tc>
      </w:tr>
    </w:tbl>
    <w:p w:rsidR="007E6216" w:rsidRPr="0067160B" w:rsidRDefault="007E6216" w:rsidP="007E6216">
      <w:pPr>
        <w:pStyle w:val="11"/>
        <w:rPr>
          <w:rFonts w:ascii="Times New Roman" w:hAnsi="Times New Roman" w:cs="Times New Roman"/>
        </w:rPr>
      </w:pPr>
      <w:r w:rsidRPr="0067160B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</w:t>
      </w:r>
    </w:p>
    <w:p w:rsidR="007E6216" w:rsidRPr="0067160B" w:rsidRDefault="007E6216" w:rsidP="007E6216">
      <w:pPr>
        <w:pStyle w:val="1"/>
        <w:jc w:val="right"/>
      </w:pPr>
      <w:r w:rsidRPr="0067160B">
        <w:rPr>
          <w:szCs w:val="28"/>
        </w:rPr>
        <w:t xml:space="preserve"> Высота над уровнем моря свыше 500 до 700 м включительно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52"/>
      </w:tblGrid>
      <w:tr w:rsidR="007E6216" w:rsidRPr="0067160B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Месяц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Значения коэффициентов</w:t>
            </w:r>
          </w:p>
        </w:tc>
      </w:tr>
      <w:tr w:rsidR="007E6216" w:rsidRPr="0067160B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202</w:t>
            </w:r>
            <w:r w:rsidRPr="0067160B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 w:rsidRPr="0067160B"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</w:t>
            </w:r>
            <w:r w:rsidRPr="0067160B">
              <w:rPr>
                <w:szCs w:val="28"/>
              </w:rPr>
              <w:t>6</w:t>
            </w:r>
          </w:p>
        </w:tc>
      </w:tr>
      <w:tr w:rsidR="007E6216" w:rsidRPr="0067160B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202</w:t>
            </w:r>
            <w:r w:rsidRPr="0067160B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 w:rsidRPr="0067160B">
              <w:rPr>
                <w:szCs w:val="28"/>
              </w:rPr>
              <w:t>,</w:t>
            </w:r>
            <w:r>
              <w:rPr>
                <w:szCs w:val="28"/>
              </w:rPr>
              <w:t>96</w:t>
            </w:r>
          </w:p>
        </w:tc>
      </w:tr>
      <w:tr w:rsidR="007E6216" w:rsidRPr="0067160B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202</w:t>
            </w:r>
            <w:r w:rsidRPr="0067160B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 w:rsidRPr="0067160B">
              <w:rPr>
                <w:szCs w:val="28"/>
              </w:rPr>
              <w:t>,</w:t>
            </w:r>
            <w:r>
              <w:rPr>
                <w:szCs w:val="28"/>
              </w:rPr>
              <w:t>99</w:t>
            </w:r>
          </w:p>
        </w:tc>
      </w:tr>
      <w:tr w:rsidR="007E6216" w:rsidRPr="0067160B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202</w:t>
            </w:r>
            <w:r w:rsidRPr="0067160B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</w:t>
            </w:r>
            <w:r w:rsidRPr="0067160B">
              <w:rPr>
                <w:szCs w:val="28"/>
              </w:rPr>
              <w:t>,</w:t>
            </w:r>
            <w:r>
              <w:rPr>
                <w:szCs w:val="28"/>
              </w:rPr>
              <w:t>02</w:t>
            </w:r>
          </w:p>
        </w:tc>
      </w:tr>
      <w:tr w:rsidR="007E6216" w:rsidRPr="0067160B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202</w:t>
            </w:r>
            <w:r w:rsidRPr="0067160B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</w:t>
            </w:r>
            <w:r w:rsidRPr="0067160B">
              <w:rPr>
                <w:szCs w:val="28"/>
              </w:rPr>
              <w:t>,</w:t>
            </w:r>
            <w:r>
              <w:rPr>
                <w:szCs w:val="28"/>
              </w:rPr>
              <w:t>03</w:t>
            </w:r>
          </w:p>
        </w:tc>
      </w:tr>
      <w:tr w:rsidR="007E6216" w:rsidRPr="0067160B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 w:rsidRPr="0067160B">
              <w:rPr>
                <w:szCs w:val="28"/>
              </w:rPr>
              <w:t>202</w:t>
            </w:r>
            <w:r w:rsidRPr="0067160B"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Pr="0067160B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</w:t>
            </w:r>
            <w:r w:rsidRPr="0067160B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Pr="0067160B">
              <w:rPr>
                <w:szCs w:val="28"/>
              </w:rPr>
              <w:t>6</w:t>
            </w:r>
          </w:p>
        </w:tc>
      </w:tr>
    </w:tbl>
    <w:p w:rsidR="007E6216" w:rsidRPr="0067160B" w:rsidRDefault="007E6216" w:rsidP="007E6216"/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lastRenderedPageBreak/>
        <w:t>Приложение № 29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Pr="00195C9A" w:rsidRDefault="007E6216" w:rsidP="007E6216">
      <w:pPr>
        <w:pStyle w:val="11"/>
        <w:ind w:right="-1"/>
        <w:rPr>
          <w:rFonts w:ascii="Times New Roman" w:hAnsi="Times New Roman" w:cs="Times New Roman"/>
          <w:sz w:val="22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Республике Дагестан</w:t>
      </w:r>
    </w:p>
    <w:p w:rsidR="007E6216" w:rsidRDefault="007E6216" w:rsidP="007E6216">
      <w:pPr>
        <w:pStyle w:val="11"/>
        <w:ind w:right="-1"/>
        <w:jc w:val="center"/>
        <w:rPr>
          <w:rFonts w:ascii="Times New Roman" w:hAnsi="Times New Roman" w:cs="Times New Roman"/>
          <w:szCs w:val="28"/>
        </w:rPr>
      </w:pPr>
    </w:p>
    <w:p w:rsidR="007E6216" w:rsidRDefault="007E6216" w:rsidP="007E6216">
      <w:pPr>
        <w:pStyle w:val="21"/>
        <w:ind w:right="-1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Высота над уровнем моря до 175 м включительно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D842EF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</w:tr>
    </w:tbl>
    <w:p w:rsidR="007E6216" w:rsidRPr="00195C9A" w:rsidRDefault="007E6216" w:rsidP="007E6216">
      <w:pPr>
        <w:pStyle w:val="21"/>
        <w:spacing w:line="240" w:lineRule="auto"/>
        <w:rPr>
          <w:rFonts w:ascii="Times New Roman" w:hAnsi="Times New Roman" w:cs="Times New Roman"/>
          <w:sz w:val="14"/>
        </w:rPr>
      </w:pPr>
    </w:p>
    <w:p w:rsidR="007E6216" w:rsidRDefault="007E6216" w:rsidP="007E6216">
      <w:pPr>
        <w:pStyle w:val="21"/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Высота над уровнем моря свыше 175 до 400 м включительно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</w:tr>
    </w:tbl>
    <w:p w:rsidR="00195C9A" w:rsidRPr="00195C9A" w:rsidRDefault="00195C9A" w:rsidP="007E6216">
      <w:pPr>
        <w:pStyle w:val="21"/>
        <w:spacing w:line="240" w:lineRule="auto"/>
        <w:rPr>
          <w:rFonts w:ascii="Times New Roman" w:eastAsia="Times New Roman" w:hAnsi="Times New Roman" w:cs="Times New Roman"/>
          <w:sz w:val="14"/>
        </w:rPr>
      </w:pPr>
    </w:p>
    <w:p w:rsidR="007E6216" w:rsidRDefault="007E6216" w:rsidP="007E6216">
      <w:pPr>
        <w:pStyle w:val="21"/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Высота над уровнем моря свыше 400 до 600 м включительно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</w:tr>
    </w:tbl>
    <w:p w:rsidR="007E6216" w:rsidRPr="00195C9A" w:rsidRDefault="007E6216" w:rsidP="007E6216">
      <w:pPr>
        <w:spacing w:line="276" w:lineRule="auto"/>
        <w:ind w:right="42" w:firstLine="426"/>
        <w:jc w:val="both"/>
        <w:rPr>
          <w:sz w:val="20"/>
        </w:rPr>
      </w:pPr>
    </w:p>
    <w:p w:rsidR="007E6216" w:rsidRDefault="007E6216" w:rsidP="007E6216">
      <w:pPr>
        <w:pStyle w:val="21"/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Высота над уровнем моря свыше 600 до 800 м включительно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</w:p>
        </w:tc>
      </w:tr>
    </w:tbl>
    <w:p w:rsidR="007E6216" w:rsidRDefault="007E6216" w:rsidP="007E6216">
      <w:pPr>
        <w:pStyle w:val="21"/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Высота над уровнем моря свыше 800 до 1000 м включительно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</w:tr>
    </w:tbl>
    <w:p w:rsidR="007E6216" w:rsidRPr="00195C9A" w:rsidRDefault="007E6216" w:rsidP="007E6216">
      <w:pPr>
        <w:pStyle w:val="21"/>
        <w:spacing w:line="240" w:lineRule="auto"/>
        <w:rPr>
          <w:rFonts w:ascii="Times New Roman" w:hAnsi="Times New Roman" w:cs="Times New Roman"/>
        </w:rPr>
      </w:pPr>
    </w:p>
    <w:p w:rsidR="007E6216" w:rsidRDefault="007E6216" w:rsidP="007E6216">
      <w:pPr>
        <w:pStyle w:val="21"/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Высота над уровнем моря свыше 1000 до 1200 м включительно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0,92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</w:tbl>
    <w:p w:rsidR="007E6216" w:rsidRPr="00195C9A" w:rsidRDefault="007E6216" w:rsidP="007E6216">
      <w:pPr>
        <w:pStyle w:val="21"/>
        <w:spacing w:line="240" w:lineRule="auto"/>
        <w:rPr>
          <w:rFonts w:ascii="Times New Roman" w:hAnsi="Times New Roman" w:cs="Times New Roman"/>
        </w:rPr>
      </w:pPr>
    </w:p>
    <w:p w:rsidR="007E6216" w:rsidRDefault="007E6216" w:rsidP="007E6216">
      <w:pPr>
        <w:pStyle w:val="21"/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Высота над уровнем моря свыше 1200 до 1400 м включительно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0,92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</w:tr>
    </w:tbl>
    <w:p w:rsidR="007E6216" w:rsidRPr="00195C9A" w:rsidRDefault="007E6216" w:rsidP="007E6216">
      <w:pPr>
        <w:pStyle w:val="21"/>
        <w:spacing w:line="240" w:lineRule="auto"/>
        <w:rPr>
          <w:rFonts w:ascii="Times New Roman" w:hAnsi="Times New Roman" w:cs="Times New Roman"/>
        </w:rPr>
      </w:pPr>
    </w:p>
    <w:p w:rsidR="007E6216" w:rsidRDefault="007E6216" w:rsidP="007E6216">
      <w:pPr>
        <w:pStyle w:val="21"/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Высота над уровнем моря свыше 1400 до 1600 м включительно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0,88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0,92</w:t>
            </w:r>
          </w:p>
        </w:tc>
      </w:tr>
    </w:tbl>
    <w:p w:rsidR="007E6216" w:rsidRDefault="007E6216" w:rsidP="007E6216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6216" w:rsidRDefault="007E6216" w:rsidP="007E6216">
      <w:pPr>
        <w:pStyle w:val="21"/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Высота над уровнем моря свыше 1600 до 1800 м включительно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</w:tbl>
    <w:p w:rsidR="007E6216" w:rsidRDefault="007E6216" w:rsidP="007E6216">
      <w:pPr>
        <w:pStyle w:val="21"/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Высота над уровнем моря свыше 1800 до 2000 м включительно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</w:tbl>
    <w:p w:rsidR="007E6216" w:rsidRDefault="007E6216" w:rsidP="007E6216">
      <w:pPr>
        <w:rPr>
          <w:szCs w:val="28"/>
        </w:rPr>
      </w:pPr>
    </w:p>
    <w:p w:rsidR="007E6216" w:rsidRDefault="007E6216" w:rsidP="007E6216">
      <w:pPr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t>Приложение № 30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Донецкой Народной Республике</w:t>
      </w:r>
    </w:p>
    <w:p w:rsidR="007E6216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p w:rsidR="007E6216" w:rsidRDefault="007E6216" w:rsidP="007E6216">
      <w:pPr>
        <w:pStyle w:val="1"/>
      </w:pPr>
      <w:r>
        <w:rPr>
          <w:rFonts w:eastAsia="Liberation Serif" w:cs="Liberation Serif"/>
          <w:szCs w:val="28"/>
        </w:rPr>
        <w:t xml:space="preserve">                                            </w:t>
      </w:r>
      <w:r>
        <w:rPr>
          <w:rFonts w:cs="Liberation Serif"/>
          <w:szCs w:val="28"/>
        </w:rPr>
        <w:t>Высота над уровнем моря до 200 м включительно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240"/>
        <w:gridCol w:w="1419"/>
        <w:gridCol w:w="6551"/>
      </w:tblGrid>
      <w:tr w:rsidR="007E6216" w:rsidTr="006F4361">
        <w:trPr>
          <w:cantSplit/>
          <w:trHeight w:val="363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 xml:space="preserve">Год                               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Месяц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7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0,98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8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0,99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9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1,01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10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1,03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11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1,0</w:t>
            </w:r>
            <w:r>
              <w:rPr>
                <w:rFonts w:cs="Liberation Serif"/>
                <w:szCs w:val="28"/>
                <w:lang w:val="en-US"/>
              </w:rPr>
              <w:t>5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12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1,08</w:t>
            </w:r>
          </w:p>
        </w:tc>
      </w:tr>
    </w:tbl>
    <w:p w:rsidR="007E6216" w:rsidRDefault="007E6216" w:rsidP="007E6216">
      <w:pPr>
        <w:pStyle w:val="1"/>
        <w:jc w:val="center"/>
      </w:pPr>
      <w:r>
        <w:rPr>
          <w:rFonts w:eastAsia="Liberation Serif" w:cs="Liberation Serif"/>
          <w:szCs w:val="28"/>
        </w:rPr>
        <w:t xml:space="preserve">     </w:t>
      </w:r>
    </w:p>
    <w:p w:rsidR="007E6216" w:rsidRDefault="007E6216" w:rsidP="007E6216">
      <w:pPr>
        <w:pStyle w:val="1"/>
        <w:jc w:val="center"/>
      </w:pPr>
      <w:r>
        <w:rPr>
          <w:rFonts w:eastAsia="Liberation Serif" w:cs="Liberation Serif"/>
          <w:szCs w:val="28"/>
        </w:rPr>
        <w:t xml:space="preserve">                        </w:t>
      </w:r>
      <w:r>
        <w:rPr>
          <w:rFonts w:cs="Liberation Serif"/>
          <w:szCs w:val="28"/>
        </w:rPr>
        <w:t>Высота над уровнем моря свыше 200 до 350 м включительно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240"/>
        <w:gridCol w:w="1419"/>
        <w:gridCol w:w="6551"/>
      </w:tblGrid>
      <w:tr w:rsidR="007E6216" w:rsidTr="006F4361">
        <w:trPr>
          <w:cantSplit/>
          <w:trHeight w:val="363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 xml:space="preserve">Год                               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Месяц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7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0,96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8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0,98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9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1,00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10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1,0</w:t>
            </w:r>
            <w:r>
              <w:rPr>
                <w:rFonts w:cs="Liberation Serif"/>
                <w:szCs w:val="28"/>
                <w:lang w:val="en-US"/>
              </w:rPr>
              <w:t>2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11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  <w:lang w:val="en-US"/>
              </w:rPr>
              <w:t>1</w:t>
            </w:r>
            <w:proofErr w:type="gramStart"/>
            <w:r>
              <w:rPr>
                <w:rFonts w:cs="Liberation Serif"/>
                <w:szCs w:val="28"/>
              </w:rPr>
              <w:t>,03</w:t>
            </w:r>
            <w:proofErr w:type="gramEnd"/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12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1,06</w:t>
            </w:r>
          </w:p>
        </w:tc>
      </w:tr>
    </w:tbl>
    <w:p w:rsidR="007E6216" w:rsidRDefault="007E6216" w:rsidP="007E6216">
      <w:pPr>
        <w:rPr>
          <w:szCs w:val="28"/>
        </w:rPr>
      </w:pPr>
    </w:p>
    <w:p w:rsidR="007E6216" w:rsidRDefault="007E6216" w:rsidP="007E6216"/>
    <w:p w:rsidR="007E6216" w:rsidRDefault="007E6216" w:rsidP="007E6216">
      <w:pPr>
        <w:spacing w:line="276" w:lineRule="auto"/>
        <w:ind w:right="-1"/>
        <w:jc w:val="center"/>
      </w:pPr>
    </w:p>
    <w:p w:rsidR="00195C9A" w:rsidRDefault="00195C9A" w:rsidP="007E6216">
      <w:pPr>
        <w:jc w:val="right"/>
        <w:rPr>
          <w:rFonts w:asciiTheme="minorHAnsi" w:hAnsiTheme="minorHAnsi"/>
        </w:rPr>
      </w:pPr>
    </w:p>
    <w:p w:rsidR="007E6216" w:rsidRDefault="007E6216" w:rsidP="007E6216">
      <w:pPr>
        <w:jc w:val="right"/>
      </w:pPr>
      <w:r>
        <w:lastRenderedPageBreak/>
        <w:t>Приложение № 31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Кабардино-Балкарской Республике</w:t>
      </w:r>
    </w:p>
    <w:p w:rsidR="007E6216" w:rsidRPr="00195C9A" w:rsidRDefault="007E6216" w:rsidP="007E6216">
      <w:pPr>
        <w:pStyle w:val="11"/>
        <w:rPr>
          <w:rFonts w:ascii="Times New Roman" w:hAnsi="Times New Roman" w:cs="Times New Roman"/>
          <w:sz w:val="18"/>
          <w:szCs w:val="28"/>
        </w:rPr>
      </w:pPr>
    </w:p>
    <w:p w:rsidR="007E6216" w:rsidRDefault="007E6216" w:rsidP="007E6216">
      <w:pPr>
        <w:pStyle w:val="21"/>
        <w:suppressAutoHyphens/>
        <w:spacing w:line="240" w:lineRule="auto"/>
        <w:ind w:right="-2" w:firstLine="5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Высота над уровнем моря до 400 м включительно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2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1,06</w:t>
            </w:r>
          </w:p>
        </w:tc>
      </w:tr>
    </w:tbl>
    <w:p w:rsidR="006F4361" w:rsidRPr="00195C9A" w:rsidRDefault="006F4361" w:rsidP="007E6216">
      <w:pPr>
        <w:pStyle w:val="21"/>
        <w:spacing w:line="240" w:lineRule="auto"/>
        <w:rPr>
          <w:rFonts w:ascii="Times New Roman" w:hAnsi="Times New Roman" w:cs="Times New Roman"/>
          <w:sz w:val="12"/>
          <w:szCs w:val="28"/>
        </w:rPr>
      </w:pPr>
    </w:p>
    <w:p w:rsidR="007E6216" w:rsidRDefault="007E6216" w:rsidP="007E6216">
      <w:pPr>
        <w:pStyle w:val="21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Высота над уровнем моря свыше 400 до 600 м включительно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2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</w:tr>
    </w:tbl>
    <w:p w:rsidR="007E6216" w:rsidRPr="00195C9A" w:rsidRDefault="007E6216" w:rsidP="007E6216">
      <w:pPr>
        <w:pStyle w:val="21"/>
        <w:spacing w:line="240" w:lineRule="auto"/>
        <w:rPr>
          <w:rFonts w:ascii="Times New Roman" w:hAnsi="Times New Roman" w:cs="Times New Roman"/>
          <w:sz w:val="14"/>
        </w:rPr>
      </w:pPr>
    </w:p>
    <w:p w:rsidR="007E6216" w:rsidRDefault="007E6216" w:rsidP="007E6216">
      <w:pPr>
        <w:pStyle w:val="21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Высота над уровнем моря свыше 600 до 800 м включительно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2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</w:p>
        </w:tc>
      </w:tr>
    </w:tbl>
    <w:p w:rsidR="007E6216" w:rsidRPr="00195C9A" w:rsidRDefault="007E6216" w:rsidP="007E6216">
      <w:pPr>
        <w:pStyle w:val="21"/>
        <w:spacing w:line="240" w:lineRule="auto"/>
        <w:rPr>
          <w:szCs w:val="24"/>
        </w:rPr>
      </w:pPr>
    </w:p>
    <w:p w:rsidR="007E6216" w:rsidRDefault="007E6216" w:rsidP="007E6216">
      <w:pPr>
        <w:pStyle w:val="21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Высота над уровнем моря свыше 800 до 1000 м включительно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2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</w:tr>
    </w:tbl>
    <w:p w:rsidR="007E6216" w:rsidRDefault="007E6216" w:rsidP="007E6216">
      <w:pPr>
        <w:pStyle w:val="21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Высота над уровнем моря свыше 1000 до 1200 м включительно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2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0,92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</w:tbl>
    <w:p w:rsidR="007E6216" w:rsidRPr="006F4361" w:rsidRDefault="007E6216" w:rsidP="007E6216">
      <w:pPr>
        <w:pStyle w:val="2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6216" w:rsidRDefault="007E6216" w:rsidP="007E6216">
      <w:pPr>
        <w:pStyle w:val="21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Высота над уровнем моря свыше 1200 до 1400 м включительно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2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0,92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</w:tr>
    </w:tbl>
    <w:p w:rsidR="007E6216" w:rsidRDefault="007E6216" w:rsidP="007E6216">
      <w:pPr>
        <w:pStyle w:val="21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Высота над уровнем моря свыше 1400 до 1600 м включительно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2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0,92 </w:t>
            </w:r>
          </w:p>
        </w:tc>
      </w:tr>
    </w:tbl>
    <w:p w:rsidR="007E6216" w:rsidRDefault="007E6216" w:rsidP="007E6216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6216" w:rsidRDefault="007E6216" w:rsidP="007E6216">
      <w:pPr>
        <w:pStyle w:val="21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Высота над уровнем моря свыше 1600 до 1800 м включительно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2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</w:tbl>
    <w:p w:rsidR="007E6216" w:rsidRDefault="007E6216" w:rsidP="007E6216">
      <w:pPr>
        <w:spacing w:line="276" w:lineRule="auto"/>
        <w:ind w:right="42" w:firstLine="426"/>
        <w:jc w:val="both"/>
        <w:rPr>
          <w:szCs w:val="28"/>
        </w:rPr>
      </w:pPr>
      <w:r>
        <w:rPr>
          <w:szCs w:val="28"/>
        </w:rPr>
        <w:t xml:space="preserve"> </w:t>
      </w:r>
    </w:p>
    <w:p w:rsidR="007E6216" w:rsidRDefault="007E6216" w:rsidP="007E6216">
      <w:pPr>
        <w:pStyle w:val="21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Высота над уровнем моря свыше 1800 до 2000 м включительно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2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</w:tr>
    </w:tbl>
    <w:p w:rsidR="007E6216" w:rsidRDefault="007E6216" w:rsidP="007E6216">
      <w:pPr>
        <w:pStyle w:val="21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Высота над уровнем моря свыше 2000 до 2200 м включительно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2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</w:tr>
    </w:tbl>
    <w:p w:rsidR="007E6216" w:rsidRDefault="007E6216" w:rsidP="007E6216"/>
    <w:p w:rsidR="006F4361" w:rsidRDefault="006F4361" w:rsidP="007E6216">
      <w:pPr>
        <w:spacing w:line="276" w:lineRule="auto"/>
        <w:ind w:right="-1"/>
        <w:jc w:val="center"/>
        <w:rPr>
          <w:rFonts w:asciiTheme="minorHAnsi" w:hAnsiTheme="minorHAnsi"/>
        </w:rPr>
      </w:pPr>
    </w:p>
    <w:p w:rsidR="006F4361" w:rsidRPr="006F4361" w:rsidRDefault="006F4361" w:rsidP="007E6216">
      <w:pPr>
        <w:spacing w:line="276" w:lineRule="auto"/>
        <w:ind w:right="-1"/>
        <w:jc w:val="center"/>
        <w:rPr>
          <w:rFonts w:asciiTheme="minorHAnsi" w:hAnsiTheme="minorHAnsi"/>
        </w:rPr>
      </w:pPr>
    </w:p>
    <w:p w:rsidR="007E6216" w:rsidRDefault="007E6216" w:rsidP="007E6216">
      <w:pPr>
        <w:jc w:val="right"/>
      </w:pPr>
      <w:r>
        <w:t>Приложение № 32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Default="007E6216" w:rsidP="007E6216">
      <w:pPr>
        <w:spacing w:line="276" w:lineRule="auto"/>
        <w:jc w:val="right"/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</w:t>
      </w:r>
      <w:r w:rsidRPr="007339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Республике Калмыкия</w:t>
      </w:r>
    </w:p>
    <w:p w:rsidR="007E6216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5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1,10</w:t>
            </w:r>
          </w:p>
        </w:tc>
      </w:tr>
    </w:tbl>
    <w:p w:rsidR="007E6216" w:rsidRDefault="007E6216" w:rsidP="007E6216"/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t xml:space="preserve">Приложение № </w:t>
      </w:r>
      <w:r w:rsidRPr="007C2BE0">
        <w:t>3</w:t>
      </w:r>
      <w:r>
        <w:t>3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Default="007E6216" w:rsidP="007E6216">
      <w:pPr>
        <w:spacing w:line="276" w:lineRule="auto"/>
        <w:jc w:val="right"/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</w:t>
      </w:r>
      <w:r w:rsidRPr="007C2B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Республике Крым</w:t>
      </w:r>
      <w:r>
        <w:rPr>
          <w:rFonts w:ascii="Times New Roman" w:hAnsi="Times New Roman" w:cs="Times New Roman"/>
        </w:rPr>
        <w:br/>
      </w:r>
    </w:p>
    <w:p w:rsidR="007E6216" w:rsidRPr="00121D8B" w:rsidRDefault="007E6216" w:rsidP="007E6216">
      <w:pPr>
        <w:pStyle w:val="11"/>
        <w:ind w:right="-1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lastRenderedPageBreak/>
        <w:t>М</w:t>
      </w:r>
      <w:r w:rsidRPr="001B68FA">
        <w:rPr>
          <w:rFonts w:ascii="Times New Roman" w:hAnsi="Times New Roman" w:cs="Times New Roman"/>
        </w:rPr>
        <w:t xml:space="preserve">униципальные </w:t>
      </w:r>
      <w:r w:rsidRPr="00121D8B">
        <w:rPr>
          <w:rFonts w:ascii="Times New Roman" w:hAnsi="Times New Roman" w:cs="Times New Roman"/>
        </w:rPr>
        <w:t xml:space="preserve">районы: </w:t>
      </w:r>
      <w:r w:rsidRPr="00E662EC">
        <w:rPr>
          <w:rFonts w:ascii="Times New Roman" w:hAnsi="Times New Roman" w:cs="Times New Roman"/>
          <w:szCs w:val="28"/>
        </w:rPr>
        <w:t>Белогорский, Симферопольский</w:t>
      </w:r>
      <w:r w:rsidRPr="00121D8B">
        <w:rPr>
          <w:rFonts w:ascii="Times New Roman" w:hAnsi="Times New Roman" w:cs="Times New Roman"/>
          <w:szCs w:val="28"/>
        </w:rPr>
        <w:t>;</w:t>
      </w:r>
    </w:p>
    <w:p w:rsidR="007E6216" w:rsidRPr="00121D8B" w:rsidRDefault="007E6216" w:rsidP="007E6216">
      <w:pPr>
        <w:pStyle w:val="11"/>
        <w:ind w:right="-1"/>
        <w:jc w:val="center"/>
        <w:rPr>
          <w:rFonts w:ascii="Times New Roman" w:hAnsi="Times New Roman" w:cs="Times New Roman"/>
          <w:szCs w:val="28"/>
        </w:rPr>
      </w:pPr>
      <w:r w:rsidRPr="00121D8B">
        <w:rPr>
          <w:rFonts w:ascii="Times New Roman" w:hAnsi="Times New Roman" w:cs="Times New Roman"/>
          <w:szCs w:val="28"/>
        </w:rPr>
        <w:t>городской округ Симферополь;</w:t>
      </w:r>
    </w:p>
    <w:p w:rsidR="007E6216" w:rsidRPr="00C270E6" w:rsidRDefault="007E6216" w:rsidP="007E6216">
      <w:pPr>
        <w:pStyle w:val="11"/>
        <w:ind w:right="-1"/>
        <w:jc w:val="center"/>
        <w:rPr>
          <w:rFonts w:ascii="Times New Roman" w:hAnsi="Times New Roman" w:cs="Times New Roman"/>
          <w:szCs w:val="28"/>
        </w:rPr>
      </w:pPr>
      <w:r w:rsidRPr="00121D8B">
        <w:rPr>
          <w:rFonts w:ascii="Times New Roman" w:hAnsi="Times New Roman" w:cs="Times New Roman"/>
          <w:szCs w:val="28"/>
        </w:rPr>
        <w:t>город Старый Крым городского поселения Старый Крым</w:t>
      </w:r>
      <w:r w:rsidRPr="00C270E6">
        <w:rPr>
          <w:rFonts w:ascii="Times New Roman" w:hAnsi="Times New Roman" w:cs="Times New Roman"/>
          <w:szCs w:val="28"/>
        </w:rPr>
        <w:t xml:space="preserve"> Кировского </w:t>
      </w:r>
    </w:p>
    <w:p w:rsidR="007E6216" w:rsidRPr="00C270E6" w:rsidRDefault="007E6216" w:rsidP="007E6216">
      <w:pPr>
        <w:pStyle w:val="1"/>
        <w:tabs>
          <w:tab w:val="clear" w:pos="0"/>
          <w:tab w:val="num" w:pos="142"/>
        </w:tabs>
        <w:ind w:left="-142" w:right="-1"/>
        <w:jc w:val="center"/>
        <w:rPr>
          <w:szCs w:val="28"/>
        </w:rPr>
      </w:pPr>
      <w:r w:rsidRPr="00C270E6">
        <w:rPr>
          <w:szCs w:val="28"/>
        </w:rPr>
        <w:t>муниципального района</w:t>
      </w:r>
      <w:r>
        <w:rPr>
          <w:szCs w:val="28"/>
        </w:rPr>
        <w:t>;</w:t>
      </w:r>
    </w:p>
    <w:p w:rsidR="007E6216" w:rsidRDefault="007E6216" w:rsidP="007E6216">
      <w:pPr>
        <w:pStyle w:val="11"/>
        <w:ind w:right="-1"/>
        <w:jc w:val="center"/>
        <w:rPr>
          <w:rFonts w:ascii="Times New Roman" w:hAnsi="Times New Roman" w:cs="Times New Roman"/>
          <w:szCs w:val="28"/>
        </w:rPr>
      </w:pPr>
      <w:r w:rsidRPr="00C15AAD">
        <w:rPr>
          <w:rFonts w:ascii="Times New Roman" w:hAnsi="Times New Roman" w:cs="Times New Roman"/>
          <w:szCs w:val="28"/>
        </w:rPr>
        <w:t xml:space="preserve">поселок городского типа Научный городского поселения Бахчисарай </w:t>
      </w:r>
      <w:r w:rsidRPr="00C15AAD">
        <w:rPr>
          <w:rFonts w:ascii="Times New Roman" w:hAnsi="Times New Roman" w:cs="Times New Roman"/>
          <w:szCs w:val="28"/>
        </w:rPr>
        <w:br/>
        <w:t>Бахчис</w:t>
      </w:r>
      <w:r>
        <w:rPr>
          <w:rFonts w:ascii="Times New Roman" w:hAnsi="Times New Roman" w:cs="Times New Roman"/>
          <w:szCs w:val="28"/>
        </w:rPr>
        <w:t>арайского муниципального района</w:t>
      </w:r>
    </w:p>
    <w:p w:rsidR="007E6216" w:rsidRPr="00DB1EDD" w:rsidRDefault="007E6216" w:rsidP="007E6216">
      <w:pPr>
        <w:rPr>
          <w:szCs w:val="2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47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0,97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0,98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1,02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1,03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1,06</w:t>
            </w:r>
          </w:p>
        </w:tc>
      </w:tr>
    </w:tbl>
    <w:p w:rsidR="007E6216" w:rsidRDefault="007E6216" w:rsidP="007E6216">
      <w:pPr>
        <w:pStyle w:val="1"/>
        <w:jc w:val="center"/>
      </w:pPr>
      <w:r>
        <w:rPr>
          <w:szCs w:val="28"/>
        </w:rPr>
        <w:t xml:space="preserve">                                                      </w:t>
      </w:r>
    </w:p>
    <w:p w:rsidR="007E6216" w:rsidRDefault="007E6216" w:rsidP="007E6216">
      <w:pPr>
        <w:jc w:val="center"/>
        <w:rPr>
          <w:szCs w:val="28"/>
        </w:rPr>
      </w:pPr>
      <w:r>
        <w:rPr>
          <w:szCs w:val="28"/>
        </w:rPr>
        <w:t xml:space="preserve"> Муниципальный округ город Армянск; </w:t>
      </w:r>
    </w:p>
    <w:p w:rsidR="007E6216" w:rsidRPr="00121D8B" w:rsidRDefault="007E6216" w:rsidP="007E6216">
      <w:pPr>
        <w:jc w:val="center"/>
        <w:rPr>
          <w:szCs w:val="28"/>
        </w:rPr>
      </w:pPr>
      <w:r>
        <w:rPr>
          <w:szCs w:val="28"/>
        </w:rPr>
        <w:t>м</w:t>
      </w:r>
      <w:r w:rsidRPr="00121D8B">
        <w:rPr>
          <w:szCs w:val="28"/>
        </w:rPr>
        <w:t xml:space="preserve">униципальные районы: </w:t>
      </w:r>
      <w:proofErr w:type="spellStart"/>
      <w:r w:rsidRPr="00121D8B">
        <w:rPr>
          <w:szCs w:val="28"/>
        </w:rPr>
        <w:t>Джанкойский</w:t>
      </w:r>
      <w:proofErr w:type="spellEnd"/>
      <w:r w:rsidRPr="00121D8B">
        <w:rPr>
          <w:szCs w:val="28"/>
        </w:rPr>
        <w:t xml:space="preserve">, Кировский (кроме города Старый Крым городского поселения Старый Крым Кировского муниципального района), Красногвардейский, </w:t>
      </w:r>
      <w:proofErr w:type="spellStart"/>
      <w:r w:rsidRPr="00121D8B">
        <w:rPr>
          <w:szCs w:val="28"/>
        </w:rPr>
        <w:t>Красноперекопский</w:t>
      </w:r>
      <w:proofErr w:type="spellEnd"/>
      <w:r w:rsidRPr="00121D8B">
        <w:rPr>
          <w:szCs w:val="28"/>
        </w:rPr>
        <w:t xml:space="preserve">, Нижнегорский, </w:t>
      </w:r>
    </w:p>
    <w:p w:rsidR="007E6216" w:rsidRPr="00121D8B" w:rsidRDefault="007E6216" w:rsidP="007E6216">
      <w:pPr>
        <w:jc w:val="center"/>
        <w:rPr>
          <w:szCs w:val="28"/>
        </w:rPr>
      </w:pPr>
      <w:r w:rsidRPr="00121D8B">
        <w:rPr>
          <w:szCs w:val="28"/>
        </w:rPr>
        <w:t xml:space="preserve">Первомайский, </w:t>
      </w:r>
      <w:proofErr w:type="spellStart"/>
      <w:r w:rsidRPr="00121D8B">
        <w:rPr>
          <w:szCs w:val="28"/>
        </w:rPr>
        <w:t>Раздольненский</w:t>
      </w:r>
      <w:proofErr w:type="spellEnd"/>
      <w:r w:rsidRPr="00121D8B">
        <w:rPr>
          <w:szCs w:val="28"/>
        </w:rPr>
        <w:t>, Советский, Черноморский;</w:t>
      </w:r>
    </w:p>
    <w:p w:rsidR="007E6216" w:rsidRDefault="007E6216" w:rsidP="007E6216">
      <w:pPr>
        <w:pStyle w:val="1"/>
        <w:tabs>
          <w:tab w:val="clear" w:pos="0"/>
          <w:tab w:val="num" w:pos="142"/>
        </w:tabs>
        <w:ind w:left="-142"/>
        <w:jc w:val="center"/>
        <w:rPr>
          <w:szCs w:val="28"/>
        </w:rPr>
      </w:pPr>
      <w:r w:rsidRPr="00121D8B">
        <w:rPr>
          <w:szCs w:val="28"/>
        </w:rPr>
        <w:t>городские округа: Джанкой, Красноперекопск</w:t>
      </w:r>
    </w:p>
    <w:p w:rsidR="007E6216" w:rsidRPr="00E662EC" w:rsidRDefault="007E6216" w:rsidP="007E6216">
      <w:pPr>
        <w:rPr>
          <w:szCs w:val="2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47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numPr>
                <w:ilvl w:val="0"/>
                <w:numId w:val="0"/>
              </w:numPr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1,01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1,03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1,06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7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1,10</w:t>
            </w:r>
          </w:p>
        </w:tc>
      </w:tr>
    </w:tbl>
    <w:p w:rsidR="007E6216" w:rsidRPr="00A80CC0" w:rsidRDefault="007E6216" w:rsidP="007E6216"/>
    <w:p w:rsidR="007E6216" w:rsidRDefault="007E6216" w:rsidP="007E6216">
      <w:pPr>
        <w:pStyle w:val="11"/>
        <w:ind w:right="-1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Муниципальные округа: Алушта, Судак, Феодосия, город-курорт Ялта;</w:t>
      </w:r>
    </w:p>
    <w:p w:rsidR="007E6216" w:rsidRPr="00121D8B" w:rsidRDefault="007E6216" w:rsidP="007E6216">
      <w:pPr>
        <w:pStyle w:val="11"/>
        <w:ind w:right="-1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</w:t>
      </w:r>
      <w:r w:rsidRPr="00C270E6">
        <w:rPr>
          <w:rFonts w:ascii="Times New Roman" w:hAnsi="Times New Roman" w:cs="Times New Roman"/>
          <w:szCs w:val="28"/>
        </w:rPr>
        <w:t xml:space="preserve">униципальные </w:t>
      </w:r>
      <w:r w:rsidRPr="00121D8B">
        <w:rPr>
          <w:rFonts w:ascii="Times New Roman" w:hAnsi="Times New Roman" w:cs="Times New Roman"/>
          <w:szCs w:val="28"/>
        </w:rPr>
        <w:t>районы</w:t>
      </w:r>
      <w:r w:rsidRPr="00E662EC">
        <w:rPr>
          <w:rFonts w:ascii="Times New Roman" w:hAnsi="Times New Roman" w:cs="Times New Roman"/>
          <w:szCs w:val="28"/>
        </w:rPr>
        <w:t>: Бахчисарайский (кроме поселка городского типа Научный городского поселения Бахчисарай</w:t>
      </w:r>
      <w:r w:rsidRPr="00121D8B">
        <w:rPr>
          <w:rFonts w:ascii="Times New Roman" w:hAnsi="Times New Roman" w:cs="Times New Roman"/>
          <w:szCs w:val="28"/>
        </w:rPr>
        <w:t xml:space="preserve"> Бахчисарайского </w:t>
      </w:r>
    </w:p>
    <w:p w:rsidR="007E6216" w:rsidRPr="00121D8B" w:rsidRDefault="007E6216" w:rsidP="007E6216">
      <w:pPr>
        <w:pStyle w:val="1"/>
        <w:jc w:val="center"/>
      </w:pPr>
      <w:r w:rsidRPr="00121D8B">
        <w:rPr>
          <w:szCs w:val="28"/>
        </w:rPr>
        <w:t xml:space="preserve">муниципального района), Ленинский, </w:t>
      </w:r>
      <w:proofErr w:type="spellStart"/>
      <w:r w:rsidRPr="00121D8B">
        <w:rPr>
          <w:szCs w:val="28"/>
        </w:rPr>
        <w:t>Сакский</w:t>
      </w:r>
      <w:proofErr w:type="spellEnd"/>
      <w:r w:rsidRPr="00121D8B">
        <w:rPr>
          <w:szCs w:val="28"/>
        </w:rPr>
        <w:t>;</w:t>
      </w:r>
    </w:p>
    <w:p w:rsidR="007E6216" w:rsidRPr="00121D8B" w:rsidRDefault="007E6216" w:rsidP="007E6216">
      <w:pPr>
        <w:numPr>
          <w:ilvl w:val="0"/>
          <w:numId w:val="1"/>
        </w:numPr>
        <w:jc w:val="center"/>
      </w:pPr>
      <w:r w:rsidRPr="00121D8B">
        <w:rPr>
          <w:szCs w:val="28"/>
        </w:rPr>
        <w:t xml:space="preserve">городские округа: Евпатория, Керчь, Саки </w:t>
      </w:r>
    </w:p>
    <w:p w:rsidR="007E6216" w:rsidRPr="00DB1EDD" w:rsidRDefault="007E6216" w:rsidP="007E6216">
      <w:pPr>
        <w:rPr>
          <w:szCs w:val="2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47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0,99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numPr>
                <w:ilvl w:val="0"/>
                <w:numId w:val="0"/>
              </w:numPr>
              <w:jc w:val="center"/>
            </w:pPr>
            <w:r>
              <w:rPr>
                <w:szCs w:val="28"/>
              </w:rPr>
              <w:t>1,02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1,04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7</w:t>
            </w:r>
          </w:p>
        </w:tc>
      </w:tr>
    </w:tbl>
    <w:p w:rsidR="007E6216" w:rsidRDefault="007E6216" w:rsidP="007E6216"/>
    <w:p w:rsidR="007E6216" w:rsidRDefault="007E6216" w:rsidP="007E6216">
      <w:pPr>
        <w:jc w:val="right"/>
      </w:pPr>
      <w:r>
        <w:lastRenderedPageBreak/>
        <w:t xml:space="preserve">Приложение № </w:t>
      </w:r>
      <w:r w:rsidRPr="009D591E">
        <w:t>3</w:t>
      </w:r>
      <w:r>
        <w:t>4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Default="007E6216" w:rsidP="007E6216">
      <w:pPr>
        <w:spacing w:line="276" w:lineRule="auto"/>
        <w:jc w:val="right"/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Луганской Народной Республике</w:t>
      </w:r>
    </w:p>
    <w:p w:rsidR="007E6216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5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0,98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2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numPr>
                <w:ilvl w:val="0"/>
                <w:numId w:val="0"/>
              </w:numPr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</w:rPr>
              <w:t>,08</w:t>
            </w:r>
            <w:proofErr w:type="gramEnd"/>
          </w:p>
        </w:tc>
      </w:tr>
    </w:tbl>
    <w:p w:rsidR="007E6216" w:rsidRDefault="007E6216" w:rsidP="007E6216"/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  <w:rPr>
          <w:rFonts w:asciiTheme="minorHAnsi" w:hAnsiTheme="minorHAnsi"/>
        </w:rPr>
      </w:pPr>
    </w:p>
    <w:p w:rsidR="007E6216" w:rsidRDefault="007E6216" w:rsidP="007E6216">
      <w:pPr>
        <w:jc w:val="right"/>
      </w:pPr>
      <w:r>
        <w:t>Приложение № 35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Default="007E6216" w:rsidP="007E6216">
      <w:pPr>
        <w:spacing w:line="276" w:lineRule="auto"/>
        <w:jc w:val="right"/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Республике Мордовия</w:t>
      </w:r>
    </w:p>
    <w:p w:rsidR="007E6216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4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numPr>
                <w:ilvl w:val="0"/>
                <w:numId w:val="0"/>
              </w:numPr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00</w:t>
            </w:r>
            <w:proofErr w:type="gramEnd"/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</w:rPr>
              <w:t>,0</w:t>
            </w:r>
            <w:r>
              <w:rPr>
                <w:szCs w:val="28"/>
                <w:lang w:val="en-US"/>
              </w:rPr>
              <w:t>9</w:t>
            </w:r>
            <w:proofErr w:type="gramEnd"/>
          </w:p>
        </w:tc>
      </w:tr>
    </w:tbl>
    <w:p w:rsidR="007E6216" w:rsidRDefault="007E6216" w:rsidP="007E6216"/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lastRenderedPageBreak/>
        <w:t>Приложение № 36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Default="007E6216" w:rsidP="007E6216">
      <w:pPr>
        <w:spacing w:line="276" w:lineRule="auto"/>
        <w:jc w:val="right"/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Республике Северная Осетия – Алания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  <w:szCs w:val="28"/>
        </w:rPr>
        <w:t xml:space="preserve">     </w:t>
      </w:r>
    </w:p>
    <w:p w:rsidR="007E6216" w:rsidRDefault="007E6216" w:rsidP="007E6216">
      <w:pPr>
        <w:pStyle w:val="1"/>
        <w:ind w:right="-1"/>
      </w:pPr>
      <w:r>
        <w:rPr>
          <w:szCs w:val="28"/>
        </w:rPr>
        <w:t xml:space="preserve">                                            Высота над уровнем моря до 320 м включительно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37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0,97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0,98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1,01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1,03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1,05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1,07</w:t>
            </w:r>
          </w:p>
        </w:tc>
      </w:tr>
    </w:tbl>
    <w:p w:rsidR="007E6216" w:rsidRDefault="007E6216" w:rsidP="007E6216">
      <w:pPr>
        <w:pStyle w:val="1"/>
        <w:jc w:val="center"/>
        <w:rPr>
          <w:szCs w:val="28"/>
        </w:rPr>
      </w:pPr>
    </w:p>
    <w:p w:rsidR="007E6216" w:rsidRDefault="00195C9A" w:rsidP="007E6216">
      <w:pPr>
        <w:pStyle w:val="1"/>
        <w:jc w:val="center"/>
      </w:pPr>
      <w:r>
        <w:rPr>
          <w:szCs w:val="28"/>
        </w:rPr>
        <w:t xml:space="preserve">                    </w:t>
      </w:r>
      <w:r w:rsidR="007E6216">
        <w:rPr>
          <w:szCs w:val="28"/>
        </w:rPr>
        <w:t xml:space="preserve">  Высота над уровнем моря свыше 320 до 545 м включительно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37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0,95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0,95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0,98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1,01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1,04</w:t>
            </w:r>
          </w:p>
        </w:tc>
      </w:tr>
    </w:tbl>
    <w:p w:rsidR="007E6216" w:rsidRDefault="007E6216" w:rsidP="007E6216">
      <w:pPr>
        <w:pStyle w:val="1"/>
        <w:jc w:val="center"/>
      </w:pPr>
      <w:r>
        <w:rPr>
          <w:szCs w:val="28"/>
        </w:rPr>
        <w:t xml:space="preserve"> </w:t>
      </w:r>
    </w:p>
    <w:p w:rsidR="007E6216" w:rsidRDefault="00195C9A" w:rsidP="007E6216">
      <w:pPr>
        <w:pStyle w:val="1"/>
        <w:jc w:val="center"/>
      </w:pPr>
      <w:r>
        <w:rPr>
          <w:szCs w:val="28"/>
        </w:rPr>
        <w:t xml:space="preserve">                   </w:t>
      </w:r>
      <w:r w:rsidR="007E6216">
        <w:rPr>
          <w:szCs w:val="28"/>
        </w:rPr>
        <w:t xml:space="preserve">  Высота над уровнем моря свыше 545 до 760 м включительно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37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0,93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0,93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0,96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0,98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0,98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1,01</w:t>
            </w:r>
          </w:p>
        </w:tc>
      </w:tr>
    </w:tbl>
    <w:p w:rsidR="007E6216" w:rsidRDefault="007E6216" w:rsidP="007E6216">
      <w:pPr>
        <w:pStyle w:val="1"/>
        <w:numPr>
          <w:ilvl w:val="0"/>
          <w:numId w:val="0"/>
        </w:numPr>
        <w:jc w:val="center"/>
        <w:rPr>
          <w:szCs w:val="28"/>
        </w:rPr>
      </w:pPr>
    </w:p>
    <w:p w:rsidR="007E6216" w:rsidRDefault="007E6216" w:rsidP="007E6216"/>
    <w:p w:rsidR="007E6216" w:rsidRPr="00A13934" w:rsidRDefault="007E6216" w:rsidP="007E6216"/>
    <w:p w:rsidR="007E6216" w:rsidRDefault="00195C9A" w:rsidP="007E6216">
      <w:pPr>
        <w:pStyle w:val="1"/>
        <w:jc w:val="center"/>
      </w:pPr>
      <w:r>
        <w:rPr>
          <w:szCs w:val="28"/>
        </w:rPr>
        <w:lastRenderedPageBreak/>
        <w:t xml:space="preserve">                  </w:t>
      </w:r>
      <w:r w:rsidR="007E6216">
        <w:rPr>
          <w:szCs w:val="28"/>
        </w:rPr>
        <w:t xml:space="preserve">  Высота над уровнем моря свыше 760 до 960 м включительно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37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rPr>
                <w:szCs w:val="28"/>
              </w:rPr>
              <w:t>0,91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rPr>
                <w:szCs w:val="28"/>
              </w:rPr>
              <w:t>0,92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rPr>
                <w:szCs w:val="28"/>
              </w:rPr>
              <w:t>0,94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rPr>
                <w:szCs w:val="28"/>
              </w:rPr>
              <w:t>0,96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rPr>
                <w:szCs w:val="28"/>
              </w:rPr>
              <w:t>0,97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tabs>
                <w:tab w:val="clear" w:pos="0"/>
              </w:tabs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numPr>
                <w:ilvl w:val="0"/>
                <w:numId w:val="0"/>
              </w:numPr>
              <w:jc w:val="center"/>
            </w:pPr>
            <w:r>
              <w:rPr>
                <w:szCs w:val="28"/>
              </w:rPr>
              <w:t>0,99</w:t>
            </w:r>
          </w:p>
        </w:tc>
      </w:tr>
    </w:tbl>
    <w:p w:rsidR="007E6216" w:rsidRDefault="007E6216" w:rsidP="007E6216">
      <w:pPr>
        <w:pStyle w:val="1"/>
        <w:jc w:val="center"/>
        <w:rPr>
          <w:szCs w:val="28"/>
        </w:rPr>
      </w:pPr>
    </w:p>
    <w:p w:rsidR="007E6216" w:rsidRDefault="00195C9A" w:rsidP="007E6216">
      <w:pPr>
        <w:pStyle w:val="1"/>
        <w:jc w:val="center"/>
      </w:pPr>
      <w:r>
        <w:rPr>
          <w:szCs w:val="28"/>
        </w:rPr>
        <w:t xml:space="preserve">           </w:t>
      </w:r>
      <w:r w:rsidR="007E6216">
        <w:rPr>
          <w:szCs w:val="28"/>
        </w:rPr>
        <w:t xml:space="preserve">         Высота над уровнем моря свыше 960 до 1160 м включительно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37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0,90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0,90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t>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0,92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0,94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numPr>
                <w:ilvl w:val="0"/>
                <w:numId w:val="0"/>
              </w:numPr>
              <w:jc w:val="center"/>
            </w:pPr>
            <w:r>
              <w:rPr>
                <w:szCs w:val="28"/>
              </w:rPr>
              <w:t>0,95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0,97</w:t>
            </w:r>
          </w:p>
        </w:tc>
      </w:tr>
    </w:tbl>
    <w:p w:rsidR="007E6216" w:rsidRDefault="007E6216" w:rsidP="007E6216">
      <w:pPr>
        <w:pStyle w:val="1"/>
        <w:jc w:val="center"/>
        <w:rPr>
          <w:szCs w:val="28"/>
        </w:rPr>
      </w:pPr>
    </w:p>
    <w:p w:rsidR="007E6216" w:rsidRDefault="00195C9A" w:rsidP="007E6216">
      <w:pPr>
        <w:pStyle w:val="1"/>
        <w:jc w:val="center"/>
      </w:pPr>
      <w:r>
        <w:rPr>
          <w:szCs w:val="28"/>
        </w:rPr>
        <w:t xml:space="preserve">      </w:t>
      </w:r>
      <w:r w:rsidR="007E6216">
        <w:rPr>
          <w:szCs w:val="28"/>
        </w:rPr>
        <w:t xml:space="preserve">            Высота над уровнем моря свыше 1160 до 1360 м включительно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37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af2"/>
              <w:spacing w:line="276" w:lineRule="auto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0,88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0,88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0,91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0,92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0,93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0,95</w:t>
            </w:r>
          </w:p>
        </w:tc>
      </w:tr>
    </w:tbl>
    <w:p w:rsidR="007E6216" w:rsidRDefault="007E6216" w:rsidP="007E6216">
      <w:pPr>
        <w:pStyle w:val="1"/>
        <w:jc w:val="center"/>
        <w:rPr>
          <w:szCs w:val="28"/>
        </w:rPr>
      </w:pPr>
    </w:p>
    <w:p w:rsidR="007E6216" w:rsidRDefault="00195C9A" w:rsidP="007E6216">
      <w:pPr>
        <w:pStyle w:val="1"/>
        <w:jc w:val="center"/>
      </w:pPr>
      <w:r>
        <w:rPr>
          <w:szCs w:val="28"/>
        </w:rPr>
        <w:t xml:space="preserve">                 </w:t>
      </w:r>
      <w:r w:rsidR="007E6216">
        <w:rPr>
          <w:szCs w:val="28"/>
        </w:rPr>
        <w:t xml:space="preserve"> Высота над уровнем моря свыше 1360 до 1560 м включительно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37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0,86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0,87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0,89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0,90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0,91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0,93</w:t>
            </w:r>
          </w:p>
        </w:tc>
      </w:tr>
    </w:tbl>
    <w:p w:rsidR="007E6216" w:rsidRDefault="007E6216" w:rsidP="007E6216">
      <w:pPr>
        <w:rPr>
          <w:szCs w:val="28"/>
        </w:rPr>
      </w:pPr>
    </w:p>
    <w:p w:rsidR="007E6216" w:rsidRDefault="00195C9A" w:rsidP="007E6216">
      <w:pPr>
        <w:pStyle w:val="1"/>
        <w:jc w:val="center"/>
      </w:pPr>
      <w:r>
        <w:rPr>
          <w:szCs w:val="28"/>
        </w:rPr>
        <w:lastRenderedPageBreak/>
        <w:t xml:space="preserve">                </w:t>
      </w:r>
      <w:r w:rsidR="007E6216">
        <w:rPr>
          <w:szCs w:val="28"/>
        </w:rPr>
        <w:t xml:space="preserve"> Высота над уровнем моря свыше 1560 до 1760 м включительно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37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0,85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0,85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0,87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0,88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0,90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0,91</w:t>
            </w:r>
          </w:p>
        </w:tc>
      </w:tr>
    </w:tbl>
    <w:p w:rsidR="007E6216" w:rsidRDefault="007E6216" w:rsidP="007E6216">
      <w:pPr>
        <w:rPr>
          <w:rFonts w:asciiTheme="minorHAnsi" w:hAnsiTheme="minorHAnsi"/>
          <w:szCs w:val="28"/>
        </w:rPr>
      </w:pPr>
    </w:p>
    <w:p w:rsidR="007E6216" w:rsidRDefault="007E6216" w:rsidP="007E6216">
      <w:pPr>
        <w:ind w:right="-1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t>Приложение № 37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Pr="003D65EE" w:rsidRDefault="007E6216" w:rsidP="007E6216">
      <w:pPr>
        <w:spacing w:line="276" w:lineRule="auto"/>
        <w:jc w:val="right"/>
        <w:rPr>
          <w:szCs w:val="28"/>
        </w:rPr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Удмуртской Республике</w:t>
      </w:r>
    </w:p>
    <w:p w:rsidR="007E6216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p w:rsidR="007E6216" w:rsidRDefault="007E6216" w:rsidP="007E6216">
      <w:pPr>
        <w:pStyle w:val="1"/>
      </w:pPr>
      <w:r>
        <w:rPr>
          <w:rFonts w:eastAsia="Liberation Serif" w:cs="Liberation Serif"/>
          <w:szCs w:val="28"/>
        </w:rPr>
        <w:t xml:space="preserve">                                         </w:t>
      </w:r>
      <w:r w:rsidR="00195C9A" w:rsidRPr="00195C9A">
        <w:rPr>
          <w:rFonts w:eastAsia="Liberation Serif" w:cs="Liberation Serif"/>
          <w:szCs w:val="28"/>
        </w:rPr>
        <w:t xml:space="preserve">  </w:t>
      </w:r>
      <w:r>
        <w:rPr>
          <w:rFonts w:eastAsia="Liberation Serif" w:cs="Liberation Serif"/>
          <w:szCs w:val="28"/>
        </w:rPr>
        <w:t xml:space="preserve">   </w:t>
      </w:r>
      <w:r>
        <w:rPr>
          <w:rFonts w:cs="Liberation Serif"/>
          <w:szCs w:val="28"/>
        </w:rPr>
        <w:t>Высота над уровнем моря до 200 м включительно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240"/>
        <w:gridCol w:w="1419"/>
        <w:gridCol w:w="6551"/>
      </w:tblGrid>
      <w:tr w:rsidR="007E6216" w:rsidTr="006F4361">
        <w:trPr>
          <w:cantSplit/>
          <w:trHeight w:val="363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 xml:space="preserve">Год                               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Месяц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7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1,00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8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1,01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9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1,0</w:t>
            </w:r>
            <w:r>
              <w:rPr>
                <w:rFonts w:cs="Liberation Serif"/>
                <w:szCs w:val="28"/>
                <w:lang w:val="en-US"/>
              </w:rPr>
              <w:t>4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10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1,06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11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1,0</w:t>
            </w:r>
            <w:r>
              <w:rPr>
                <w:rFonts w:cs="Liberation Serif"/>
                <w:szCs w:val="28"/>
                <w:lang w:val="en-US"/>
              </w:rPr>
              <w:t>8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12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1,11</w:t>
            </w:r>
          </w:p>
        </w:tc>
      </w:tr>
    </w:tbl>
    <w:p w:rsidR="007E6216" w:rsidRDefault="007E6216" w:rsidP="007E6216">
      <w:pPr>
        <w:pStyle w:val="1"/>
        <w:jc w:val="center"/>
      </w:pPr>
      <w:r>
        <w:rPr>
          <w:rFonts w:eastAsia="Liberation Serif" w:cs="Liberation Serif"/>
          <w:szCs w:val="28"/>
        </w:rPr>
        <w:t xml:space="preserve">     </w:t>
      </w:r>
    </w:p>
    <w:p w:rsidR="007E6216" w:rsidRDefault="00195C9A" w:rsidP="007E6216">
      <w:pPr>
        <w:pStyle w:val="1"/>
        <w:jc w:val="center"/>
      </w:pPr>
      <w:r>
        <w:rPr>
          <w:rFonts w:eastAsia="Liberation Serif" w:cs="Liberation Serif"/>
          <w:szCs w:val="28"/>
        </w:rPr>
        <w:t xml:space="preserve">                    </w:t>
      </w:r>
      <w:r w:rsidR="007E6216">
        <w:rPr>
          <w:rFonts w:eastAsia="Liberation Serif" w:cs="Liberation Serif"/>
          <w:szCs w:val="28"/>
        </w:rPr>
        <w:t xml:space="preserve"> </w:t>
      </w:r>
      <w:r w:rsidR="007E6216">
        <w:rPr>
          <w:rFonts w:cs="Liberation Serif"/>
          <w:szCs w:val="28"/>
        </w:rPr>
        <w:t>Высота над уровнем моря свыше 200 до 350 м включительно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240"/>
        <w:gridCol w:w="1419"/>
        <w:gridCol w:w="6551"/>
      </w:tblGrid>
      <w:tr w:rsidR="007E6216" w:rsidTr="006F4361">
        <w:trPr>
          <w:cantSplit/>
          <w:trHeight w:val="363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 xml:space="preserve">Год                               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Месяц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7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numPr>
                <w:ilvl w:val="0"/>
                <w:numId w:val="0"/>
              </w:numPr>
              <w:jc w:val="center"/>
            </w:pPr>
            <w:r>
              <w:rPr>
                <w:rFonts w:cs="Liberation Serif"/>
                <w:szCs w:val="28"/>
              </w:rPr>
              <w:t>1,00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8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1,00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9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1,03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10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1,0</w:t>
            </w:r>
            <w:r>
              <w:rPr>
                <w:rFonts w:cs="Liberation Serif"/>
                <w:szCs w:val="28"/>
                <w:lang w:val="en-US"/>
              </w:rPr>
              <w:t>5</w:t>
            </w:r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11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  <w:lang w:val="en-US"/>
              </w:rPr>
              <w:t>1</w:t>
            </w:r>
            <w:proofErr w:type="gramStart"/>
            <w:r>
              <w:rPr>
                <w:rFonts w:cs="Liberation Serif"/>
                <w:szCs w:val="28"/>
              </w:rPr>
              <w:t>,07</w:t>
            </w:r>
            <w:proofErr w:type="gramEnd"/>
          </w:p>
        </w:tc>
      </w:tr>
      <w:tr w:rsidR="007E6216" w:rsidTr="006F4361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202</w:t>
            </w:r>
            <w:r>
              <w:rPr>
                <w:rFonts w:cs="Liberation Serif"/>
                <w:szCs w:val="28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12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rFonts w:cs="Liberation Serif"/>
                <w:szCs w:val="28"/>
              </w:rPr>
              <w:t>1,10</w:t>
            </w:r>
          </w:p>
        </w:tc>
      </w:tr>
    </w:tbl>
    <w:p w:rsidR="007E6216" w:rsidRDefault="007E6216" w:rsidP="007E6216">
      <w:pPr>
        <w:rPr>
          <w:szCs w:val="28"/>
        </w:rPr>
      </w:pPr>
    </w:p>
    <w:p w:rsidR="007E6216" w:rsidRDefault="007E6216" w:rsidP="007E6216"/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lastRenderedPageBreak/>
        <w:t>Приложение № 38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Default="007E6216" w:rsidP="007E6216">
      <w:pPr>
        <w:spacing w:line="276" w:lineRule="auto"/>
        <w:jc w:val="right"/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Чеченской Республике</w:t>
      </w:r>
    </w:p>
    <w:p w:rsidR="007E6216" w:rsidRDefault="007E6216" w:rsidP="007E6216">
      <w:pPr>
        <w:ind w:right="42"/>
        <w:rPr>
          <w:szCs w:val="28"/>
        </w:rPr>
      </w:pPr>
    </w:p>
    <w:p w:rsidR="007E6216" w:rsidRDefault="007E6216" w:rsidP="007E6216">
      <w:pPr>
        <w:pStyle w:val="1"/>
        <w:jc w:val="center"/>
      </w:pPr>
      <w:r>
        <w:rPr>
          <w:szCs w:val="28"/>
        </w:rPr>
        <w:t xml:space="preserve">       </w:t>
      </w:r>
      <w:r w:rsidR="00195C9A">
        <w:rPr>
          <w:szCs w:val="28"/>
        </w:rPr>
        <w:t xml:space="preserve">                             </w:t>
      </w:r>
      <w:r>
        <w:rPr>
          <w:szCs w:val="28"/>
        </w:rPr>
        <w:t xml:space="preserve">     Высота над уровнем моря до 100 м включительно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32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numPr>
                <w:ilvl w:val="0"/>
                <w:numId w:val="0"/>
              </w:numPr>
              <w:jc w:val="center"/>
            </w:pPr>
            <w:r>
              <w:rPr>
                <w:szCs w:val="28"/>
              </w:rPr>
              <w:t>0,98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</w:t>
            </w:r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99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t>9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2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4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1,06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1,09</w:t>
            </w:r>
          </w:p>
        </w:tc>
      </w:tr>
    </w:tbl>
    <w:p w:rsidR="007E6216" w:rsidRDefault="007E6216" w:rsidP="007E6216">
      <w:pPr>
        <w:pStyle w:val="1"/>
        <w:jc w:val="center"/>
        <w:rPr>
          <w:szCs w:val="28"/>
        </w:rPr>
      </w:pPr>
    </w:p>
    <w:p w:rsidR="007E6216" w:rsidRDefault="00195C9A" w:rsidP="007E6216">
      <w:pPr>
        <w:pStyle w:val="1"/>
        <w:jc w:val="center"/>
      </w:pPr>
      <w:r>
        <w:rPr>
          <w:szCs w:val="28"/>
        </w:rPr>
        <w:t xml:space="preserve">                 </w:t>
      </w:r>
      <w:r w:rsidR="007E6216">
        <w:rPr>
          <w:szCs w:val="28"/>
        </w:rPr>
        <w:t xml:space="preserve">    Высота над уровнем моря свыше 100 до 300 м включительно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32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0,97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0,97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1,01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2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1,04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1,06</w:t>
            </w:r>
          </w:p>
        </w:tc>
      </w:tr>
    </w:tbl>
    <w:p w:rsidR="007E6216" w:rsidRDefault="007E6216" w:rsidP="007E6216">
      <w:pPr>
        <w:pStyle w:val="1"/>
        <w:jc w:val="center"/>
        <w:rPr>
          <w:szCs w:val="28"/>
        </w:rPr>
      </w:pPr>
    </w:p>
    <w:p w:rsidR="007E6216" w:rsidRDefault="00195C9A" w:rsidP="007E6216">
      <w:pPr>
        <w:pStyle w:val="1"/>
        <w:jc w:val="center"/>
      </w:pPr>
      <w:r>
        <w:rPr>
          <w:szCs w:val="28"/>
        </w:rPr>
        <w:t xml:space="preserve">                  </w:t>
      </w:r>
      <w:r w:rsidR="007E6216">
        <w:rPr>
          <w:szCs w:val="28"/>
        </w:rPr>
        <w:t xml:space="preserve">    Высота над уровнем моря свыше 300 до 500 м включительно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32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0,96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0,96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t>9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0,99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1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1,03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1,05</w:t>
            </w:r>
          </w:p>
        </w:tc>
      </w:tr>
    </w:tbl>
    <w:p w:rsidR="007E6216" w:rsidRDefault="007E6216" w:rsidP="007E6216">
      <w:pPr>
        <w:pStyle w:val="1"/>
        <w:jc w:val="center"/>
        <w:rPr>
          <w:szCs w:val="28"/>
        </w:rPr>
      </w:pPr>
    </w:p>
    <w:p w:rsidR="007E6216" w:rsidRDefault="007E6216" w:rsidP="007E6216">
      <w:pPr>
        <w:jc w:val="center"/>
        <w:rPr>
          <w:szCs w:val="28"/>
        </w:rPr>
      </w:pPr>
    </w:p>
    <w:p w:rsidR="007E6216" w:rsidRDefault="00195C9A" w:rsidP="007E6216">
      <w:pPr>
        <w:pStyle w:val="1"/>
        <w:jc w:val="center"/>
      </w:pPr>
      <w:r>
        <w:rPr>
          <w:szCs w:val="28"/>
        </w:rPr>
        <w:lastRenderedPageBreak/>
        <w:t xml:space="preserve">                     </w:t>
      </w:r>
      <w:r w:rsidR="007E6216">
        <w:rPr>
          <w:szCs w:val="28"/>
        </w:rPr>
        <w:t>Высота над уровнем моря свыше 500 до 700 м включительно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32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0,95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0,95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0,98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</w:rPr>
              <w:t>,00</w:t>
            </w:r>
            <w:proofErr w:type="gramEnd"/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1,02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numPr>
                <w:ilvl w:val="0"/>
                <w:numId w:val="0"/>
              </w:numPr>
              <w:jc w:val="center"/>
            </w:pPr>
            <w:r>
              <w:rPr>
                <w:szCs w:val="28"/>
              </w:rPr>
              <w:t>1,03</w:t>
            </w:r>
          </w:p>
        </w:tc>
      </w:tr>
    </w:tbl>
    <w:p w:rsidR="007E6216" w:rsidRDefault="007E6216" w:rsidP="007E6216">
      <w:pPr>
        <w:pStyle w:val="1"/>
        <w:jc w:val="center"/>
        <w:rPr>
          <w:szCs w:val="28"/>
        </w:rPr>
      </w:pPr>
    </w:p>
    <w:p w:rsidR="007E6216" w:rsidRDefault="007E6216" w:rsidP="007E6216">
      <w:pPr>
        <w:pStyle w:val="1"/>
        <w:jc w:val="center"/>
      </w:pPr>
      <w:r>
        <w:rPr>
          <w:szCs w:val="28"/>
        </w:rPr>
        <w:t xml:space="preserve">          </w:t>
      </w:r>
      <w:r w:rsidR="00195C9A">
        <w:rPr>
          <w:szCs w:val="28"/>
        </w:rPr>
        <w:t xml:space="preserve">      </w:t>
      </w:r>
      <w:r>
        <w:rPr>
          <w:szCs w:val="28"/>
        </w:rPr>
        <w:t xml:space="preserve">      Высота над уровнем моря свыше 700 до 900 м включительно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32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0,92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0,93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0</w:t>
            </w:r>
            <w:proofErr w:type="gramStart"/>
            <w:r>
              <w:rPr>
                <w:szCs w:val="28"/>
              </w:rPr>
              <w:t>,95</w:t>
            </w:r>
            <w:proofErr w:type="gramEnd"/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0,97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0,98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1,00</w:t>
            </w:r>
          </w:p>
        </w:tc>
      </w:tr>
    </w:tbl>
    <w:p w:rsidR="007E6216" w:rsidRPr="001B1FA7" w:rsidRDefault="007E6216" w:rsidP="007E6216">
      <w:pPr>
        <w:pStyle w:val="1"/>
        <w:jc w:val="center"/>
      </w:pPr>
    </w:p>
    <w:p w:rsidR="007E6216" w:rsidRDefault="00195C9A" w:rsidP="007E6216">
      <w:pPr>
        <w:pStyle w:val="1"/>
        <w:jc w:val="center"/>
      </w:pPr>
      <w:r>
        <w:rPr>
          <w:szCs w:val="28"/>
        </w:rPr>
        <w:t xml:space="preserve">              </w:t>
      </w:r>
      <w:r w:rsidR="007E6216">
        <w:rPr>
          <w:szCs w:val="28"/>
        </w:rPr>
        <w:t xml:space="preserve">   Высота над уровнем моря свыше</w:t>
      </w:r>
      <w:r w:rsidR="007E6216" w:rsidRPr="001B1FA7">
        <w:rPr>
          <w:szCs w:val="28"/>
        </w:rPr>
        <w:t xml:space="preserve"> 120</w:t>
      </w:r>
      <w:r w:rsidR="007E6216">
        <w:rPr>
          <w:szCs w:val="28"/>
        </w:rPr>
        <w:t>0 до 1400 м включительно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32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0,87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0,88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0,90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0,90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0,91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0,93</w:t>
            </w:r>
          </w:p>
        </w:tc>
      </w:tr>
    </w:tbl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t>Приложение № 39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Default="007E6216" w:rsidP="007E6216">
      <w:pPr>
        <w:spacing w:line="276" w:lineRule="auto"/>
        <w:jc w:val="right"/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</w:pPr>
      <w:r>
        <w:rPr>
          <w:rFonts w:ascii="Times New Roman" w:hAnsi="Times New Roman" w:cs="Times New Roman"/>
        </w:rPr>
        <w:t xml:space="preserve">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Чувашской Республике – Чувашии</w:t>
      </w:r>
    </w:p>
    <w:p w:rsidR="007E6216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4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lastRenderedPageBreak/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1,10</w:t>
            </w:r>
          </w:p>
        </w:tc>
      </w:tr>
    </w:tbl>
    <w:p w:rsidR="007E6216" w:rsidRDefault="007E6216" w:rsidP="007E6216"/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t>Приложение № 40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Default="007E6216" w:rsidP="007E6216">
      <w:pPr>
        <w:spacing w:line="276" w:lineRule="auto"/>
        <w:jc w:val="right"/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Краснодарском крае</w:t>
      </w:r>
    </w:p>
    <w:p w:rsidR="007E6216" w:rsidRDefault="007E6216" w:rsidP="007E6216">
      <w:pPr>
        <w:pStyle w:val="11"/>
      </w:pPr>
      <w:r>
        <w:rPr>
          <w:rFonts w:ascii="Times New Roman" w:hAnsi="Times New Roman" w:cs="Times New Roman"/>
          <w:szCs w:val="28"/>
        </w:rPr>
        <w:t xml:space="preserve">          </w:t>
      </w:r>
      <w:r>
        <w:rPr>
          <w:rFonts w:ascii="Times New Roman" w:hAnsi="Times New Roman" w:cs="Times New Roman"/>
          <w:szCs w:val="28"/>
        </w:rPr>
        <w:tab/>
        <w:t xml:space="preserve">                                                                                                                              </w:t>
      </w:r>
    </w:p>
    <w:p w:rsidR="007E6216" w:rsidRPr="00BA55F6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Pr="00BA55F6">
        <w:rPr>
          <w:rFonts w:ascii="Times New Roman" w:hAnsi="Times New Roman" w:cs="Times New Roman"/>
          <w:szCs w:val="28"/>
        </w:rPr>
        <w:t>М</w:t>
      </w:r>
      <w:r w:rsidRPr="00BA55F6">
        <w:rPr>
          <w:rFonts w:ascii="Times New Roman" w:hAnsi="Times New Roman" w:cs="Times New Roman"/>
        </w:rPr>
        <w:t xml:space="preserve">униципальные округа: Ленинградский, </w:t>
      </w:r>
      <w:proofErr w:type="spellStart"/>
      <w:r w:rsidRPr="00BA55F6">
        <w:rPr>
          <w:rFonts w:ascii="Times New Roman" w:hAnsi="Times New Roman" w:cs="Times New Roman"/>
        </w:rPr>
        <w:t>Приморско-Ахтарский</w:t>
      </w:r>
      <w:proofErr w:type="spellEnd"/>
      <w:r w:rsidRPr="00BA55F6">
        <w:rPr>
          <w:rFonts w:ascii="Times New Roman" w:hAnsi="Times New Roman" w:cs="Times New Roman"/>
        </w:rPr>
        <w:t>;</w:t>
      </w:r>
    </w:p>
    <w:p w:rsidR="007E6216" w:rsidRPr="00BA55F6" w:rsidRDefault="007E6216" w:rsidP="007E6216">
      <w:pPr>
        <w:pStyle w:val="11"/>
        <w:ind w:right="-1"/>
        <w:jc w:val="center"/>
        <w:rPr>
          <w:rFonts w:ascii="Times New Roman" w:hAnsi="Times New Roman" w:cs="Times New Roman"/>
        </w:rPr>
      </w:pPr>
      <w:r w:rsidRPr="00BA55F6">
        <w:rPr>
          <w:rFonts w:ascii="Times New Roman" w:hAnsi="Times New Roman" w:cs="Times New Roman"/>
        </w:rPr>
        <w:t xml:space="preserve">муниципальные районы: </w:t>
      </w:r>
      <w:proofErr w:type="spellStart"/>
      <w:r w:rsidRPr="00BA55F6">
        <w:rPr>
          <w:rFonts w:ascii="Times New Roman" w:hAnsi="Times New Roman" w:cs="Times New Roman"/>
        </w:rPr>
        <w:t>Белоглинский</w:t>
      </w:r>
      <w:proofErr w:type="spellEnd"/>
      <w:r w:rsidRPr="00BA55F6">
        <w:rPr>
          <w:rFonts w:ascii="Times New Roman" w:hAnsi="Times New Roman" w:cs="Times New Roman"/>
        </w:rPr>
        <w:t xml:space="preserve">, </w:t>
      </w:r>
      <w:proofErr w:type="spellStart"/>
      <w:r w:rsidRPr="00BA55F6">
        <w:rPr>
          <w:rFonts w:ascii="Times New Roman" w:hAnsi="Times New Roman" w:cs="Times New Roman"/>
        </w:rPr>
        <w:t>Ейский</w:t>
      </w:r>
      <w:proofErr w:type="spellEnd"/>
      <w:r w:rsidRPr="00BA55F6">
        <w:rPr>
          <w:rFonts w:ascii="Times New Roman" w:hAnsi="Times New Roman" w:cs="Times New Roman"/>
        </w:rPr>
        <w:t xml:space="preserve">, Каневской, Крыловский, </w:t>
      </w:r>
      <w:proofErr w:type="spellStart"/>
      <w:r w:rsidRPr="00BA55F6">
        <w:rPr>
          <w:rFonts w:ascii="Times New Roman" w:hAnsi="Times New Roman" w:cs="Times New Roman"/>
        </w:rPr>
        <w:t>Кущевский</w:t>
      </w:r>
      <w:proofErr w:type="spellEnd"/>
      <w:r w:rsidRPr="00BA55F6">
        <w:rPr>
          <w:rFonts w:ascii="Times New Roman" w:hAnsi="Times New Roman" w:cs="Times New Roman"/>
        </w:rPr>
        <w:t xml:space="preserve">, </w:t>
      </w:r>
      <w:proofErr w:type="spellStart"/>
      <w:r w:rsidRPr="00BA55F6">
        <w:rPr>
          <w:rFonts w:ascii="Times New Roman" w:hAnsi="Times New Roman" w:cs="Times New Roman"/>
        </w:rPr>
        <w:t>Новопокровский</w:t>
      </w:r>
      <w:proofErr w:type="spellEnd"/>
      <w:r w:rsidRPr="00BA55F6">
        <w:rPr>
          <w:rFonts w:ascii="Times New Roman" w:hAnsi="Times New Roman" w:cs="Times New Roman"/>
        </w:rPr>
        <w:t xml:space="preserve">, Павловский, </w:t>
      </w:r>
      <w:proofErr w:type="spellStart"/>
      <w:r w:rsidRPr="00BA55F6">
        <w:rPr>
          <w:rFonts w:ascii="Times New Roman" w:hAnsi="Times New Roman" w:cs="Times New Roman"/>
        </w:rPr>
        <w:t>Староминский</w:t>
      </w:r>
      <w:proofErr w:type="spellEnd"/>
      <w:r w:rsidRPr="00BA55F6">
        <w:rPr>
          <w:rFonts w:ascii="Times New Roman" w:hAnsi="Times New Roman" w:cs="Times New Roman"/>
        </w:rPr>
        <w:t xml:space="preserve">, </w:t>
      </w:r>
    </w:p>
    <w:p w:rsidR="007E6216" w:rsidRDefault="007E6216" w:rsidP="007E6216">
      <w:pPr>
        <w:pStyle w:val="11"/>
        <w:ind w:left="-142"/>
        <w:jc w:val="center"/>
        <w:rPr>
          <w:rFonts w:ascii="Times New Roman" w:hAnsi="Times New Roman" w:cs="Times New Roman"/>
          <w:szCs w:val="28"/>
        </w:rPr>
      </w:pPr>
      <w:r w:rsidRPr="00BA55F6">
        <w:rPr>
          <w:rFonts w:ascii="Times New Roman" w:hAnsi="Times New Roman" w:cs="Times New Roman"/>
        </w:rPr>
        <w:t xml:space="preserve">Тихорецкий, </w:t>
      </w:r>
      <w:proofErr w:type="spellStart"/>
      <w:r w:rsidRPr="00BA55F6">
        <w:rPr>
          <w:rFonts w:ascii="Times New Roman" w:hAnsi="Times New Roman" w:cs="Times New Roman"/>
        </w:rPr>
        <w:t>Щербиновский</w:t>
      </w:r>
      <w:proofErr w:type="spellEnd"/>
    </w:p>
    <w:p w:rsidR="007E6216" w:rsidRPr="00523ACB" w:rsidRDefault="007E6216" w:rsidP="007E6216">
      <w:pPr>
        <w:pStyle w:val="11"/>
        <w:ind w:left="-142"/>
        <w:jc w:val="center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,08</w:t>
            </w:r>
          </w:p>
        </w:tc>
      </w:tr>
    </w:tbl>
    <w:p w:rsidR="007E6216" w:rsidRDefault="007E6216" w:rsidP="007E6216">
      <w:pPr>
        <w:pStyle w:val="21"/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195C9A" w:rsidRDefault="00195C9A" w:rsidP="007E6216">
      <w:pPr>
        <w:pStyle w:val="2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5C9A" w:rsidRDefault="00195C9A" w:rsidP="007E6216">
      <w:pPr>
        <w:pStyle w:val="2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216" w:rsidRPr="00BA55F6" w:rsidRDefault="007E6216" w:rsidP="007E6216">
      <w:pPr>
        <w:pStyle w:val="2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5F6">
        <w:rPr>
          <w:rFonts w:ascii="Times New Roman" w:hAnsi="Times New Roman" w:cs="Times New Roman"/>
          <w:sz w:val="28"/>
          <w:szCs w:val="28"/>
        </w:rPr>
        <w:t>Муниципальные округа: город-курорт Анапа, Туапсинский;</w:t>
      </w:r>
    </w:p>
    <w:p w:rsidR="007E6216" w:rsidRDefault="007E6216" w:rsidP="007E6216">
      <w:pPr>
        <w:pStyle w:val="21"/>
        <w:spacing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A55F6">
        <w:rPr>
          <w:rFonts w:ascii="Times New Roman" w:hAnsi="Times New Roman" w:cs="Times New Roman"/>
          <w:sz w:val="28"/>
          <w:szCs w:val="28"/>
        </w:rPr>
        <w:t>городские округа: город-курорт Геленджик, город</w:t>
      </w:r>
      <w:r>
        <w:rPr>
          <w:rFonts w:ascii="Times New Roman" w:hAnsi="Times New Roman" w:cs="Times New Roman"/>
          <w:sz w:val="28"/>
          <w:szCs w:val="28"/>
        </w:rPr>
        <w:t>-герой</w:t>
      </w:r>
      <w:r w:rsidRPr="00BA55F6">
        <w:rPr>
          <w:rFonts w:ascii="Times New Roman" w:hAnsi="Times New Roman" w:cs="Times New Roman"/>
          <w:sz w:val="28"/>
          <w:szCs w:val="28"/>
        </w:rPr>
        <w:t xml:space="preserve"> Новороссийск, </w:t>
      </w:r>
      <w:r>
        <w:rPr>
          <w:rFonts w:ascii="Times New Roman" w:hAnsi="Times New Roman" w:cs="Times New Roman"/>
          <w:sz w:val="28"/>
          <w:szCs w:val="28"/>
        </w:rPr>
        <w:br/>
      </w:r>
      <w:r w:rsidRPr="00BA55F6">
        <w:rPr>
          <w:rFonts w:ascii="Times New Roman" w:hAnsi="Times New Roman" w:cs="Times New Roman"/>
          <w:sz w:val="28"/>
          <w:szCs w:val="28"/>
        </w:rPr>
        <w:t>город-курорт Сочи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6216" w:rsidRDefault="007E6216" w:rsidP="007E6216">
      <w:pPr>
        <w:pStyle w:val="21"/>
        <w:spacing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F60DFA">
        <w:rPr>
          <w:rFonts w:ascii="Times New Roman" w:hAnsi="Times New Roman" w:cs="Times New Roman"/>
          <w:sz w:val="28"/>
          <w:szCs w:val="28"/>
        </w:rPr>
        <w:t>федеральная территория «Сириус»</w:t>
      </w:r>
    </w:p>
    <w:p w:rsidR="007E6216" w:rsidRDefault="007E6216" w:rsidP="007E6216">
      <w:pPr>
        <w:pStyle w:val="21"/>
        <w:spacing w:line="240" w:lineRule="auto"/>
        <w:ind w:left="-142"/>
        <w:jc w:val="center"/>
        <w:rPr>
          <w:sz w:val="28"/>
          <w:szCs w:val="28"/>
        </w:rPr>
      </w:pPr>
    </w:p>
    <w:p w:rsidR="006F4361" w:rsidRDefault="006F4361" w:rsidP="007E6216">
      <w:pPr>
        <w:pStyle w:val="21"/>
        <w:spacing w:line="240" w:lineRule="auto"/>
        <w:ind w:left="-142"/>
        <w:jc w:val="center"/>
        <w:rPr>
          <w:sz w:val="28"/>
          <w:szCs w:val="28"/>
        </w:rPr>
      </w:pPr>
    </w:p>
    <w:p w:rsidR="006F4361" w:rsidRDefault="006F4361" w:rsidP="007E6216">
      <w:pPr>
        <w:pStyle w:val="21"/>
        <w:spacing w:line="240" w:lineRule="auto"/>
        <w:ind w:left="-142"/>
        <w:jc w:val="center"/>
        <w:rPr>
          <w:sz w:val="28"/>
          <w:szCs w:val="28"/>
        </w:rPr>
      </w:pPr>
    </w:p>
    <w:p w:rsidR="006F4361" w:rsidRDefault="006F4361" w:rsidP="007E6216">
      <w:pPr>
        <w:pStyle w:val="21"/>
        <w:spacing w:line="240" w:lineRule="auto"/>
        <w:ind w:left="-142"/>
        <w:jc w:val="center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</w:tbl>
    <w:p w:rsidR="007E6216" w:rsidRDefault="007E6216" w:rsidP="007E6216">
      <w:pPr>
        <w:pStyle w:val="21"/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7E6216" w:rsidRPr="00BA55F6" w:rsidRDefault="007E6216" w:rsidP="007E6216">
      <w:pPr>
        <w:pStyle w:val="21"/>
        <w:spacing w:line="240" w:lineRule="auto"/>
        <w:jc w:val="center"/>
      </w:pPr>
      <w:r w:rsidRPr="00BA55F6">
        <w:rPr>
          <w:rFonts w:ascii="Times New Roman" w:hAnsi="Times New Roman" w:cs="Times New Roman"/>
          <w:sz w:val="28"/>
          <w:szCs w:val="28"/>
        </w:rPr>
        <w:t xml:space="preserve">Муниципальные районы: </w:t>
      </w:r>
      <w:proofErr w:type="spellStart"/>
      <w:r w:rsidRPr="00BA55F6">
        <w:rPr>
          <w:rFonts w:ascii="Times New Roman" w:eastAsia="Times New Roman" w:hAnsi="Times New Roman" w:cs="Times New Roman"/>
          <w:sz w:val="28"/>
          <w:szCs w:val="28"/>
        </w:rPr>
        <w:t>Брюховецкий</w:t>
      </w:r>
      <w:proofErr w:type="spellEnd"/>
      <w:r w:rsidRPr="00BA55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55F6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A55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55F6">
        <w:rPr>
          <w:rFonts w:ascii="Times New Roman" w:eastAsia="Times New Roman" w:hAnsi="Times New Roman" w:cs="Times New Roman"/>
          <w:sz w:val="28"/>
          <w:szCs w:val="28"/>
        </w:rPr>
        <w:t>Гулькевичский</w:t>
      </w:r>
      <w:proofErr w:type="spellEnd"/>
      <w:r w:rsidRPr="00BA55F6">
        <w:rPr>
          <w:rFonts w:ascii="Times New Roman" w:eastAsia="Times New Roman" w:hAnsi="Times New Roman" w:cs="Times New Roman"/>
          <w:sz w:val="28"/>
          <w:szCs w:val="28"/>
        </w:rPr>
        <w:t xml:space="preserve">, Динской, Кавказский, Калининский, </w:t>
      </w:r>
      <w:proofErr w:type="spellStart"/>
      <w:r w:rsidRPr="00BA55F6">
        <w:rPr>
          <w:rFonts w:ascii="Times New Roman" w:eastAsia="Times New Roman" w:hAnsi="Times New Roman" w:cs="Times New Roman"/>
          <w:sz w:val="28"/>
          <w:szCs w:val="28"/>
        </w:rPr>
        <w:t>Кореновский</w:t>
      </w:r>
      <w:proofErr w:type="spellEnd"/>
      <w:r w:rsidRPr="00BA55F6">
        <w:rPr>
          <w:rFonts w:ascii="Times New Roman" w:eastAsia="Times New Roman" w:hAnsi="Times New Roman" w:cs="Times New Roman"/>
          <w:sz w:val="28"/>
          <w:szCs w:val="28"/>
        </w:rPr>
        <w:t xml:space="preserve">, Красноармейский, </w:t>
      </w:r>
    </w:p>
    <w:p w:rsidR="007E6216" w:rsidRPr="00BA55F6" w:rsidRDefault="007E6216" w:rsidP="007E6216">
      <w:pPr>
        <w:pStyle w:val="2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A55F6">
        <w:rPr>
          <w:rFonts w:ascii="Times New Roman" w:eastAsia="Times New Roman" w:hAnsi="Times New Roman" w:cs="Times New Roman"/>
          <w:sz w:val="28"/>
          <w:szCs w:val="28"/>
        </w:rPr>
        <w:t>Курганинский</w:t>
      </w:r>
      <w:proofErr w:type="spellEnd"/>
      <w:r w:rsidRPr="00BA55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55F6">
        <w:rPr>
          <w:rFonts w:ascii="Times New Roman" w:eastAsia="Times New Roman" w:hAnsi="Times New Roman" w:cs="Times New Roman"/>
          <w:sz w:val="28"/>
          <w:szCs w:val="28"/>
        </w:rPr>
        <w:t>Новокубанский</w:t>
      </w:r>
      <w:proofErr w:type="spellEnd"/>
      <w:r w:rsidRPr="00BA55F6">
        <w:rPr>
          <w:rFonts w:ascii="Times New Roman" w:eastAsia="Times New Roman" w:hAnsi="Times New Roman" w:cs="Times New Roman"/>
          <w:sz w:val="28"/>
          <w:szCs w:val="28"/>
        </w:rPr>
        <w:t>, Тбилисский,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A55F6">
        <w:rPr>
          <w:rFonts w:ascii="Times New Roman" w:eastAsia="Times New Roman" w:hAnsi="Times New Roman" w:cs="Times New Roman"/>
          <w:sz w:val="28"/>
          <w:szCs w:val="28"/>
        </w:rPr>
        <w:t>Тимашевский</w:t>
      </w:r>
      <w:proofErr w:type="spellEnd"/>
      <w:r w:rsidRPr="00BA55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55F6">
        <w:rPr>
          <w:rFonts w:ascii="Times New Roman" w:eastAsia="Times New Roman" w:hAnsi="Times New Roman" w:cs="Times New Roman"/>
          <w:sz w:val="28"/>
          <w:szCs w:val="28"/>
        </w:rPr>
        <w:t>Усть-Лабинский</w:t>
      </w:r>
      <w:proofErr w:type="spellEnd"/>
      <w:r w:rsidRPr="00BA55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6216" w:rsidRDefault="007E6216" w:rsidP="007E6216">
      <w:pPr>
        <w:pStyle w:val="21"/>
        <w:spacing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A55F6">
        <w:rPr>
          <w:rFonts w:ascii="Times New Roman" w:hAnsi="Times New Roman" w:cs="Times New Roman"/>
          <w:sz w:val="28"/>
          <w:szCs w:val="28"/>
        </w:rPr>
        <w:t xml:space="preserve">городские округа: город </w:t>
      </w:r>
      <w:r w:rsidRPr="00BA55F6">
        <w:rPr>
          <w:rFonts w:ascii="Times New Roman" w:eastAsia="Times New Roman" w:hAnsi="Times New Roman" w:cs="Times New Roman"/>
          <w:sz w:val="28"/>
          <w:szCs w:val="28"/>
        </w:rPr>
        <w:t>Армавир, город Краснодар</w:t>
      </w:r>
    </w:p>
    <w:p w:rsidR="007E6216" w:rsidRPr="00EA277A" w:rsidRDefault="007E6216" w:rsidP="007E6216">
      <w:pPr>
        <w:pStyle w:val="21"/>
        <w:spacing w:line="240" w:lineRule="auto"/>
        <w:ind w:left="-142"/>
        <w:jc w:val="center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1,07</w:t>
            </w:r>
          </w:p>
        </w:tc>
      </w:tr>
    </w:tbl>
    <w:p w:rsidR="007E6216" w:rsidRDefault="007E6216" w:rsidP="007E6216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6216" w:rsidRPr="00BA55F6" w:rsidRDefault="007E6216" w:rsidP="007E6216">
      <w:pPr>
        <w:pStyle w:val="2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5F6">
        <w:rPr>
          <w:rFonts w:ascii="Times New Roman" w:hAnsi="Times New Roman" w:cs="Times New Roman"/>
          <w:sz w:val="28"/>
          <w:szCs w:val="28"/>
        </w:rPr>
        <w:t>Муниципальный округ город Горячий Ключ;</w:t>
      </w:r>
    </w:p>
    <w:p w:rsidR="007E6216" w:rsidRDefault="007E6216" w:rsidP="007E6216">
      <w:pPr>
        <w:pStyle w:val="2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5F6">
        <w:rPr>
          <w:rFonts w:ascii="Times New Roman" w:hAnsi="Times New Roman" w:cs="Times New Roman"/>
          <w:sz w:val="28"/>
          <w:szCs w:val="28"/>
        </w:rPr>
        <w:t xml:space="preserve">муниципальные районы: </w:t>
      </w:r>
      <w:proofErr w:type="spellStart"/>
      <w:r w:rsidRPr="00BA55F6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BA55F6">
        <w:rPr>
          <w:rFonts w:ascii="Times New Roman" w:hAnsi="Times New Roman" w:cs="Times New Roman"/>
          <w:sz w:val="28"/>
          <w:szCs w:val="28"/>
        </w:rPr>
        <w:t xml:space="preserve">, Апшеронский, </w:t>
      </w:r>
      <w:proofErr w:type="spellStart"/>
      <w:r w:rsidRPr="00BA55F6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BA55F6">
        <w:rPr>
          <w:rFonts w:ascii="Times New Roman" w:hAnsi="Times New Roman" w:cs="Times New Roman"/>
          <w:sz w:val="28"/>
          <w:szCs w:val="28"/>
        </w:rPr>
        <w:t xml:space="preserve">, </w:t>
      </w:r>
      <w:r w:rsidRPr="00BA55F6">
        <w:rPr>
          <w:rFonts w:ascii="Times New Roman" w:hAnsi="Times New Roman" w:cs="Times New Roman"/>
          <w:sz w:val="28"/>
          <w:szCs w:val="28"/>
        </w:rPr>
        <w:br/>
        <w:t>Крымский, Северский, Славянский, Темрюкский</w:t>
      </w:r>
    </w:p>
    <w:p w:rsidR="007E6216" w:rsidRPr="00EA277A" w:rsidRDefault="007E6216" w:rsidP="007E6216">
      <w:pPr>
        <w:pStyle w:val="21"/>
        <w:spacing w:line="240" w:lineRule="auto"/>
        <w:ind w:left="-142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0651A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90651A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</w:tr>
    </w:tbl>
    <w:p w:rsidR="007E6216" w:rsidRDefault="007E6216" w:rsidP="007E6216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6216" w:rsidRPr="00BA55F6" w:rsidRDefault="007E6216" w:rsidP="007E6216">
      <w:pPr>
        <w:pStyle w:val="2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5F6">
        <w:rPr>
          <w:rFonts w:ascii="Times New Roman" w:hAnsi="Times New Roman" w:cs="Times New Roman"/>
          <w:sz w:val="28"/>
          <w:szCs w:val="28"/>
        </w:rPr>
        <w:t xml:space="preserve">Муниципальные районы: </w:t>
      </w:r>
      <w:proofErr w:type="spellStart"/>
      <w:r w:rsidRPr="00BA55F6">
        <w:rPr>
          <w:rFonts w:ascii="Times New Roman" w:hAnsi="Times New Roman" w:cs="Times New Roman"/>
          <w:sz w:val="28"/>
          <w:szCs w:val="28"/>
        </w:rPr>
        <w:t>Лабинский</w:t>
      </w:r>
      <w:proofErr w:type="spellEnd"/>
      <w:r w:rsidRPr="00BA55F6">
        <w:rPr>
          <w:rFonts w:ascii="Times New Roman" w:hAnsi="Times New Roman" w:cs="Times New Roman"/>
          <w:sz w:val="28"/>
          <w:szCs w:val="28"/>
        </w:rPr>
        <w:t>, Мостовский,</w:t>
      </w:r>
    </w:p>
    <w:p w:rsidR="007E6216" w:rsidRDefault="007E6216" w:rsidP="007E6216">
      <w:pPr>
        <w:pStyle w:val="21"/>
        <w:spacing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A55F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A55F6">
        <w:rPr>
          <w:rFonts w:ascii="Times New Roman" w:hAnsi="Times New Roman" w:cs="Times New Roman"/>
          <w:sz w:val="28"/>
          <w:szCs w:val="28"/>
        </w:rPr>
        <w:t>, Успенский</w:t>
      </w:r>
    </w:p>
    <w:p w:rsidR="007E6216" w:rsidRPr="00EA277A" w:rsidRDefault="007E6216" w:rsidP="007E6216">
      <w:pPr>
        <w:pStyle w:val="21"/>
        <w:spacing w:line="240" w:lineRule="auto"/>
        <w:ind w:left="-142"/>
        <w:jc w:val="center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33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21"/>
              <w:spacing w:line="240" w:lineRule="auto"/>
              <w:ind w:right="-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</w:tr>
    </w:tbl>
    <w:p w:rsidR="007E6216" w:rsidRDefault="007E6216" w:rsidP="007E6216">
      <w:pPr>
        <w:jc w:val="right"/>
      </w:pPr>
      <w:r>
        <w:lastRenderedPageBreak/>
        <w:t>Приложение № 41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Default="007E6216" w:rsidP="007E6216">
      <w:pPr>
        <w:spacing w:line="276" w:lineRule="auto"/>
        <w:jc w:val="right"/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 xml:space="preserve">                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Пермском крае</w:t>
      </w:r>
    </w:p>
    <w:p w:rsidR="007E6216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4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  <w:lang w:val="en-US"/>
              </w:rPr>
              <w:t>,00</w:t>
            </w:r>
            <w:proofErr w:type="gramEnd"/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  <w:lang w:val="en-US"/>
              </w:rPr>
              <w:t>,03</w:t>
            </w:r>
            <w:proofErr w:type="gramEnd"/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7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1,11</w:t>
            </w:r>
          </w:p>
        </w:tc>
      </w:tr>
    </w:tbl>
    <w:p w:rsidR="007E6216" w:rsidRDefault="007E6216" w:rsidP="007E6216"/>
    <w:p w:rsidR="007E6216" w:rsidRDefault="007E6216" w:rsidP="007E6216">
      <w:pPr>
        <w:spacing w:line="276" w:lineRule="auto"/>
        <w:ind w:right="-1"/>
        <w:jc w:val="center"/>
        <w:rPr>
          <w:rFonts w:asciiTheme="minorHAnsi" w:hAnsiTheme="minorHAnsi"/>
        </w:rPr>
      </w:pPr>
    </w:p>
    <w:p w:rsidR="00195C9A" w:rsidRPr="00195C9A" w:rsidRDefault="00195C9A" w:rsidP="007E6216">
      <w:pPr>
        <w:spacing w:line="276" w:lineRule="auto"/>
        <w:ind w:right="-1"/>
        <w:jc w:val="center"/>
        <w:rPr>
          <w:rFonts w:asciiTheme="minorHAnsi" w:hAnsiTheme="minorHAnsi"/>
        </w:rPr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Default="007E6216" w:rsidP="007E6216">
      <w:pPr>
        <w:jc w:val="right"/>
      </w:pPr>
      <w:r>
        <w:t>Приложение № 42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Default="007E6216" w:rsidP="007E6216">
      <w:pPr>
        <w:spacing w:line="276" w:lineRule="auto"/>
        <w:jc w:val="right"/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rPr>
          <w:rFonts w:ascii="Times New Roman" w:hAnsi="Times New Roman" w:cs="Times New Roman"/>
        </w:rPr>
      </w:pP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>к стандартным условиям) в Ставропольском крае</w:t>
      </w:r>
    </w:p>
    <w:p w:rsidR="007E6216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p w:rsidR="007E6216" w:rsidRDefault="007E6216" w:rsidP="007E6216">
      <w:pPr>
        <w:jc w:val="center"/>
      </w:pPr>
      <w:r>
        <w:rPr>
          <w:szCs w:val="28"/>
        </w:rPr>
        <w:t xml:space="preserve">                                            Высота над уровнем моря до 200 м включительно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52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0,98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0,99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1,02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1,04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1,05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1,08</w:t>
            </w:r>
          </w:p>
        </w:tc>
      </w:tr>
    </w:tbl>
    <w:p w:rsidR="007E6216" w:rsidRDefault="007E6216" w:rsidP="007E6216">
      <w:pPr>
        <w:jc w:val="center"/>
        <w:rPr>
          <w:szCs w:val="28"/>
        </w:rPr>
      </w:pPr>
    </w:p>
    <w:p w:rsidR="00195C9A" w:rsidRDefault="007E6216" w:rsidP="007E6216">
      <w:pPr>
        <w:jc w:val="center"/>
        <w:rPr>
          <w:rFonts w:asciiTheme="minorHAnsi" w:hAnsiTheme="minorHAnsi"/>
          <w:szCs w:val="28"/>
        </w:rPr>
      </w:pPr>
      <w:r>
        <w:rPr>
          <w:szCs w:val="28"/>
        </w:rPr>
        <w:t xml:space="preserve">                   </w:t>
      </w:r>
    </w:p>
    <w:p w:rsidR="007E6216" w:rsidRDefault="00195C9A" w:rsidP="007E6216">
      <w:pPr>
        <w:jc w:val="center"/>
      </w:pPr>
      <w:r w:rsidRPr="00195C9A">
        <w:rPr>
          <w:rFonts w:asciiTheme="minorHAnsi" w:hAnsiTheme="minorHAnsi"/>
          <w:szCs w:val="28"/>
        </w:rPr>
        <w:lastRenderedPageBreak/>
        <w:t xml:space="preserve">                </w:t>
      </w:r>
      <w:r w:rsidR="007E6216">
        <w:rPr>
          <w:szCs w:val="28"/>
        </w:rPr>
        <w:t xml:space="preserve">     Высота над уровнем моря свыше 200 до 400 м включительно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52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0,96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0,97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1,00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1,01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1,03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1,05</w:t>
            </w:r>
          </w:p>
        </w:tc>
      </w:tr>
    </w:tbl>
    <w:p w:rsidR="007E6216" w:rsidRDefault="007E6216" w:rsidP="007E6216">
      <w:pPr>
        <w:jc w:val="center"/>
        <w:rPr>
          <w:szCs w:val="28"/>
        </w:rPr>
      </w:pPr>
    </w:p>
    <w:p w:rsidR="007E6216" w:rsidRDefault="00195C9A" w:rsidP="007E6216">
      <w:pPr>
        <w:pStyle w:val="11"/>
        <w:jc w:val="center"/>
      </w:pPr>
      <w:r>
        <w:rPr>
          <w:rFonts w:ascii="Times New Roman" w:hAnsi="Times New Roman" w:cs="Times New Roman"/>
          <w:szCs w:val="28"/>
        </w:rPr>
        <w:t xml:space="preserve">                </w:t>
      </w:r>
      <w:r w:rsidR="007E6216">
        <w:rPr>
          <w:rFonts w:ascii="Times New Roman" w:hAnsi="Times New Roman" w:cs="Times New Roman"/>
          <w:szCs w:val="28"/>
        </w:rPr>
        <w:t xml:space="preserve">     Высота над уровнем моря свыше 400 до 600 м включительно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52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Месяц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0,94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0,95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0,98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1,00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1,01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1,03</w:t>
            </w:r>
          </w:p>
        </w:tc>
      </w:tr>
    </w:tbl>
    <w:p w:rsidR="007E6216" w:rsidRDefault="007E6216" w:rsidP="007E6216">
      <w:pPr>
        <w:pStyle w:val="11"/>
        <w:jc w:val="center"/>
        <w:rPr>
          <w:rFonts w:ascii="Times New Roman" w:hAnsi="Times New Roman" w:cs="Times New Roman"/>
          <w:szCs w:val="28"/>
        </w:rPr>
      </w:pPr>
    </w:p>
    <w:p w:rsidR="007E6216" w:rsidRDefault="007E6216" w:rsidP="007E6216">
      <w:pPr>
        <w:pStyle w:val="11"/>
        <w:jc w:val="center"/>
      </w:pPr>
      <w:r>
        <w:rPr>
          <w:rFonts w:ascii="Times New Roman" w:hAnsi="Times New Roman" w:cs="Times New Roman"/>
          <w:szCs w:val="28"/>
        </w:rPr>
        <w:t xml:space="preserve">                     Высота над уровнем моря свыше 600 до 800 м включительно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52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Месяц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0,93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0,93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0,96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0,97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Pr="00274A2A" w:rsidRDefault="007E6216" w:rsidP="006F4361">
            <w:pPr>
              <w:pStyle w:val="11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0,98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1,01</w:t>
            </w:r>
          </w:p>
        </w:tc>
      </w:tr>
    </w:tbl>
    <w:p w:rsidR="007E6216" w:rsidRDefault="007E6216" w:rsidP="007E6216">
      <w:pPr>
        <w:ind w:right="42"/>
        <w:jc w:val="center"/>
        <w:rPr>
          <w:szCs w:val="28"/>
        </w:rPr>
      </w:pPr>
      <w:r>
        <w:rPr>
          <w:szCs w:val="28"/>
        </w:rPr>
        <w:t xml:space="preserve"> </w:t>
      </w:r>
    </w:p>
    <w:p w:rsidR="007E6216" w:rsidRDefault="007E6216" w:rsidP="007E6216">
      <w:pPr>
        <w:pStyle w:val="11"/>
        <w:jc w:val="center"/>
      </w:pPr>
      <w:r>
        <w:rPr>
          <w:rFonts w:ascii="Times New Roman" w:hAnsi="Times New Roman" w:cs="Times New Roman"/>
          <w:szCs w:val="28"/>
        </w:rPr>
        <w:t xml:space="preserve">                   Высота над уровнем моря свыше 800 до 1000 м включительно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242"/>
        <w:gridCol w:w="1416"/>
        <w:gridCol w:w="6552"/>
      </w:tblGrid>
      <w:tr w:rsidR="007E6216" w:rsidTr="006F4361">
        <w:trPr>
          <w:cantSplit/>
          <w:trHeight w:val="3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 xml:space="preserve">Год     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Месяц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0,91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0,92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0,94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0,95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0,96</w:t>
            </w:r>
          </w:p>
        </w:tc>
      </w:tr>
      <w:tr w:rsidR="007E6216" w:rsidTr="006F436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1"/>
              <w:ind w:right="-1"/>
              <w:jc w:val="center"/>
            </w:pPr>
            <w:r>
              <w:rPr>
                <w:rFonts w:ascii="Times New Roman" w:hAnsi="Times New Roman" w:cs="Times New Roman"/>
                <w:szCs w:val="28"/>
              </w:rPr>
              <w:t>0,99</w:t>
            </w:r>
          </w:p>
        </w:tc>
      </w:tr>
    </w:tbl>
    <w:p w:rsidR="006F4361" w:rsidRDefault="006F4361" w:rsidP="007E6216">
      <w:pPr>
        <w:jc w:val="right"/>
        <w:rPr>
          <w:rFonts w:asciiTheme="minorHAnsi" w:hAnsiTheme="minorHAnsi"/>
        </w:rPr>
      </w:pPr>
    </w:p>
    <w:p w:rsidR="006F4361" w:rsidRDefault="006F4361" w:rsidP="007E6216">
      <w:pPr>
        <w:jc w:val="right"/>
        <w:rPr>
          <w:rFonts w:asciiTheme="minorHAnsi" w:hAnsiTheme="minorHAnsi"/>
        </w:rPr>
      </w:pPr>
    </w:p>
    <w:p w:rsidR="006F4361" w:rsidRDefault="006F4361" w:rsidP="007E6216">
      <w:pPr>
        <w:jc w:val="right"/>
        <w:rPr>
          <w:rFonts w:asciiTheme="minorHAnsi" w:hAnsiTheme="minorHAnsi"/>
        </w:rPr>
      </w:pPr>
    </w:p>
    <w:p w:rsidR="007E6216" w:rsidRDefault="007E6216" w:rsidP="007E6216">
      <w:pPr>
        <w:jc w:val="right"/>
      </w:pPr>
      <w:r>
        <w:t>Приложение № 43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к приказу Федерального агентства</w:t>
      </w:r>
    </w:p>
    <w:p w:rsidR="007E6216" w:rsidRDefault="007E6216" w:rsidP="007E6216">
      <w:pPr>
        <w:pStyle w:val="11"/>
        <w:ind w:right="-1"/>
        <w:jc w:val="right"/>
      </w:pPr>
      <w:r>
        <w:rPr>
          <w:rFonts w:ascii="Times New Roman" w:hAnsi="Times New Roman" w:cs="Times New Roman"/>
        </w:rPr>
        <w:t>по техническому регулированию</w:t>
      </w:r>
    </w:p>
    <w:p w:rsidR="007E6216" w:rsidRDefault="007E6216" w:rsidP="007E6216">
      <w:pPr>
        <w:pStyle w:val="11"/>
        <w:spacing w:line="276" w:lineRule="auto"/>
        <w:ind w:right="-1"/>
        <w:jc w:val="right"/>
      </w:pPr>
      <w:r>
        <w:rPr>
          <w:rFonts w:ascii="Times New Roman" w:hAnsi="Times New Roman" w:cs="Times New Roman"/>
        </w:rPr>
        <w:t>и метрологии</w:t>
      </w:r>
    </w:p>
    <w:p w:rsidR="007E6216" w:rsidRDefault="007E6216" w:rsidP="007E6216">
      <w:pPr>
        <w:spacing w:line="276" w:lineRule="auto"/>
        <w:jc w:val="right"/>
      </w:pPr>
      <w:r w:rsidRPr="003D65EE">
        <w:rPr>
          <w:szCs w:val="28"/>
        </w:rPr>
        <w:t>о</w:t>
      </w:r>
      <w:r>
        <w:rPr>
          <w:szCs w:val="28"/>
        </w:rPr>
        <w:t>т ________________</w:t>
      </w:r>
      <w:r w:rsidRPr="003D65EE">
        <w:rPr>
          <w:szCs w:val="28"/>
        </w:rPr>
        <w:t>_ № _______</w:t>
      </w:r>
    </w:p>
    <w:p w:rsidR="007E6216" w:rsidRDefault="007E6216" w:rsidP="007E6216">
      <w:pPr>
        <w:pStyle w:val="11"/>
        <w:ind w:right="-1"/>
        <w:jc w:val="center"/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 xml:space="preserve">Температурные коэффициенты (коэффициенты приведения </w:t>
      </w:r>
    </w:p>
    <w:p w:rsidR="007E6216" w:rsidRDefault="007E6216" w:rsidP="007E6216">
      <w:pPr>
        <w:pStyle w:val="11"/>
        <w:ind w:right="-1"/>
        <w:jc w:val="center"/>
      </w:pPr>
      <w:r>
        <w:rPr>
          <w:rFonts w:ascii="Times New Roman" w:hAnsi="Times New Roman" w:cs="Times New Roman"/>
        </w:rPr>
        <w:t xml:space="preserve">к стандартным условиям) </w:t>
      </w:r>
      <w:r w:rsidRPr="00520737">
        <w:rPr>
          <w:rFonts w:ascii="Times New Roman" w:hAnsi="Times New Roman" w:cs="Times New Roman"/>
        </w:rPr>
        <w:t>в городе Москве</w:t>
      </w:r>
    </w:p>
    <w:p w:rsidR="007E6216" w:rsidRDefault="007E6216" w:rsidP="007E6216">
      <w:pPr>
        <w:pStyle w:val="11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241"/>
        <w:gridCol w:w="1416"/>
        <w:gridCol w:w="6548"/>
      </w:tblGrid>
      <w:tr w:rsidR="007E6216" w:rsidTr="006F4361">
        <w:trPr>
          <w:cantSplit/>
          <w:trHeight w:val="36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Месяц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Значения коэффициентов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0,99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  <w:lang w:val="en-US"/>
              </w:rPr>
              <w:t>,</w:t>
            </w:r>
            <w:r>
              <w:rPr>
                <w:szCs w:val="28"/>
              </w:rPr>
              <w:t>0</w:t>
            </w:r>
            <w:r>
              <w:rPr>
                <w:szCs w:val="28"/>
                <w:lang w:val="en-US"/>
              </w:rPr>
              <w:t>0</w:t>
            </w:r>
            <w:proofErr w:type="gramEnd"/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  <w:lang w:val="en-US"/>
              </w:rPr>
              <w:t>1</w:t>
            </w:r>
            <w:proofErr w:type="gramStart"/>
            <w:r>
              <w:rPr>
                <w:szCs w:val="28"/>
                <w:lang w:val="en-US"/>
              </w:rPr>
              <w:t>,0</w:t>
            </w:r>
            <w:r>
              <w:rPr>
                <w:szCs w:val="28"/>
              </w:rPr>
              <w:t>3</w:t>
            </w:r>
            <w:proofErr w:type="gramEnd"/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1,04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</w:t>
            </w:r>
            <w:r>
              <w:rPr>
                <w:szCs w:val="28"/>
                <w:lang w:val="en-US"/>
              </w:rPr>
              <w:t>6</w:t>
            </w:r>
          </w:p>
        </w:tc>
      </w:tr>
      <w:tr w:rsidR="007E6216" w:rsidTr="006F436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6" w:rsidRDefault="007E6216" w:rsidP="006F4361">
            <w:pPr>
              <w:pStyle w:val="1"/>
              <w:jc w:val="center"/>
            </w:pPr>
            <w:r>
              <w:rPr>
                <w:szCs w:val="28"/>
              </w:rPr>
              <w:t>1,07</w:t>
            </w:r>
          </w:p>
        </w:tc>
      </w:tr>
    </w:tbl>
    <w:p w:rsidR="007E6216" w:rsidRDefault="007E6216" w:rsidP="007E6216"/>
    <w:p w:rsidR="007E6216" w:rsidRDefault="007E6216" w:rsidP="007E6216">
      <w:pPr>
        <w:pStyle w:val="1"/>
      </w:pPr>
    </w:p>
    <w:p w:rsidR="007E6216" w:rsidRDefault="007E6216" w:rsidP="007E6216">
      <w:pPr>
        <w:spacing w:line="276" w:lineRule="auto"/>
        <w:ind w:right="-1"/>
        <w:jc w:val="center"/>
      </w:pPr>
    </w:p>
    <w:p w:rsidR="007E6216" w:rsidRPr="007E6216" w:rsidRDefault="007E6216" w:rsidP="007E6216">
      <w:pPr>
        <w:rPr>
          <w:rFonts w:asciiTheme="minorHAnsi" w:hAnsiTheme="minorHAnsi"/>
          <w:lang w:eastAsia="zh-CN"/>
        </w:rPr>
      </w:pPr>
    </w:p>
    <w:p w:rsidR="007E6216" w:rsidRPr="00EC7FD9" w:rsidRDefault="007E6216" w:rsidP="00EC7FD9">
      <w:pPr>
        <w:pStyle w:val="a9"/>
        <w:suppressAutoHyphens/>
        <w:rPr>
          <w:rFonts w:ascii="Times New Roman" w:hAnsi="Times New Roman"/>
          <w:szCs w:val="28"/>
        </w:rPr>
      </w:pPr>
    </w:p>
    <w:sectPr w:rsidR="007E6216" w:rsidRPr="00EC7FD9" w:rsidSect="005F4331">
      <w:headerReference w:type="even" r:id="rId7"/>
      <w:head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83C" w:rsidRDefault="004D083C">
      <w:r>
        <w:separator/>
      </w:r>
    </w:p>
  </w:endnote>
  <w:endnote w:type="continuationSeparator" w:id="0">
    <w:p w:rsidR="004D083C" w:rsidRDefault="004D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83C" w:rsidRDefault="004D083C">
      <w:r>
        <w:separator/>
      </w:r>
    </w:p>
  </w:footnote>
  <w:footnote w:type="continuationSeparator" w:id="0">
    <w:p w:rsidR="004D083C" w:rsidRDefault="004D0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361" w:rsidRDefault="006F4361" w:rsidP="00D9304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4361" w:rsidRDefault="006F43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361" w:rsidRDefault="006F4361" w:rsidP="007E6216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361" w:rsidRPr="007E6216" w:rsidRDefault="006F4361" w:rsidP="007E6216">
    <w:pPr>
      <w:pStyle w:val="a3"/>
      <w:jc w:val="right"/>
      <w:rPr>
        <w:rFonts w:ascii="Times New Roman" w:hAnsi="Times New Roman"/>
      </w:rPr>
    </w:pPr>
    <w:r w:rsidRPr="007E6216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68"/>
    <w:rsid w:val="0001057B"/>
    <w:rsid w:val="000326B1"/>
    <w:rsid w:val="000346F0"/>
    <w:rsid w:val="00046F12"/>
    <w:rsid w:val="000577A0"/>
    <w:rsid w:val="00092397"/>
    <w:rsid w:val="0009781C"/>
    <w:rsid w:val="000A75C1"/>
    <w:rsid w:val="000B5FAE"/>
    <w:rsid w:val="000B72B2"/>
    <w:rsid w:val="000D672D"/>
    <w:rsid w:val="000F0CE1"/>
    <w:rsid w:val="000F748F"/>
    <w:rsid w:val="0012728F"/>
    <w:rsid w:val="00144E68"/>
    <w:rsid w:val="001457EA"/>
    <w:rsid w:val="00153C46"/>
    <w:rsid w:val="001678BD"/>
    <w:rsid w:val="00195C9A"/>
    <w:rsid w:val="001D1164"/>
    <w:rsid w:val="002310F3"/>
    <w:rsid w:val="0024282C"/>
    <w:rsid w:val="002535FA"/>
    <w:rsid w:val="0026372D"/>
    <w:rsid w:val="002869A2"/>
    <w:rsid w:val="0029063C"/>
    <w:rsid w:val="002B3160"/>
    <w:rsid w:val="003076C5"/>
    <w:rsid w:val="00362334"/>
    <w:rsid w:val="003848BD"/>
    <w:rsid w:val="003D4AC3"/>
    <w:rsid w:val="004057CD"/>
    <w:rsid w:val="0042100F"/>
    <w:rsid w:val="00421AC8"/>
    <w:rsid w:val="004279CB"/>
    <w:rsid w:val="00436868"/>
    <w:rsid w:val="00440B97"/>
    <w:rsid w:val="00483B60"/>
    <w:rsid w:val="004B7E7D"/>
    <w:rsid w:val="004D083C"/>
    <w:rsid w:val="004D3348"/>
    <w:rsid w:val="004D4D6A"/>
    <w:rsid w:val="004F2FB9"/>
    <w:rsid w:val="0051216C"/>
    <w:rsid w:val="00517507"/>
    <w:rsid w:val="005730E9"/>
    <w:rsid w:val="005C53CF"/>
    <w:rsid w:val="005C54F3"/>
    <w:rsid w:val="005F4331"/>
    <w:rsid w:val="006348A4"/>
    <w:rsid w:val="006452AA"/>
    <w:rsid w:val="006619DB"/>
    <w:rsid w:val="006F4361"/>
    <w:rsid w:val="00705464"/>
    <w:rsid w:val="00713711"/>
    <w:rsid w:val="007E34EE"/>
    <w:rsid w:val="007E6216"/>
    <w:rsid w:val="007F41D6"/>
    <w:rsid w:val="00810B8D"/>
    <w:rsid w:val="00825785"/>
    <w:rsid w:val="008D60D1"/>
    <w:rsid w:val="008E1913"/>
    <w:rsid w:val="008E40D0"/>
    <w:rsid w:val="00910F01"/>
    <w:rsid w:val="0091489B"/>
    <w:rsid w:val="009179E3"/>
    <w:rsid w:val="0094727F"/>
    <w:rsid w:val="009636AF"/>
    <w:rsid w:val="00987B68"/>
    <w:rsid w:val="00993A78"/>
    <w:rsid w:val="009B2F4C"/>
    <w:rsid w:val="009B34D3"/>
    <w:rsid w:val="009C7E0D"/>
    <w:rsid w:val="009F4922"/>
    <w:rsid w:val="009F68E9"/>
    <w:rsid w:val="00AD2AC9"/>
    <w:rsid w:val="00AF69D5"/>
    <w:rsid w:val="00B02A74"/>
    <w:rsid w:val="00B138FF"/>
    <w:rsid w:val="00B21D1D"/>
    <w:rsid w:val="00B3480A"/>
    <w:rsid w:val="00B436D6"/>
    <w:rsid w:val="00B6360A"/>
    <w:rsid w:val="00B96925"/>
    <w:rsid w:val="00BB4342"/>
    <w:rsid w:val="00BE4A95"/>
    <w:rsid w:val="00C608AF"/>
    <w:rsid w:val="00C63307"/>
    <w:rsid w:val="00C862B4"/>
    <w:rsid w:val="00CC71AC"/>
    <w:rsid w:val="00D34742"/>
    <w:rsid w:val="00D9304B"/>
    <w:rsid w:val="00DA3C4D"/>
    <w:rsid w:val="00DC4BFC"/>
    <w:rsid w:val="00DF2B6D"/>
    <w:rsid w:val="00E14EEE"/>
    <w:rsid w:val="00E31494"/>
    <w:rsid w:val="00E33F4B"/>
    <w:rsid w:val="00E45D42"/>
    <w:rsid w:val="00E579E9"/>
    <w:rsid w:val="00E96E84"/>
    <w:rsid w:val="00EC0A2B"/>
    <w:rsid w:val="00EC7FD9"/>
    <w:rsid w:val="00EF2897"/>
    <w:rsid w:val="00F15212"/>
    <w:rsid w:val="00F61502"/>
    <w:rsid w:val="00F95CB2"/>
    <w:rsid w:val="00FD51FA"/>
    <w:rsid w:val="00FD75CA"/>
    <w:rsid w:val="00FE3BB1"/>
    <w:rsid w:val="00FE7D96"/>
    <w:rsid w:val="00F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ED3111"/>
  <w15:chartTrackingRefBased/>
  <w15:docId w15:val="{63185D3F-CCCA-4D22-95E5-50F127BD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FB9"/>
    <w:rPr>
      <w:rFonts w:ascii="SchoolBook" w:hAnsi="SchoolBook"/>
      <w:sz w:val="28"/>
    </w:rPr>
  </w:style>
  <w:style w:type="paragraph" w:styleId="1">
    <w:name w:val="heading 1"/>
    <w:basedOn w:val="a"/>
    <w:next w:val="a"/>
    <w:link w:val="10"/>
    <w:qFormat/>
    <w:rsid w:val="007E6216"/>
    <w:pPr>
      <w:keepNext/>
      <w:numPr>
        <w:numId w:val="1"/>
      </w:numPr>
      <w:outlineLvl w:val="0"/>
    </w:pPr>
    <w:rPr>
      <w:rFonts w:ascii="Times New Roman" w:hAnsi="Times New Roman"/>
      <w:lang w:eastAsia="zh-CN"/>
    </w:rPr>
  </w:style>
  <w:style w:type="paragraph" w:styleId="2">
    <w:name w:val="heading 2"/>
    <w:basedOn w:val="a"/>
    <w:next w:val="a"/>
    <w:link w:val="20"/>
    <w:qFormat/>
    <w:rsid w:val="007E621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  <w:lang w:eastAsia="zh-CN"/>
    </w:rPr>
  </w:style>
  <w:style w:type="paragraph" w:styleId="3">
    <w:name w:val="heading 3"/>
    <w:basedOn w:val="a"/>
    <w:next w:val="a"/>
    <w:link w:val="30"/>
    <w:qFormat/>
    <w:rsid w:val="007E621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4E6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144E68"/>
    <w:rPr>
      <w:rFonts w:ascii="SchoolBook" w:hAnsi="SchoolBook"/>
      <w:sz w:val="28"/>
      <w:lang w:val="ru-RU" w:eastAsia="ru-RU" w:bidi="ar-SA"/>
    </w:rPr>
  </w:style>
  <w:style w:type="character" w:styleId="a5">
    <w:name w:val="Hyperlink"/>
    <w:rsid w:val="00144E68"/>
    <w:rPr>
      <w:color w:val="0000FF"/>
      <w:u w:val="single"/>
    </w:rPr>
  </w:style>
  <w:style w:type="character" w:styleId="a6">
    <w:name w:val="page number"/>
    <w:basedOn w:val="a0"/>
    <w:rsid w:val="00D9304B"/>
  </w:style>
  <w:style w:type="paragraph" w:styleId="a7">
    <w:name w:val="footer"/>
    <w:basedOn w:val="a"/>
    <w:link w:val="a8"/>
    <w:rsid w:val="00D9304B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153C46"/>
    <w:pPr>
      <w:jc w:val="both"/>
    </w:pPr>
    <w:rPr>
      <w:rFonts w:ascii="Courier New" w:hAnsi="Courier New"/>
    </w:rPr>
  </w:style>
  <w:style w:type="character" w:customStyle="1" w:styleId="aa">
    <w:name w:val="Текст Знак"/>
    <w:link w:val="a9"/>
    <w:rsid w:val="00153C46"/>
    <w:rPr>
      <w:rFonts w:ascii="Courier New" w:hAnsi="Courier New"/>
      <w:sz w:val="28"/>
    </w:rPr>
  </w:style>
  <w:style w:type="character" w:customStyle="1" w:styleId="a8">
    <w:name w:val="Нижний колонтитул Знак"/>
    <w:link w:val="a7"/>
    <w:uiPriority w:val="99"/>
    <w:rsid w:val="00153C46"/>
    <w:rPr>
      <w:rFonts w:ascii="SchoolBook" w:hAnsi="SchoolBook"/>
      <w:sz w:val="28"/>
    </w:rPr>
  </w:style>
  <w:style w:type="paragraph" w:styleId="ab">
    <w:name w:val="Balloon Text"/>
    <w:basedOn w:val="a"/>
    <w:link w:val="ac"/>
    <w:rsid w:val="000F0CE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F0CE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E6216"/>
    <w:rPr>
      <w:sz w:val="28"/>
      <w:lang w:eastAsia="zh-CN"/>
    </w:rPr>
  </w:style>
  <w:style w:type="paragraph" w:customStyle="1" w:styleId="11">
    <w:name w:val="Текст1"/>
    <w:basedOn w:val="a"/>
    <w:rsid w:val="007E6216"/>
    <w:pPr>
      <w:jc w:val="both"/>
    </w:pPr>
    <w:rPr>
      <w:rFonts w:ascii="Courier New" w:hAnsi="Courier New" w:cs="Courier New"/>
      <w:lang w:eastAsia="zh-CN"/>
    </w:rPr>
  </w:style>
  <w:style w:type="paragraph" w:customStyle="1" w:styleId="21">
    <w:name w:val="Текст2"/>
    <w:basedOn w:val="a"/>
    <w:rsid w:val="007E6216"/>
    <w:pPr>
      <w:spacing w:line="240" w:lineRule="exact"/>
    </w:pPr>
    <w:rPr>
      <w:rFonts w:ascii="Courier New" w:eastAsia="Courier New" w:hAnsi="Courier New" w:cs="Courier New"/>
      <w:sz w:val="20"/>
      <w:lang w:eastAsia="ar-SA"/>
    </w:rPr>
  </w:style>
  <w:style w:type="character" w:customStyle="1" w:styleId="12">
    <w:name w:val="Текст Знак1"/>
    <w:rsid w:val="007E6216"/>
    <w:rPr>
      <w:rFonts w:ascii="Courier New" w:eastAsia="Courier New" w:hAnsi="Courier New" w:cs="Courier New"/>
      <w:lang w:eastAsia="ar-SA"/>
    </w:rPr>
  </w:style>
  <w:style w:type="character" w:customStyle="1" w:styleId="20">
    <w:name w:val="Заголовок 2 Знак"/>
    <w:basedOn w:val="a0"/>
    <w:link w:val="2"/>
    <w:rsid w:val="007E6216"/>
    <w:rPr>
      <w:rFonts w:ascii="Arial" w:hAnsi="Arial" w:cs="Arial"/>
      <w:b/>
      <w:i/>
      <w:sz w:val="24"/>
      <w:lang w:eastAsia="zh-CN"/>
    </w:rPr>
  </w:style>
  <w:style w:type="character" w:customStyle="1" w:styleId="30">
    <w:name w:val="Заголовок 3 Знак"/>
    <w:basedOn w:val="a0"/>
    <w:link w:val="3"/>
    <w:rsid w:val="007E6216"/>
    <w:rPr>
      <w:rFonts w:ascii="Arial" w:hAnsi="Arial" w:cs="Arial"/>
      <w:sz w:val="24"/>
      <w:lang w:eastAsia="zh-CN"/>
    </w:rPr>
  </w:style>
  <w:style w:type="character" w:customStyle="1" w:styleId="WW8Num1z0">
    <w:name w:val="WW8Num1z0"/>
    <w:rsid w:val="007E6216"/>
  </w:style>
  <w:style w:type="character" w:customStyle="1" w:styleId="WW8Num1z1">
    <w:name w:val="WW8Num1z1"/>
    <w:rsid w:val="007E6216"/>
  </w:style>
  <w:style w:type="character" w:customStyle="1" w:styleId="WW8Num1z2">
    <w:name w:val="WW8Num1z2"/>
    <w:rsid w:val="007E6216"/>
  </w:style>
  <w:style w:type="character" w:customStyle="1" w:styleId="WW8Num1z3">
    <w:name w:val="WW8Num1z3"/>
    <w:rsid w:val="007E6216"/>
  </w:style>
  <w:style w:type="character" w:customStyle="1" w:styleId="WW8Num1z4">
    <w:name w:val="WW8Num1z4"/>
    <w:rsid w:val="007E6216"/>
  </w:style>
  <w:style w:type="character" w:customStyle="1" w:styleId="WW8Num1z5">
    <w:name w:val="WW8Num1z5"/>
    <w:rsid w:val="007E6216"/>
  </w:style>
  <w:style w:type="character" w:customStyle="1" w:styleId="WW8Num1z6">
    <w:name w:val="WW8Num1z6"/>
    <w:rsid w:val="007E6216"/>
  </w:style>
  <w:style w:type="character" w:customStyle="1" w:styleId="WW8Num1z7">
    <w:name w:val="WW8Num1z7"/>
    <w:rsid w:val="007E6216"/>
  </w:style>
  <w:style w:type="character" w:customStyle="1" w:styleId="WW8Num1z8">
    <w:name w:val="WW8Num1z8"/>
    <w:rsid w:val="007E6216"/>
  </w:style>
  <w:style w:type="character" w:customStyle="1" w:styleId="WW8Num2z0">
    <w:name w:val="WW8Num2z0"/>
    <w:rsid w:val="007E6216"/>
    <w:rPr>
      <w:rFonts w:ascii="Symbol" w:hAnsi="Symbol" w:cs="Symbol" w:hint="default"/>
    </w:rPr>
  </w:style>
  <w:style w:type="character" w:customStyle="1" w:styleId="WW8Num3z0">
    <w:name w:val="WW8Num3z0"/>
    <w:rsid w:val="007E6216"/>
    <w:rPr>
      <w:rFonts w:hint="default"/>
    </w:rPr>
  </w:style>
  <w:style w:type="character" w:customStyle="1" w:styleId="WW8Num3z1">
    <w:name w:val="WW8Num3z1"/>
    <w:rsid w:val="007E6216"/>
    <w:rPr>
      <w:rFonts w:hint="default"/>
      <w:i w:val="0"/>
    </w:rPr>
  </w:style>
  <w:style w:type="character" w:customStyle="1" w:styleId="WW8Num4z0">
    <w:name w:val="WW8Num4z0"/>
    <w:rsid w:val="007E6216"/>
    <w:rPr>
      <w:rFonts w:ascii="Symbol" w:hAnsi="Symbol" w:cs="Symbol" w:hint="default"/>
    </w:rPr>
  </w:style>
  <w:style w:type="character" w:customStyle="1" w:styleId="WW8Num5z0">
    <w:name w:val="WW8Num5z0"/>
    <w:rsid w:val="007E6216"/>
    <w:rPr>
      <w:rFonts w:ascii="Symbol" w:hAnsi="Symbol" w:cs="Symbol" w:hint="default"/>
    </w:rPr>
  </w:style>
  <w:style w:type="character" w:customStyle="1" w:styleId="WW8Num6z0">
    <w:name w:val="WW8Num6z0"/>
    <w:rsid w:val="007E6216"/>
  </w:style>
  <w:style w:type="character" w:customStyle="1" w:styleId="WW8Num7z0">
    <w:name w:val="WW8Num7z0"/>
    <w:rsid w:val="007E6216"/>
    <w:rPr>
      <w:rFonts w:hint="default"/>
    </w:rPr>
  </w:style>
  <w:style w:type="character" w:customStyle="1" w:styleId="WW8Num8z0">
    <w:name w:val="WW8Num8z0"/>
    <w:rsid w:val="007E6216"/>
  </w:style>
  <w:style w:type="character" w:customStyle="1" w:styleId="WW8Num9z0">
    <w:name w:val="WW8Num9z0"/>
    <w:rsid w:val="007E6216"/>
    <w:rPr>
      <w:rFonts w:hint="default"/>
    </w:rPr>
  </w:style>
  <w:style w:type="character" w:customStyle="1" w:styleId="WW8Num10z0">
    <w:name w:val="WW8Num10z0"/>
    <w:rsid w:val="007E6216"/>
    <w:rPr>
      <w:rFonts w:ascii="Symbol" w:hAnsi="Symbol" w:cs="Symbol" w:hint="default"/>
    </w:rPr>
  </w:style>
  <w:style w:type="character" w:customStyle="1" w:styleId="WW8Num11z0">
    <w:name w:val="WW8Num11z0"/>
    <w:rsid w:val="007E6216"/>
    <w:rPr>
      <w:rFonts w:ascii="Symbol" w:hAnsi="Symbol" w:cs="Symbol" w:hint="default"/>
    </w:rPr>
  </w:style>
  <w:style w:type="character" w:customStyle="1" w:styleId="WW8Num12z0">
    <w:name w:val="WW8Num12z0"/>
    <w:rsid w:val="007E6216"/>
    <w:rPr>
      <w:rFonts w:hint="default"/>
    </w:rPr>
  </w:style>
  <w:style w:type="character" w:customStyle="1" w:styleId="WW8Num13z0">
    <w:name w:val="WW8Num13z0"/>
    <w:rsid w:val="007E6216"/>
    <w:rPr>
      <w:rFonts w:ascii="Symbol" w:hAnsi="Symbol" w:cs="Symbol" w:hint="default"/>
    </w:rPr>
  </w:style>
  <w:style w:type="character" w:customStyle="1" w:styleId="WW8Num14z0">
    <w:name w:val="WW8Num14z0"/>
    <w:rsid w:val="007E6216"/>
    <w:rPr>
      <w:rFonts w:ascii="Symbol" w:hAnsi="Symbol" w:cs="Symbol" w:hint="default"/>
    </w:rPr>
  </w:style>
  <w:style w:type="character" w:customStyle="1" w:styleId="WW8Num15z0">
    <w:name w:val="WW8Num15z0"/>
    <w:rsid w:val="007E6216"/>
    <w:rPr>
      <w:rFonts w:hint="default"/>
    </w:rPr>
  </w:style>
  <w:style w:type="character" w:customStyle="1" w:styleId="WW8Num16z0">
    <w:name w:val="WW8Num16z0"/>
    <w:rsid w:val="007E6216"/>
    <w:rPr>
      <w:rFonts w:ascii="Symbol" w:hAnsi="Symbol" w:cs="Symbol" w:hint="default"/>
    </w:rPr>
  </w:style>
  <w:style w:type="character" w:customStyle="1" w:styleId="WW8Num17z0">
    <w:name w:val="WW8Num17z0"/>
    <w:rsid w:val="007E6216"/>
  </w:style>
  <w:style w:type="character" w:customStyle="1" w:styleId="WW8Num18z0">
    <w:name w:val="WW8Num18z0"/>
    <w:rsid w:val="007E6216"/>
    <w:rPr>
      <w:rFonts w:ascii="Symbol" w:hAnsi="Symbol" w:cs="Symbol" w:hint="default"/>
    </w:rPr>
  </w:style>
  <w:style w:type="character" w:customStyle="1" w:styleId="WW8Num19z0">
    <w:name w:val="WW8Num19z0"/>
    <w:rsid w:val="007E6216"/>
    <w:rPr>
      <w:rFonts w:ascii="Symbol" w:hAnsi="Symbol" w:cs="Symbol" w:hint="default"/>
    </w:rPr>
  </w:style>
  <w:style w:type="character" w:customStyle="1" w:styleId="WW8Num20z0">
    <w:name w:val="WW8Num20z0"/>
    <w:rsid w:val="007E6216"/>
    <w:rPr>
      <w:rFonts w:hint="default"/>
    </w:rPr>
  </w:style>
  <w:style w:type="character" w:customStyle="1" w:styleId="WW8Num21z0">
    <w:name w:val="WW8Num21z0"/>
    <w:rsid w:val="007E6216"/>
    <w:rPr>
      <w:rFonts w:ascii="Symbol" w:hAnsi="Symbol" w:cs="Symbol" w:hint="default"/>
    </w:rPr>
  </w:style>
  <w:style w:type="character" w:customStyle="1" w:styleId="WW8Num22z0">
    <w:name w:val="WW8Num22z0"/>
    <w:rsid w:val="007E6216"/>
    <w:rPr>
      <w:rFonts w:hint="default"/>
    </w:rPr>
  </w:style>
  <w:style w:type="character" w:customStyle="1" w:styleId="WW8Num23z0">
    <w:name w:val="WW8Num23z0"/>
    <w:rsid w:val="007E6216"/>
  </w:style>
  <w:style w:type="character" w:customStyle="1" w:styleId="WW8Num24z0">
    <w:name w:val="WW8Num24z0"/>
    <w:rsid w:val="007E6216"/>
    <w:rPr>
      <w:rFonts w:hint="default"/>
    </w:rPr>
  </w:style>
  <w:style w:type="character" w:customStyle="1" w:styleId="WW8Num25z0">
    <w:name w:val="WW8Num25z0"/>
    <w:rsid w:val="007E6216"/>
    <w:rPr>
      <w:rFonts w:hint="default"/>
    </w:rPr>
  </w:style>
  <w:style w:type="character" w:customStyle="1" w:styleId="WW8Num26z0">
    <w:name w:val="WW8Num26z0"/>
    <w:rsid w:val="007E6216"/>
    <w:rPr>
      <w:rFonts w:ascii="Symbol" w:hAnsi="Symbol" w:cs="Symbol" w:hint="default"/>
    </w:rPr>
  </w:style>
  <w:style w:type="character" w:customStyle="1" w:styleId="WW8Num27z0">
    <w:name w:val="WW8Num27z0"/>
    <w:rsid w:val="007E6216"/>
    <w:rPr>
      <w:rFonts w:hint="default"/>
    </w:rPr>
  </w:style>
  <w:style w:type="character" w:customStyle="1" w:styleId="WW8Num28z0">
    <w:name w:val="WW8Num28z0"/>
    <w:rsid w:val="007E6216"/>
    <w:rPr>
      <w:rFonts w:ascii="Symbol" w:hAnsi="Symbol" w:cs="Symbol" w:hint="default"/>
    </w:rPr>
  </w:style>
  <w:style w:type="character" w:customStyle="1" w:styleId="WW8Num29z0">
    <w:name w:val="WW8Num29z0"/>
    <w:rsid w:val="007E6216"/>
    <w:rPr>
      <w:rFonts w:ascii="Symbol" w:hAnsi="Symbol" w:cs="Symbol" w:hint="default"/>
    </w:rPr>
  </w:style>
  <w:style w:type="character" w:customStyle="1" w:styleId="WW8Num30z0">
    <w:name w:val="WW8Num30z0"/>
    <w:rsid w:val="007E6216"/>
    <w:rPr>
      <w:rFonts w:ascii="Symbol" w:hAnsi="Symbol" w:cs="Symbol" w:hint="default"/>
    </w:rPr>
  </w:style>
  <w:style w:type="character" w:customStyle="1" w:styleId="WW8Num31z0">
    <w:name w:val="WW8Num31z0"/>
    <w:rsid w:val="007E6216"/>
    <w:rPr>
      <w:rFonts w:ascii="Symbol" w:hAnsi="Symbol" w:cs="Symbol" w:hint="default"/>
    </w:rPr>
  </w:style>
  <w:style w:type="character" w:customStyle="1" w:styleId="WW8Num32z0">
    <w:name w:val="WW8Num32z0"/>
    <w:rsid w:val="007E6216"/>
    <w:rPr>
      <w:rFonts w:ascii="Symbol" w:hAnsi="Symbol" w:cs="Symbol" w:hint="default"/>
    </w:rPr>
  </w:style>
  <w:style w:type="character" w:customStyle="1" w:styleId="WW8Num33z0">
    <w:name w:val="WW8Num33z0"/>
    <w:rsid w:val="007E6216"/>
    <w:rPr>
      <w:rFonts w:hint="default"/>
    </w:rPr>
  </w:style>
  <w:style w:type="character" w:customStyle="1" w:styleId="WW8Num34z0">
    <w:name w:val="WW8Num34z0"/>
    <w:rsid w:val="007E6216"/>
    <w:rPr>
      <w:rFonts w:hint="default"/>
    </w:rPr>
  </w:style>
  <w:style w:type="character" w:customStyle="1" w:styleId="WW8Num35z0">
    <w:name w:val="WW8Num35z0"/>
    <w:rsid w:val="007E6216"/>
    <w:rPr>
      <w:rFonts w:ascii="Symbol" w:hAnsi="Symbol" w:cs="Symbol" w:hint="default"/>
    </w:rPr>
  </w:style>
  <w:style w:type="character" w:customStyle="1" w:styleId="WW8Num36z0">
    <w:name w:val="WW8Num36z0"/>
    <w:rsid w:val="007E6216"/>
    <w:rPr>
      <w:rFonts w:hint="default"/>
    </w:rPr>
  </w:style>
  <w:style w:type="character" w:customStyle="1" w:styleId="WW8NumSt1z0">
    <w:name w:val="WW8NumSt1z0"/>
    <w:rsid w:val="007E6216"/>
    <w:rPr>
      <w:rFonts w:ascii="Symbol" w:hAnsi="Symbol" w:cs="Symbol" w:hint="default"/>
    </w:rPr>
  </w:style>
  <w:style w:type="character" w:customStyle="1" w:styleId="WW8NumSt31z0">
    <w:name w:val="WW8NumSt31z0"/>
    <w:rsid w:val="007E6216"/>
    <w:rPr>
      <w:rFonts w:ascii="Symbol" w:hAnsi="Symbol" w:cs="Symbol" w:hint="default"/>
    </w:rPr>
  </w:style>
  <w:style w:type="character" w:customStyle="1" w:styleId="13">
    <w:name w:val="Основной шрифт абзаца1"/>
    <w:rsid w:val="007E6216"/>
  </w:style>
  <w:style w:type="character" w:customStyle="1" w:styleId="ad">
    <w:name w:val="Основной шрифт"/>
    <w:rsid w:val="007E6216"/>
  </w:style>
  <w:style w:type="character" w:customStyle="1" w:styleId="ae">
    <w:name w:val="номер страницы"/>
    <w:basedOn w:val="ad"/>
    <w:rsid w:val="007E6216"/>
  </w:style>
  <w:style w:type="character" w:customStyle="1" w:styleId="14">
    <w:name w:val="Знак Знак1"/>
    <w:rsid w:val="007E6216"/>
    <w:rPr>
      <w:rFonts w:ascii="Courier New" w:hAnsi="Courier New" w:cs="Courier New"/>
      <w:sz w:val="28"/>
    </w:rPr>
  </w:style>
  <w:style w:type="character" w:customStyle="1" w:styleId="15">
    <w:name w:val="Знак Знак1"/>
    <w:rsid w:val="007E6216"/>
    <w:rPr>
      <w:rFonts w:ascii="Courier New" w:hAnsi="Courier New" w:cs="Courier New"/>
      <w:sz w:val="28"/>
      <w:lang w:val="ru-RU" w:bidi="ar-SA"/>
    </w:rPr>
  </w:style>
  <w:style w:type="character" w:customStyle="1" w:styleId="af">
    <w:name w:val="Знак Знак"/>
    <w:rsid w:val="007E6216"/>
    <w:rPr>
      <w:rFonts w:ascii="Courier New" w:hAnsi="Courier New" w:cs="Courier New"/>
      <w:lang w:val="ru-RU" w:bidi="ar-SA"/>
    </w:rPr>
  </w:style>
  <w:style w:type="character" w:customStyle="1" w:styleId="af0">
    <w:name w:val="Знак Знак"/>
    <w:rsid w:val="007E6216"/>
    <w:rPr>
      <w:rFonts w:ascii="Segoe UI" w:hAnsi="Segoe UI" w:cs="Segoe UI"/>
      <w:sz w:val="18"/>
      <w:szCs w:val="18"/>
    </w:rPr>
  </w:style>
  <w:style w:type="character" w:customStyle="1" w:styleId="af1">
    <w:name w:val="Основной текст Знак"/>
    <w:rsid w:val="007E6216"/>
    <w:rPr>
      <w:rFonts w:eastAsia="Times New Roman"/>
    </w:rPr>
  </w:style>
  <w:style w:type="character" w:customStyle="1" w:styleId="22">
    <w:name w:val="Основной текст 2 Знак"/>
    <w:rsid w:val="007E6216"/>
    <w:rPr>
      <w:rFonts w:eastAsia="Times New Roman"/>
    </w:rPr>
  </w:style>
  <w:style w:type="character" w:customStyle="1" w:styleId="PlainTextChar">
    <w:name w:val="Plain Text Char"/>
    <w:rsid w:val="007E6216"/>
    <w:rPr>
      <w:rFonts w:ascii="Courier New" w:eastAsia="Courier New" w:hAnsi="Courier New" w:cs="Courier New"/>
      <w:sz w:val="20"/>
      <w:szCs w:val="20"/>
    </w:rPr>
  </w:style>
  <w:style w:type="character" w:customStyle="1" w:styleId="PlainTextChar1">
    <w:name w:val="Plain Text Char1"/>
    <w:rsid w:val="007E6216"/>
    <w:rPr>
      <w:rFonts w:ascii="Courier New" w:hAnsi="Courier New" w:cs="Courier New"/>
      <w:lang w:val="ru-RU" w:eastAsia="ru-RU"/>
    </w:rPr>
  </w:style>
  <w:style w:type="character" w:customStyle="1" w:styleId="BodyText2Char">
    <w:name w:val="Body Text 2 Char"/>
    <w:rsid w:val="007E6216"/>
    <w:rPr>
      <w:rFonts w:eastAsia="Times New Roman"/>
    </w:rPr>
  </w:style>
  <w:style w:type="character" w:customStyle="1" w:styleId="BodyTextChar">
    <w:name w:val="Body Text Char"/>
    <w:rsid w:val="007E6216"/>
    <w:rPr>
      <w:rFonts w:eastAsia="Times New Roman"/>
    </w:rPr>
  </w:style>
  <w:style w:type="character" w:customStyle="1" w:styleId="BalloonTextChar">
    <w:name w:val="Balloon Text Char"/>
    <w:rsid w:val="007E6216"/>
    <w:rPr>
      <w:rFonts w:ascii="Tahoma" w:eastAsia="Tahoma" w:hAnsi="Tahoma" w:cs="Tahoma"/>
      <w:sz w:val="16"/>
      <w:szCs w:val="16"/>
    </w:rPr>
  </w:style>
  <w:style w:type="character" w:customStyle="1" w:styleId="Heading3Char">
    <w:name w:val="Heading 3 Char"/>
    <w:rsid w:val="007E6216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2Char">
    <w:name w:val="Heading 2 Char"/>
    <w:rsid w:val="007E6216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1Char">
    <w:name w:val="Heading 1 Char"/>
    <w:rsid w:val="007E6216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23">
    <w:name w:val="Основной шрифт абзаца2"/>
    <w:rsid w:val="007E6216"/>
  </w:style>
  <w:style w:type="paragraph" w:customStyle="1" w:styleId="16">
    <w:name w:val="Заголовок1"/>
    <w:basedOn w:val="a"/>
    <w:next w:val="af2"/>
    <w:rsid w:val="007E6216"/>
    <w:pPr>
      <w:jc w:val="center"/>
    </w:pPr>
    <w:rPr>
      <w:rFonts w:ascii="Times New Roman" w:hAnsi="Times New Roman"/>
      <w:b/>
      <w:sz w:val="24"/>
      <w:lang w:eastAsia="zh-CN"/>
    </w:rPr>
  </w:style>
  <w:style w:type="paragraph" w:styleId="af2">
    <w:name w:val="Body Text"/>
    <w:basedOn w:val="a"/>
    <w:link w:val="17"/>
    <w:rsid w:val="007E6216"/>
    <w:pPr>
      <w:jc w:val="both"/>
    </w:pPr>
    <w:rPr>
      <w:rFonts w:ascii="Times New Roman" w:hAnsi="Times New Roman"/>
      <w:lang w:eastAsia="zh-CN"/>
    </w:rPr>
  </w:style>
  <w:style w:type="character" w:customStyle="1" w:styleId="17">
    <w:name w:val="Основной текст Знак1"/>
    <w:basedOn w:val="a0"/>
    <w:link w:val="af2"/>
    <w:rsid w:val="007E6216"/>
    <w:rPr>
      <w:sz w:val="28"/>
      <w:lang w:eastAsia="zh-CN"/>
    </w:rPr>
  </w:style>
  <w:style w:type="paragraph" w:styleId="af3">
    <w:name w:val="List"/>
    <w:basedOn w:val="a"/>
    <w:rsid w:val="007E6216"/>
    <w:pPr>
      <w:ind w:left="283" w:hanging="283"/>
    </w:pPr>
    <w:rPr>
      <w:rFonts w:ascii="Times New Roman" w:hAnsi="Times New Roman"/>
      <w:sz w:val="20"/>
      <w:lang w:eastAsia="zh-CN"/>
    </w:rPr>
  </w:style>
  <w:style w:type="paragraph" w:styleId="af4">
    <w:name w:val="caption"/>
    <w:basedOn w:val="a"/>
    <w:qFormat/>
    <w:rsid w:val="007E6216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7E6216"/>
    <w:pPr>
      <w:suppressLineNumbers/>
    </w:pPr>
    <w:rPr>
      <w:rFonts w:ascii="Times New Roman" w:hAnsi="Times New Roman" w:cs="Arial"/>
      <w:sz w:val="20"/>
      <w:lang w:eastAsia="zh-CN"/>
    </w:rPr>
  </w:style>
  <w:style w:type="paragraph" w:customStyle="1" w:styleId="19">
    <w:name w:val="заголовок 1"/>
    <w:basedOn w:val="a"/>
    <w:next w:val="a"/>
    <w:rsid w:val="007E6216"/>
    <w:pPr>
      <w:keepNext/>
    </w:pPr>
    <w:rPr>
      <w:rFonts w:ascii="Times New Roman" w:hAnsi="Times New Roman"/>
      <w:b/>
      <w:sz w:val="24"/>
      <w:lang w:eastAsia="zh-CN"/>
    </w:rPr>
  </w:style>
  <w:style w:type="paragraph" w:customStyle="1" w:styleId="24">
    <w:name w:val="заголовок 2"/>
    <w:basedOn w:val="a"/>
    <w:next w:val="a"/>
    <w:rsid w:val="007E6216"/>
    <w:pPr>
      <w:keepNext/>
      <w:ind w:left="7080"/>
      <w:jc w:val="both"/>
    </w:pPr>
    <w:rPr>
      <w:rFonts w:ascii="Times New Roman" w:hAnsi="Times New Roman"/>
      <w:lang w:eastAsia="zh-CN"/>
    </w:rPr>
  </w:style>
  <w:style w:type="paragraph" w:customStyle="1" w:styleId="31">
    <w:name w:val="заголовок 3"/>
    <w:basedOn w:val="a"/>
    <w:next w:val="a"/>
    <w:rsid w:val="007E6216"/>
    <w:pPr>
      <w:keepNext/>
      <w:jc w:val="center"/>
    </w:pPr>
    <w:rPr>
      <w:rFonts w:ascii="Times New Roman" w:hAnsi="Times New Roman"/>
      <w:b/>
      <w:caps/>
      <w:sz w:val="24"/>
      <w:lang w:eastAsia="zh-CN"/>
    </w:rPr>
  </w:style>
  <w:style w:type="paragraph" w:customStyle="1" w:styleId="4">
    <w:name w:val="заголовок 4"/>
    <w:basedOn w:val="a"/>
    <w:next w:val="a"/>
    <w:rsid w:val="007E6216"/>
    <w:pPr>
      <w:keepNext/>
      <w:jc w:val="center"/>
    </w:pPr>
    <w:rPr>
      <w:rFonts w:ascii="Times New Roman" w:hAnsi="Times New Roman"/>
      <w:lang w:eastAsia="zh-CN"/>
    </w:rPr>
  </w:style>
  <w:style w:type="paragraph" w:customStyle="1" w:styleId="5">
    <w:name w:val="заголовок 5"/>
    <w:basedOn w:val="a"/>
    <w:next w:val="a"/>
    <w:rsid w:val="007E6216"/>
    <w:pPr>
      <w:keepNext/>
      <w:ind w:firstLine="708"/>
      <w:jc w:val="both"/>
    </w:pPr>
    <w:rPr>
      <w:rFonts w:ascii="Times New Roman" w:hAnsi="Times New Roman"/>
      <w:lang w:eastAsia="zh-CN"/>
    </w:rPr>
  </w:style>
  <w:style w:type="paragraph" w:customStyle="1" w:styleId="6">
    <w:name w:val="заголовок 6"/>
    <w:basedOn w:val="a"/>
    <w:next w:val="a"/>
    <w:rsid w:val="007E6216"/>
    <w:pPr>
      <w:keepNext/>
      <w:jc w:val="center"/>
    </w:pPr>
    <w:rPr>
      <w:rFonts w:ascii="Times New Roman" w:hAnsi="Times New Roman"/>
      <w:b/>
      <w:lang w:eastAsia="zh-CN"/>
    </w:rPr>
  </w:style>
  <w:style w:type="paragraph" w:customStyle="1" w:styleId="7">
    <w:name w:val="заголовок 7"/>
    <w:basedOn w:val="a"/>
    <w:next w:val="a"/>
    <w:rsid w:val="007E6216"/>
    <w:pPr>
      <w:keepNext/>
      <w:ind w:left="6372"/>
      <w:jc w:val="both"/>
    </w:pPr>
    <w:rPr>
      <w:rFonts w:ascii="Times New Roman" w:hAnsi="Times New Roman"/>
      <w:lang w:eastAsia="zh-CN"/>
    </w:rPr>
  </w:style>
  <w:style w:type="paragraph" w:customStyle="1" w:styleId="af5">
    <w:name w:val="Верхний и нижний колонтитулы"/>
    <w:basedOn w:val="a"/>
    <w:rsid w:val="007E6216"/>
    <w:pPr>
      <w:suppressLineNumbers/>
      <w:tabs>
        <w:tab w:val="center" w:pos="4819"/>
        <w:tab w:val="right" w:pos="9638"/>
      </w:tabs>
    </w:pPr>
    <w:rPr>
      <w:rFonts w:ascii="Times New Roman" w:hAnsi="Times New Roman"/>
      <w:sz w:val="20"/>
      <w:lang w:eastAsia="zh-CN"/>
    </w:rPr>
  </w:style>
  <w:style w:type="paragraph" w:customStyle="1" w:styleId="1a">
    <w:name w:val="Основной текст с отступом1"/>
    <w:basedOn w:val="a"/>
    <w:rsid w:val="007E6216"/>
    <w:rPr>
      <w:rFonts w:ascii="Times New Roman" w:hAnsi="Times New Roman"/>
      <w:lang w:eastAsia="zh-CN"/>
    </w:rPr>
  </w:style>
  <w:style w:type="paragraph" w:customStyle="1" w:styleId="210">
    <w:name w:val="Основной текст с отступом 21"/>
    <w:basedOn w:val="a"/>
    <w:rsid w:val="007E6216"/>
    <w:pPr>
      <w:ind w:firstLine="708"/>
      <w:jc w:val="both"/>
    </w:pPr>
    <w:rPr>
      <w:rFonts w:ascii="Times New Roman" w:hAnsi="Times New Roman"/>
      <w:lang w:eastAsia="zh-CN"/>
    </w:rPr>
  </w:style>
  <w:style w:type="paragraph" w:customStyle="1" w:styleId="310">
    <w:name w:val="Основной текст с отступом 31"/>
    <w:basedOn w:val="a"/>
    <w:rsid w:val="007E6216"/>
    <w:pPr>
      <w:ind w:firstLine="425"/>
      <w:jc w:val="both"/>
    </w:pPr>
    <w:rPr>
      <w:rFonts w:ascii="Times New Roman" w:hAnsi="Times New Roman"/>
      <w:lang w:eastAsia="zh-CN"/>
    </w:rPr>
  </w:style>
  <w:style w:type="paragraph" w:customStyle="1" w:styleId="211">
    <w:name w:val="Список 21"/>
    <w:basedOn w:val="a"/>
    <w:rsid w:val="007E6216"/>
    <w:pPr>
      <w:ind w:left="566" w:hanging="283"/>
    </w:pPr>
    <w:rPr>
      <w:rFonts w:ascii="Times New Roman" w:hAnsi="Times New Roman"/>
      <w:sz w:val="20"/>
      <w:lang w:eastAsia="zh-CN"/>
    </w:rPr>
  </w:style>
  <w:style w:type="paragraph" w:customStyle="1" w:styleId="212">
    <w:name w:val="Продолжение списка 21"/>
    <w:basedOn w:val="a"/>
    <w:rsid w:val="007E6216"/>
    <w:pPr>
      <w:spacing w:after="120"/>
      <w:ind w:left="566"/>
    </w:pPr>
    <w:rPr>
      <w:rFonts w:ascii="Times New Roman" w:hAnsi="Times New Roman"/>
      <w:sz w:val="20"/>
      <w:lang w:eastAsia="zh-CN"/>
    </w:rPr>
  </w:style>
  <w:style w:type="paragraph" w:styleId="af6">
    <w:name w:val="Subtitle"/>
    <w:basedOn w:val="a"/>
    <w:next w:val="af2"/>
    <w:link w:val="af7"/>
    <w:qFormat/>
    <w:rsid w:val="007E6216"/>
    <w:pPr>
      <w:spacing w:after="60"/>
      <w:jc w:val="center"/>
    </w:pPr>
    <w:rPr>
      <w:rFonts w:ascii="Arial" w:hAnsi="Arial" w:cs="Arial"/>
      <w:sz w:val="24"/>
      <w:lang w:eastAsia="zh-CN"/>
    </w:rPr>
  </w:style>
  <w:style w:type="character" w:customStyle="1" w:styleId="af7">
    <w:name w:val="Подзаголовок Знак"/>
    <w:basedOn w:val="a0"/>
    <w:link w:val="af6"/>
    <w:rsid w:val="007E6216"/>
    <w:rPr>
      <w:rFonts w:ascii="Arial" w:hAnsi="Arial" w:cs="Arial"/>
      <w:sz w:val="24"/>
      <w:lang w:eastAsia="zh-CN"/>
    </w:rPr>
  </w:style>
  <w:style w:type="paragraph" w:styleId="af8">
    <w:name w:val="Body Text Indent"/>
    <w:basedOn w:val="a"/>
    <w:link w:val="af9"/>
    <w:rsid w:val="007E6216"/>
    <w:rPr>
      <w:rFonts w:ascii="Times New Roman" w:hAnsi="Times New Roman"/>
      <w:lang w:eastAsia="zh-CN"/>
    </w:rPr>
  </w:style>
  <w:style w:type="character" w:customStyle="1" w:styleId="af9">
    <w:name w:val="Основной текст с отступом Знак"/>
    <w:basedOn w:val="a0"/>
    <w:link w:val="af8"/>
    <w:rsid w:val="007E6216"/>
    <w:rPr>
      <w:sz w:val="28"/>
      <w:lang w:eastAsia="zh-CN"/>
    </w:rPr>
  </w:style>
  <w:style w:type="paragraph" w:customStyle="1" w:styleId="1b">
    <w:name w:val="Текст выноски1"/>
    <w:basedOn w:val="a"/>
    <w:rsid w:val="007E6216"/>
    <w:rPr>
      <w:rFonts w:ascii="Tahoma" w:hAnsi="Tahoma" w:cs="Tahoma"/>
      <w:sz w:val="16"/>
      <w:lang w:eastAsia="zh-CN"/>
    </w:rPr>
  </w:style>
  <w:style w:type="paragraph" w:customStyle="1" w:styleId="afa">
    <w:name w:val="Содержимое таблицы"/>
    <w:basedOn w:val="a"/>
    <w:rsid w:val="007E6216"/>
    <w:pPr>
      <w:suppressLineNumbers/>
    </w:pPr>
    <w:rPr>
      <w:rFonts w:ascii="Times New Roman" w:hAnsi="Times New Roman"/>
      <w:sz w:val="20"/>
      <w:lang w:eastAsia="zh-CN"/>
    </w:rPr>
  </w:style>
  <w:style w:type="paragraph" w:customStyle="1" w:styleId="afb">
    <w:name w:val="Заголовок таблицы"/>
    <w:basedOn w:val="afa"/>
    <w:rsid w:val="007E6216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7E6216"/>
    <w:rPr>
      <w:rFonts w:ascii="Times New Roman" w:hAnsi="Times New Roman"/>
      <w:sz w:val="20"/>
      <w:lang w:eastAsia="zh-CN"/>
    </w:rPr>
  </w:style>
  <w:style w:type="paragraph" w:customStyle="1" w:styleId="213">
    <w:name w:val="Основной текст 21"/>
    <w:basedOn w:val="a"/>
    <w:rsid w:val="007E6216"/>
    <w:pPr>
      <w:spacing w:after="120" w:line="480" w:lineRule="exact"/>
    </w:pPr>
    <w:rPr>
      <w:rFonts w:ascii="Times New Roman" w:hAnsi="Times New Roman"/>
      <w:sz w:val="20"/>
      <w:lang w:eastAsia="zh-CN"/>
    </w:rPr>
  </w:style>
  <w:style w:type="paragraph" w:customStyle="1" w:styleId="1c">
    <w:name w:val="Обычный (веб)1"/>
    <w:basedOn w:val="a"/>
    <w:rsid w:val="007E6216"/>
    <w:rPr>
      <w:rFonts w:ascii="Times New Roman" w:hAnsi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42</Pages>
  <Words>6490</Words>
  <Characters>36996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KCK</Company>
  <LinksUpToDate>false</LinksUpToDate>
  <CharactersWithSpaces>43400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M. Retunsky</dc:creator>
  <cp:keywords/>
  <cp:lastModifiedBy>1</cp:lastModifiedBy>
  <cp:revision>4</cp:revision>
  <cp:lastPrinted>2026-04-27T07:43:00Z</cp:lastPrinted>
  <dcterms:created xsi:type="dcterms:W3CDTF">2026-04-27T07:57:00Z</dcterms:created>
  <dcterms:modified xsi:type="dcterms:W3CDTF">2026-04-27T08:21:00Z</dcterms:modified>
</cp:coreProperties>
</file>