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5303" w14:textId="77777777" w:rsidR="00EE7309" w:rsidRDefault="00EE7309" w:rsidP="00EE73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812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8966E4" w14:textId="77777777" w:rsidR="00EE7309" w:rsidRPr="002070CE" w:rsidRDefault="00EE7309" w:rsidP="00EE7309">
      <w:pPr>
        <w:spacing w:line="278" w:lineRule="auto"/>
        <w:ind w:firstLine="709"/>
        <w:jc w:val="right"/>
        <w:rPr>
          <w:rFonts w:ascii="Times New Roman" w:hAnsi="Times New Roman"/>
          <w:bCs/>
          <w:spacing w:val="-6"/>
          <w:sz w:val="28"/>
          <w:szCs w:val="28"/>
        </w:rPr>
      </w:pPr>
    </w:p>
    <w:p w14:paraId="073D19A4" w14:textId="77777777" w:rsidR="00EE7309" w:rsidRPr="002070CE" w:rsidRDefault="00EE7309" w:rsidP="00EE7309">
      <w:pPr>
        <w:spacing w:line="278" w:lineRule="auto"/>
        <w:ind w:firstLine="709"/>
        <w:jc w:val="right"/>
        <w:rPr>
          <w:rFonts w:ascii="Times New Roman" w:hAnsi="Times New Roman"/>
          <w:bCs/>
          <w:spacing w:val="-6"/>
          <w:sz w:val="28"/>
          <w:szCs w:val="28"/>
        </w:rPr>
      </w:pPr>
    </w:p>
    <w:p w14:paraId="4E0D4FC4" w14:textId="77777777" w:rsidR="00EE7309" w:rsidRPr="002070CE" w:rsidRDefault="00EE7309" w:rsidP="00EE7309">
      <w:pPr>
        <w:spacing w:line="278" w:lineRule="auto"/>
        <w:ind w:firstLine="709"/>
        <w:rPr>
          <w:rFonts w:ascii="Times New Roman" w:hAnsi="Times New Roman"/>
          <w:bCs/>
          <w:spacing w:val="-6"/>
          <w:sz w:val="28"/>
          <w:szCs w:val="28"/>
        </w:rPr>
      </w:pPr>
    </w:p>
    <w:p w14:paraId="6FB9EBF7" w14:textId="77777777" w:rsidR="00EE7309" w:rsidRPr="002070CE" w:rsidRDefault="00EE7309" w:rsidP="00EE7309">
      <w:pPr>
        <w:spacing w:line="278" w:lineRule="auto"/>
        <w:ind w:firstLine="709"/>
        <w:rPr>
          <w:rFonts w:ascii="Times New Roman" w:hAnsi="Times New Roman"/>
          <w:bCs/>
          <w:spacing w:val="-6"/>
          <w:sz w:val="28"/>
          <w:szCs w:val="28"/>
        </w:rPr>
      </w:pPr>
    </w:p>
    <w:p w14:paraId="4A9E53CC" w14:textId="77777777" w:rsidR="00EE7309" w:rsidRPr="002070CE" w:rsidRDefault="00EE7309" w:rsidP="00EE7309">
      <w:pPr>
        <w:spacing w:line="278" w:lineRule="auto"/>
        <w:ind w:firstLine="709"/>
        <w:rPr>
          <w:rFonts w:ascii="Times New Roman" w:hAnsi="Times New Roman"/>
          <w:bCs/>
          <w:spacing w:val="-6"/>
          <w:sz w:val="28"/>
          <w:szCs w:val="28"/>
        </w:rPr>
      </w:pPr>
    </w:p>
    <w:p w14:paraId="370196B2" w14:textId="77777777" w:rsidR="00EE7309" w:rsidRPr="002070CE" w:rsidRDefault="00EE7309" w:rsidP="00EE7309">
      <w:pPr>
        <w:spacing w:line="278" w:lineRule="auto"/>
        <w:ind w:firstLine="709"/>
        <w:rPr>
          <w:rFonts w:ascii="Times New Roman" w:hAnsi="Times New Roman"/>
          <w:bCs/>
          <w:spacing w:val="-6"/>
          <w:sz w:val="28"/>
          <w:szCs w:val="28"/>
        </w:rPr>
      </w:pPr>
    </w:p>
    <w:p w14:paraId="52FEFF7B" w14:textId="77777777" w:rsidR="00EE7309" w:rsidRPr="002070CE" w:rsidRDefault="00EE7309" w:rsidP="00EE7309">
      <w:pPr>
        <w:spacing w:line="278" w:lineRule="auto"/>
        <w:ind w:firstLine="709"/>
        <w:rPr>
          <w:rFonts w:ascii="Times New Roman" w:hAnsi="Times New Roman"/>
          <w:bCs/>
          <w:spacing w:val="-6"/>
          <w:sz w:val="28"/>
          <w:szCs w:val="28"/>
        </w:rPr>
      </w:pPr>
    </w:p>
    <w:p w14:paraId="1B9C0334" w14:textId="77777777" w:rsidR="00EE7309" w:rsidRPr="002070CE" w:rsidRDefault="00EE7309" w:rsidP="00EE7309">
      <w:pPr>
        <w:spacing w:line="278" w:lineRule="auto"/>
        <w:ind w:firstLine="709"/>
        <w:rPr>
          <w:rFonts w:ascii="Times New Roman" w:hAnsi="Times New Roman"/>
          <w:bCs/>
          <w:spacing w:val="-6"/>
          <w:sz w:val="28"/>
          <w:szCs w:val="28"/>
        </w:rPr>
      </w:pPr>
    </w:p>
    <w:p w14:paraId="4B339C7C" w14:textId="77777777" w:rsidR="00EE7309" w:rsidRPr="002070CE" w:rsidRDefault="00EE7309" w:rsidP="00EE7309">
      <w:pPr>
        <w:rPr>
          <w:rFonts w:ascii="Times New Roman" w:hAnsi="Times New Roman"/>
          <w:bCs/>
          <w:spacing w:val="-6"/>
          <w:sz w:val="16"/>
          <w:szCs w:val="16"/>
        </w:rPr>
      </w:pPr>
    </w:p>
    <w:p w14:paraId="16071C8A" w14:textId="77777777" w:rsidR="00EE7309" w:rsidRPr="002070CE" w:rsidRDefault="00EE7309" w:rsidP="00EE7309">
      <w:pPr>
        <w:tabs>
          <w:tab w:val="center" w:pos="4606"/>
          <w:tab w:val="right" w:pos="9213"/>
        </w:tabs>
        <w:jc w:val="center"/>
        <w:outlineLvl w:val="0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2070CE">
        <w:rPr>
          <w:rFonts w:ascii="Times New Roman" w:hAnsi="Times New Roman"/>
          <w:b/>
          <w:bCs/>
          <w:spacing w:val="-6"/>
          <w:sz w:val="28"/>
          <w:szCs w:val="28"/>
        </w:rPr>
        <w:t>Об утверждении профессионального стандарта</w:t>
      </w:r>
    </w:p>
    <w:p w14:paraId="29DE854B" w14:textId="023025C4" w:rsidR="00EE7309" w:rsidRPr="00EE7309" w:rsidRDefault="00EE7309" w:rsidP="00EE7309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2070C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Социальный работник</w:t>
      </w:r>
      <w:r w:rsidRPr="002070CE">
        <w:rPr>
          <w:rFonts w:ascii="Times New Roman" w:eastAsia="Times New Roman" w:hAnsi="Times New Roman"/>
          <w:b/>
          <w:spacing w:val="5"/>
          <w:sz w:val="28"/>
        </w:rPr>
        <w:t>»</w:t>
      </w:r>
    </w:p>
    <w:p w14:paraId="58AC59B3" w14:textId="77777777" w:rsidR="00EE7309" w:rsidRPr="002070CE" w:rsidRDefault="00EE7309" w:rsidP="00EE73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6F9FE7E" w14:textId="77777777" w:rsidR="00EE7309" w:rsidRPr="002070CE" w:rsidRDefault="00EE7309" w:rsidP="00EE7309">
      <w:pPr>
        <w:tabs>
          <w:tab w:val="left" w:pos="1134"/>
        </w:tabs>
        <w:ind w:firstLine="709"/>
        <w:contextualSpacing/>
        <w:rPr>
          <w:rFonts w:ascii="Times New Roman" w:hAnsi="Times New Roman"/>
          <w:bCs/>
          <w:spacing w:val="-6"/>
          <w:sz w:val="28"/>
          <w:szCs w:val="28"/>
        </w:rPr>
      </w:pPr>
      <w:r w:rsidRPr="002070CE">
        <w:rPr>
          <w:rFonts w:ascii="Times New Roman" w:hAnsi="Times New Roman"/>
          <w:bCs/>
          <w:spacing w:val="-6"/>
          <w:sz w:val="28"/>
          <w:szCs w:val="28"/>
        </w:rPr>
        <w:t>В соответствии с пунктом 20 Правил разработки и утверждения профессиональных стандартов, утвержденных постановлением Правительства Российской Федерации от 10 апреля 2023 г. № 580, п р и к а з ы в а ю:</w:t>
      </w:r>
    </w:p>
    <w:p w14:paraId="1FA51924" w14:textId="0A9A03FF" w:rsidR="00EE7309" w:rsidRPr="002070CE" w:rsidRDefault="00EE7309" w:rsidP="00EE7309">
      <w:pPr>
        <w:numPr>
          <w:ilvl w:val="0"/>
          <w:numId w:val="2"/>
        </w:numPr>
        <w:tabs>
          <w:tab w:val="left" w:pos="1134"/>
        </w:tabs>
        <w:ind w:firstLine="709"/>
        <w:contextualSpacing/>
        <w:rPr>
          <w:rFonts w:ascii="Times New Roman" w:hAnsi="Times New Roman"/>
          <w:bCs/>
          <w:spacing w:val="-6"/>
          <w:sz w:val="28"/>
          <w:szCs w:val="28"/>
        </w:rPr>
      </w:pP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Утвердить прилагаемый профессиональный </w:t>
      </w:r>
      <w:hyperlink r:id="rId8" w:history="1">
        <w:r w:rsidRPr="002070CE">
          <w:rPr>
            <w:rFonts w:ascii="Times New Roman" w:hAnsi="Times New Roman"/>
            <w:bCs/>
            <w:spacing w:val="-6"/>
            <w:sz w:val="28"/>
            <w:szCs w:val="28"/>
          </w:rPr>
          <w:t>стандарт</w:t>
        </w:r>
      </w:hyperlink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«</w:t>
      </w:r>
      <w:r w:rsidRPr="00EE7309">
        <w:rPr>
          <w:rFonts w:ascii="Times New Roman" w:hAnsi="Times New Roman"/>
          <w:bCs/>
          <w:spacing w:val="-6"/>
          <w:sz w:val="28"/>
          <w:szCs w:val="28"/>
        </w:rPr>
        <w:t>Социальный работник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>».</w:t>
      </w:r>
    </w:p>
    <w:p w14:paraId="1BC24D1A" w14:textId="4C688410" w:rsidR="00EE7309" w:rsidRPr="002070CE" w:rsidRDefault="00EE7309" w:rsidP="00EE7309">
      <w:pPr>
        <w:numPr>
          <w:ilvl w:val="0"/>
          <w:numId w:val="2"/>
        </w:numPr>
        <w:tabs>
          <w:tab w:val="left" w:pos="1134"/>
        </w:tabs>
        <w:ind w:firstLine="709"/>
        <w:contextualSpacing/>
        <w:rPr>
          <w:rFonts w:ascii="Times New Roman" w:hAnsi="Times New Roman"/>
          <w:bCs/>
          <w:spacing w:val="-6"/>
          <w:sz w:val="28"/>
          <w:szCs w:val="28"/>
        </w:rPr>
      </w:pP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Признать утратившим силу приказ Министерства труда и социальной защиты Российской Федерации от </w:t>
      </w:r>
      <w:r>
        <w:rPr>
          <w:rFonts w:ascii="Times New Roman" w:hAnsi="Times New Roman"/>
          <w:bCs/>
          <w:spacing w:val="-6"/>
          <w:sz w:val="28"/>
          <w:szCs w:val="28"/>
        </w:rPr>
        <w:t>18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ию</w:t>
      </w:r>
      <w:r>
        <w:rPr>
          <w:rFonts w:ascii="Times New Roman" w:hAnsi="Times New Roman"/>
          <w:bCs/>
          <w:spacing w:val="-6"/>
          <w:sz w:val="28"/>
          <w:szCs w:val="28"/>
        </w:rPr>
        <w:t>ня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20</w:t>
      </w:r>
      <w:r>
        <w:rPr>
          <w:rFonts w:ascii="Times New Roman" w:hAnsi="Times New Roman"/>
          <w:bCs/>
          <w:spacing w:val="-6"/>
          <w:sz w:val="28"/>
          <w:szCs w:val="28"/>
        </w:rPr>
        <w:t>20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г. № </w:t>
      </w:r>
      <w:r>
        <w:rPr>
          <w:rFonts w:ascii="Times New Roman" w:hAnsi="Times New Roman"/>
          <w:bCs/>
          <w:spacing w:val="-6"/>
          <w:sz w:val="28"/>
          <w:szCs w:val="28"/>
        </w:rPr>
        <w:t>35</w:t>
      </w:r>
      <w:r>
        <w:rPr>
          <w:rFonts w:ascii="Times New Roman" w:hAnsi="Times New Roman"/>
          <w:bCs/>
          <w:spacing w:val="-6"/>
          <w:sz w:val="28"/>
          <w:szCs w:val="28"/>
        </w:rPr>
        <w:t>4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>н «Об утверждении профессионального стандарта «</w:t>
      </w:r>
      <w:r w:rsidRPr="00EE7309">
        <w:rPr>
          <w:rFonts w:ascii="Times New Roman" w:hAnsi="Times New Roman"/>
          <w:bCs/>
          <w:spacing w:val="-6"/>
          <w:sz w:val="28"/>
          <w:szCs w:val="28"/>
        </w:rPr>
        <w:t>Социальный работник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/>
          <w:bCs/>
          <w:spacing w:val="-6"/>
          <w:sz w:val="28"/>
          <w:szCs w:val="28"/>
        </w:rPr>
        <w:t>20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июля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20</w:t>
      </w:r>
      <w:r>
        <w:rPr>
          <w:rFonts w:ascii="Times New Roman" w:hAnsi="Times New Roman"/>
          <w:bCs/>
          <w:spacing w:val="-6"/>
          <w:sz w:val="28"/>
          <w:szCs w:val="28"/>
        </w:rPr>
        <w:t>20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г., регистрационный №</w:t>
      </w:r>
      <w:r>
        <w:rPr>
          <w:rFonts w:ascii="Times New Roman" w:hAnsi="Times New Roman"/>
          <w:bCs/>
          <w:spacing w:val="-6"/>
          <w:sz w:val="28"/>
          <w:szCs w:val="28"/>
        </w:rPr>
        <w:t>59014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>).</w:t>
      </w:r>
    </w:p>
    <w:p w14:paraId="08149BD1" w14:textId="77777777" w:rsidR="00EE7309" w:rsidRPr="002070CE" w:rsidRDefault="00EE7309" w:rsidP="00EE7309">
      <w:pPr>
        <w:numPr>
          <w:ilvl w:val="0"/>
          <w:numId w:val="2"/>
        </w:numPr>
        <w:tabs>
          <w:tab w:val="left" w:pos="1134"/>
        </w:tabs>
        <w:ind w:firstLine="709"/>
        <w:contextualSpacing/>
        <w:rPr>
          <w:rFonts w:ascii="Times New Roman" w:hAnsi="Times New Roman"/>
          <w:bCs/>
          <w:spacing w:val="-6"/>
          <w:sz w:val="28"/>
          <w:szCs w:val="28"/>
        </w:rPr>
      </w:pP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Установить, что настоящий приказ вступает в силу с 1 </w:t>
      </w:r>
      <w:r>
        <w:rPr>
          <w:rFonts w:ascii="Times New Roman" w:hAnsi="Times New Roman"/>
          <w:bCs/>
          <w:spacing w:val="-6"/>
          <w:sz w:val="28"/>
          <w:szCs w:val="28"/>
        </w:rPr>
        <w:t>сентября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2026 г. и действует до 1 </w:t>
      </w:r>
      <w:r>
        <w:rPr>
          <w:rFonts w:ascii="Times New Roman" w:hAnsi="Times New Roman"/>
          <w:bCs/>
          <w:spacing w:val="-6"/>
          <w:sz w:val="28"/>
          <w:szCs w:val="28"/>
        </w:rPr>
        <w:t>сентября</w:t>
      </w:r>
      <w:r w:rsidRPr="002070CE">
        <w:rPr>
          <w:rFonts w:ascii="Times New Roman" w:hAnsi="Times New Roman"/>
          <w:bCs/>
          <w:spacing w:val="-6"/>
          <w:sz w:val="28"/>
          <w:szCs w:val="28"/>
        </w:rPr>
        <w:t xml:space="preserve"> 2032 г.</w:t>
      </w:r>
    </w:p>
    <w:p w14:paraId="19AA4B56" w14:textId="77777777" w:rsidR="00EE7309" w:rsidRDefault="00EE7309" w:rsidP="00EE73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19DE185" w14:textId="15CFCC00" w:rsidR="00EE7309" w:rsidRDefault="00EE7309">
      <w:pPr>
        <w:widowControl/>
        <w:autoSpaceDE/>
        <w:autoSpaceDN/>
        <w:adjustRightInd/>
        <w:ind w:firstLine="0"/>
        <w:jc w:val="left"/>
        <w:rPr>
          <w:rFonts w:cs="Times New Roman"/>
          <w:color w:val="000000" w:themeColor="text1"/>
          <w:sz w:val="28"/>
          <w:szCs w:val="28"/>
        </w:rPr>
      </w:pPr>
    </w:p>
    <w:p w14:paraId="2F0EC724" w14:textId="604C13BB" w:rsidR="00755FE5" w:rsidRDefault="002B2999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УТВЕРЖДЕН</w:t>
      </w:r>
    </w:p>
    <w:p w14:paraId="64FA6B45" w14:textId="77777777" w:rsidR="00755FE5" w:rsidRDefault="002B2999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приказом Министерства </w:t>
      </w:r>
    </w:p>
    <w:p w14:paraId="75F222EF" w14:textId="77777777" w:rsidR="00755FE5" w:rsidRDefault="002B2999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труда и социальной защиты Российской Федерации</w:t>
      </w:r>
    </w:p>
    <w:p w14:paraId="6533281A" w14:textId="77777777" w:rsidR="00755FE5" w:rsidRDefault="002B2999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от «__» _______ 202  г. № _____</w:t>
      </w:r>
    </w:p>
    <w:p w14:paraId="76966241" w14:textId="77777777" w:rsidR="00755FE5" w:rsidRDefault="00755FE5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</w:p>
    <w:p w14:paraId="02445EA3" w14:textId="77777777" w:rsidR="00755FE5" w:rsidRDefault="002B2999">
      <w:pPr>
        <w:jc w:val="center"/>
        <w:rPr>
          <w:rFonts w:cs="Times New Roman"/>
          <w:color w:val="000000" w:themeColor="text1"/>
          <w:sz w:val="52"/>
          <w:szCs w:val="52"/>
        </w:rPr>
      </w:pPr>
      <w:r>
        <w:rPr>
          <w:rFonts w:cs="Times New Roman"/>
          <w:color w:val="000000" w:themeColor="text1"/>
          <w:sz w:val="52"/>
          <w:szCs w:val="52"/>
        </w:rPr>
        <w:t>ПРОФЕССИОНАЛЬНЫЙ СТАНДАРТ</w:t>
      </w:r>
    </w:p>
    <w:p w14:paraId="13EF52FB" w14:textId="77777777" w:rsidR="00755FE5" w:rsidRDefault="00755FE5">
      <w:pPr>
        <w:jc w:val="center"/>
        <w:rPr>
          <w:color w:val="000000" w:themeColor="text1"/>
          <w:u w:val="single"/>
        </w:rPr>
      </w:pPr>
    </w:p>
    <w:p w14:paraId="5F4F30C4" w14:textId="77777777" w:rsidR="00755FE5" w:rsidRDefault="002B2999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Социальный работник</w:t>
      </w:r>
    </w:p>
    <w:p w14:paraId="7C0EA7EA" w14:textId="77777777" w:rsidR="00755FE5" w:rsidRDefault="002B2999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(наименование профессионального стандарта)</w:t>
      </w:r>
    </w:p>
    <w:p w14:paraId="594CBE9B" w14:textId="77777777" w:rsidR="00755FE5" w:rsidRDefault="00755FE5">
      <w:pPr>
        <w:jc w:val="center"/>
        <w:rPr>
          <w:b/>
          <w:color w:val="000000" w:themeColor="text1"/>
          <w:sz w:val="28"/>
          <w:szCs w:val="28"/>
        </w:rPr>
      </w:pPr>
    </w:p>
    <w:p w14:paraId="70393139" w14:textId="77777777" w:rsidR="00755FE5" w:rsidRDefault="00755FE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0"/>
        <w:gridCol w:w="2940"/>
      </w:tblGrid>
      <w:tr w:rsidR="00755FE5" w14:paraId="70E0AC88" w14:textId="77777777"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24DA5" w14:textId="77777777" w:rsidR="00755FE5" w:rsidRDefault="00755F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8930" w14:textId="77777777" w:rsidR="00755FE5" w:rsidRDefault="00755F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5FE5" w14:paraId="069F3437" w14:textId="77777777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14:paraId="7647E326" w14:textId="77777777" w:rsidR="00755FE5" w:rsidRDefault="00755F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231D9" w14:textId="77777777" w:rsidR="00755FE5" w:rsidRDefault="002B2999">
            <w:pPr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24A2E86A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18BAFA76" w14:textId="77777777" w:rsidR="00755FE5" w:rsidRDefault="002B2999">
      <w:pPr>
        <w:jc w:val="center"/>
        <w:rPr>
          <w:color w:val="000000" w:themeColor="text1"/>
        </w:rPr>
      </w:pPr>
      <w:r>
        <w:rPr>
          <w:color w:val="000000" w:themeColor="text1"/>
        </w:rPr>
        <w:t>Содержание</w:t>
      </w:r>
    </w:p>
    <w:p w14:paraId="58272D13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  <w:sz w:val="28"/>
        </w:rPr>
        <w:fldChar w:fldCharType="begin"/>
      </w:r>
      <w:r>
        <w:rPr>
          <w:color w:val="000000" w:themeColor="text1"/>
          <w:sz w:val="28"/>
        </w:rPr>
        <w:instrText xml:space="preserve"> TOC \o "1-2" \u </w:instrText>
      </w:r>
      <w:r>
        <w:rPr>
          <w:color w:val="000000" w:themeColor="text1"/>
          <w:sz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I. Общие сведения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_Toc198901841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1</w:t>
      </w:r>
      <w:r>
        <w:rPr>
          <w:color w:val="000000" w:themeColor="text1"/>
        </w:rPr>
        <w:fldChar w:fldCharType="end"/>
      </w:r>
    </w:p>
    <w:p w14:paraId="71F9122F" w14:textId="77777777" w:rsidR="00755FE5" w:rsidRDefault="002B2999">
      <w:pPr>
        <w:pStyle w:val="1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II. Описание трудовых функций, входящих в профессиональный стандарт </w:t>
      </w:r>
    </w:p>
    <w:p w14:paraId="7B3B7E92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(функциональная карта вида профессиональной деятельности)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_Toc198901842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3</w:t>
      </w:r>
      <w:r>
        <w:rPr>
          <w:color w:val="000000" w:themeColor="text1"/>
        </w:rPr>
        <w:fldChar w:fldCharType="end"/>
      </w:r>
    </w:p>
    <w:p w14:paraId="34739DA7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III. Характеристика обобщенных трудовых функций</w:t>
      </w:r>
      <w:r>
        <w:rPr>
          <w:color w:val="000000" w:themeColor="text1"/>
        </w:rPr>
        <w:tab/>
        <w:t>6</w:t>
      </w:r>
    </w:p>
    <w:p w14:paraId="5273D7D3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3.1. Предоставление социальных услуг в форме социального обслуживания на дому</w:t>
      </w:r>
      <w:r>
        <w:rPr>
          <w:color w:val="000000" w:themeColor="text1"/>
        </w:rPr>
        <w:tab/>
      </w:r>
      <w:r>
        <w:rPr>
          <w:color w:val="000000" w:themeColor="text1"/>
        </w:rPr>
        <w:t>7</w:t>
      </w:r>
    </w:p>
    <w:p w14:paraId="412B906B" w14:textId="77777777" w:rsidR="00755FE5" w:rsidRDefault="002B2999">
      <w:pPr>
        <w:pStyle w:val="11"/>
        <w:rPr>
          <w:rFonts w:asciiTheme="minorHAnsi" w:hAnsiTheme="minorHAnsi" w:cstheme="minorBidi"/>
          <w:color w:val="C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3.2. Предоставление социальных услуг по уходу за гражданами, нуждающимися в уходе</w:t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t>2</w:t>
      </w:r>
    </w:p>
    <w:p w14:paraId="3F503FBF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3.3. </w:t>
      </w:r>
      <w:r>
        <w:rPr>
          <w:color w:val="000000" w:themeColor="text1"/>
        </w:rPr>
        <w:t>Предоставление социальных услуг в полустационарной и стационарной формах социального обслуживания</w:t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t>7</w:t>
      </w:r>
    </w:p>
    <w:p w14:paraId="04AA6B4A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3.4. </w:t>
      </w:r>
      <w:r>
        <w:rPr>
          <w:rFonts w:ascii="Times New Roman" w:hAnsi="Times New Roman" w:cs="Times New Roman"/>
          <w:color w:val="000000" w:themeColor="text1"/>
        </w:rPr>
        <w:t>Организация социального обслуживания</w:t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t>4</w:t>
      </w:r>
    </w:p>
    <w:p w14:paraId="18E2B4C0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3.5. Социальное обслуживание и социальное сопровождение семей, в том числе семей с детьми, оказавшимся в трудн</w:t>
      </w:r>
      <w:r>
        <w:rPr>
          <w:color w:val="000000" w:themeColor="text1"/>
        </w:rPr>
        <w:t>ой жизненной ситуации или социально опасном положении</w:t>
      </w:r>
      <w:r>
        <w:rPr>
          <w:color w:val="000000" w:themeColor="text1"/>
        </w:rPr>
        <w:tab/>
        <w:t>3</w:t>
      </w:r>
      <w:r>
        <w:rPr>
          <w:color w:val="000000" w:themeColor="text1"/>
        </w:rPr>
        <w:t>2</w:t>
      </w:r>
    </w:p>
    <w:p w14:paraId="4C3CEC70" w14:textId="77777777" w:rsidR="00755FE5" w:rsidRDefault="002B2999">
      <w:pPr>
        <w:pStyle w:val="11"/>
        <w:rPr>
          <w:color w:val="000000" w:themeColor="text1"/>
        </w:rPr>
      </w:pPr>
      <w:r>
        <w:rPr>
          <w:color w:val="000000" w:themeColor="text1"/>
        </w:rPr>
        <w:t xml:space="preserve">3.6. Управление профильным структурным подразделением организации </w:t>
      </w:r>
    </w:p>
    <w:p w14:paraId="5847517D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социального обслуживания</w:t>
      </w:r>
      <w:r>
        <w:rPr>
          <w:color w:val="000000" w:themeColor="text1"/>
        </w:rPr>
        <w:tab/>
        <w:t>4</w:t>
      </w:r>
      <w:r>
        <w:rPr>
          <w:color w:val="000000" w:themeColor="text1"/>
        </w:rPr>
        <w:t>7</w:t>
      </w:r>
    </w:p>
    <w:p w14:paraId="430E0938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IV. Сведения об организациях - разработчиках профессионального стандарта</w:t>
      </w:r>
      <w:r>
        <w:rPr>
          <w:color w:val="000000" w:themeColor="text1"/>
        </w:rPr>
        <w:tab/>
        <w:t>5</w:t>
      </w:r>
      <w:r>
        <w:rPr>
          <w:color w:val="000000" w:themeColor="text1"/>
        </w:rPr>
        <w:t>3</w:t>
      </w:r>
    </w:p>
    <w:p w14:paraId="0C8476E6" w14:textId="77777777" w:rsidR="00755FE5" w:rsidRDefault="002B2999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V. Сокращения, </w:t>
      </w:r>
      <w:r>
        <w:rPr>
          <w:color w:val="000000" w:themeColor="text1"/>
        </w:rPr>
        <w:t>используемые в профессиональном стандарте</w:t>
      </w:r>
      <w:r>
        <w:rPr>
          <w:color w:val="000000" w:themeColor="text1"/>
        </w:rPr>
        <w:tab/>
        <w:t>5</w:t>
      </w:r>
      <w:r>
        <w:rPr>
          <w:color w:val="000000" w:themeColor="text1"/>
        </w:rPr>
        <w:t>4</w:t>
      </w:r>
    </w:p>
    <w:p w14:paraId="50D208F4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  <w:sz w:val="28"/>
        </w:rPr>
        <w:fldChar w:fldCharType="end"/>
      </w:r>
    </w:p>
    <w:p w14:paraId="24AE69B6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521A2243" w14:textId="77777777" w:rsidR="00755FE5" w:rsidRDefault="002B2999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98901841"/>
      <w:bookmarkStart w:id="1" w:name="sub_1100"/>
      <w:r>
        <w:rPr>
          <w:rFonts w:ascii="Times New Roman" w:hAnsi="Times New Roman" w:cs="Times New Roman"/>
          <w:color w:val="000000" w:themeColor="text1"/>
          <w:sz w:val="28"/>
          <w:szCs w:val="28"/>
        </w:rPr>
        <w:t>I. Общие сведения</w:t>
      </w:r>
      <w:bookmarkEnd w:id="0"/>
    </w:p>
    <w:bookmarkEnd w:id="1"/>
    <w:p w14:paraId="4FA1588E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0"/>
        <w:gridCol w:w="420"/>
        <w:gridCol w:w="2240"/>
      </w:tblGrid>
      <w:tr w:rsidR="00755FE5" w14:paraId="4CE79602" w14:textId="77777777"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F0ED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Социальное обслуживание граждан, признанных нуждающимися в социальном обслуживании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9EE81" w14:textId="77777777" w:rsidR="00755FE5" w:rsidRDefault="00755F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FA9F2" w14:textId="77777777" w:rsidR="00755FE5" w:rsidRDefault="00755F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5FE5" w14:paraId="070FAAD7" w14:textId="77777777">
        <w:tc>
          <w:tcPr>
            <w:tcW w:w="7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2B68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AD2015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15A1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7F19BC6A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195E2532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Краткое описание вида </w:t>
      </w:r>
      <w:r>
        <w:rPr>
          <w:rFonts w:ascii="Times New Roman" w:hAnsi="Times New Roman" w:cs="Times New Roman"/>
          <w:color w:val="000000" w:themeColor="text1"/>
        </w:rPr>
        <w:t>профессиональной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55FE5" w14:paraId="7C1F0FA8" w14:textId="77777777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4BC5BE3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социальных услуг гражданам, полностью или частично утратившим способность вести самостоятельный образ жизни или имеющим обстоятельства, которые ухудшают или могут ухудшить условия их жизнедеятельности </w:t>
            </w:r>
          </w:p>
        </w:tc>
      </w:tr>
    </w:tbl>
    <w:p w14:paraId="4EA88B67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32F8D37F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Группа занятий</w:t>
      </w:r>
    </w:p>
    <w:p w14:paraId="0ED68A41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3640"/>
        <w:gridCol w:w="1820"/>
        <w:gridCol w:w="3220"/>
      </w:tblGrid>
      <w:tr w:rsidR="00755FE5" w14:paraId="0946CDDD" w14:textId="77777777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E4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34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Руководители служб в сфере социального обеспечения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BE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2635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5061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Специалисты в области организации и ведения социальной работы</w:t>
            </w:r>
          </w:p>
        </w:tc>
      </w:tr>
      <w:tr w:rsidR="00755FE5" w14:paraId="29C61A5F" w14:textId="77777777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B4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3412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B9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Социальные работники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C4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5322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D1AB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Работники, оказывающие индивидуальные услуги по уходу за больными на дому</w:t>
            </w:r>
          </w:p>
        </w:tc>
      </w:tr>
      <w:tr w:rsidR="00755FE5" w14:paraId="70019974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FEE842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(код </w:t>
            </w:r>
            <w:hyperlink r:id="rId10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ОКЗ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 </w:t>
            </w:r>
            <w:r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1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C50BD9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7086E3A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(код </w:t>
            </w:r>
            <w:hyperlink r:id="rId11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ОКЗ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1D8AA1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0868EF55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3CB2418F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Отнесение к области профессиональной деятельности</w:t>
      </w:r>
    </w:p>
    <w:p w14:paraId="1D89CED6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8680"/>
      </w:tblGrid>
      <w:tr w:rsidR="00755FE5" w14:paraId="68C2B822" w14:textId="77777777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0F2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11F83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Социальное обслуживание</w:t>
            </w:r>
          </w:p>
        </w:tc>
      </w:tr>
      <w:tr w:rsidR="00755FE5" w14:paraId="0E6092B8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11EDE80" w14:textId="77777777" w:rsidR="00755FE5" w:rsidRDefault="002B2999">
            <w:pPr>
              <w:ind w:hanging="7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hyperlink r:id="rId12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код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ОПД</w:t>
            </w:r>
            <w:r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2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14:paraId="684A886C" w14:textId="77777777" w:rsidR="00755FE5" w:rsidRDefault="002B2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29E95D82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78B514B2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Отнесение к видам экономической деятельности</w:t>
      </w:r>
    </w:p>
    <w:p w14:paraId="55E7F403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8400"/>
      </w:tblGrid>
      <w:tr w:rsidR="00755FE5" w14:paraId="1FA7F258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0F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87.20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07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оказанию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помощи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дому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лицам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ограниченными возможностями развития, душевнобольным и наркозависимым</w:t>
            </w:r>
          </w:p>
        </w:tc>
      </w:tr>
      <w:tr w:rsidR="00755FE5" w14:paraId="0851B753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BA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87.30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BF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уходу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престарелыми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инвалидами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 xml:space="preserve">обеспечением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>проживания</w:t>
            </w:r>
          </w:p>
        </w:tc>
      </w:tr>
      <w:tr w:rsidR="00755FE5" w14:paraId="3FD932D7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08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87.90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07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уходу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обеспечением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проживания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прочая</w:t>
            </w:r>
          </w:p>
        </w:tc>
      </w:tr>
      <w:tr w:rsidR="00755FE5" w14:paraId="1ECBE9A6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6A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2"/>
                <w:lang w:val="en-US" w:eastAsia="en-US"/>
              </w:rPr>
              <w:t>88.1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2"/>
                <w:lang w:eastAsia="en-US"/>
              </w:rPr>
              <w:t>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DC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проживания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престарелым и инвалидам</w:t>
            </w:r>
          </w:p>
        </w:tc>
      </w:tr>
      <w:tr w:rsidR="00755FE5" w14:paraId="3AC57178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91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88.91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1D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 дневному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уходу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>детьми</w:t>
            </w:r>
          </w:p>
        </w:tc>
      </w:tr>
      <w:tr w:rsidR="00755FE5" w14:paraId="2F6F71CA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85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88.99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F7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Предоставлению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прочих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проживания,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не включенных в другие группировки</w:t>
            </w:r>
          </w:p>
        </w:tc>
      </w:tr>
      <w:tr w:rsidR="00755FE5" w14:paraId="0E41D166" w14:textId="77777777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D1465" w14:textId="77777777" w:rsidR="00755FE5" w:rsidRDefault="002B29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eastAsia="en-US"/>
              </w:rPr>
              <w:t>(код ОКВЭД</w:t>
            </w:r>
            <w:r>
              <w:rPr>
                <w:rStyle w:val="a5"/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en-US"/>
              </w:rPr>
              <w:endnoteReference w:id="3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44181" w14:textId="77777777" w:rsidR="00755FE5" w:rsidRDefault="002B29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наименование вида экономической деятельности</w:t>
            </w:r>
          </w:p>
        </w:tc>
      </w:tr>
      <w:tr w:rsidR="00755FE5" w14:paraId="549EA586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E0B003D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5714D0E4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540F8B1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0891978A" w14:textId="77777777" w:rsidR="00755FE5" w:rsidRDefault="00755FE5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546F3890" w14:textId="77777777" w:rsidR="00755FE5" w:rsidRDefault="00755FE5">
      <w:pPr>
        <w:ind w:firstLine="0"/>
        <w:jc w:val="left"/>
        <w:rPr>
          <w:rFonts w:ascii="Times New Roman" w:hAnsi="Times New Roman" w:cs="Times New Roman"/>
          <w:color w:val="000000" w:themeColor="text1"/>
        </w:rPr>
        <w:sectPr w:rsidR="00755FE5" w:rsidSect="00EE7309">
          <w:headerReference w:type="default" r:id="rId13"/>
          <w:footerReference w:type="default" r:id="rId14"/>
          <w:footnotePr>
            <w:pos w:val="beneathText"/>
          </w:footnotePr>
          <w:endnotePr>
            <w:numFmt w:val="decimal"/>
          </w:endnotePr>
          <w:pgSz w:w="11900" w:h="16800"/>
          <w:pgMar w:top="1440" w:right="800" w:bottom="1440" w:left="800" w:header="720" w:footer="720" w:gutter="0"/>
          <w:cols w:space="720"/>
          <w:titlePg/>
          <w:docGrid w:linePitch="326"/>
        </w:sectPr>
      </w:pPr>
    </w:p>
    <w:p w14:paraId="49D9C554" w14:textId="77777777" w:rsidR="00755FE5" w:rsidRDefault="002B2999">
      <w:pPr>
        <w:pStyle w:val="1"/>
        <w:rPr>
          <w:rFonts w:ascii="Times New Roman" w:hAnsi="Times New Roman" w:cs="Times New Roman"/>
          <w:color w:val="000000" w:themeColor="text1"/>
        </w:rPr>
      </w:pPr>
      <w:bookmarkStart w:id="2" w:name="_Toc198901842"/>
      <w:bookmarkStart w:id="3" w:name="sub_120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370"/>
        <w:gridCol w:w="1458"/>
        <w:gridCol w:w="2126"/>
        <w:gridCol w:w="4536"/>
        <w:gridCol w:w="992"/>
        <w:gridCol w:w="1404"/>
      </w:tblGrid>
      <w:tr w:rsidR="00755FE5" w14:paraId="6C1A2021" w14:textId="77777777">
        <w:tc>
          <w:tcPr>
            <w:tcW w:w="76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94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Обобщенные трудовые функции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E5FB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функции</w:t>
            </w:r>
          </w:p>
        </w:tc>
      </w:tr>
      <w:tr w:rsidR="00755FE5" w14:paraId="56506AC7" w14:textId="77777777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48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0B1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A1D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уровень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38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Возможные наименования должностей, профессий рабочих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2D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EA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2FB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уровень (подуровень) квалификации</w:t>
            </w:r>
          </w:p>
        </w:tc>
      </w:tr>
      <w:tr w:rsidR="00755FE5" w14:paraId="1845B1C8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1D325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098C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социальных услуг в форме социального обслуживания на дому 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2097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13D9E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помощник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31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социально-бытовых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455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A/01.3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121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55FE5" w14:paraId="6702B853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44C20CB0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9D44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3807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6E31" w14:textId="77777777" w:rsidR="00755FE5" w:rsidRDefault="00755FE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4D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социально-медицинских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7E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А/02.3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84EC4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55FE5" w14:paraId="744FE67E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E66438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A50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1279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67023" w14:textId="77777777" w:rsidR="00755FE5" w:rsidRDefault="00755FE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A2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срочных социальных услуг в </w:t>
            </w:r>
            <w:r>
              <w:rPr>
                <w:rFonts w:ascii="Times New Roman" w:hAnsi="Times New Roman" w:cs="Times New Roman"/>
                <w:color w:val="000000" w:themeColor="text1"/>
              </w:rPr>
              <w:t>форме социального обслуживания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BB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A/03.3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58DD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55FE5" w14:paraId="0B165A84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4A6B2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A3D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социальных услуг по уходу за гражданами, нуждающимися в уходе</w:t>
            </w:r>
          </w:p>
          <w:p w14:paraId="58E0710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186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C863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Помощник по уходу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4C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приготовлению пищи, подготовке пищи к приему, кормлению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0A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B/01.4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307F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55FE5" w14:paraId="4A502923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739B391D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1276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F555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3AE1E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D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санитарно-гигиенических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1B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37EB1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55FE5" w14:paraId="304A8FD4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046FF95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79EC4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2A26B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A33C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FC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поддержанию мобильности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2F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963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55FE5" w14:paraId="22565DAC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377C754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2181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B287B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CF9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7E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наблюдению за состоянием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D6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B/04.4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43BC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55FE5" w14:paraId="18B27510" w14:textId="77777777"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54462E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37A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753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31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06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услуг по поддержанию социального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функционирования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7E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B/05.4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578A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55FE5" w14:paraId="4E76F37B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41AAD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1DFA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в полустационарной и стационарной формах социального обслуживания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BCD1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E4BDB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Младший специалист по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7A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социально-психологических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5D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C/01.5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31B9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5FE5" w14:paraId="67C96AC0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44679E49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1FE0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3A78C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712A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0C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социально-педагогических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8A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C/02.5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2CAC4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5FE5" w14:paraId="7F68B91E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35112A05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D0F0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8033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BE57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8C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социально-правовых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6F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ABA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5FE5" w14:paraId="62237051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F92A33E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F4B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6E22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4D8A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C3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социально-трудовых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8F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C/04.5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329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5FE5" w14:paraId="204E9A0F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498CCBD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3085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9518F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A9C84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4F5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Предоставление услуг в целях повышения коммуникативного потенциала </w:t>
            </w:r>
            <w:r>
              <w:rPr>
                <w:color w:val="000000" w:themeColor="text1"/>
              </w:rPr>
              <w:t>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CE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C/05.5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911D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5FE5" w14:paraId="18D7EC87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278FE54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19DED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47CE4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8280B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984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срочных социальных услуг в полустационарной и стационарной формах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FF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C/06.5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2FF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55FE5" w14:paraId="5F908141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99A9B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209614707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FE36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 обслуживания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138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D05F7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74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Определение индивидуальной потребности граждан в социальных услугах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E1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D/01.6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EC74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55FE5" w14:paraId="35367028" w14:textId="77777777">
        <w:tc>
          <w:tcPr>
            <w:tcW w:w="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5BB81DD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E0A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AA62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3629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47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предоставления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CA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D/02.6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60339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55FE5" w14:paraId="4E102633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4798F31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70A6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76683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9FE8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BD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Организация индивидуального сопровождения ветеранов боевых действий, граждан, принимавших участие в боевых действиях, членов семей погибших (умерших)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17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D/03.6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9D79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55FE5" w14:paraId="7BF3E303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965FC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5" w:name="_Hlk209614418"/>
            <w:bookmarkEnd w:id="4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0254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Социальное обслуживание и социальное сопровождение семей, в том числе семей с детьми, </w:t>
            </w:r>
            <w:r>
              <w:rPr>
                <w:color w:val="000000" w:themeColor="text1"/>
              </w:rPr>
              <w:t>оказавшимся в трудной жизненной ситуации или социально опасном положении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70A5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4DF4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</w:t>
            </w:r>
          </w:p>
          <w:p w14:paraId="6F3C5E02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по работе с семьей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0C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семьям, в том числе с детьми, оказавшимся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581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E/01.6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462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755FE5" w14:paraId="5D276619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5658E7AC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8C86" w14:textId="77777777" w:rsidR="00755FE5" w:rsidRDefault="00755FE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7BEC0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DD64B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F8A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сопровождение и социальный патронат семей, в том числе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83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E/02.6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E7D3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755FE5" w14:paraId="6D5FC5D9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4B84BE39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2753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67C2B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64D46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D2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работы по профилактике детского неблагополучия, работы с кровной семьей и ближайшим окружением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56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8855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55FE5" w14:paraId="6BFD62B4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E3609F9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5DEA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A649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14EA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90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Подготовка детей к </w:t>
            </w:r>
            <w:r>
              <w:rPr>
                <w:rFonts w:ascii="Times New Roman" w:hAnsi="Times New Roman" w:cs="Times New Roman"/>
                <w:color w:val="000000" w:themeColor="text1"/>
              </w:rPr>
              <w:t>устройству в замещающую семью и/или подготовка к самостоятельной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9224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F2C2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55FE5" w14:paraId="3EE1C3ED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72C0765E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9F267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535CE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DF841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5F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Социализация несовершеннолетних,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72C9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F502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55FE5" w14:paraId="594F110F" w14:textId="77777777"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262EF0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735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636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3CE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CE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Помощь (социальное сопровождение) выпускников организаций для </w:t>
            </w:r>
            <w:r>
              <w:rPr>
                <w:color w:val="000000" w:themeColor="text1"/>
              </w:rPr>
              <w:t>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F1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6D611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bookmarkEnd w:id="5"/>
      <w:tr w:rsidR="00755FE5" w14:paraId="3D19A12D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4E3FD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421AD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Управление профильным структурным подразделением организации социального обслуживания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CC6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9799C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отделением</w:t>
            </w:r>
          </w:p>
          <w:p w14:paraId="1BBB1D61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отделом</w:t>
            </w:r>
          </w:p>
          <w:p w14:paraId="7462E58E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  <w:p w14:paraId="110D7831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отделения</w:t>
            </w:r>
          </w:p>
          <w:p w14:paraId="4CC8B02A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службы</w:t>
            </w:r>
          </w:p>
          <w:p w14:paraId="4A1B1638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службой</w:t>
            </w:r>
          </w:p>
          <w:p w14:paraId="0C304FD1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Руководитель центра (структурного подразделения организации социального обслуживания)</w:t>
            </w:r>
          </w:p>
          <w:p w14:paraId="3472C6DD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центра (структурного подразделения организации социального обслуживания)</w:t>
            </w:r>
          </w:p>
          <w:p w14:paraId="3243E022" w14:textId="77777777" w:rsidR="00755FE5" w:rsidRDefault="002B299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сектором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A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контроль деятельности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профильного подразделения организации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4B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/01.7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0AA1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755FE5" w14:paraId="76AE3D72" w14:textId="77777777">
        <w:trPr>
          <w:trHeight w:val="1033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1B490203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DC3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333DA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EE11" w14:textId="77777777" w:rsidR="00755FE5" w:rsidRDefault="00755FE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AA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Прогнозирование и проектирование мероприятий по реализации социального обслуживания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0A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/02.7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F2EA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755FE5" w14:paraId="180F920E" w14:textId="77777777">
        <w:trPr>
          <w:trHeight w:val="161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15782AC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477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7FA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9B2B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F50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работы по повышению эффективности социального </w:t>
            </w:r>
            <w:r>
              <w:rPr>
                <w:color w:val="000000" w:themeColor="text1"/>
              </w:rPr>
              <w:t>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1C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/03.7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9228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</w:tbl>
    <w:p w14:paraId="2862EF37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767FD96F" w14:textId="77777777" w:rsidR="00755FE5" w:rsidRDefault="00755FE5">
      <w:pPr>
        <w:ind w:firstLine="0"/>
        <w:jc w:val="left"/>
        <w:rPr>
          <w:rFonts w:ascii="Times New Roman" w:hAnsi="Times New Roman" w:cs="Times New Roman"/>
          <w:color w:val="000000" w:themeColor="text1"/>
        </w:rPr>
        <w:sectPr w:rsidR="00755FE5">
          <w:headerReference w:type="default" r:id="rId15"/>
          <w:footerReference w:type="default" r:id="rId16"/>
          <w:footnotePr>
            <w:pos w:val="beneathText"/>
          </w:footnotePr>
          <w:endnotePr>
            <w:numFmt w:val="decimal"/>
          </w:endnotePr>
          <w:pgSz w:w="16837" w:h="11905" w:orient="landscape"/>
          <w:pgMar w:top="1440" w:right="800" w:bottom="1440" w:left="800" w:header="720" w:footer="720" w:gutter="0"/>
          <w:cols w:space="720"/>
        </w:sectPr>
      </w:pPr>
    </w:p>
    <w:p w14:paraId="21C569F7" w14:textId="77777777" w:rsidR="00755FE5" w:rsidRDefault="002B299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198901843"/>
      <w:bookmarkStart w:id="7" w:name="sub_130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III. Характеристика обобщенных трудовых функций</w:t>
      </w:r>
      <w:bookmarkEnd w:id="6"/>
    </w:p>
    <w:bookmarkEnd w:id="7"/>
    <w:p w14:paraId="2D7EFF46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7C13F266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198901844"/>
      <w:r>
        <w:rPr>
          <w:rFonts w:ascii="Times New Roman" w:hAnsi="Times New Roman" w:cs="Times New Roman"/>
          <w:b/>
          <w:bCs/>
          <w:color w:val="000000" w:themeColor="text1"/>
        </w:rPr>
        <w:t>3.1. Обобщенная трудовая функция</w:t>
      </w:r>
      <w:bookmarkEnd w:id="8"/>
    </w:p>
    <w:p w14:paraId="24472852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354"/>
        <w:gridCol w:w="701"/>
        <w:gridCol w:w="1150"/>
        <w:gridCol w:w="1686"/>
        <w:gridCol w:w="1446"/>
      </w:tblGrid>
      <w:tr w:rsidR="00755FE5" w14:paraId="2BBCE134" w14:textId="77777777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28F9B" w14:textId="77777777" w:rsidR="00755FE5" w:rsidRDefault="002B2999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188" w14:textId="77777777" w:rsidR="00755FE5" w:rsidRDefault="002B2999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Предоставление социальных услуг в форме социального обслуживания на дому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3782E" w14:textId="77777777" w:rsidR="00755FE5" w:rsidRDefault="002B2999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1E9" w14:textId="77777777" w:rsidR="00755FE5" w:rsidRDefault="002B2999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59023" w14:textId="77777777" w:rsidR="00755FE5" w:rsidRDefault="002B2999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7560C" w14:textId="77777777" w:rsidR="00755FE5" w:rsidRDefault="002B2999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3</w:t>
            </w:r>
          </w:p>
        </w:tc>
      </w:tr>
    </w:tbl>
    <w:p w14:paraId="08184F60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969"/>
      </w:tblGrid>
      <w:tr w:rsidR="00755FE5" w14:paraId="44E79DAA" w14:textId="77777777"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44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Возможные</w:t>
            </w:r>
          </w:p>
          <w:p w14:paraId="3942007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наименования</w:t>
            </w:r>
          </w:p>
          <w:p w14:paraId="34197A93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должностей,</w:t>
            </w:r>
          </w:p>
          <w:p w14:paraId="508037F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профессий рабочих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FBB0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помощник</w:t>
            </w:r>
          </w:p>
        </w:tc>
      </w:tr>
    </w:tbl>
    <w:p w14:paraId="04986897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65F1168F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Пути достижения квалификации</w:t>
      </w:r>
    </w:p>
    <w:p w14:paraId="6CFB6482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7819"/>
      </w:tblGrid>
      <w:tr w:rsidR="00755FE5" w14:paraId="79C12CF7" w14:textId="77777777"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30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11A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Профессиональное обучение – программы профессиональной подготовки по профессиям рабочих,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должностям служащих, программы переподготовки рабочих, служащих</w:t>
            </w:r>
          </w:p>
          <w:p w14:paraId="0B51DBB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</w:p>
          <w:p w14:paraId="5E6592E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Краткосрочное обучение или инструктаж на рабочем месте</w:t>
            </w:r>
          </w:p>
        </w:tc>
      </w:tr>
      <w:tr w:rsidR="00755FE5" w14:paraId="58CFFA0B" w14:textId="77777777"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783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C2FB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3DB85223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7819"/>
      </w:tblGrid>
      <w:tr w:rsidR="00755FE5" w14:paraId="7CFF95E2" w14:textId="77777777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FE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B737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Прохождение учебного курса по оказанию первой помощи до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 медицинской помощи</w:t>
            </w:r>
            <w:r>
              <w:rPr>
                <w:rStyle w:val="a5"/>
                <w:rFonts w:ascii="Times New Roman" w:hAnsi="Times New Roman"/>
                <w:color w:val="000000" w:themeColor="text1"/>
              </w:rPr>
              <w:endnoteReference w:id="4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349459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5"/>
                <w:rFonts w:ascii="Times New Roman" w:hAnsi="Times New Roman"/>
                <w:color w:val="000000" w:themeColor="text1"/>
              </w:rPr>
              <w:endnoteReference w:id="5"/>
            </w:r>
          </w:p>
        </w:tc>
      </w:tr>
      <w:tr w:rsidR="00755FE5" w14:paraId="28946179" w14:textId="77777777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EBBF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характеристики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E6E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_Hlk227080283"/>
            <w:r>
              <w:rPr>
                <w:rFonts w:ascii="Times New Roman" w:hAnsi="Times New Roman" w:cs="Times New Roman"/>
                <w:color w:val="000000" w:themeColor="text1"/>
              </w:rPr>
              <w:t xml:space="preserve">Не рекомендуется допускать к работе граждан, имеющих или имевших судимость за преступления, состав и виды которых </w:t>
            </w:r>
            <w:r>
              <w:rPr>
                <w:rFonts w:ascii="Times New Roman" w:hAnsi="Times New Roman" w:cs="Times New Roman"/>
                <w:color w:val="000000" w:themeColor="text1"/>
              </w:rPr>
              <w:t>установлены законодательством Российской Федерации</w:t>
            </w:r>
            <w:bookmarkEnd w:id="9"/>
          </w:p>
        </w:tc>
      </w:tr>
    </w:tbl>
    <w:p w14:paraId="5F6C16ED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50B8763C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4F9CCA77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755FE5" w14:paraId="2CE30E81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BE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E7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382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55FE5" w14:paraId="1DA8C279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8A4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3E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5322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6C9C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Работники, оказывающие индивидуальные услуги по уходу за больными на дому</w:t>
            </w:r>
          </w:p>
        </w:tc>
      </w:tr>
    </w:tbl>
    <w:p w14:paraId="6E395F3D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2A07ABB6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3.1.1. Трудовая функция</w:t>
      </w:r>
    </w:p>
    <w:p w14:paraId="03532509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354"/>
        <w:gridCol w:w="701"/>
        <w:gridCol w:w="730"/>
        <w:gridCol w:w="1826"/>
        <w:gridCol w:w="1586"/>
      </w:tblGrid>
      <w:tr w:rsidR="00755FE5" w14:paraId="35CA7A7A" w14:textId="77777777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07B6D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BE1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социально-бытовых услуг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78F3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A5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>/01.3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9B8A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2DDCB6F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(подуровень) квалификации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4818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33C97103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7710"/>
      </w:tblGrid>
      <w:tr w:rsidR="00755FE5" w14:paraId="5B225FE2" w14:textId="77777777"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015FFF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A6A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топлива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(в жилых помещениях без газового или центрального отопления)</w:t>
            </w:r>
          </w:p>
        </w:tc>
      </w:tr>
      <w:tr w:rsidR="00755FE5" w14:paraId="3CC629C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0C54DA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0E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продовольственных товаров, готовых блюд и напитков</w:t>
            </w:r>
          </w:p>
        </w:tc>
      </w:tr>
      <w:tr w:rsidR="00755FE5" w14:paraId="6FE7D8B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93CFD0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6B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 непродовольственных товаров, включая книги и периодические печатные издания</w:t>
            </w:r>
          </w:p>
        </w:tc>
      </w:tr>
      <w:tr w:rsidR="00755FE5" w14:paraId="1B54775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C72406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10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 лекарственных препаратов и изделий медицинского назначения, включая средства по уходу</w:t>
            </w:r>
          </w:p>
        </w:tc>
      </w:tr>
      <w:tr w:rsidR="00755FE5" w14:paraId="343FEBDF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2724D1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66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помещений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(комплексная,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поддерживающая,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выборочная)</w:t>
            </w:r>
          </w:p>
        </w:tc>
      </w:tr>
      <w:tr w:rsidR="00755FE5" w14:paraId="73B0A3F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3488D4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AC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Расчистка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дорожек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снега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мусора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(для обеспечения доступа к жилому дому и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надворным постройкам)</w:t>
            </w:r>
          </w:p>
        </w:tc>
      </w:tr>
      <w:tr w:rsidR="00755FE5" w14:paraId="27E1F2D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A8E71D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FA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Доставка воды (в жилых помещениях без водоснабжения)</w:t>
            </w:r>
          </w:p>
        </w:tc>
      </w:tr>
      <w:tr w:rsidR="00755FE5" w14:paraId="172A66C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22EA3F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A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Подогрев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воды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помещениях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горячего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водоснабжения)</w:t>
            </w:r>
          </w:p>
        </w:tc>
      </w:tr>
      <w:tr w:rsidR="00755FE5" w14:paraId="754C4A2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0B49E0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66D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печей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помещениях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газового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центрального отопления)</w:t>
            </w:r>
          </w:p>
        </w:tc>
      </w:tr>
      <w:tr w:rsidR="00755FE5" w14:paraId="44A7314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AC66D6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B3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Чистка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бытовой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мягкой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мебели</w:t>
            </w:r>
          </w:p>
        </w:tc>
      </w:tr>
      <w:tr w:rsidR="00755FE5" w14:paraId="55B4763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D198C0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38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Вынос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бытовых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отходов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(твердых,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жидких)</w:t>
            </w:r>
          </w:p>
        </w:tc>
      </w:tr>
      <w:tr w:rsidR="00755FE5" w14:paraId="416522FF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7283CE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03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Стирка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автоматической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полуавтоматической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стиральной машине, ручная стирка (при отсутствии стиральной машины)</w:t>
            </w:r>
          </w:p>
        </w:tc>
      </w:tr>
      <w:tr w:rsidR="00755FE5" w14:paraId="1FB2C6A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FFC692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E5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Глажка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мягкого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инвентаря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(одежда,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постельное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белье,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покрывала,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шторы)</w:t>
            </w:r>
          </w:p>
        </w:tc>
      </w:tr>
      <w:tr w:rsidR="00755FE5" w14:paraId="483DD586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87AFC6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D8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Мелкий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ремонт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мягкого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инвентаря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(одежда,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постельное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белье, покрывала, шторы)</w:t>
            </w:r>
          </w:p>
        </w:tc>
      </w:tr>
      <w:tr w:rsidR="00755FE5" w14:paraId="21E8C5B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7355B9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E2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Получение и доставка лекарственных препаратов и изделий медицинского назначения, выписанных по рецептам врача (фельдшера)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гражданам,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имеющим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право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бесплатное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получение 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получение с 50% скидкой или которые при амбулаторном лечении отпускаются по рецептам врачей (фельдшеров) бесплатно</w:t>
            </w:r>
          </w:p>
        </w:tc>
      </w:tr>
      <w:tr w:rsidR="00755FE5" w14:paraId="09D2531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9F521D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2FB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Получение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книг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периодических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изданий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библиотеке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возврат</w:t>
            </w:r>
          </w:p>
        </w:tc>
      </w:tr>
      <w:tr w:rsidR="00755FE5" w14:paraId="04538486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4C9B51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EF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Отправка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почтовой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корреспонденции,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ее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получение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за счет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 получателя социальных услуг</w:t>
            </w:r>
          </w:p>
        </w:tc>
      </w:tr>
      <w:tr w:rsidR="00755FE5" w14:paraId="59F044A7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30FB92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16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Сдача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вещей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стирку, химчистку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ремонт, 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доставка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обратно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</w:t>
            </w:r>
          </w:p>
        </w:tc>
      </w:tr>
      <w:tr w:rsidR="00755FE5" w14:paraId="4C5011D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186A04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C9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Снятие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показателей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приборов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учета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коммунальных услуг,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внесение их на портал госуслуг, оформление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квитанций</w:t>
            </w:r>
          </w:p>
        </w:tc>
      </w:tr>
      <w:tr w:rsidR="00755FE5" w14:paraId="286241DF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6C9C1D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9A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Оплата счетов за жилое помещение, коммунальные услуги и услуги связи,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подписки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периодические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печатные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издания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 получателя социальных услуг</w:t>
            </w:r>
          </w:p>
        </w:tc>
      </w:tr>
      <w:tr w:rsidR="00755FE5" w14:paraId="2C3B889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C85D88F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9E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Оформление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оплата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заказов в интернет-магазинах 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услуг </w:t>
            </w:r>
          </w:p>
        </w:tc>
      </w:tr>
      <w:tr w:rsidR="00755FE5" w14:paraId="21CDBB6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2F41BB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5E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проведении за счет средств получателя социальных услуг ремонта жилых помещений, ремонтных работ по устранению неисправностей в системах газо-, тепло-, электро- и водоснабжения, водоотведения</w:t>
            </w:r>
          </w:p>
        </w:tc>
      </w:tr>
      <w:tr w:rsidR="00755FE5" w14:paraId="71096C1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C9C3A6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01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проведении за сче</w:t>
            </w:r>
            <w:r>
              <w:rPr>
                <w:color w:val="000000" w:themeColor="text1"/>
              </w:rPr>
              <w:t>т средств получателя социальных услуг дератизации и дезинсекции</w:t>
            </w:r>
          </w:p>
        </w:tc>
      </w:tr>
      <w:tr w:rsidR="00755FE5" w14:paraId="30AFEEBD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1850F4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ED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в организации переустройства и адаптации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целях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комфортной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среды</w:t>
            </w:r>
          </w:p>
        </w:tc>
      </w:tr>
      <w:tr w:rsidR="00755FE5" w14:paraId="2289AA5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866A5F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43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Кратковременный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присмотр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ребенком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(детьми)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дневное время на дому 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>во время прогулки, в дневное время в медицинском стационаре</w:t>
            </w:r>
          </w:p>
        </w:tc>
      </w:tr>
      <w:tr w:rsidR="00755FE5" w14:paraId="59166B3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658D16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C2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кратковременного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присмотра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гражданином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пожилого возраста или инвалидом в дневное время на дому или во время прогулки,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 дневное время в медицинском стационаре</w:t>
            </w:r>
          </w:p>
        </w:tc>
      </w:tr>
      <w:tr w:rsidR="00755FE5" w14:paraId="0EE441A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C1B6DD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145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Доставка и </w:t>
            </w:r>
            <w:r>
              <w:rPr>
                <w:rFonts w:ascii="Times New Roman" w:hAnsi="Times New Roman" w:cs="Times New Roman"/>
                <w:color w:val="000000" w:themeColor="text1"/>
              </w:rPr>
              <w:t>сопровождение получателя социальных услуг, не способного по состоянию здоровья самостоятельно посещать организацию социального обслуживания, предоставляющую социальные услуги в полустационарной форме социального обслуживания,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еста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жительства или места пребывания до организации и обратно</w:t>
            </w:r>
          </w:p>
        </w:tc>
      </w:tr>
      <w:tr w:rsidR="00755FE5" w14:paraId="7707EC7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5B66B0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F9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Помощь при передвижении вне помещений, в том числе с использованием ТСР (Перечень сокращений приведен в разделе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профессионального стандарта) (с учетом наличия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безбарьерной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среды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маломобильных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групп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населения)</w:t>
            </w:r>
          </w:p>
        </w:tc>
      </w:tr>
      <w:tr w:rsidR="00755FE5" w14:paraId="298E27F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606A86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34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в организации посильной дневной занятости получателей социальных услуг для поддержания физической двигательной и функциональной активности,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мелкой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моторики,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функционирования, здорового образа жизни, когнитивных функций.</w:t>
            </w:r>
          </w:p>
        </w:tc>
      </w:tr>
      <w:tr w:rsidR="00755FE5" w14:paraId="05ED251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D9EDE0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DF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первой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помощи</w:t>
            </w:r>
          </w:p>
        </w:tc>
      </w:tr>
      <w:tr w:rsidR="00755FE5" w14:paraId="6E99E0FB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5B54EA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65DD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социально-бытовых услуг, предусмотренных нормативными правовыми актами субъекта </w:t>
            </w:r>
            <w:r>
              <w:rPr>
                <w:rFonts w:ascii="Times New Roman" w:hAnsi="Times New Roman" w:cs="Times New Roman"/>
                <w:color w:val="000000" w:themeColor="text1"/>
              </w:rPr>
              <w:t>Российской Федерации</w:t>
            </w:r>
          </w:p>
        </w:tc>
      </w:tr>
      <w:tr w:rsidR="00755FE5" w14:paraId="4D472DA4" w14:textId="77777777"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58F70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BC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Оформление документации по направлениям своей деятельности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ИКТ,</w:t>
            </w:r>
            <w:r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том числе интернет-ресурсов</w:t>
            </w:r>
          </w:p>
        </w:tc>
      </w:tr>
      <w:tr w:rsidR="00755FE5" w14:paraId="5DBBEF99" w14:textId="77777777"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AEB91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4FFF1F90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B55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Устанавливать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контакты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различными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категориями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получателей социальных услуг</w:t>
            </w:r>
          </w:p>
        </w:tc>
      </w:tr>
      <w:tr w:rsidR="00755FE5" w14:paraId="1144BD3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DE3996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FB4B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Учитывать в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общении с членами семьи их социально- психологические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особенности,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имеющиеся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инвалидов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ограничения</w:t>
            </w:r>
          </w:p>
        </w:tc>
      </w:tr>
      <w:tr w:rsidR="00755FE5" w14:paraId="388FFC3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51B3CF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ED9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покупку и доставку товаров первой необходимости (воды, продуктов питания, средств санитарии и гигиены, 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изделий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медицинского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назначения,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топлива, средств ухода, книг, газет, журналов)</w:t>
            </w:r>
          </w:p>
        </w:tc>
      </w:tr>
      <w:tr w:rsidR="00755FE5" w14:paraId="6B57B415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6CAAAD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8EB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Производить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уборку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помещений,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помощью специальных моющих и подручных средств и придомовой территории (в сельской </w:t>
            </w:r>
            <w:r>
              <w:rPr>
                <w:rFonts w:ascii="Times New Roman" w:hAnsi="Times New Roman" w:cs="Times New Roman"/>
                <w:color w:val="000000" w:themeColor="text1"/>
              </w:rPr>
              <w:t>местности)</w:t>
            </w:r>
          </w:p>
        </w:tc>
      </w:tr>
      <w:tr w:rsidR="00755FE5" w14:paraId="17893C3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EA46CE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2F40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доставку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воды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эксплуатацию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(закладку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 розжиг топлива, вынос золы) в сельской местности.</w:t>
            </w:r>
          </w:p>
        </w:tc>
      </w:tr>
      <w:tr w:rsidR="00755FE5" w14:paraId="311DF0A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6D6D06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51C5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Помогать в обеспечении безопасности использования электро- и газовых бытовых приборов (электрический и газовых плит, </w:t>
            </w:r>
            <w:r>
              <w:rPr>
                <w:rFonts w:ascii="Times New Roman" w:hAnsi="Times New Roman" w:cs="Times New Roman"/>
                <w:color w:val="000000" w:themeColor="text1"/>
              </w:rPr>
              <w:t>электрических и газовых обогревательных приборов)</w:t>
            </w:r>
          </w:p>
        </w:tc>
      </w:tr>
      <w:tr w:rsidR="00755FE5" w14:paraId="3B21C43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4A7156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D1A9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Снимать и передавать показания счетчиков коммунальных услуг, оказывать помощь в их оплате, в том числе через портал Госуслуг</w:t>
            </w:r>
          </w:p>
        </w:tc>
      </w:tr>
      <w:tr w:rsidR="00755FE5" w14:paraId="66C5277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972004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0518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Привлекать организации, оказывающие услуги по стирке, ремонту, химчистке веще</w:t>
            </w:r>
            <w:r>
              <w:rPr>
                <w:rFonts w:ascii="Times New Roman" w:hAnsi="Times New Roman" w:cs="Times New Roman"/>
                <w:color w:val="000000" w:themeColor="text1"/>
              </w:rPr>
              <w:t>й, уборке помещений, ремонту жилых помещений</w:t>
            </w:r>
          </w:p>
        </w:tc>
      </w:tr>
      <w:tr w:rsidR="00755FE5" w14:paraId="7B8EB52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4882EF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E83A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Устанавливать контакты со специалистами служб быта и коммунальных служб, с медицинскими работниками, предоставляющими услуги населению</w:t>
            </w:r>
          </w:p>
        </w:tc>
      </w:tr>
      <w:tr w:rsidR="00755FE5" w14:paraId="7A1B0C8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CC783B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C28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первую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помощь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помощи</w:t>
            </w:r>
          </w:p>
        </w:tc>
      </w:tr>
      <w:tr w:rsidR="00755FE5" w14:paraId="6F84D9FF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ABCCCE4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410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Оформлять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документацию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направлениям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своей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деятельности,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том числе в электронном виде</w:t>
            </w:r>
          </w:p>
        </w:tc>
      </w:tr>
      <w:tr w:rsidR="00755FE5" w14:paraId="50CE46A7" w14:textId="77777777"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AC02C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3389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Использовать ИКТ, в том числе интернет-ресурсы, для реализации своей профессиональной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деятельности</w:t>
            </w:r>
          </w:p>
        </w:tc>
      </w:tr>
      <w:tr w:rsidR="00755FE5" w14:paraId="4AEF935D" w14:textId="77777777"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795A0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0E804EF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знания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2DE1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Нормативные правовые акты Российской Федерации и субъектов Россий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ской Федерации в сфере социального обслуживания, в части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необходимой для исполнения должностных обязанностей</w:t>
            </w:r>
          </w:p>
        </w:tc>
      </w:tr>
      <w:tr w:rsidR="00755FE5" w14:paraId="0407BE8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3F543C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1AB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ухода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гражданами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инвалидами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домашних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условиях</w:t>
            </w:r>
          </w:p>
        </w:tc>
      </w:tr>
      <w:tr w:rsidR="00755FE5" w14:paraId="0A12612F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82462A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8BFC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эргономики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безопасного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пространства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жилых помещениях</w:t>
            </w:r>
          </w:p>
        </w:tc>
      </w:tr>
      <w:tr w:rsidR="00755FE5" w14:paraId="50CB254B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E26EF6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B76D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гражданами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инвалидами,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том числе с детьми-инвалидами</w:t>
            </w:r>
          </w:p>
        </w:tc>
      </w:tr>
      <w:tr w:rsidR="00755FE5" w14:paraId="3E4E0BB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C628C8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1E0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Порядок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социально-бытовых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</w:t>
            </w:r>
          </w:p>
        </w:tc>
      </w:tr>
      <w:tr w:rsidR="00755FE5" w14:paraId="450984D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3238FF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7E56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принципы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домашнего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хозяйства</w:t>
            </w:r>
          </w:p>
        </w:tc>
      </w:tr>
      <w:tr w:rsidR="00755FE5" w14:paraId="01E3E056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93A7B8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0FBA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Основы безопасности использования электрических и газовых бытовых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приборов</w:t>
            </w:r>
          </w:p>
        </w:tc>
      </w:tr>
      <w:tr w:rsidR="00755FE5" w14:paraId="683A2908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E21F79F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540F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Порядок учета, передачи показаний счетчиков коммунальных услуг и заполнения бумажных и электронных документов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для передачи показателей и их оплаты, в том числе с использованием ЕПГУ</w:t>
            </w:r>
          </w:p>
        </w:tc>
      </w:tr>
      <w:tr w:rsidR="00755FE5" w14:paraId="765BCE7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A4507E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DD7C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Состав организаций, предоставляющих бытовые 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ремонтные услуги населению, контактные данные для вызова специалистов</w:t>
            </w:r>
          </w:p>
        </w:tc>
      </w:tr>
      <w:tr w:rsidR="00755FE5" w14:paraId="55C7632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B0CE85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A89DA" w14:textId="77777777" w:rsidR="00755FE5" w:rsidRDefault="002B2999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ситуационной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инвалидам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различных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категорий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объектах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социальной,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инженерной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инфраструктур</w:t>
            </w:r>
          </w:p>
        </w:tc>
      </w:tr>
      <w:tr w:rsidR="00755FE5" w14:paraId="53BD7D7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D3301C4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7A40F" w14:textId="77777777" w:rsidR="00755FE5" w:rsidRDefault="002B2999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первой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помощи</w:t>
            </w:r>
          </w:p>
        </w:tc>
      </w:tr>
      <w:tr w:rsidR="00755FE5" w14:paraId="3C118CA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783D41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57BC" w14:textId="77777777" w:rsidR="00755FE5" w:rsidRDefault="002B2999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Основные документы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направлениям своей деятельности, </w:t>
            </w:r>
            <w:r>
              <w:rPr>
                <w:rFonts w:ascii="Times New Roman" w:hAnsi="Times New Roman" w:cs="Times New Roman"/>
                <w:color w:val="000000" w:themeColor="text1"/>
              </w:rPr>
              <w:t>заполняемые в бумажном и электронном видах</w:t>
            </w:r>
          </w:p>
        </w:tc>
      </w:tr>
      <w:tr w:rsidR="00755FE5" w14:paraId="37E031E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84ED0B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FC34" w14:textId="77777777" w:rsidR="00755FE5" w:rsidRDefault="002B2999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36864A7F" w14:textId="77777777"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E8458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07CF3" w14:textId="77777777" w:rsidR="00755FE5" w:rsidRDefault="002B2999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работника</w:t>
            </w:r>
          </w:p>
        </w:tc>
      </w:tr>
      <w:tr w:rsidR="00755FE5" w14:paraId="4EC2BCFA" w14:textId="7777777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A4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характеристики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094A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1FD8B085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56F88ECB" w14:textId="77777777" w:rsidR="00755FE5" w:rsidRDefault="002B2999">
      <w:pPr>
        <w:pStyle w:val="af9"/>
        <w:rPr>
          <w:b/>
          <w:bCs/>
          <w:color w:val="000000" w:themeColor="text1"/>
        </w:rPr>
      </w:pPr>
      <w:bookmarkStart w:id="10" w:name="sub_1311"/>
      <w:r>
        <w:rPr>
          <w:b/>
          <w:bCs/>
          <w:color w:val="000000" w:themeColor="text1"/>
        </w:rPr>
        <w:t>3.1.2. Трудовая функция</w:t>
      </w:r>
    </w:p>
    <w:bookmarkEnd w:id="10"/>
    <w:p w14:paraId="188AEF98" w14:textId="77777777" w:rsidR="00755FE5" w:rsidRDefault="00755FE5">
      <w:pPr>
        <w:ind w:firstLine="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744"/>
        <w:gridCol w:w="900"/>
        <w:gridCol w:w="1260"/>
        <w:gridCol w:w="1800"/>
        <w:gridCol w:w="720"/>
      </w:tblGrid>
      <w:tr w:rsidR="00755FE5" w14:paraId="5170D52E" w14:textId="77777777"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658A3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47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социально-медицинских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A5BAB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DAE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А/02.3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72EE4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EC322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14:paraId="70AF19C7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7435"/>
      </w:tblGrid>
      <w:tr w:rsidR="00755FE5" w14:paraId="7984C19C" w14:textId="77777777">
        <w:tc>
          <w:tcPr>
            <w:tcW w:w="2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FD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49213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Наблюдение за </w:t>
            </w:r>
            <w:r>
              <w:rPr>
                <w:color w:val="000000" w:themeColor="text1"/>
              </w:rPr>
              <w:t>состоянием здоровья получателей социальных услуг (измерение температуры тела, артериального давления, проведение антропометрических измерений, контроль приема лекарственных препаратов)</w:t>
            </w:r>
          </w:p>
        </w:tc>
      </w:tr>
      <w:tr w:rsidR="00755FE5" w14:paraId="38369870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E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E706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Содействие в оказании получателю социальных услуг медицинской помощи </w:t>
            </w:r>
            <w:r>
              <w:rPr>
                <w:color w:val="000000" w:themeColor="text1"/>
              </w:rPr>
              <w:t>(сопровождение в медицинские организации по направлению, взаимодействие с лечащим врачом, доставка анализов по направлению)</w:t>
            </w:r>
          </w:p>
        </w:tc>
      </w:tr>
      <w:tr w:rsidR="00755FE5" w14:paraId="240BC86A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09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7EFE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первой помощи до оказания медицинской помощи</w:t>
            </w:r>
          </w:p>
        </w:tc>
      </w:tr>
      <w:tr w:rsidR="00755FE5" w14:paraId="2D9CA594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D4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523D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содействия в проведении оздоровительных мероприятий</w:t>
            </w:r>
          </w:p>
        </w:tc>
      </w:tr>
      <w:tr w:rsidR="00755FE5" w14:paraId="0842C2AA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AB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A05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мероприятий, направленных на формирование здорового образа жизни</w:t>
            </w:r>
          </w:p>
        </w:tc>
      </w:tr>
      <w:tr w:rsidR="00755FE5" w14:paraId="21DDE24A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40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2045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социально-медицинских услуг, определенных нормативными правовыми актами субъекта Российской Федерации</w:t>
            </w:r>
          </w:p>
        </w:tc>
      </w:tr>
      <w:tr w:rsidR="00755FE5" w14:paraId="3627888E" w14:textId="77777777">
        <w:tc>
          <w:tcPr>
            <w:tcW w:w="2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27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7D6C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Измерять температуру тела, артериальное д</w:t>
            </w:r>
            <w:r>
              <w:rPr>
                <w:color w:val="000000" w:themeColor="text1"/>
              </w:rPr>
              <w:t>авление</w:t>
            </w:r>
          </w:p>
        </w:tc>
      </w:tr>
      <w:tr w:rsidR="00755FE5" w14:paraId="005C88E3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785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C022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Контролировать прием лекарственных препаратов</w:t>
            </w:r>
          </w:p>
        </w:tc>
      </w:tr>
      <w:tr w:rsidR="00755FE5" w14:paraId="5D5D1904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EB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878B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первую помощь до оказания медицинской помощи</w:t>
            </w:r>
          </w:p>
        </w:tc>
      </w:tr>
      <w:tr w:rsidR="00755FE5" w14:paraId="0E88E0B7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25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2C9E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коммуникацию и взаимодействие с получателями социальных услуг</w:t>
            </w:r>
          </w:p>
        </w:tc>
      </w:tr>
      <w:tr w:rsidR="00755FE5" w14:paraId="5BDF29E1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3A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38558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Поддерживать здоровый образ жизни получателей </w:t>
            </w:r>
            <w:r>
              <w:rPr>
                <w:color w:val="000000" w:themeColor="text1"/>
              </w:rPr>
              <w:t>социальных услуг, обучать навыкам ухода за собой, основам здорового образа жизни</w:t>
            </w:r>
          </w:p>
        </w:tc>
      </w:tr>
      <w:tr w:rsidR="00755FE5" w14:paraId="4370253D" w14:textId="77777777">
        <w:tc>
          <w:tcPr>
            <w:tcW w:w="2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D5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291C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</w:t>
            </w:r>
            <w:r>
              <w:rPr>
                <w:color w:val="000000" w:themeColor="text1"/>
              </w:rPr>
              <w:t>обходимом для исполнения должностных обязанностей</w:t>
            </w:r>
          </w:p>
        </w:tc>
      </w:tr>
      <w:tr w:rsidR="00755FE5" w14:paraId="4C07F199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EBD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C60B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социально-медицинских услуг</w:t>
            </w:r>
          </w:p>
        </w:tc>
      </w:tr>
      <w:tr w:rsidR="00755FE5" w14:paraId="4995014F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A9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25EA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072AC960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DB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B418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ухода за получателями социальных услуг в домашних условиях</w:t>
            </w:r>
          </w:p>
        </w:tc>
      </w:tr>
      <w:tr w:rsidR="00755FE5" w14:paraId="390900B5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46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6C96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измерения температуры тела </w:t>
            </w:r>
            <w:r>
              <w:t>и</w:t>
            </w:r>
            <w:r>
              <w:rPr>
                <w:color w:val="000000" w:themeColor="text1"/>
              </w:rPr>
              <w:t xml:space="preserve"> артериального давления, проведения антропометрических измерений (рост, вес)</w:t>
            </w:r>
          </w:p>
        </w:tc>
      </w:tr>
      <w:tr w:rsidR="00755FE5" w14:paraId="7B5D1106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18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99BD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оказания первой помощи до оказания медицинской помощи</w:t>
            </w:r>
          </w:p>
        </w:tc>
      </w:tr>
      <w:tr w:rsidR="00755FE5" w14:paraId="70B66CD3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5A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D5FF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здорового образа жизни, профилактики факторов риска заболе</w:t>
            </w:r>
            <w:r>
              <w:rPr>
                <w:color w:val="000000" w:themeColor="text1"/>
              </w:rPr>
              <w:t>ваний</w:t>
            </w:r>
          </w:p>
        </w:tc>
      </w:tr>
      <w:tr w:rsidR="00755FE5" w14:paraId="54D5EAB9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76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99B4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социального работника</w:t>
            </w:r>
          </w:p>
        </w:tc>
      </w:tr>
      <w:tr w:rsidR="00755FE5" w14:paraId="37FF376D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7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3B5B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51D79261" w14:textId="77777777">
        <w:tc>
          <w:tcPr>
            <w:tcW w:w="26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FE136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C641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5617618A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5A05BDDA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3.1.3. Трудовая функция</w:t>
      </w:r>
    </w:p>
    <w:p w14:paraId="2951426B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185"/>
        <w:gridCol w:w="709"/>
        <w:gridCol w:w="891"/>
        <w:gridCol w:w="1826"/>
        <w:gridCol w:w="1586"/>
      </w:tblGrid>
      <w:tr w:rsidR="00755FE5" w14:paraId="6711C94B" w14:textId="77777777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DBDC4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933" w14:textId="77777777" w:rsidR="00755FE5" w:rsidRDefault="002B2999">
            <w:pPr>
              <w:ind w:left="103" w:right="3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срочных</w:t>
            </w:r>
            <w:r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социальных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 в форме социального обслуживания на дому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A60ED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76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>/03.3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745F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06E3E10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(подуровень) квалификации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BE01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30643FC1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7710"/>
      </w:tblGrid>
      <w:tr w:rsidR="00755FE5" w14:paraId="4E1A188C" w14:textId="7777777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1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1BC1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 бесплатным горячим питанием или наборами продуктов</w:t>
            </w:r>
          </w:p>
        </w:tc>
      </w:tr>
      <w:tr w:rsidR="00755FE5" w14:paraId="366EEFEB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A4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284D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Обеспечение одеждой,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обувью и другими предметами первой необходимости</w:t>
            </w:r>
          </w:p>
        </w:tc>
      </w:tr>
      <w:tr w:rsidR="00755FE5" w14:paraId="0615B79C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CA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725E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иных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срочных социальных услуг, определенных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нормативными правовыми актами субъекта Российской Федерации</w:t>
            </w:r>
          </w:p>
        </w:tc>
      </w:tr>
      <w:tr w:rsidR="00755FE5" w14:paraId="15F58106" w14:textId="7777777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0F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282E2EE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AD26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Устанавливать контакты с гражданами, нуждающимися в срочном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социальном обслуживании, с учетом особенностей их ситуации</w:t>
            </w:r>
          </w:p>
        </w:tc>
      </w:tr>
      <w:tr w:rsidR="00755FE5" w14:paraId="376505C4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5F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1FDD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доставку гражданам, нуждающимся в срочной социальной помощи, горячего питания, наборов продуктов и предметов первой необходимости</w:t>
            </w:r>
          </w:p>
        </w:tc>
      </w:tr>
      <w:tr w:rsidR="00755FE5" w14:paraId="4D7F5D43" w14:textId="7777777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B0F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099E338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знания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BD46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Основы коммуникации и </w:t>
            </w:r>
            <w:r>
              <w:rPr>
                <w:rFonts w:ascii="Times New Roman" w:hAnsi="Times New Roman" w:cs="Times New Roman"/>
                <w:color w:val="000000" w:themeColor="text1"/>
              </w:rPr>
              <w:t>взаимодействия с получателями и сторонними организациями, необходимыми для предоставления срочных социальных услуг</w:t>
            </w:r>
          </w:p>
        </w:tc>
      </w:tr>
      <w:tr w:rsidR="00755FE5" w14:paraId="17A0D46E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CE1" w14:textId="77777777" w:rsidR="00755FE5" w:rsidRDefault="00755FE5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A0FE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Цели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срочных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</w:t>
            </w:r>
          </w:p>
        </w:tc>
      </w:tr>
      <w:tr w:rsidR="00755FE5" w14:paraId="42CA04F7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CB1" w14:textId="77777777" w:rsidR="00755FE5" w:rsidRDefault="00755FE5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4D5C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Порядок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срочных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услуг</w:t>
            </w:r>
          </w:p>
        </w:tc>
      </w:tr>
      <w:tr w:rsidR="00755FE5" w14:paraId="01E9E72B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511E" w14:textId="77777777" w:rsidR="00755FE5" w:rsidRDefault="00755FE5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DE07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работника</w:t>
            </w:r>
          </w:p>
        </w:tc>
      </w:tr>
      <w:tr w:rsidR="00755FE5" w14:paraId="4D54A09D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250" w14:textId="77777777" w:rsidR="00755FE5" w:rsidRDefault="00755FE5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788D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3D195DE1" w14:textId="7777777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B11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Другие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характеристики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DD17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11335BA1" w14:textId="77777777" w:rsidR="00755FE5" w:rsidRDefault="00755FE5">
      <w:pPr>
        <w:rPr>
          <w:rFonts w:ascii="Times New Roman" w:hAnsi="Times New Roman" w:cs="Times New Roman"/>
          <w:color w:val="000000" w:themeColor="text1"/>
        </w:rPr>
      </w:pPr>
    </w:p>
    <w:p w14:paraId="7A4EEFA0" w14:textId="77777777" w:rsidR="00755FE5" w:rsidRDefault="002B2999">
      <w:pPr>
        <w:pStyle w:val="1"/>
        <w:jc w:val="left"/>
        <w:rPr>
          <w:rFonts w:ascii="Times New Roman" w:hAnsi="Times New Roman" w:cs="Times New Roman"/>
          <w:color w:val="000000" w:themeColor="text1"/>
        </w:rPr>
      </w:pPr>
      <w:bookmarkStart w:id="11" w:name="_Toc198901845"/>
      <w:bookmarkStart w:id="12" w:name="sub_1031"/>
      <w:r>
        <w:rPr>
          <w:rFonts w:ascii="Times New Roman" w:hAnsi="Times New Roman" w:cs="Times New Roman"/>
          <w:color w:val="000000" w:themeColor="text1"/>
        </w:rPr>
        <w:t>3.2. Обобщенная трудовая функция</w:t>
      </w:r>
      <w:bookmarkEnd w:id="11"/>
    </w:p>
    <w:bookmarkEnd w:id="12"/>
    <w:p w14:paraId="414BB98C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1095"/>
        <w:gridCol w:w="859"/>
        <w:gridCol w:w="1700"/>
        <w:gridCol w:w="899"/>
      </w:tblGrid>
      <w:tr w:rsidR="00755FE5" w14:paraId="2D6C788D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0368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1749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социальных услуг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уходу за гражданами, нуждающимися в уходе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E1929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1F31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693D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1AB26F9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F5DC0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35597EFB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45694125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7925"/>
      </w:tblGrid>
      <w:tr w:rsidR="00755FE5" w14:paraId="323F57DF" w14:textId="77777777">
        <w:tc>
          <w:tcPr>
            <w:tcW w:w="2261" w:type="dxa"/>
          </w:tcPr>
          <w:p w14:paraId="71F4F9B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925" w:type="dxa"/>
          </w:tcPr>
          <w:p w14:paraId="5E1DA49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Помощник по уходу</w:t>
            </w:r>
          </w:p>
        </w:tc>
      </w:tr>
    </w:tbl>
    <w:p w14:paraId="431ACFE4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76A63B69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Пути достижения квалификации</w:t>
      </w:r>
    </w:p>
    <w:p w14:paraId="62422653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7925"/>
      </w:tblGrid>
      <w:tr w:rsidR="00755FE5" w14:paraId="7CB79EC0" w14:textId="77777777">
        <w:tc>
          <w:tcPr>
            <w:tcW w:w="2261" w:type="dxa"/>
          </w:tcPr>
          <w:p w14:paraId="1EC52FA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925" w:type="dxa"/>
          </w:tcPr>
          <w:p w14:paraId="0DC2941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Среднее общее образование и профессиональное обучение -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55FE5" w14:paraId="42504997" w14:textId="77777777">
        <w:tc>
          <w:tcPr>
            <w:tcW w:w="2261" w:type="dxa"/>
          </w:tcPr>
          <w:p w14:paraId="2B5223A3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925" w:type="dxa"/>
          </w:tcPr>
          <w:p w14:paraId="092DEFA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1D23F0DC" w14:textId="77777777" w:rsidR="00755FE5" w:rsidRDefault="00755FE5">
      <w:pPr>
        <w:rPr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7925"/>
      </w:tblGrid>
      <w:tr w:rsidR="00755FE5" w14:paraId="455AA552" w14:textId="77777777">
        <w:tc>
          <w:tcPr>
            <w:tcW w:w="2261" w:type="dxa"/>
          </w:tcPr>
          <w:p w14:paraId="06DBFAF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925" w:type="dxa"/>
          </w:tcPr>
          <w:p w14:paraId="4036D34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Прохождение обязательных предварительных и периодических медицинских </w:t>
            </w:r>
            <w:r>
              <w:rPr>
                <w:rFonts w:ascii="Times New Roman" w:hAnsi="Times New Roman" w:cs="Times New Roman"/>
                <w:color w:val="000000" w:themeColor="text1"/>
              </w:rPr>
              <w:t>осмотров</w:t>
            </w:r>
          </w:p>
          <w:p w14:paraId="125441EF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Прохождение учебного курса по оказанию первой помощи до оказания медицинской помощи</w:t>
            </w:r>
          </w:p>
          <w:p w14:paraId="457219F5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обучения по программе профессиональной подготовки «Помощник по уходу»</w:t>
            </w:r>
            <w:r>
              <w:rPr>
                <w:rStyle w:val="a5"/>
                <w:color w:val="000000" w:themeColor="text1"/>
              </w:rPr>
              <w:endnoteReference w:id="6"/>
            </w:r>
          </w:p>
        </w:tc>
      </w:tr>
      <w:tr w:rsidR="00755FE5" w14:paraId="3C750766" w14:textId="77777777">
        <w:tc>
          <w:tcPr>
            <w:tcW w:w="2261" w:type="dxa"/>
          </w:tcPr>
          <w:p w14:paraId="4185020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25" w:type="dxa"/>
          </w:tcPr>
          <w:p w14:paraId="26AC563C" w14:textId="77777777" w:rsidR="00755FE5" w:rsidRDefault="002B2999">
            <w:pPr>
              <w:ind w:firstLine="0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рекомендуется допускать к работе граждан, </w:t>
            </w:r>
            <w:r>
              <w:rPr>
                <w:rFonts w:ascii="Times New Roman" w:hAnsi="Times New Roman" w:cs="Times New Roman"/>
                <w:color w:val="000000" w:themeColor="text1"/>
              </w:rPr>
              <w:t>имеющих или имевших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14:paraId="70A9B875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3A1649A1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04137956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755FE5" w14:paraId="2EB9A0A1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588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294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B4819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 начальной группы, должности, профессии или специальности,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направления подготовки</w:t>
            </w:r>
          </w:p>
        </w:tc>
      </w:tr>
      <w:tr w:rsidR="00755FE5" w14:paraId="2C87A98D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72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6CD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5322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894F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Работники, оказывающие индивидуальные услуги по уходу за больными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дому</w:t>
            </w:r>
          </w:p>
        </w:tc>
      </w:tr>
      <w:tr w:rsidR="00755FE5" w14:paraId="38974576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1E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ОКПДТР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CFE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104651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F9C2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Сиделка (помощник по уходу)</w:t>
            </w:r>
          </w:p>
        </w:tc>
      </w:tr>
    </w:tbl>
    <w:p w14:paraId="1E5094EA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146D8EB5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3.2.1. Трудовая функция</w:t>
      </w:r>
    </w:p>
    <w:p w14:paraId="4A0863FC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850"/>
        <w:gridCol w:w="1104"/>
        <w:gridCol w:w="1700"/>
        <w:gridCol w:w="899"/>
      </w:tblGrid>
      <w:tr w:rsidR="00755FE5" w14:paraId="18CD9EC7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9729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3C6D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приготовлению пищи, подготовке пищи к приему, кормлению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50738E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E1109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В/01.4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906940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44229424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A056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2350FCDB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7934"/>
      </w:tblGrid>
      <w:tr w:rsidR="00755FE5" w14:paraId="3E4A2CC1" w14:textId="77777777">
        <w:tc>
          <w:tcPr>
            <w:tcW w:w="22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8C0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6A9F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Согласование действий в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процессе организации питания с гражданином, нуждающимся в уходе</w:t>
            </w:r>
          </w:p>
        </w:tc>
      </w:tr>
      <w:tr w:rsidR="00755FE5" w14:paraId="796A91E6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D8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AE6F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Приготовление (помощь в приготовлении) пищи</w:t>
            </w:r>
          </w:p>
        </w:tc>
      </w:tr>
      <w:tr w:rsidR="00755FE5" w14:paraId="35AF2849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96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D303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и подача пищи, в том числе ее разогревание</w:t>
            </w:r>
          </w:p>
        </w:tc>
      </w:tr>
      <w:tr w:rsidR="00755FE5" w14:paraId="61B9802C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9D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8D82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Подготовка гражданина, нуждающегося в уходе, к приему пищи за столом (в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постели), накрывание стола, прикроватного столика</w:t>
            </w:r>
          </w:p>
        </w:tc>
      </w:tr>
      <w:tr w:rsidR="00755FE5" w14:paraId="7012E6D1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BA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7B0B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Кормление, помощь при приеме пищи и соблюдении питьевого режима в соответствии с медицинскими рекомендациями</w:t>
            </w:r>
          </w:p>
        </w:tc>
      </w:tr>
      <w:tr w:rsidR="00755FE5" w14:paraId="7B4DD3EF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2A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DDF57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Поддержание гигиены питания</w:t>
            </w:r>
          </w:p>
        </w:tc>
      </w:tr>
      <w:tr w:rsidR="00755FE5" w14:paraId="341349B1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50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E7B7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Наблюдение и сопровождение во время приема пищи (кормления)</w:t>
            </w:r>
          </w:p>
        </w:tc>
      </w:tr>
      <w:tr w:rsidR="00755FE5" w14:paraId="4A1354B1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D7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D109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соблюдении питьевого режима</w:t>
            </w:r>
          </w:p>
        </w:tc>
      </w:tr>
      <w:tr w:rsidR="00755FE5" w14:paraId="37D9F0E6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53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5047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Уборка места приема пищи</w:t>
            </w:r>
          </w:p>
        </w:tc>
      </w:tr>
      <w:tr w:rsidR="00755FE5" w14:paraId="348797F4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FB77F4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умения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5A1A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Строить общение с соблюдением морально-этических норм</w:t>
            </w:r>
          </w:p>
        </w:tc>
      </w:tr>
      <w:tr w:rsidR="00755FE5" w14:paraId="5489FD4C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0DD310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E94A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Осуществлять наблюдение и сопровождение получателей социальных услуг при приеме пищи, соблюдении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питьевого режима</w:t>
            </w:r>
          </w:p>
        </w:tc>
      </w:tr>
      <w:tr w:rsidR="00755FE5" w14:paraId="78C8426A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CC727A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8D96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Организовывать прием пищи с соблюдением правил личной гигиены и санитарии</w:t>
            </w:r>
          </w:p>
        </w:tc>
      </w:tr>
      <w:tr w:rsidR="00755FE5" w14:paraId="0D852FFA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5A8D71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06D7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Проверять условия и сроки хранения продуктов питания</w:t>
            </w:r>
          </w:p>
        </w:tc>
      </w:tr>
      <w:tr w:rsidR="00755FE5" w14:paraId="10845784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98E3BF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EA09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Готовить пищу к приему согласно медицинским рекомендациям</w:t>
            </w:r>
          </w:p>
        </w:tc>
      </w:tr>
      <w:tr w:rsidR="00755FE5" w14:paraId="37CC39F1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01E2A8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1A8F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Организовывать место для приема пищи, воды</w:t>
            </w:r>
          </w:p>
        </w:tc>
      </w:tr>
      <w:tr w:rsidR="00755FE5" w14:paraId="49818BC4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0D7921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C5764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принятии безопасной позы для приема пищи, воды</w:t>
            </w:r>
          </w:p>
        </w:tc>
      </w:tr>
      <w:tr w:rsidR="00755FE5" w14:paraId="4362416C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9DBC26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FDD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при самостоятельном приеме пищи, в том числе с использованием адаптивной столовой посуды, адаптивных столовых приборов, нескользящих ковриков</w:t>
            </w:r>
          </w:p>
        </w:tc>
      </w:tr>
      <w:tr w:rsidR="00755FE5" w14:paraId="42877C47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B74A7C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159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color w:val="000000" w:themeColor="text1"/>
              </w:rPr>
              <w:t>кормление лиц, нуждающихся в уходе, согласно медицинским рекомендациям</w:t>
            </w:r>
          </w:p>
        </w:tc>
      </w:tr>
      <w:tr w:rsidR="00755FE5" w14:paraId="7769AB71" w14:textId="77777777"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B786A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E2B3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Обеспечивать безопасность приема пищи, воды или кормления, оказывать помощь</w:t>
            </w:r>
          </w:p>
        </w:tc>
      </w:tr>
      <w:tr w:rsidR="00755FE5" w14:paraId="687AE3B9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E2F3A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A333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Принципы здорового питания</w:t>
            </w:r>
          </w:p>
        </w:tc>
      </w:tr>
      <w:tr w:rsidR="00755FE5" w14:paraId="08671B66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D7F12E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470C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питьевого режима</w:t>
            </w:r>
          </w:p>
        </w:tc>
      </w:tr>
      <w:tr w:rsidR="00755FE5" w14:paraId="26A3E927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692C5C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9C0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Принципы лечебного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питания, диетические продукты и блюда</w:t>
            </w:r>
          </w:p>
        </w:tc>
      </w:tr>
      <w:tr w:rsidR="00755FE5" w14:paraId="79FADC35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934359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8B313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Сроки и условия хранения скоропортящихся продуктов питания</w:t>
            </w:r>
          </w:p>
        </w:tc>
      </w:tr>
      <w:tr w:rsidR="00755FE5" w14:paraId="05EF2954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7DEC43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9EEE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кормления малоподвижных (обездвиженных) граждан, нуждающихся в уходе</w:t>
            </w:r>
          </w:p>
        </w:tc>
      </w:tr>
      <w:tr w:rsidR="00755FE5" w14:paraId="6A7A8196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311365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E4B4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Санитарные правила и нормы при приеме пищи (кормлении)</w:t>
            </w:r>
          </w:p>
        </w:tc>
      </w:tr>
      <w:tr w:rsidR="00755FE5" w14:paraId="38909B0F" w14:textId="77777777"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CA4A6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503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Правила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0AA9EA8F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E0F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0069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339834CF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712EC043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3.2.2. Трудовая функция</w:t>
      </w:r>
    </w:p>
    <w:p w14:paraId="2992CD17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755FE5" w14:paraId="34FA9FE4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2C3D8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0232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санитарно-гигиенических услуг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41D91A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281E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В/02.4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F45E0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1F1887FB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5675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0DD4D083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901"/>
      </w:tblGrid>
      <w:tr w:rsidR="00755FE5" w14:paraId="7270B1DD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4FED8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8603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по предоставлению санитарно-гигиенических услуг</w:t>
            </w:r>
          </w:p>
        </w:tc>
      </w:tr>
      <w:tr w:rsidR="00755FE5" w14:paraId="7FCCBDD2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86463F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F91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Умывание (помощь при умывании), включая гигиену ротовой полости, глаз, ушей, носа, расчесывание волос</w:t>
            </w:r>
          </w:p>
        </w:tc>
      </w:tr>
      <w:tr w:rsidR="00755FE5" w14:paraId="2877AC2E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C9B12C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49D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Купание (обтирание), включая мытье головы, в кровати</w:t>
            </w:r>
          </w:p>
        </w:tc>
      </w:tr>
      <w:tr w:rsidR="00755FE5" w14:paraId="32D86C90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215351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22E5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Купание (помощь при купании), включая мытье головы (помощь при мытье головы), в приспособленном помещении/месте</w:t>
            </w:r>
          </w:p>
        </w:tc>
      </w:tr>
      <w:tr w:rsidR="00755FE5" w14:paraId="25AFA15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3C9A98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A6CE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Гигиена (помощь в гигиене) после опорожнения (подмывание / помощь при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подмывании)</w:t>
            </w:r>
          </w:p>
        </w:tc>
      </w:tr>
      <w:tr w:rsidR="00755FE5" w14:paraId="325307DC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DCE84B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72E9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Гигиеническая обработка (помощь в гигиенической обработке) рук и (или) ног, включая стрижку ногтей</w:t>
            </w:r>
          </w:p>
        </w:tc>
      </w:tr>
      <w:tr w:rsidR="00755FE5" w14:paraId="45178092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66154D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C43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Бритье (помощь при бритье)</w:t>
            </w:r>
          </w:p>
        </w:tc>
      </w:tr>
      <w:tr w:rsidR="00755FE5" w14:paraId="4AD05573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1AC2DE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A51C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Одевание, раздевание (помощь при одевании, раздевании)</w:t>
            </w:r>
          </w:p>
        </w:tc>
      </w:tr>
      <w:tr w:rsidR="00755FE5" w14:paraId="0DDE7C7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56AF6E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5C8D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Смена (помощь при смене) нательного, постельного и абсо</w:t>
            </w:r>
            <w:r>
              <w:rPr>
                <w:rFonts w:ascii="Times New Roman" w:hAnsi="Times New Roman" w:cs="Times New Roman"/>
                <w:color w:val="000000" w:themeColor="text1"/>
              </w:rPr>
              <w:t>рбирующего белья</w:t>
            </w:r>
          </w:p>
        </w:tc>
      </w:tr>
      <w:tr w:rsidR="00755FE5" w14:paraId="3D7B58E8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B5ABD80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4952A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посещении туалета, при использовании кресла-стула с санитарным оснащением и (или) иных средств, используемых в качестве туалета, включая их обработку после использования</w:t>
            </w:r>
          </w:p>
        </w:tc>
      </w:tr>
      <w:tr w:rsidR="00755FE5" w14:paraId="06C6C4FD" w14:textId="77777777">
        <w:tc>
          <w:tcPr>
            <w:tcW w:w="22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0E7E4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FDE1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Помощь при замене мочеприемника и (или) </w:t>
            </w:r>
            <w:r>
              <w:rPr>
                <w:rFonts w:ascii="Times New Roman" w:hAnsi="Times New Roman" w:cs="Times New Roman"/>
                <w:color w:val="000000" w:themeColor="text1"/>
              </w:rPr>
              <w:t>калоприемника, включая уход за кожным покровом вокруг стомы и (или) катетера, замена расходных материалов, утилизация отходов</w:t>
            </w:r>
          </w:p>
        </w:tc>
      </w:tr>
      <w:tr w:rsidR="00755FE5" w14:paraId="158D3029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7FC1B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4A37CFA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6977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адаптации жилого помещения к потребностям граждан, нуждающихся в уходе</w:t>
            </w:r>
          </w:p>
        </w:tc>
      </w:tr>
      <w:tr w:rsidR="00755FE5" w14:paraId="04ED0AA3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47D416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E23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наблюдение и сопровождение граждан, нуждающихся в уходе, при проведении гигиенических процедур с использованием ТСР (без использования)</w:t>
            </w:r>
          </w:p>
        </w:tc>
      </w:tr>
      <w:tr w:rsidR="00755FE5" w14:paraId="68E96AA7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4BDBA9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C5FF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Осуществлять наблюдение и сопровождение граждан, нуждающихся в уходе, при осуществлении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переодевания</w:t>
            </w:r>
          </w:p>
        </w:tc>
      </w:tr>
      <w:tr w:rsidR="00755FE5" w14:paraId="262CF4F9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DAD7B2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A9C5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умывании, причесывании, принятии душа, ванны, проводить влажное обтирание и другие гигиенические процедуры</w:t>
            </w:r>
          </w:p>
        </w:tc>
      </w:tr>
      <w:tr w:rsidR="00755FE5" w14:paraId="6CFF9B93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5BECAD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8D13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Пользоваться специальными приспособлениями для проведения гигиенических процедур</w:t>
            </w:r>
          </w:p>
        </w:tc>
      </w:tr>
      <w:tr w:rsidR="00755FE5" w14:paraId="6FCE7B68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50039C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49BE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Обеспечивать инфекционную безо</w:t>
            </w:r>
            <w:r>
              <w:rPr>
                <w:rFonts w:ascii="Times New Roman" w:hAnsi="Times New Roman" w:cs="Times New Roman"/>
                <w:color w:val="000000" w:themeColor="text1"/>
              </w:rPr>
              <w:t>пасность и соблюдение санитарных норм и правил при оказании помощи гражданам, нуждающимся в уходе</w:t>
            </w:r>
          </w:p>
        </w:tc>
      </w:tr>
      <w:tr w:rsidR="00755FE5" w14:paraId="4219E621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613A5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81BA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 гигиенического ухода за различными категориями граждан, нуждающихся в уходе, в повседневной деятельности (поддержание личной г</w:t>
            </w:r>
            <w:r>
              <w:rPr>
                <w:rFonts w:ascii="Times New Roman" w:hAnsi="Times New Roman" w:cs="Times New Roman"/>
                <w:color w:val="000000" w:themeColor="text1"/>
              </w:rPr>
              <w:t>игиены, пользование ванной и туалетом, одевание (раздевание), передвижение)</w:t>
            </w:r>
          </w:p>
        </w:tc>
      </w:tr>
      <w:tr w:rsidR="00755FE5" w14:paraId="56419D1B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69E619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3DE3D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Риски падения, бытовой травмы и возникновения пролежней</w:t>
            </w:r>
          </w:p>
        </w:tc>
      </w:tr>
      <w:tr w:rsidR="00755FE5" w14:paraId="4A289CF2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E34F19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42E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Правила, способы и средства адаптации жилых помещений для граждан, нуждающихся в уходе</w:t>
            </w:r>
          </w:p>
        </w:tc>
      </w:tr>
      <w:tr w:rsidR="00755FE5" w14:paraId="6606FE09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319CCC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BD9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Правила поддержания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личной гигиены, проведения гигиенических процедур гражданам, нуждающимся в уходе</w:t>
            </w:r>
          </w:p>
        </w:tc>
      </w:tr>
      <w:tr w:rsidR="00755FE5" w14:paraId="6E8DECE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54C7C7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530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 охраны труда и пожарной безопасности</w:t>
            </w:r>
          </w:p>
        </w:tc>
      </w:tr>
      <w:tr w:rsidR="00755FE5" w14:paraId="051D4697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5C7924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4E3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Инфекционная безопасность и санитарные нормы и правила по профилактике инфекционных болезней</w:t>
            </w:r>
          </w:p>
        </w:tc>
      </w:tr>
      <w:tr w:rsidR="00755FE5" w14:paraId="4703CB4E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F29CCD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3767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профилактики эмоцион</w:t>
            </w:r>
            <w:r>
              <w:rPr>
                <w:rFonts w:ascii="Times New Roman" w:hAnsi="Times New Roman" w:cs="Times New Roman"/>
                <w:color w:val="000000" w:themeColor="text1"/>
              </w:rPr>
              <w:t>ального выгорания</w:t>
            </w:r>
          </w:p>
        </w:tc>
      </w:tr>
      <w:tr w:rsidR="00755FE5" w14:paraId="146DE0AD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79B4BA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1F0C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23ECAFC8" w14:textId="77777777"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80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E548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4A205A1B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562D9E77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3.2.3. Трудовая функция</w:t>
      </w:r>
    </w:p>
    <w:p w14:paraId="2F252136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755FE5" w14:paraId="4A327FDD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D043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D644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услуг по поддержанию </w:t>
            </w:r>
            <w:r>
              <w:rPr>
                <w:rFonts w:ascii="Times New Roman" w:hAnsi="Times New Roman" w:cs="Times New Roman"/>
                <w:color w:val="000000" w:themeColor="text1"/>
              </w:rPr>
              <w:t>мобильности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7D75C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D0A2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В/03.4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1C058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150C5007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6E381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0E601D60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4"/>
        <w:gridCol w:w="8111"/>
      </w:tblGrid>
      <w:tr w:rsidR="00755FE5" w14:paraId="7190294E" w14:textId="77777777">
        <w:tc>
          <w:tcPr>
            <w:tcW w:w="22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53A86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0E1B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в процессе организации его мобильности</w:t>
            </w:r>
          </w:p>
        </w:tc>
      </w:tr>
      <w:tr w:rsidR="00755FE5" w14:paraId="2D5112E0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428D90E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C68E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Позиционирование, помощь в позиционировании, включая усаживание и пересаживание с </w:t>
            </w:r>
            <w:r>
              <w:rPr>
                <w:rFonts w:ascii="Times New Roman" w:hAnsi="Times New Roman" w:cs="Times New Roman"/>
                <w:color w:val="000000" w:themeColor="text1"/>
              </w:rPr>
              <w:t>использованием (без использования) ТСР</w:t>
            </w:r>
          </w:p>
        </w:tc>
      </w:tr>
      <w:tr w:rsidR="00755FE5" w14:paraId="1FE960EF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1A4DF49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E11B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передвижении по помещению с использованием (без использования) ТСР</w:t>
            </w:r>
          </w:p>
        </w:tc>
      </w:tr>
      <w:tr w:rsidR="00755FE5" w14:paraId="56CC45AC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57387C0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BE6A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в использовании ТСР и изделий медицинского назначения</w:t>
            </w:r>
          </w:p>
        </w:tc>
      </w:tr>
      <w:tr w:rsidR="00755FE5" w14:paraId="663035A1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7599A96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3DC8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Сопровождение гражданина, нуждающегося в уходе, на прогулке с </w:t>
            </w:r>
            <w:r>
              <w:rPr>
                <w:rFonts w:ascii="Times New Roman" w:hAnsi="Times New Roman" w:cs="Times New Roman"/>
                <w:color w:val="000000" w:themeColor="text1"/>
              </w:rPr>
              <w:t>использованием (без использования) ТСР</w:t>
            </w:r>
          </w:p>
        </w:tc>
      </w:tr>
      <w:tr w:rsidR="00755FE5" w14:paraId="39F05EC3" w14:textId="77777777">
        <w:tc>
          <w:tcPr>
            <w:tcW w:w="2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8654B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D4B5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Адаптация жилого помещения к потребностям получателей социальных услуг, содействие в организации безопасной среды</w:t>
            </w:r>
          </w:p>
        </w:tc>
      </w:tr>
      <w:tr w:rsidR="00755FE5" w14:paraId="1A4187D0" w14:textId="77777777">
        <w:tc>
          <w:tcPr>
            <w:tcW w:w="22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7038F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4D46BC5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52B0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Строить общение с соблюдением морально-этических норм</w:t>
            </w:r>
          </w:p>
        </w:tc>
      </w:tr>
      <w:tr w:rsidR="00755FE5" w14:paraId="388EF1DB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5F03F43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D41B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Оказывать помощь в </w:t>
            </w:r>
            <w:r>
              <w:rPr>
                <w:rFonts w:ascii="Times New Roman" w:hAnsi="Times New Roman" w:cs="Times New Roman"/>
                <w:color w:val="000000" w:themeColor="text1"/>
              </w:rPr>
              <w:t>адаптации жилого помещения к потребностям гражданина, нуждающегося в уходе</w:t>
            </w:r>
          </w:p>
        </w:tc>
      </w:tr>
      <w:tr w:rsidR="00755FE5" w14:paraId="46FA838A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5EE1395F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2D10D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гражданам, нуждающимся в уходе, при передвижении, включая прогулки, строить безопасные маршруты</w:t>
            </w:r>
          </w:p>
        </w:tc>
      </w:tr>
      <w:tr w:rsidR="00755FE5" w14:paraId="0385456F" w14:textId="77777777">
        <w:tc>
          <w:tcPr>
            <w:tcW w:w="2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95183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5F3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Применять эргономичные методы, приемы и средства при позициониро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вании и перемещении малоподвижных (обездвиженных) граждан, нуждающихся в уходе</w:t>
            </w:r>
          </w:p>
        </w:tc>
      </w:tr>
      <w:tr w:rsidR="00755FE5" w14:paraId="4993AF67" w14:textId="77777777">
        <w:tc>
          <w:tcPr>
            <w:tcW w:w="22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C5757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8FEC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Риски падения, бытовой травмы и возникновения пролежней</w:t>
            </w:r>
          </w:p>
        </w:tc>
      </w:tr>
      <w:tr w:rsidR="00755FE5" w14:paraId="36825058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41BCCD6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17B4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Правила, способы и средства адаптации жилых помещений для граждан, нуждающихся в уходе</w:t>
            </w:r>
          </w:p>
        </w:tc>
      </w:tr>
      <w:tr w:rsidR="00755FE5" w14:paraId="662B0EED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405110B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328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ТСР, </w:t>
            </w:r>
            <w:r>
              <w:rPr>
                <w:rFonts w:ascii="Times New Roman" w:hAnsi="Times New Roman" w:cs="Times New Roman"/>
                <w:color w:val="000000" w:themeColor="text1"/>
              </w:rPr>
              <w:t>вспомогательные средства и приспособления для перемещения (передвижения) маломобильных или немобильных граждан</w:t>
            </w:r>
          </w:p>
        </w:tc>
      </w:tr>
      <w:tr w:rsidR="00755FE5" w14:paraId="4D5B5075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1CE8888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B17C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Эргономичные методы и приемы размещения, перемещения, позиционирования малоподвижного (обездвиженного) гражданина, в постели, смены нательного,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постельного и абсорбирующего белья</w:t>
            </w:r>
          </w:p>
        </w:tc>
      </w:tr>
      <w:tr w:rsidR="00755FE5" w14:paraId="4ECE20EB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432A705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3CF2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построения безопасных маршрутов для передвижения гражданина, нуждающегося в уходе</w:t>
            </w:r>
          </w:p>
        </w:tc>
      </w:tr>
      <w:tr w:rsidR="00755FE5" w14:paraId="24A76200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54D1C1D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6599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5302B13A" w14:textId="77777777"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EA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Другие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характеристики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79B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2955D8CF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5D6B55C3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3.2.4. Трудовая функция</w:t>
      </w:r>
    </w:p>
    <w:p w14:paraId="79C60E80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755FE5" w14:paraId="590F5EBA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73D96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26B5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наблюдению за состоянием здоровья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8D169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86FDC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В/04.4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D7FC9A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4A0263D4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CAB9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3DB1D91E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908"/>
        <w:gridCol w:w="22"/>
      </w:tblGrid>
      <w:tr w:rsidR="00755FE5" w14:paraId="7BB14FB1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E31BA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9BC8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Согласование с гражданином, нуждающимся в уходе действий в процессе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наблюдения за его состоянием</w:t>
            </w:r>
          </w:p>
        </w:tc>
      </w:tr>
      <w:tr w:rsidR="00755FE5" w14:paraId="15C16CBB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C4B274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F5AF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Содействие лицам, нуждающимся в уходе, в поддержании здорового образа жизни</w:t>
            </w:r>
          </w:p>
        </w:tc>
      </w:tr>
      <w:tr w:rsidR="00755FE5" w14:paraId="2AD76B2B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87501D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B95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Содействие в соблюдении лицом, нуждающимся в уходе, медицинских рекомендаций по организации ухода, режиму питания, приему 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лекарственных препаратов, двигательному и питьевому режиму</w:t>
            </w:r>
          </w:p>
        </w:tc>
      </w:tr>
      <w:tr w:rsidR="00755FE5" w14:paraId="5CD00F92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537106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C6F8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Содействие в выполнении лицом, нуждающимся в уходе, медицинских рекомендаций</w:t>
            </w:r>
          </w:p>
        </w:tc>
      </w:tr>
      <w:tr w:rsidR="00755FE5" w14:paraId="3BCDF8CE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4F2395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EAE9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Ведение дневников наблюдения за состоянием здоровья гражданина, нуждающегося в уходе</w:t>
            </w:r>
          </w:p>
        </w:tc>
      </w:tr>
      <w:tr w:rsidR="00755FE5" w14:paraId="504DA6FD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7CED804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201D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Измерение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артериального давления, частоты сердечных сокращений (пульс), насыщения крови кислородом (сатурация)</w:t>
            </w:r>
          </w:p>
        </w:tc>
      </w:tr>
      <w:tr w:rsidR="00755FE5" w14:paraId="52CDCDF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E0C2ADA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4B91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к приему (помощь при подготовке к приему) лекарственных препаратов, содействие в приеме лекарственных препаратов</w:t>
            </w:r>
          </w:p>
        </w:tc>
      </w:tr>
      <w:tr w:rsidR="00755FE5" w14:paraId="09E2F16A" w14:textId="77777777">
        <w:tc>
          <w:tcPr>
            <w:tcW w:w="22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64884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E10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Вызов врача при ухудшении с</w:t>
            </w:r>
            <w:r>
              <w:rPr>
                <w:rFonts w:ascii="Times New Roman" w:hAnsi="Times New Roman" w:cs="Times New Roman"/>
                <w:color w:val="000000" w:themeColor="text1"/>
              </w:rPr>
              <w:t>остояния здоровья гражданина, нуждающегося в уходе, информирование его законного представителя и родственников</w:t>
            </w:r>
          </w:p>
        </w:tc>
      </w:tr>
      <w:tr w:rsidR="00755FE5" w14:paraId="37B9E2E4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5437D0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53EE0B44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30E5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первую помощь получателям социальных услуг</w:t>
            </w:r>
          </w:p>
        </w:tc>
      </w:tr>
      <w:tr w:rsidR="00755FE5" w14:paraId="2478B1BA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142232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BD00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Обеспечивать безопасность получателей социальных услуг</w:t>
            </w:r>
          </w:p>
        </w:tc>
      </w:tr>
      <w:tr w:rsidR="00755FE5" w14:paraId="07E23C1C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546F8D9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5733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Проводить подготовку гражданина, нуждающегося в уходе, к визиту врача (при необходимости осуществление гигиенических процедур, смены нательного, постельного и абсорбирующего белья)</w:t>
            </w:r>
          </w:p>
        </w:tc>
      </w:tr>
      <w:tr w:rsidR="00755FE5" w14:paraId="7CE2B224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0D28AEF4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C83A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Проверять срок годности лекарственных препаратов и условия их </w:t>
            </w:r>
            <w:r>
              <w:rPr>
                <w:rFonts w:ascii="Times New Roman" w:hAnsi="Times New Roman" w:cs="Times New Roman"/>
                <w:color w:val="000000" w:themeColor="text1"/>
              </w:rPr>
              <w:t>хранения в соответствии с инструкцией по применению</w:t>
            </w:r>
          </w:p>
        </w:tc>
      </w:tr>
      <w:tr w:rsidR="00755FE5" w14:paraId="133A34D1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FD91C9F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BB7E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Измерять артериальное давление, частоту сердечных сокращений (пульс), насыщение крови кислородом (сатурация)</w:t>
            </w:r>
          </w:p>
        </w:tc>
      </w:tr>
      <w:tr w:rsidR="00755FE5" w14:paraId="49335760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B08F5F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D05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Вызывать врача и родственников при внезапном ухудшении состояния гражданина, </w:t>
            </w:r>
            <w:r>
              <w:rPr>
                <w:rFonts w:ascii="Times New Roman" w:hAnsi="Times New Roman" w:cs="Times New Roman"/>
                <w:color w:val="000000" w:themeColor="text1"/>
              </w:rPr>
              <w:t>нуждающегося в уходе</w:t>
            </w:r>
          </w:p>
        </w:tc>
      </w:tr>
      <w:tr w:rsidR="00755FE5" w14:paraId="5E2195A4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1ABE4A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0A2C7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Наблюдать за состоянием здоровья лиц, нуждающихся в уходе</w:t>
            </w:r>
          </w:p>
        </w:tc>
      </w:tr>
      <w:tr w:rsidR="00755FE5" w14:paraId="2E5A443D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9769D4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96E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Заполнять дневник наблюдения за состоянием здоровья гражданина, нуждающегося в уходе</w:t>
            </w:r>
          </w:p>
        </w:tc>
      </w:tr>
      <w:tr w:rsidR="00755FE5" w14:paraId="67862189" w14:textId="77777777">
        <w:trPr>
          <w:gridAfter w:val="1"/>
          <w:wAfter w:w="22" w:type="dxa"/>
        </w:trPr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F8A3D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341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здорового образа жизни, факторы, способствующие сохранению зд</w:t>
            </w:r>
            <w:r>
              <w:rPr>
                <w:rFonts w:ascii="Times New Roman" w:hAnsi="Times New Roman" w:cs="Times New Roman"/>
                <w:color w:val="000000" w:themeColor="text1"/>
              </w:rPr>
              <w:t>оровья</w:t>
            </w:r>
          </w:p>
        </w:tc>
      </w:tr>
      <w:tr w:rsidR="00755FE5" w14:paraId="79D159AF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FC17F48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C9FF5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Понятие о двигательных режимах, режимах питания, сна, отдыха</w:t>
            </w:r>
          </w:p>
        </w:tc>
      </w:tr>
      <w:tr w:rsidR="00755FE5" w14:paraId="7D0D0EB5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F6A8D0D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1CF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измерения артериального давления, частоты сердечных сокращений (пульс), насыщения крови кислородом (сатурация)</w:t>
            </w:r>
          </w:p>
        </w:tc>
      </w:tr>
      <w:tr w:rsidR="00755FE5" w14:paraId="58405468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8FA28B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800B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Режим приема лекарственных препаратов в </w:t>
            </w:r>
            <w:r>
              <w:rPr>
                <w:rFonts w:ascii="Times New Roman" w:hAnsi="Times New Roman" w:cs="Times New Roman"/>
                <w:color w:val="000000" w:themeColor="text1"/>
              </w:rPr>
              <w:t>соответствии с медицинскими рекомендациями</w:t>
            </w:r>
          </w:p>
        </w:tc>
      </w:tr>
      <w:tr w:rsidR="00755FE5" w14:paraId="7FFF9151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6F2F12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10B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и порядок действий при оказании первой помощи</w:t>
            </w:r>
          </w:p>
        </w:tc>
      </w:tr>
      <w:tr w:rsidR="00755FE5" w14:paraId="47168329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0A76DF0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66968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Режим работы и номера телефонов поликлиники, скорой и неотложной помощи, экстренных служб, законного представителя гражданина, нуждающегося в уходе, родств</w:t>
            </w:r>
            <w:r>
              <w:rPr>
                <w:rFonts w:ascii="Times New Roman" w:hAnsi="Times New Roman" w:cs="Times New Roman"/>
                <w:color w:val="000000" w:themeColor="text1"/>
              </w:rPr>
              <w:t>енников</w:t>
            </w:r>
          </w:p>
        </w:tc>
      </w:tr>
      <w:tr w:rsidR="00755FE5" w14:paraId="50525B76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5B2A79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403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48C741AD" w14:textId="77777777">
        <w:trPr>
          <w:gridAfter w:val="1"/>
          <w:wAfter w:w="22" w:type="dxa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89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A4AE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1F2F7393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7A718D30" w14:textId="77777777" w:rsidR="00755FE5" w:rsidRDefault="002B2999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bookmarkStart w:id="13" w:name="sub_1315"/>
      <w:r>
        <w:rPr>
          <w:rFonts w:ascii="Times New Roman" w:hAnsi="Times New Roman" w:cs="Times New Roman"/>
          <w:b/>
          <w:bCs/>
          <w:color w:val="000000" w:themeColor="text1"/>
        </w:rPr>
        <w:t>3.2.5. Трудовая функция</w:t>
      </w:r>
    </w:p>
    <w:bookmarkEnd w:id="13"/>
    <w:p w14:paraId="714272E1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755FE5" w14:paraId="5FDD6067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191A" w14:textId="77777777" w:rsidR="00755FE5" w:rsidRDefault="002B299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5BB8E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услуг по поддержанию социального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функционирования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0930D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9F4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В/05.4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F061D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7B1A5D8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D97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4AC835C5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7925"/>
        <w:gridCol w:w="14"/>
      </w:tblGrid>
      <w:tr w:rsidR="00755FE5" w14:paraId="6C7FEBC0" w14:textId="77777777">
        <w:tc>
          <w:tcPr>
            <w:tcW w:w="2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C3A50C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FBF6F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в процессе поддержания социального функционирования</w:t>
            </w:r>
          </w:p>
        </w:tc>
      </w:tr>
      <w:tr w:rsidR="00755FE5" w14:paraId="6CBDC93A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02840A3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44A2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Содействие гражданам, нуждающимся в уходе, в поддержании </w:t>
            </w:r>
            <w:r>
              <w:rPr>
                <w:color w:val="000000" w:themeColor="text1"/>
              </w:rPr>
              <w:t xml:space="preserve">посильной </w:t>
            </w:r>
            <w:r>
              <w:rPr>
                <w:color w:val="000000" w:themeColor="text1"/>
              </w:rPr>
              <w:lastRenderedPageBreak/>
              <w:t>социальной активности (поддержание потребности в осуществлении социальных желаний, стремлений)</w:t>
            </w:r>
          </w:p>
        </w:tc>
      </w:tr>
      <w:tr w:rsidR="00755FE5" w14:paraId="23C4B878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47DDA6C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367E0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посильной физической активности (поддержание потребности в движении)</w:t>
            </w:r>
          </w:p>
        </w:tc>
      </w:tr>
      <w:tr w:rsidR="00755FE5" w14:paraId="565D022D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4CE5A0FF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E2277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Содействие </w:t>
            </w:r>
            <w:r>
              <w:rPr>
                <w:color w:val="000000" w:themeColor="text1"/>
              </w:rPr>
              <w:t>гражданам, нуждающимся в уходе, в поддержании посильной бытовой активности (поддержание навыков ведения домашнего хозяйства)</w:t>
            </w:r>
          </w:p>
        </w:tc>
      </w:tr>
      <w:tr w:rsidR="00755FE5" w14:paraId="577DA64C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4929551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E811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когнитивных функций (поддержание навыков, способствующих сохранению памя</w:t>
            </w:r>
            <w:r>
              <w:rPr>
                <w:color w:val="000000" w:themeColor="text1"/>
              </w:rPr>
              <w:t>ти, внимания, мышления)</w:t>
            </w:r>
          </w:p>
        </w:tc>
      </w:tr>
      <w:tr w:rsidR="00755FE5" w14:paraId="052C7CCC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0A618E7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28746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социальных контактов с родными и близкими</w:t>
            </w:r>
          </w:p>
        </w:tc>
      </w:tr>
      <w:tr w:rsidR="00755FE5" w14:paraId="6736F6BA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BC54F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41358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Наблюдение и сопровождение лиц, нуждающихся в уходе, при организации посильной занятости</w:t>
            </w:r>
          </w:p>
        </w:tc>
      </w:tr>
      <w:tr w:rsidR="00755FE5" w14:paraId="798B67A9" w14:textId="77777777">
        <w:trPr>
          <w:gridAfter w:val="1"/>
          <w:wAfter w:w="14" w:type="dxa"/>
        </w:trPr>
        <w:tc>
          <w:tcPr>
            <w:tcW w:w="2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1CA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умения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1FC4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Оказывать </w:t>
            </w:r>
            <w:r>
              <w:rPr>
                <w:color w:val="000000" w:themeColor="text1"/>
              </w:rPr>
              <w:t>помощь в адаптации жилого помещения к потребностям лиц, нуждающихся в уходе</w:t>
            </w:r>
          </w:p>
        </w:tc>
      </w:tr>
      <w:tr w:rsidR="00755FE5" w14:paraId="6ED0C87A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6D7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18E66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наблюдение и сопровождение лиц, нуждающихся в уходе</w:t>
            </w:r>
          </w:p>
        </w:tc>
      </w:tr>
      <w:tr w:rsidR="00755FE5" w14:paraId="5F79A9FD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FF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7D314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выполнении посильных действий, значимых для гражданина, нуждающегося в уходе</w:t>
            </w:r>
          </w:p>
        </w:tc>
      </w:tr>
      <w:tr w:rsidR="00755FE5" w14:paraId="0A12C942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556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A09B1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контакт и общаться с гражданами, нуждающимися в уходе, в том числе имеющими нарушения слуха, зрения, когнитивных функций</w:t>
            </w:r>
          </w:p>
        </w:tc>
      </w:tr>
      <w:tr w:rsidR="00755FE5" w14:paraId="1BE9970A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96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2971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информационно-телекоммуникационную сеть "Интернет", средства и способы связи</w:t>
            </w:r>
          </w:p>
        </w:tc>
      </w:tr>
      <w:tr w:rsidR="00755FE5" w14:paraId="06983337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CF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7403D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Поддерживать (ограничивать </w:t>
            </w:r>
            <w:r>
              <w:rPr>
                <w:color w:val="000000" w:themeColor="text1"/>
              </w:rPr>
              <w:t>при необходимости) социальные контакты гражданина, нуждающегося в уходе, с его законным представителем, близким окружением</w:t>
            </w:r>
          </w:p>
        </w:tc>
      </w:tr>
      <w:tr w:rsidR="00755FE5" w14:paraId="26A95467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A4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7AA9F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Мотивировать, подбадривать граждан, нуждающихся в уходе, обеспечивать психологический комфорт в процессе посильной </w:t>
            </w:r>
            <w:r>
              <w:rPr>
                <w:rFonts w:ascii="Times New Roman" w:hAnsi="Times New Roman" w:cs="Times New Roman"/>
                <w:color w:val="000000" w:themeColor="text1"/>
              </w:rPr>
              <w:t>занятости</w:t>
            </w:r>
          </w:p>
        </w:tc>
      </w:tr>
      <w:tr w:rsidR="00755FE5" w14:paraId="7D650000" w14:textId="77777777">
        <w:trPr>
          <w:gridAfter w:val="1"/>
          <w:wAfter w:w="14" w:type="dxa"/>
        </w:trPr>
        <w:tc>
          <w:tcPr>
            <w:tcW w:w="2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17C790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FB87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здорового образа жизни, факторы, способствующие сохранению здоровья</w:t>
            </w:r>
          </w:p>
        </w:tc>
      </w:tr>
      <w:tr w:rsidR="00755FE5" w14:paraId="49A19637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26BDFE7B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87F89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профилактики когнитивных нарушений</w:t>
            </w:r>
          </w:p>
        </w:tc>
      </w:tr>
      <w:tr w:rsidR="00755FE5" w14:paraId="1990524D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570CA7F3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40BA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Понятие о двигательных режимах, режимах питания, сна, отдыха</w:t>
            </w:r>
          </w:p>
        </w:tc>
      </w:tr>
      <w:tr w:rsidR="00755FE5" w14:paraId="49701FC7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50B209C5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DB470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Способы и средства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коммуникации, в том числе цифровые</w:t>
            </w:r>
          </w:p>
        </w:tc>
      </w:tr>
      <w:tr w:rsidR="00755FE5" w14:paraId="573168B8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6D7FEF21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5BD06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Методы альтернативной и дополнительной коммуникации</w:t>
            </w:r>
          </w:p>
        </w:tc>
      </w:tr>
      <w:tr w:rsidR="00755FE5" w14:paraId="621DEFE3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1D8B3702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A0B3E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мотивации и поддержания интереса к осуществлению посильной деятельности</w:t>
            </w:r>
          </w:p>
        </w:tc>
      </w:tr>
      <w:tr w:rsidR="00755FE5" w14:paraId="75F82554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3188B14E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6DA7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, особенности общения с инвалидами</w:t>
            </w:r>
          </w:p>
        </w:tc>
      </w:tr>
      <w:tr w:rsidR="00755FE5" w14:paraId="6244F98A" w14:textId="77777777">
        <w:trPr>
          <w:gridAfter w:val="1"/>
          <w:wAfter w:w="14" w:type="dxa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B6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F607A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0B261F71" w14:textId="77777777" w:rsidR="00755FE5" w:rsidRDefault="00755FE5">
      <w:pPr>
        <w:pStyle w:val="af9"/>
        <w:outlineLvl w:val="0"/>
        <w:rPr>
          <w:b/>
          <w:bCs/>
          <w:color w:val="000000" w:themeColor="text1"/>
        </w:rPr>
      </w:pPr>
      <w:bookmarkStart w:id="14" w:name="_Toc198901846"/>
      <w:bookmarkStart w:id="15" w:name="sub_1301"/>
    </w:p>
    <w:p w14:paraId="5090F2A3" w14:textId="77777777" w:rsidR="00755FE5" w:rsidRDefault="002B2999">
      <w:pPr>
        <w:pStyle w:val="af9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3.3. Обобщенная трудовая функция</w:t>
      </w:r>
      <w:bookmarkEnd w:id="14"/>
    </w:p>
    <w:bookmarkEnd w:id="15"/>
    <w:p w14:paraId="63B94715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5146"/>
        <w:gridCol w:w="598"/>
        <w:gridCol w:w="672"/>
        <w:gridCol w:w="1451"/>
        <w:gridCol w:w="720"/>
      </w:tblGrid>
      <w:tr w:rsidR="00755FE5" w14:paraId="27451CF3" w14:textId="77777777"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8D1BC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2B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в полустационарной и стационарной формах социального обслуживания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C3C7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39D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97D76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EE006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217456CB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7546"/>
      </w:tblGrid>
      <w:tr w:rsidR="00755FE5" w14:paraId="6B02F7A6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C4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Возможные </w:t>
            </w:r>
            <w:r>
              <w:rPr>
                <w:color w:val="000000" w:themeColor="text1"/>
              </w:rPr>
              <w:t>наименования должностей, профессий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0EB63" w14:textId="77777777" w:rsidR="00755FE5" w:rsidRDefault="002B2999">
            <w:pPr>
              <w:pStyle w:val="af9"/>
              <w:rPr>
                <w:color w:val="C00000"/>
              </w:rPr>
            </w:pPr>
            <w:r>
              <w:rPr>
                <w:color w:val="000000" w:themeColor="text1"/>
              </w:rPr>
              <w:t>Младший специалист по социальной работе</w:t>
            </w:r>
          </w:p>
        </w:tc>
      </w:tr>
      <w:tr w:rsidR="00755FE5" w14:paraId="37AD9B9F" w14:textId="77777777"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8E78" w14:textId="77777777" w:rsidR="00755FE5" w:rsidRDefault="00755FE5">
            <w:pPr>
              <w:rPr>
                <w:color w:val="000000" w:themeColor="text1"/>
              </w:rPr>
            </w:pPr>
          </w:p>
          <w:p w14:paraId="13DD727B" w14:textId="77777777" w:rsidR="00755FE5" w:rsidRDefault="002B2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Пути достижения квалификации</w:t>
            </w:r>
          </w:p>
          <w:p w14:paraId="317D86EA" w14:textId="77777777" w:rsidR="00755FE5" w:rsidRDefault="00755FE5">
            <w:pPr>
              <w:rPr>
                <w:color w:val="000000" w:themeColor="text1"/>
              </w:rPr>
            </w:pPr>
          </w:p>
        </w:tc>
      </w:tr>
      <w:tr w:rsidR="00755FE5" w14:paraId="589A5D4F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9B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E123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2CDD5758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426C8796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Среднее </w:t>
            </w:r>
            <w:r>
              <w:rPr>
                <w:color w:val="000000" w:themeColor="text1"/>
              </w:rPr>
              <w:t>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755FE5" w14:paraId="61AE0AC9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50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8FC9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6CE09F21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7546"/>
      </w:tblGrid>
      <w:tr w:rsidR="00755FE5" w14:paraId="3397AC9C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43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Особые </w:t>
            </w:r>
            <w:r>
              <w:rPr>
                <w:color w:val="000000" w:themeColor="text1"/>
              </w:rPr>
              <w:t>условия допуска к работе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4237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учебного курса по оказанию первой помощи до оказания медицинской помощи</w:t>
            </w:r>
          </w:p>
          <w:p w14:paraId="1EE0DD5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755FE5" w14:paraId="108711D9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3B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</w:t>
            </w:r>
          </w:p>
          <w:p w14:paraId="252781A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характеристики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F314" w14:textId="77777777" w:rsidR="00755FE5" w:rsidRDefault="002B2999">
            <w:pPr>
              <w:ind w:firstLine="0"/>
            </w:pPr>
            <w:r>
              <w:rPr>
                <w:rFonts w:ascii="Times New Roman" w:hAnsi="Times New Roman" w:cs="Times New Roman"/>
                <w:color w:val="000000" w:themeColor="text1"/>
              </w:rPr>
              <w:t>Не рекомендуется допускать к работе граждан, и</w:t>
            </w:r>
            <w:r>
              <w:rPr>
                <w:rFonts w:ascii="Times New Roman" w:hAnsi="Times New Roman" w:cs="Times New Roman"/>
                <w:color w:val="000000" w:themeColor="text1"/>
              </w:rPr>
              <w:t>меющих или имевших судимость за преступления, состав и виды которых установлены законодательством Российской Федерации</w:t>
            </w:r>
          </w:p>
          <w:p w14:paraId="346B396E" w14:textId="77777777" w:rsidR="00755FE5" w:rsidRDefault="002B2999">
            <w:pPr>
              <w:ind w:firstLine="0"/>
            </w:pPr>
            <w:r>
              <w:rPr>
                <w:color w:val="000000" w:themeColor="text1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28C45FFD" w14:textId="77777777" w:rsidR="00755FE5" w:rsidRDefault="00755FE5">
      <w:pPr>
        <w:pStyle w:val="af9"/>
        <w:rPr>
          <w:color w:val="000000" w:themeColor="text1"/>
        </w:rPr>
      </w:pPr>
    </w:p>
    <w:p w14:paraId="10A3428E" w14:textId="77777777" w:rsidR="00755FE5" w:rsidRDefault="002B2999">
      <w:pPr>
        <w:ind w:firstLine="0"/>
        <w:rPr>
          <w:color w:val="000000" w:themeColor="text1"/>
        </w:rPr>
      </w:pPr>
      <w:r>
        <w:rPr>
          <w:color w:val="000000" w:themeColor="text1"/>
        </w:rPr>
        <w:t>Справочная информация</w:t>
      </w:r>
    </w:p>
    <w:p w14:paraId="623D0CAA" w14:textId="77777777" w:rsidR="00755FE5" w:rsidRDefault="00755FE5">
      <w:pPr>
        <w:rPr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755FE5" w14:paraId="2C9AD1FF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FBF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1FF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934C9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55FE5" w14:paraId="420525CE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858" w14:textId="77777777" w:rsidR="00755FE5" w:rsidRDefault="002B2999">
            <w:pPr>
              <w:pStyle w:val="af9"/>
              <w:rPr>
                <w:color w:val="000000" w:themeColor="text1"/>
              </w:rPr>
            </w:pPr>
            <w:hyperlink r:id="rId20" w:history="1">
              <w:r>
                <w:rPr>
                  <w:rStyle w:val="af6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776" w14:textId="77777777" w:rsidR="00755FE5" w:rsidRDefault="002B2999">
            <w:pPr>
              <w:pStyle w:val="af7"/>
              <w:rPr>
                <w:color w:val="000000" w:themeColor="text1"/>
              </w:rPr>
            </w:pPr>
            <w:hyperlink r:id="rId21" w:history="1">
              <w:r>
                <w:rPr>
                  <w:rStyle w:val="af6"/>
                  <w:color w:val="000000" w:themeColor="text1"/>
                </w:rPr>
                <w:t>3412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9FE7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работники</w:t>
            </w:r>
          </w:p>
        </w:tc>
      </w:tr>
      <w:tr w:rsidR="00755FE5" w14:paraId="45A72219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73E" w14:textId="77777777" w:rsidR="00755FE5" w:rsidRDefault="002B2999">
            <w:pPr>
              <w:pStyle w:val="af9"/>
              <w:rPr>
                <w:color w:val="000000" w:themeColor="text1"/>
              </w:rPr>
            </w:pPr>
            <w:hyperlink r:id="rId22" w:history="1">
              <w:r>
                <w:rPr>
                  <w:rStyle w:val="af6"/>
                  <w:color w:val="000000" w:themeColor="text1"/>
                </w:rPr>
                <w:t>ОКПДТР</w:t>
              </w:r>
            </w:hyperlink>
            <w:r>
              <w:rPr>
                <w:rStyle w:val="a5"/>
                <w:color w:val="000000" w:themeColor="text1"/>
              </w:rPr>
              <w:endnoteReference w:id="7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356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203544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B3D9A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Социальный работник</w:t>
            </w:r>
          </w:p>
        </w:tc>
      </w:tr>
      <w:tr w:rsidR="00755FE5" w14:paraId="3D0070EB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B5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Перечни СПО</w:t>
            </w:r>
            <w:r>
              <w:rPr>
                <w:rStyle w:val="a5"/>
                <w:color w:val="000000" w:themeColor="text1"/>
              </w:rPr>
              <w:endnoteReference w:id="8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AEC" w14:textId="77777777" w:rsidR="00755FE5" w:rsidRDefault="002B2999">
            <w:pPr>
              <w:pStyle w:val="af7"/>
              <w:rPr>
                <w:color w:val="000000" w:themeColor="text1"/>
              </w:rPr>
            </w:pPr>
            <w:hyperlink r:id="rId23" w:history="1">
              <w:r>
                <w:rPr>
                  <w:rStyle w:val="af6"/>
                  <w:color w:val="000000" w:themeColor="text1"/>
                </w:rPr>
                <w:t>39.02.01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8D7E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54F8CEB2" w14:textId="77777777" w:rsidR="00755FE5" w:rsidRDefault="00755FE5">
      <w:pPr>
        <w:pStyle w:val="af9"/>
        <w:rPr>
          <w:color w:val="000000" w:themeColor="text1"/>
        </w:rPr>
      </w:pPr>
    </w:p>
    <w:p w14:paraId="681E6F02" w14:textId="77777777" w:rsidR="00755FE5" w:rsidRDefault="002B2999">
      <w:pPr>
        <w:pStyle w:val="af9"/>
        <w:rPr>
          <w:b/>
          <w:bCs/>
          <w:color w:val="000000" w:themeColor="text1"/>
        </w:rPr>
      </w:pPr>
      <w:bookmarkStart w:id="16" w:name="sub_1313"/>
      <w:r>
        <w:rPr>
          <w:b/>
          <w:bCs/>
          <w:color w:val="000000" w:themeColor="text1"/>
        </w:rPr>
        <w:t>3.3.1. Трудовая функция</w:t>
      </w:r>
    </w:p>
    <w:bookmarkEnd w:id="16"/>
    <w:p w14:paraId="72959297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980"/>
        <w:gridCol w:w="540"/>
      </w:tblGrid>
      <w:tr w:rsidR="00755FE5" w14:paraId="574B58FC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59626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43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социально-психологических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5873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232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С/01.5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3B0E3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5BB3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00A1A400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7430"/>
      </w:tblGrid>
      <w:tr w:rsidR="00755FE5" w14:paraId="5DC4A189" w14:textId="77777777">
        <w:tc>
          <w:tcPr>
            <w:tcW w:w="2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1D4F6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C974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бесед, направленных на формирование у получателей социальных услуг позитивного эмоционального состояния, поддержания активного образа жизни</w:t>
            </w:r>
          </w:p>
        </w:tc>
      </w:tr>
      <w:tr w:rsidR="00755FE5" w14:paraId="3ED45C0E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5B75F2B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C35A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консультации у психолога по </w:t>
            </w:r>
            <w:r>
              <w:rPr>
                <w:color w:val="000000" w:themeColor="text1"/>
              </w:rPr>
              <w:t>просьбе получателя социальных услуг</w:t>
            </w:r>
          </w:p>
        </w:tc>
      </w:tr>
      <w:tr w:rsidR="00755FE5" w14:paraId="4E0BA66D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73DC6AF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46F2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</w:tr>
      <w:tr w:rsidR="00755FE5" w14:paraId="33C8468E" w14:textId="77777777">
        <w:tc>
          <w:tcPr>
            <w:tcW w:w="26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FC8E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057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755FE5" w14:paraId="7C4FABDC" w14:textId="77777777">
        <w:tc>
          <w:tcPr>
            <w:tcW w:w="2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478DA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45111D6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0B51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и поддерживать беседу, формировать у получателей социальных услуг позитивное настроение</w:t>
            </w:r>
          </w:p>
        </w:tc>
      </w:tr>
      <w:tr w:rsidR="00755FE5" w14:paraId="4A0A760E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178110D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F833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Отслеживать изменения в поведении получателя социальных услуг</w:t>
            </w:r>
          </w:p>
        </w:tc>
      </w:tr>
      <w:tr w:rsidR="00755FE5" w14:paraId="09ACC0DC" w14:textId="77777777">
        <w:tc>
          <w:tcPr>
            <w:tcW w:w="26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5FC81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BB50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</w:t>
            </w:r>
            <w:r>
              <w:rPr>
                <w:color w:val="000000" w:themeColor="text1"/>
              </w:rPr>
              <w:lastRenderedPageBreak/>
              <w:t xml:space="preserve">тивными </w:t>
            </w:r>
            <w:r>
              <w:rPr>
                <w:color w:val="000000" w:themeColor="text1"/>
              </w:rPr>
              <w:t>правовыми актами, правилами и порядком ведения делопроизводства</w:t>
            </w:r>
          </w:p>
        </w:tc>
      </w:tr>
      <w:tr w:rsidR="00755FE5" w14:paraId="58719574" w14:textId="77777777">
        <w:tc>
          <w:tcPr>
            <w:tcW w:w="2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F804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F5A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</w:t>
            </w:r>
            <w:r>
              <w:rPr>
                <w:color w:val="000000" w:themeColor="text1"/>
              </w:rPr>
              <w:t>необходимом для исполнения должностных обязанностей</w:t>
            </w:r>
          </w:p>
        </w:tc>
      </w:tr>
      <w:tr w:rsidR="00755FE5" w14:paraId="6B283554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187F6D2B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BBEE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05B91AEF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0092D06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CC4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017C831B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294AF3B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48E1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возрастной и специальной психологии</w:t>
            </w:r>
          </w:p>
        </w:tc>
      </w:tr>
      <w:tr w:rsidR="00755FE5" w14:paraId="0F53C278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20BE642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4C84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755FE5" w14:paraId="7892AE74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1B5824A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2D0D8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</w:t>
            </w:r>
            <w:r>
              <w:rPr>
                <w:color w:val="000000" w:themeColor="text1"/>
              </w:rPr>
              <w:t>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38D0A70F" w14:textId="77777777">
        <w:tc>
          <w:tcPr>
            <w:tcW w:w="26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B9CF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271B3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619DAA0A" w14:textId="77777777"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BC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8F9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8913565" w14:textId="77777777" w:rsidR="00755FE5" w:rsidRDefault="00755FE5">
      <w:pPr>
        <w:rPr>
          <w:color w:val="000000" w:themeColor="text1"/>
        </w:rPr>
      </w:pPr>
    </w:p>
    <w:p w14:paraId="75BA55E1" w14:textId="77777777" w:rsidR="00755FE5" w:rsidRDefault="002B2999">
      <w:pPr>
        <w:pStyle w:val="af9"/>
        <w:rPr>
          <w:b/>
          <w:bCs/>
          <w:color w:val="000000" w:themeColor="text1"/>
        </w:rPr>
      </w:pPr>
      <w:bookmarkStart w:id="17" w:name="sub_1314"/>
      <w:r>
        <w:rPr>
          <w:b/>
          <w:bCs/>
          <w:color w:val="000000" w:themeColor="text1"/>
        </w:rPr>
        <w:t xml:space="preserve">3.3.2. Трудовая </w:t>
      </w:r>
      <w:r>
        <w:rPr>
          <w:b/>
          <w:bCs/>
          <w:color w:val="000000" w:themeColor="text1"/>
        </w:rPr>
        <w:t>функция</w:t>
      </w:r>
    </w:p>
    <w:bookmarkEnd w:id="17"/>
    <w:p w14:paraId="087D920D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980"/>
        <w:gridCol w:w="540"/>
      </w:tblGrid>
      <w:tr w:rsidR="00755FE5" w14:paraId="6162B367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8B332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10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социально-педагогических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A178B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CB4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С/02.5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25419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0FC7B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22896384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7450"/>
      </w:tblGrid>
      <w:tr w:rsidR="00755FE5" w14:paraId="5791E100" w14:textId="77777777">
        <w:tc>
          <w:tcPr>
            <w:tcW w:w="2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BB846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39898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Обучение членов семьи практическим навыкам общего ухода за получателями социальных услуг, имеющими ограничения </w:t>
            </w:r>
            <w:r>
              <w:rPr>
                <w:color w:val="000000" w:themeColor="text1"/>
              </w:rPr>
              <w:t>жизнедеятельности, в том числе за детьми-инвалидами</w:t>
            </w:r>
          </w:p>
        </w:tc>
      </w:tr>
      <w:tr w:rsidR="00755FE5" w14:paraId="76906662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1271986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E51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помощи в обучении навыкам самообслуживания получателей социальных услуг, имеющих ограничения жизнедеятельности</w:t>
            </w:r>
          </w:p>
        </w:tc>
      </w:tr>
      <w:tr w:rsidR="00755FE5" w14:paraId="68D2DAF4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1CB4BA0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2A00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Помощь родителям и иным законным представителям </w:t>
            </w:r>
            <w:r>
              <w:rPr>
                <w:color w:val="000000" w:themeColor="text1"/>
              </w:rPr>
              <w:t>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</w:tr>
      <w:tr w:rsidR="00755FE5" w14:paraId="5EBEBAE9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C26A05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365A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организации досуговой деятельности в рамках ИППСУ</w:t>
            </w:r>
          </w:p>
        </w:tc>
      </w:tr>
      <w:tr w:rsidR="00755FE5" w14:paraId="6843C84E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56156C5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AFEF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Формирование позитивных интересов (в том числе в сфере </w:t>
            </w:r>
            <w:r>
              <w:rPr>
                <w:color w:val="000000" w:themeColor="text1"/>
              </w:rPr>
              <w:t>досуга) получателей социальных услуг</w:t>
            </w:r>
          </w:p>
        </w:tc>
      </w:tr>
      <w:tr w:rsidR="00755FE5" w14:paraId="138C667C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0B68473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175A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социально-педагогических услуг, определенных нормативными правовыми актами субъекта Российской Федерации</w:t>
            </w:r>
          </w:p>
        </w:tc>
      </w:tr>
      <w:tr w:rsidR="00755FE5" w14:paraId="7180E55F" w14:textId="77777777">
        <w:tc>
          <w:tcPr>
            <w:tcW w:w="2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44677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1C72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755FE5" w14:paraId="278B47BC" w14:textId="77777777">
        <w:tc>
          <w:tcPr>
            <w:tcW w:w="2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EC6A0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CFDA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Обучать членов </w:t>
            </w:r>
            <w:r>
              <w:rPr>
                <w:color w:val="000000" w:themeColor="text1"/>
              </w:rPr>
              <w:t>семьи, в том числе родителей детей-инвалидов, практическим навыкам общего ухода</w:t>
            </w:r>
          </w:p>
        </w:tc>
      </w:tr>
      <w:tr w:rsidR="00755FE5" w14:paraId="2F2D1BF3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254BB1E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535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Привлекать профильных специалистов для обучения получателей социальных услуг навыкам самообслуживания и общения, для социально-педагогической коррекции (включая диагностику и</w:t>
            </w:r>
            <w:r>
              <w:rPr>
                <w:color w:val="000000" w:themeColor="text1"/>
              </w:rPr>
              <w:t xml:space="preserve"> консультирование)</w:t>
            </w:r>
          </w:p>
        </w:tc>
      </w:tr>
      <w:tr w:rsidR="00755FE5" w14:paraId="2C594A93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09604B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0506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досуговую деятельность</w:t>
            </w:r>
          </w:p>
        </w:tc>
      </w:tr>
      <w:tr w:rsidR="00755FE5" w14:paraId="24A02239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88EA3F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6492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технологии мотивации и формирования позитивных интересов</w:t>
            </w:r>
          </w:p>
        </w:tc>
      </w:tr>
      <w:tr w:rsidR="00755FE5" w14:paraId="57C5919E" w14:textId="77777777">
        <w:tc>
          <w:tcPr>
            <w:tcW w:w="2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4DB72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73F5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Вести документацию и служебную переписку в соответствии с нормативными правовыми актами, правилами и порядком ведения </w:t>
            </w:r>
            <w:r>
              <w:rPr>
                <w:color w:val="000000" w:themeColor="text1"/>
              </w:rPr>
              <w:t>делопроизводства</w:t>
            </w:r>
          </w:p>
        </w:tc>
      </w:tr>
      <w:tr w:rsidR="00755FE5" w14:paraId="3F6D20A8" w14:textId="77777777">
        <w:tc>
          <w:tcPr>
            <w:tcW w:w="2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70506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9A93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 и социальной </w:t>
            </w:r>
            <w:r>
              <w:rPr>
                <w:color w:val="000000" w:themeColor="text1"/>
              </w:rPr>
              <w:lastRenderedPageBreak/>
              <w:t>защиты населения в объеме, необходимом для исполнения должностных обязанностей</w:t>
            </w:r>
          </w:p>
        </w:tc>
      </w:tr>
      <w:tr w:rsidR="00755FE5" w14:paraId="7D41624C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588AB508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FD23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26587AA5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5064EC4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94492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21C75DD5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2B65CB1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A95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общего ухода за получателями социальных услуг, за гражданами, имеющими ограничения жизнедеятельности, в том числе за детьми-инвалидами</w:t>
            </w:r>
          </w:p>
        </w:tc>
      </w:tr>
      <w:tr w:rsidR="00755FE5" w14:paraId="1571EE5D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867706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FBF7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Методики обучения навыкам </w:t>
            </w:r>
            <w:r>
              <w:rPr>
                <w:color w:val="000000" w:themeColor="text1"/>
              </w:rPr>
              <w:t>самообслуживания граждан, имеющих ограничения жизнедеятельности, в том числе детей-инвалидов.</w:t>
            </w:r>
          </w:p>
        </w:tc>
      </w:tr>
      <w:tr w:rsidR="00755FE5" w14:paraId="34BFBA16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4ED211F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91D8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процесса эффективного взаимодействия</w:t>
            </w:r>
          </w:p>
        </w:tc>
      </w:tr>
      <w:tr w:rsidR="00755FE5" w14:paraId="6035321B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3A52AE3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3489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здорового образа жизни и досуга</w:t>
            </w:r>
          </w:p>
        </w:tc>
      </w:tr>
      <w:tr w:rsidR="00755FE5" w14:paraId="6F951D3E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3D020C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7675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</w:t>
            </w:r>
            <w:r>
              <w:rPr>
                <w:color w:val="000000" w:themeColor="text1"/>
              </w:rPr>
              <w:t>оте</w:t>
            </w:r>
          </w:p>
        </w:tc>
      </w:tr>
      <w:tr w:rsidR="00755FE5" w14:paraId="70184333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468FD82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F0C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взаимодействия с гражданами пожилого возраста и инвалидами</w:t>
            </w:r>
          </w:p>
        </w:tc>
      </w:tr>
      <w:tr w:rsidR="00755FE5" w14:paraId="2F418A5D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6DD6FDF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A42C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досуговой деятельности и социокультурной реабилитации</w:t>
            </w:r>
          </w:p>
        </w:tc>
      </w:tr>
      <w:tr w:rsidR="00755FE5" w14:paraId="7689BDC8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0065EE2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EE666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</w:t>
            </w:r>
            <w:r>
              <w:rPr>
                <w:color w:val="000000" w:themeColor="text1"/>
              </w:rPr>
              <w:t>особенности общения с инвалидами</w:t>
            </w:r>
          </w:p>
        </w:tc>
      </w:tr>
      <w:tr w:rsidR="00755FE5" w14:paraId="2DEAA5B3" w14:textId="77777777">
        <w:tc>
          <w:tcPr>
            <w:tcW w:w="2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428B0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B8E3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0DDD55F4" w14:textId="77777777"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AD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002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F372D6E" w14:textId="77777777" w:rsidR="00755FE5" w:rsidRDefault="00755FE5">
      <w:pPr>
        <w:rPr>
          <w:color w:val="000000" w:themeColor="text1"/>
        </w:rPr>
      </w:pPr>
    </w:p>
    <w:p w14:paraId="02D6D338" w14:textId="77777777" w:rsidR="00755FE5" w:rsidRDefault="002B2999">
      <w:pPr>
        <w:pStyle w:val="af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3.3.3. Трудовая функция</w:t>
      </w:r>
    </w:p>
    <w:p w14:paraId="0671C15F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564"/>
        <w:gridCol w:w="1080"/>
        <w:gridCol w:w="1260"/>
        <w:gridCol w:w="1800"/>
        <w:gridCol w:w="720"/>
      </w:tblGrid>
      <w:tr w:rsidR="00755FE5" w14:paraId="08A20D73" w14:textId="77777777"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40B91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10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социально-правовых услуг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4C8E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C0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С/03.5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FD49F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CC72F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4BEAB12B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7426"/>
      </w:tblGrid>
      <w:tr w:rsidR="00755FE5" w14:paraId="674194FF" w14:textId="77777777">
        <w:tc>
          <w:tcPr>
            <w:tcW w:w="26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9BA7E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4DDE6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Информирование получателей социальных услуг об оказываемых организацией социального обслуживания социальных услугах, в том числе предоставляемых на платной основе</w:t>
            </w:r>
          </w:p>
        </w:tc>
      </w:tr>
      <w:tr w:rsidR="00755FE5" w14:paraId="2ADC98FA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59FDEFA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08F0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Помощь в оформлении </w:t>
            </w:r>
            <w:r>
              <w:rPr>
                <w:color w:val="000000" w:themeColor="text1"/>
              </w:rPr>
              <w:t>документов для получения получателями социальных услуг: пенсии, пособий, компенсаций, социальных выплат в соответствии с законодательством Российской Федерации</w:t>
            </w:r>
          </w:p>
        </w:tc>
      </w:tr>
      <w:tr w:rsidR="00755FE5" w14:paraId="23502124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6BE56B9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3F3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 подготовке и подаче документов, необходимых для получения государственных и муниципал</w:t>
            </w:r>
            <w:r>
              <w:rPr>
                <w:color w:val="000000" w:themeColor="text1"/>
              </w:rPr>
              <w:t>ьных услуг, в том числе с помощью, информационных технологий и информационно-телекоммуникационной сети Интернет</w:t>
            </w:r>
          </w:p>
        </w:tc>
      </w:tr>
      <w:tr w:rsidR="00755FE5" w14:paraId="68B0CE2B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54141FF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B484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безопасных условий получателям социальных услуг (вызов полиции, разъяснение основных правил безопасности </w:t>
            </w:r>
            <w:r>
              <w:rPr>
                <w:color w:val="000000" w:themeColor="text1"/>
              </w:rPr>
              <w:t>жизнедеятельности)</w:t>
            </w:r>
          </w:p>
        </w:tc>
      </w:tr>
      <w:tr w:rsidR="00755FE5" w14:paraId="77D28575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61E2238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AF9E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 подготовке и подаче обращений,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получател</w:t>
            </w:r>
            <w:r>
              <w:rPr>
                <w:color w:val="000000" w:themeColor="text1"/>
              </w:rPr>
              <w:t>ей социальных услуг</w:t>
            </w:r>
          </w:p>
        </w:tc>
      </w:tr>
      <w:tr w:rsidR="00755FE5" w14:paraId="2BAAE8A1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6256D89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FA85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получении юридических услуг</w:t>
            </w:r>
          </w:p>
        </w:tc>
      </w:tr>
      <w:tr w:rsidR="00755FE5" w14:paraId="5FAC81F9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56AB311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73FF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социально-правовых услуг, определенных нормативными правовыми актами субъекта Российской Федерации</w:t>
            </w:r>
          </w:p>
        </w:tc>
      </w:tr>
      <w:tr w:rsidR="00755FE5" w14:paraId="3D8DBCA7" w14:textId="77777777">
        <w:tc>
          <w:tcPr>
            <w:tcW w:w="26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03189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CDD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755FE5" w14:paraId="442D3D9D" w14:textId="77777777">
        <w:tc>
          <w:tcPr>
            <w:tcW w:w="26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8B27F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7F0C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информационно-телекоммуникационную сеть Интернет </w:t>
            </w:r>
            <w:r>
              <w:rPr>
                <w:color w:val="000000" w:themeColor="text1"/>
              </w:rPr>
              <w:lastRenderedPageBreak/>
              <w:t>для предоставления получателям социальных услуг государственных и муниципальных услуг, включая заполнение форм заявлений</w:t>
            </w:r>
          </w:p>
        </w:tc>
      </w:tr>
      <w:tr w:rsidR="00755FE5" w14:paraId="69F6F955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16A1993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06D8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Оформлять документы, необходимые для оказания социал</w:t>
            </w:r>
            <w:r>
              <w:rPr>
                <w:color w:val="000000" w:themeColor="text1"/>
              </w:rPr>
              <w:t>ьных услуг получателям социальных услуг</w:t>
            </w:r>
          </w:p>
        </w:tc>
      </w:tr>
      <w:tr w:rsidR="00755FE5" w14:paraId="024CAD34" w14:textId="77777777">
        <w:tc>
          <w:tcPr>
            <w:tcW w:w="26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C8268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B7538" w14:textId="77777777" w:rsidR="00755FE5" w:rsidRDefault="002B2999">
            <w:pPr>
              <w:pStyle w:val="af7"/>
              <w:rPr>
                <w:color w:val="000000" w:themeColor="text1"/>
              </w:rPr>
            </w:pPr>
            <w:bookmarkStart w:id="18" w:name="_Hlk221528986"/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  <w:bookmarkEnd w:id="18"/>
          </w:p>
        </w:tc>
      </w:tr>
      <w:tr w:rsidR="00755FE5" w14:paraId="13F0DCE3" w14:textId="77777777">
        <w:tc>
          <w:tcPr>
            <w:tcW w:w="26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9D5EC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  <w:p w14:paraId="7A4A160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B95D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</w:t>
            </w:r>
            <w:r>
              <w:rPr>
                <w:color w:val="000000" w:themeColor="text1"/>
              </w:rPr>
              <w:t>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755FE5" w14:paraId="6F37D633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1A569A47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956E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033FE010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4C214D2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996E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06755972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448370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2C4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Требования к </w:t>
            </w:r>
            <w:r>
              <w:rPr>
                <w:color w:val="000000" w:themeColor="text1"/>
              </w:rPr>
              <w:t>оформлению документов на получение социальных услуг</w:t>
            </w:r>
          </w:p>
        </w:tc>
      </w:tr>
      <w:tr w:rsidR="00755FE5" w14:paraId="4B25079B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5EF52B3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839F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правила обеспечения безопасности жизнедеятельности</w:t>
            </w:r>
          </w:p>
        </w:tc>
      </w:tr>
      <w:tr w:rsidR="00755FE5" w14:paraId="14A3EF11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66A1B2C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4649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755FE5" w14:paraId="7C58ACBE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70171C7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F166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</w:t>
            </w:r>
            <w:r>
              <w:rPr>
                <w:color w:val="000000" w:themeColor="text1"/>
              </w:rPr>
              <w:t>межкультурной коммуникации, особенности общения с инвалидами</w:t>
            </w:r>
          </w:p>
        </w:tc>
      </w:tr>
      <w:tr w:rsidR="00755FE5" w14:paraId="388D6AA2" w14:textId="77777777">
        <w:tc>
          <w:tcPr>
            <w:tcW w:w="26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E7FB4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0594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0F440F54" w14:textId="77777777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60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867D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10CBECA" w14:textId="77777777" w:rsidR="00755FE5" w:rsidRDefault="00755FE5">
      <w:pPr>
        <w:rPr>
          <w:color w:val="000000" w:themeColor="text1"/>
        </w:rPr>
      </w:pPr>
    </w:p>
    <w:p w14:paraId="21002AD8" w14:textId="77777777" w:rsidR="00755FE5" w:rsidRDefault="002B2999">
      <w:pPr>
        <w:pStyle w:val="af9"/>
        <w:rPr>
          <w:b/>
          <w:bCs/>
          <w:color w:val="000000" w:themeColor="text1"/>
        </w:rPr>
      </w:pPr>
      <w:bookmarkStart w:id="19" w:name="sub_1316"/>
      <w:r>
        <w:rPr>
          <w:b/>
          <w:bCs/>
          <w:color w:val="000000" w:themeColor="text1"/>
        </w:rPr>
        <w:t>3.3.4. Трудовая функция</w:t>
      </w:r>
    </w:p>
    <w:bookmarkEnd w:id="19"/>
    <w:p w14:paraId="1E7863AF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559"/>
        <w:gridCol w:w="900"/>
        <w:gridCol w:w="1260"/>
        <w:gridCol w:w="1980"/>
        <w:gridCol w:w="720"/>
      </w:tblGrid>
      <w:tr w:rsidR="00755FE5" w14:paraId="4992A393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94E16E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CE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Предоставление </w:t>
            </w:r>
            <w:r>
              <w:rPr>
                <w:color w:val="000000" w:themeColor="text1"/>
              </w:rPr>
              <w:t>социально-трудовых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BB9E9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E0C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С/04.5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64665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77B51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199A0D61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200"/>
      </w:tblGrid>
      <w:tr w:rsidR="00755FE5" w14:paraId="3E00B769" w14:textId="77777777"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0006F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7616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Информирование получателей социальных услуг о возможностях, которые могут быть им представлены организациями социального обслуживания и (или) службой </w:t>
            </w:r>
            <w:r>
              <w:rPr>
                <w:color w:val="000000" w:themeColor="text1"/>
              </w:rPr>
              <w:t>занятости населения, по использованию трудовых возможностей и обучению доступным профессиональным навыкам</w:t>
            </w:r>
          </w:p>
        </w:tc>
      </w:tr>
      <w:tr w:rsidR="00755FE5" w14:paraId="2906EFE8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3C890ED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A08F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Посредничество при обращении в службу занятости или организацию социального обслуживания по вопросам использования трудовых возможностей </w:t>
            </w:r>
            <w:r>
              <w:rPr>
                <w:color w:val="000000" w:themeColor="text1"/>
              </w:rPr>
              <w:t>получателя социальных услуг и обучению его доступным профессиональным навыкам</w:t>
            </w:r>
          </w:p>
        </w:tc>
      </w:tr>
      <w:tr w:rsidR="00755FE5" w14:paraId="646C2A03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0A2E5AA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82AB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Помощь в подготовке документов для регистрации в качестве безработного, подбора подходящей работы, обучения или переобучения, в том числе с помощью информационных </w:t>
            </w:r>
            <w:r>
              <w:rPr>
                <w:color w:val="000000" w:themeColor="text1"/>
              </w:rPr>
              <w:t>технологий и информационно-телекоммуникационной сети Интернет</w:t>
            </w:r>
          </w:p>
        </w:tc>
      </w:tr>
      <w:tr w:rsidR="00755FE5" w14:paraId="4FA90AC5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2494AC6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5BF4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социально-трудовых услуг, определенных нормативными правовыми актами субъекта Российской Федерации</w:t>
            </w:r>
          </w:p>
        </w:tc>
      </w:tr>
      <w:tr w:rsidR="00755FE5" w14:paraId="6928995A" w14:textId="77777777">
        <w:tc>
          <w:tcPr>
            <w:tcW w:w="2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0F161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F20C3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755FE5" w14:paraId="16D5D609" w14:textId="77777777"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8FFA9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0F8D7E7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C47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информационно-телекоммуникационную сеть Интернет для обеспечения работы с порталом государственных услуг</w:t>
            </w:r>
          </w:p>
        </w:tc>
      </w:tr>
      <w:tr w:rsidR="00755FE5" w14:paraId="23B837AC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2480D1B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270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Оформлять основные документы, необходимые для регистрации в качестве безработного, подбора подходящей работы, </w:t>
            </w:r>
            <w:r>
              <w:rPr>
                <w:color w:val="000000" w:themeColor="text1"/>
              </w:rPr>
              <w:t>обучения или переобучения</w:t>
            </w:r>
          </w:p>
        </w:tc>
      </w:tr>
      <w:tr w:rsidR="00755FE5" w14:paraId="34010E0F" w14:textId="77777777">
        <w:tc>
          <w:tcPr>
            <w:tcW w:w="2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3C8C5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0AAB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755FE5" w14:paraId="1CA70FF7" w14:textId="77777777"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36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2147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</w:t>
            </w:r>
            <w:r>
              <w:rPr>
                <w:color w:val="000000" w:themeColor="text1"/>
              </w:rPr>
              <w:t>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755FE5" w14:paraId="3EA7745E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332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F568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4B6350D8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EF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30B3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1656BF80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49F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F0D86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направления </w:t>
            </w:r>
            <w:r>
              <w:rPr>
                <w:color w:val="000000" w:themeColor="text1"/>
              </w:rPr>
              <w:t>деятельности службы занятости населения</w:t>
            </w:r>
          </w:p>
        </w:tc>
      </w:tr>
      <w:tr w:rsidR="00755FE5" w14:paraId="66C1AA15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19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AA25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206EA5AA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B5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45932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социального работника</w:t>
            </w:r>
          </w:p>
        </w:tc>
      </w:tr>
      <w:tr w:rsidR="00755FE5" w14:paraId="501BB0BF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DB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E965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52C62E35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15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73E1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и </w:t>
            </w:r>
            <w:r>
              <w:rPr>
                <w:color w:val="000000" w:themeColor="text1"/>
              </w:rPr>
              <w:t>порядок ведения делопроизводства и ЭДО, порядок и сроки предоставления отчетности</w:t>
            </w:r>
          </w:p>
        </w:tc>
      </w:tr>
      <w:tr w:rsidR="00755FE5" w14:paraId="69881F92" w14:textId="77777777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B0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71D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63020A6" w14:textId="77777777" w:rsidR="00755FE5" w:rsidRDefault="00755FE5">
      <w:pPr>
        <w:rPr>
          <w:color w:val="000000" w:themeColor="text1"/>
        </w:rPr>
      </w:pPr>
    </w:p>
    <w:p w14:paraId="1F613668" w14:textId="77777777" w:rsidR="00755FE5" w:rsidRDefault="002B2999">
      <w:pPr>
        <w:pStyle w:val="af9"/>
        <w:rPr>
          <w:b/>
          <w:bCs/>
          <w:color w:val="000000" w:themeColor="text1"/>
        </w:rPr>
      </w:pPr>
      <w:bookmarkStart w:id="20" w:name="sub_1317"/>
      <w:r>
        <w:rPr>
          <w:b/>
          <w:bCs/>
          <w:color w:val="000000" w:themeColor="text1"/>
        </w:rPr>
        <w:t>3.3.5. Трудовая функция</w:t>
      </w:r>
    </w:p>
    <w:bookmarkEnd w:id="20"/>
    <w:p w14:paraId="6F70ECCD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800"/>
        <w:gridCol w:w="720"/>
      </w:tblGrid>
      <w:tr w:rsidR="00755FE5" w14:paraId="3B188021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95714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59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Предоставление услуг в целях повышения коммуникативного потенциала получателей социальных услуг, </w:t>
            </w:r>
            <w:r>
              <w:rPr>
                <w:color w:val="000000" w:themeColor="text1"/>
              </w:rPr>
              <w:t>имеющих ограничения жизнедеятельности, в том числе детей-инвалидов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27EE4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EAE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С/05.5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1DC2F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8C920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35F851F9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380"/>
      </w:tblGrid>
      <w:tr w:rsidR="00755FE5" w14:paraId="5D72075E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6D8B1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D855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Оказание помощи инвалидам (детям-инвалидам) в использовании средств ухода и ТСР, в том числе повышающих их </w:t>
            </w:r>
            <w:r>
              <w:rPr>
                <w:color w:val="000000" w:themeColor="text1"/>
              </w:rPr>
              <w:t>коммуникативные возможности</w:t>
            </w:r>
          </w:p>
        </w:tc>
      </w:tr>
      <w:tr w:rsidR="00755FE5" w14:paraId="70783C9D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7A917F0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3469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</w:tr>
      <w:tr w:rsidR="00755FE5" w14:paraId="46EA79EB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4FBA357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2F053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Предоставление услуг в целях повышения коммуникативного потенциала получателей социальных услуг, имеющих ограничения </w:t>
            </w:r>
            <w:r>
              <w:rPr>
                <w:color w:val="000000" w:themeColor="text1"/>
              </w:rPr>
              <w:t>жизнедеятельности, в том числе детей-инвалидов, определенные нормативными правовыми актами субъекта Российской Федерации</w:t>
            </w:r>
          </w:p>
        </w:tc>
      </w:tr>
      <w:tr w:rsidR="00755FE5" w14:paraId="591DBD5B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53F713" w14:textId="77777777" w:rsidR="00755FE5" w:rsidRDefault="00755FE5">
            <w:pPr>
              <w:pStyle w:val="af7"/>
              <w:rPr>
                <w:color w:val="000000" w:themeColor="text1"/>
              </w:rPr>
            </w:pPr>
            <w:bookmarkStart w:id="21" w:name="_Hlk221617850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716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bookmarkEnd w:id="21"/>
      <w:tr w:rsidR="00755FE5" w14:paraId="68C1E451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F641B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56432A3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891E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Пользоваться средствами ухода и ТСР, в том числе </w:t>
            </w:r>
            <w:r>
              <w:rPr>
                <w:color w:val="000000" w:themeColor="text1"/>
              </w:rPr>
              <w:t>повышающими коммуникативные возможности получателей социальных услуг</w:t>
            </w:r>
          </w:p>
        </w:tc>
      </w:tr>
      <w:tr w:rsidR="00755FE5" w14:paraId="5E381515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7160E75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8E93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Выполнять отдельные действия по подготовке и проведению социально-реабилитационных мероприятий в сфере социального обслуживания</w:t>
            </w:r>
          </w:p>
        </w:tc>
      </w:tr>
      <w:tr w:rsidR="00755FE5" w14:paraId="5F070A8F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8DBD9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01AF5" w14:textId="77777777" w:rsidR="00755FE5" w:rsidRDefault="002B2999">
            <w:pPr>
              <w:pStyle w:val="af7"/>
              <w:rPr>
                <w:color w:val="000000" w:themeColor="text1"/>
              </w:rPr>
            </w:pPr>
            <w:bookmarkStart w:id="22" w:name="_Hlk221617864"/>
            <w:r>
              <w:rPr>
                <w:color w:val="000000" w:themeColor="text1"/>
              </w:rPr>
              <w:t xml:space="preserve">Вести документацию и служебную переписку в </w:t>
            </w:r>
            <w:r>
              <w:rPr>
                <w:color w:val="000000" w:themeColor="text1"/>
              </w:rPr>
              <w:t>соответствии с нормативными правовыми актами, правилами и порядком ведения делопроизводства</w:t>
            </w:r>
            <w:bookmarkEnd w:id="22"/>
          </w:p>
        </w:tc>
      </w:tr>
      <w:tr w:rsidR="00755FE5" w14:paraId="38E9300D" w14:textId="77777777"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CD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  <w:p w14:paraId="54EBDB3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4EB3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 и социальной защиты </w:t>
            </w:r>
            <w:r>
              <w:rPr>
                <w:color w:val="000000" w:themeColor="text1"/>
              </w:rPr>
              <w:t>населения в объеме, необходимом для исполнения должностных обязанностей</w:t>
            </w:r>
          </w:p>
        </w:tc>
      </w:tr>
      <w:tr w:rsidR="00755FE5" w14:paraId="633F77FC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27C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8DEF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6CEBD2E0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3D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EBD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2D19D937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C8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F840E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Базовые знания об основных ТСР для граждан с ограничениями жизнедеятельности различного происхождения</w:t>
            </w:r>
          </w:p>
        </w:tc>
      </w:tr>
      <w:tr w:rsidR="00755FE5" w14:paraId="09E19120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B6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523F6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социально-реабилитационные мероприятия в сфере социального обслуживания, необходимые для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755FE5" w14:paraId="668D3303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CB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BD66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</w:t>
            </w:r>
            <w:r>
              <w:rPr>
                <w:color w:val="000000" w:themeColor="text1"/>
              </w:rPr>
              <w:t>ости труда специалистов по социальной работе</w:t>
            </w:r>
          </w:p>
        </w:tc>
      </w:tr>
      <w:tr w:rsidR="00755FE5" w14:paraId="1E16E64F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51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89D8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6A1EB80B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91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4C678" w14:textId="77777777" w:rsidR="00755FE5" w:rsidRDefault="002B2999">
            <w:pPr>
              <w:pStyle w:val="af7"/>
              <w:rPr>
                <w:color w:val="000000" w:themeColor="text1"/>
              </w:rPr>
            </w:pPr>
            <w:bookmarkStart w:id="23" w:name="_Hlk221617876"/>
            <w:r>
              <w:rPr>
                <w:color w:val="000000" w:themeColor="text1"/>
              </w:rPr>
              <w:t xml:space="preserve">Правила и порядок ведения делопроизводства и ЭДО, порядок и сроки </w:t>
            </w:r>
            <w:r>
              <w:rPr>
                <w:color w:val="000000" w:themeColor="text1"/>
              </w:rPr>
              <w:t>предоставления отчетности</w:t>
            </w:r>
            <w:bookmarkEnd w:id="23"/>
          </w:p>
        </w:tc>
      </w:tr>
      <w:tr w:rsidR="00755FE5" w14:paraId="44A325F3" w14:textId="77777777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EA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12A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1F3A53B" w14:textId="77777777" w:rsidR="00755FE5" w:rsidRDefault="00755FE5">
      <w:pPr>
        <w:pStyle w:val="1"/>
        <w:spacing w:before="0" w:after="0"/>
        <w:jc w:val="left"/>
        <w:rPr>
          <w:color w:val="000000" w:themeColor="text1"/>
        </w:rPr>
      </w:pPr>
      <w:bookmarkStart w:id="24" w:name="_Toc198901847"/>
    </w:p>
    <w:p w14:paraId="3B16ACFD" w14:textId="77777777" w:rsidR="00755FE5" w:rsidRDefault="002B2999">
      <w:pPr>
        <w:pStyle w:val="af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3.3.6. Трудовая функция</w:t>
      </w:r>
    </w:p>
    <w:p w14:paraId="6FF7369B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800"/>
        <w:gridCol w:w="720"/>
      </w:tblGrid>
      <w:tr w:rsidR="00755FE5" w14:paraId="370D16E8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F6CA32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3F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срочных социальных услуг в полустационарной и стационарной формах социального обслуживания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141B0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74D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С/06.5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D8110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CFF5A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0C349BD3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380"/>
      </w:tblGrid>
      <w:tr w:rsidR="00755FE5" w14:paraId="41883F65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4AA37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F6D5CA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получении временного жилого помещения</w:t>
            </w:r>
          </w:p>
        </w:tc>
      </w:tr>
      <w:tr w:rsidR="00755FE5" w14:paraId="7F9776A7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22F4DF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730361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получении юридической помощи в целях защиты прав и законных интересов получателей срочных социальных услуг</w:t>
            </w:r>
          </w:p>
        </w:tc>
      </w:tr>
      <w:tr w:rsidR="00755FE5" w14:paraId="04A6C5FD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70AFD94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52E84B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Содействие в получении экстренной </w:t>
            </w:r>
            <w:r>
              <w:rPr>
                <w:color w:val="000000" w:themeColor="text1"/>
              </w:rPr>
              <w:t>психологической помощи с привлечением к этой работе психологов и священнослужителей</w:t>
            </w:r>
          </w:p>
        </w:tc>
      </w:tr>
      <w:tr w:rsidR="00755FE5" w14:paraId="383A6929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063C6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347E574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755FE5" w14:paraId="5CB55CCC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E1117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5C67548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7A2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Взаимодействовать с получателями социальных услуг, нуждающимися в срочном социальном </w:t>
            </w:r>
            <w:r>
              <w:rPr>
                <w:color w:val="000000" w:themeColor="text1"/>
              </w:rPr>
              <w:t>обслуживании, с учетом особенностей их ситуации</w:t>
            </w:r>
          </w:p>
        </w:tc>
      </w:tr>
      <w:tr w:rsidR="00755FE5" w14:paraId="3E2F9837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34B5D92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86BE2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Оперативно содействовать в получении временного жилого помещения, юридической помощи, экстренной психологической помощи </w:t>
            </w:r>
          </w:p>
        </w:tc>
      </w:tr>
      <w:tr w:rsidR="00755FE5" w14:paraId="27BBC9C2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42EF4B0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E053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контакты с различными службами и организациями в целях предоставления срочных социальных услуг</w:t>
            </w:r>
          </w:p>
        </w:tc>
      </w:tr>
      <w:tr w:rsidR="00755FE5" w14:paraId="7AF8C24B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37CDC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EFF6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Вести </w:t>
            </w:r>
            <w:r>
              <w:rPr>
                <w:color w:val="000000" w:themeColor="text1"/>
              </w:rPr>
              <w:t>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755FE5" w14:paraId="77975A2F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42BA2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  <w:p w14:paraId="7EEC03D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D411A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</w:t>
            </w:r>
            <w:r>
              <w:rPr>
                <w:color w:val="000000" w:themeColor="text1"/>
              </w:rPr>
              <w:t>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755FE5" w14:paraId="0C130B18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046BB1D1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1526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098005CB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519D4A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4F9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755FE5" w14:paraId="0AC9B8DC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0F6AE25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AC44F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755FE5" w14:paraId="199DDC3C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77C57F3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DB8F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1F89E9F9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16B10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335F5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491A6000" w14:textId="77777777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39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Другие характеристики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2D821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3E1BD10" w14:textId="77777777" w:rsidR="00755FE5" w:rsidRDefault="00755FE5">
      <w:pPr>
        <w:rPr>
          <w:color w:val="000000" w:themeColor="text1"/>
        </w:rPr>
      </w:pPr>
    </w:p>
    <w:p w14:paraId="561ED937" w14:textId="77777777" w:rsidR="00755FE5" w:rsidRDefault="002B2999">
      <w:pPr>
        <w:pStyle w:val="1"/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t xml:space="preserve">3.4. </w:t>
      </w:r>
      <w:r>
        <w:rPr>
          <w:color w:val="000000" w:themeColor="text1"/>
        </w:rPr>
        <w:t>Обобщенная трудовая функция</w:t>
      </w:r>
      <w:bookmarkEnd w:id="24"/>
    </w:p>
    <w:p w14:paraId="787FFAFA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1095"/>
        <w:gridCol w:w="859"/>
        <w:gridCol w:w="1700"/>
        <w:gridCol w:w="759"/>
      </w:tblGrid>
      <w:tr w:rsidR="00755FE5" w14:paraId="60FC4C70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4D84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2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социального обслуживания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101E6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EC5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C20F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26C87D51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C5601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4A0D4A11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7A762B89" w14:textId="77777777">
        <w:tc>
          <w:tcPr>
            <w:tcW w:w="2794" w:type="dxa"/>
            <w:tcBorders>
              <w:top w:val="single" w:sz="4" w:space="0" w:color="auto"/>
              <w:bottom w:val="nil"/>
              <w:right w:val="nil"/>
            </w:tcBorders>
          </w:tcPr>
          <w:p w14:paraId="7ADF3EC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79030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</w:tc>
      </w:tr>
      <w:tr w:rsidR="00755FE5" w14:paraId="706DA8C9" w14:textId="77777777">
        <w:tc>
          <w:tcPr>
            <w:tcW w:w="10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11A9C" w14:textId="77777777" w:rsidR="00755FE5" w:rsidRDefault="00755FE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16A59E" w14:textId="77777777" w:rsidR="00755FE5" w:rsidRDefault="002B2999">
            <w:pPr>
              <w:ind w:left="-8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Пути достижения квалификации</w:t>
            </w:r>
          </w:p>
          <w:p w14:paraId="47DC7B2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</w:tr>
      <w:tr w:rsidR="00755FE5" w14:paraId="250997E9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F11F8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274B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Высшее </w:t>
            </w:r>
            <w:r>
              <w:rPr>
                <w:color w:val="000000" w:themeColor="text1"/>
              </w:rPr>
              <w:t>образование - бакалавриат</w:t>
            </w:r>
          </w:p>
          <w:p w14:paraId="6053D2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0ACE42F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  <w:p w14:paraId="25EC5BF8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7791093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Среднее профессиональное образование </w:t>
            </w:r>
            <w:r>
              <w:rPr>
                <w:color w:val="000000" w:themeColor="text1"/>
              </w:rPr>
              <w:t>(профильное) - программы подготовки специалистов среднего звена</w:t>
            </w:r>
          </w:p>
          <w:p w14:paraId="121A7D50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1D4617BE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</w:t>
            </w:r>
            <w:r>
              <w:rPr>
                <w:color w:val="000000" w:themeColor="text1"/>
              </w:rPr>
              <w:t>овки по профилю деятельности</w:t>
            </w:r>
          </w:p>
        </w:tc>
      </w:tr>
      <w:tr w:rsidR="00755FE5" w14:paraId="02017D83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158ED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066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менее двух лет по профилю деятельности </w:t>
            </w:r>
            <w:r>
              <w:rPr>
                <w:color w:val="000000" w:themeColor="text1"/>
                <w:lang w:eastAsia="zh-CN"/>
              </w:rPr>
              <w:t>при наличии среднего профессионального образования</w:t>
            </w:r>
          </w:p>
        </w:tc>
      </w:tr>
    </w:tbl>
    <w:p w14:paraId="0E38AC03" w14:textId="77777777" w:rsidR="00755FE5" w:rsidRDefault="00755FE5">
      <w:pPr>
        <w:rPr>
          <w:color w:val="000000" w:themeColor="text1"/>
        </w:rPr>
      </w:pPr>
    </w:p>
    <w:tbl>
      <w:tblPr>
        <w:tblStyle w:val="af4"/>
        <w:tblW w:w="10178" w:type="dxa"/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4E64315D" w14:textId="77777777">
        <w:tc>
          <w:tcPr>
            <w:tcW w:w="2794" w:type="dxa"/>
          </w:tcPr>
          <w:p w14:paraId="2F2BA30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384" w:type="dxa"/>
          </w:tcPr>
          <w:p w14:paraId="3819BC9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Прохождение обязательных предварительных и периодических </w:t>
            </w:r>
            <w:r>
              <w:rPr>
                <w:color w:val="000000" w:themeColor="text1"/>
              </w:rPr>
              <w:t>медицинских осмотров</w:t>
            </w:r>
          </w:p>
        </w:tc>
      </w:tr>
      <w:tr w:rsidR="00755FE5" w14:paraId="719F759C" w14:textId="77777777">
        <w:tc>
          <w:tcPr>
            <w:tcW w:w="2794" w:type="dxa"/>
          </w:tcPr>
          <w:p w14:paraId="74C68E1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</w:tcPr>
          <w:p w14:paraId="0045988B" w14:textId="77777777" w:rsidR="00755FE5" w:rsidRDefault="002B2999">
            <w:pPr>
              <w:ind w:firstLine="0"/>
            </w:pPr>
            <w:r>
              <w:rPr>
                <w:rFonts w:ascii="Times New Roman" w:hAnsi="Times New Roman" w:cs="Times New Roman"/>
                <w:color w:val="000000" w:themeColor="text1"/>
              </w:rPr>
              <w:t>Не рекомендуется допускать к работе граждан, имеющих или имевших судимость за преступления, состав и виды которых установлены законодательством Российской Федерации</w:t>
            </w:r>
          </w:p>
          <w:p w14:paraId="08F9C8F8" w14:textId="77777777" w:rsidR="00755FE5" w:rsidRDefault="002B2999">
            <w:pPr>
              <w:ind w:firstLine="0"/>
            </w:pPr>
            <w:r>
              <w:rPr>
                <w:color w:val="000000" w:themeColor="text1"/>
              </w:rPr>
              <w:t>Рекомендуется дополнительное профессиональное о</w:t>
            </w:r>
            <w:r>
              <w:rPr>
                <w:color w:val="000000" w:themeColor="text1"/>
              </w:rPr>
              <w:t>бразование - программы повышения квалификации не реже одного раза в три года</w:t>
            </w:r>
          </w:p>
        </w:tc>
      </w:tr>
    </w:tbl>
    <w:p w14:paraId="0D6FCDA3" w14:textId="77777777" w:rsidR="00755FE5" w:rsidRDefault="00755FE5">
      <w:pPr>
        <w:rPr>
          <w:color w:val="000000" w:themeColor="text1"/>
        </w:rPr>
      </w:pPr>
    </w:p>
    <w:p w14:paraId="1530A708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068495F5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755FE5" w14:paraId="6AA0BF49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866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825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DBEE2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55FE5" w14:paraId="1FEA7C19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5E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0E2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>
                <w:rPr>
                  <w:rStyle w:val="af6"/>
                  <w:color w:val="000000" w:themeColor="text1"/>
                </w:rPr>
                <w:t>2635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DCF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Специалисты в области организации и ведения социальной работы</w:t>
            </w:r>
          </w:p>
        </w:tc>
      </w:tr>
      <w:tr w:rsidR="00755FE5" w14:paraId="0BB6C4DB" w14:textId="77777777"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01A77D70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ОКПДТР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790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203719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749C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</w:tc>
      </w:tr>
      <w:tr w:rsidR="00755FE5" w14:paraId="6EC6013C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80E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Перечни </w:t>
            </w:r>
            <w:hyperlink r:id="rId27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ВО</w:t>
              </w:r>
            </w:hyperlink>
            <w:r>
              <w:rPr>
                <w:rStyle w:val="a5"/>
                <w:rFonts w:ascii="Times New Roman" w:eastAsiaTheme="majorEastAsia" w:hAnsi="Times New Roman"/>
                <w:color w:val="000000" w:themeColor="text1"/>
              </w:rPr>
              <w:endnoteReference w:id="9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f6"/>
                <w:color w:val="000000" w:themeColor="text1"/>
              </w:rPr>
              <w:t>43.02.6.0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8692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3D2A4A5E" w14:textId="77777777" w:rsidR="00755FE5" w:rsidRDefault="00755FE5">
      <w:pPr>
        <w:ind w:firstLine="0"/>
        <w:rPr>
          <w:color w:val="000000" w:themeColor="text1"/>
        </w:rPr>
      </w:pPr>
    </w:p>
    <w:p w14:paraId="1A73BD76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3.4.1. Трудовая функция</w:t>
      </w:r>
    </w:p>
    <w:p w14:paraId="65380C04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064"/>
        <w:gridCol w:w="745"/>
        <w:gridCol w:w="902"/>
        <w:gridCol w:w="1604"/>
        <w:gridCol w:w="759"/>
      </w:tblGrid>
      <w:tr w:rsidR="00755FE5" w14:paraId="3ABD2ECB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1DF7A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5F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индивидуальной потребности граждан в социальных услугах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90625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8BDC" w14:textId="77777777" w:rsidR="00755FE5" w:rsidRDefault="002B2999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/01.6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B6FA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FF6653A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5A9657EE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83B06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06B904E1" w14:textId="77777777" w:rsidR="00755FE5" w:rsidRDefault="00755FE5">
      <w:pPr>
        <w:rPr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79F02EAC" w14:textId="77777777">
        <w:tc>
          <w:tcPr>
            <w:tcW w:w="2794" w:type="dxa"/>
            <w:vMerge w:val="restart"/>
          </w:tcPr>
          <w:p w14:paraId="02FCEB2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</w:tcPr>
          <w:p w14:paraId="3BD51E1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Информирование и консультирование граждан о видах социальных услуг, сроках, порядке и условиях их предоставления, тарифах на социальные услуги, об их стоимости для получателя социальных услуг; о мерах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социальной поддержки</w:t>
            </w:r>
          </w:p>
        </w:tc>
      </w:tr>
      <w:tr w:rsidR="00755FE5" w14:paraId="39BF4939" w14:textId="77777777">
        <w:tc>
          <w:tcPr>
            <w:tcW w:w="2794" w:type="dxa"/>
            <w:vMerge/>
          </w:tcPr>
          <w:p w14:paraId="0E3B76EC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A4DE7B8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>Оценка потребностей и нужд, обстоятельств и состояния гражданина</w:t>
            </w:r>
          </w:p>
        </w:tc>
      </w:tr>
      <w:tr w:rsidR="00755FE5" w14:paraId="701F32E2" w14:textId="77777777">
        <w:tc>
          <w:tcPr>
            <w:tcW w:w="2794" w:type="dxa"/>
            <w:vMerge/>
          </w:tcPr>
          <w:p w14:paraId="7A68DF34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2447C361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Подготовка заключения о наличии или об отсутствии обстоятельств, которые ухудшают или могут ухудшить условия жизнедеятельности гражданина, в целях признания его </w:t>
            </w:r>
            <w:r>
              <w:t>нуждающимся в социальном обслуживании</w:t>
            </w:r>
          </w:p>
        </w:tc>
      </w:tr>
      <w:tr w:rsidR="00755FE5" w14:paraId="7E0CAA57" w14:textId="77777777">
        <w:tc>
          <w:tcPr>
            <w:tcW w:w="2794" w:type="dxa"/>
            <w:vMerge/>
          </w:tcPr>
          <w:p w14:paraId="77EFEF5A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ABE3539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>Подготовка заключения о нуждаемости гражданина в социальном обслуживании, в том числе в социальных услугах по уходу, и форме социального обслуживания</w:t>
            </w:r>
          </w:p>
        </w:tc>
      </w:tr>
      <w:tr w:rsidR="00755FE5" w14:paraId="033FA40F" w14:textId="77777777">
        <w:tc>
          <w:tcPr>
            <w:tcW w:w="2794" w:type="dxa"/>
            <w:vMerge/>
          </w:tcPr>
          <w:p w14:paraId="46EFB541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5095CF2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Подготовка заключения об уровне нуждаемости гражданина в уходе, </w:t>
            </w:r>
            <w:r>
              <w:t>рекомендуемом объеме социального пакета долговременного ухода и условиях его предоставления</w:t>
            </w:r>
          </w:p>
        </w:tc>
      </w:tr>
      <w:tr w:rsidR="00755FE5" w14:paraId="024B9654" w14:textId="77777777">
        <w:tc>
          <w:tcPr>
            <w:tcW w:w="2794" w:type="dxa"/>
            <w:vMerge/>
          </w:tcPr>
          <w:p w14:paraId="3B85758B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09FB21C7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Подбор гражданину социальных услуг, </w:t>
            </w:r>
            <w:r>
              <w:rPr>
                <w:color w:val="000000" w:themeColor="text1"/>
              </w:rPr>
              <w:t xml:space="preserve">в том числе социальных </w:t>
            </w:r>
            <w:r>
              <w:t>услуг по уходу</w:t>
            </w:r>
          </w:p>
        </w:tc>
      </w:tr>
      <w:tr w:rsidR="00755FE5" w14:paraId="40FD8D60" w14:textId="77777777">
        <w:tc>
          <w:tcPr>
            <w:tcW w:w="2794" w:type="dxa"/>
            <w:vMerge/>
          </w:tcPr>
          <w:p w14:paraId="28D2CF7C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3A6EA004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Формирование проектов ИППСУ и </w:t>
            </w:r>
            <w:r>
              <w:rPr>
                <w:color w:val="000000" w:themeColor="text1"/>
              </w:rPr>
              <w:t>дополнения к ним</w:t>
            </w:r>
          </w:p>
        </w:tc>
      </w:tr>
      <w:tr w:rsidR="00755FE5" w14:paraId="1C77F40D" w14:textId="77777777">
        <w:tc>
          <w:tcPr>
            <w:tcW w:w="2794" w:type="dxa"/>
            <w:vMerge/>
          </w:tcPr>
          <w:p w14:paraId="5A25602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6E5E46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Ведение учета граждан, </w:t>
            </w:r>
            <w:r>
              <w:rPr>
                <w:color w:val="000000" w:themeColor="text1"/>
              </w:rPr>
              <w:t>признанных нуждающимися в социальном обслуживании</w:t>
            </w:r>
          </w:p>
        </w:tc>
      </w:tr>
      <w:tr w:rsidR="00755FE5" w14:paraId="5AD30E5E" w14:textId="77777777">
        <w:tc>
          <w:tcPr>
            <w:tcW w:w="2794" w:type="dxa"/>
            <w:vMerge w:val="restart"/>
          </w:tcPr>
          <w:p w14:paraId="40DA45C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</w:tcPr>
          <w:p w14:paraId="10B3BFD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первичный прием граждан, обратившихся в организацию социального обслуживания</w:t>
            </w:r>
          </w:p>
        </w:tc>
      </w:tr>
      <w:tr w:rsidR="00755FE5" w14:paraId="6808AEBD" w14:textId="77777777">
        <w:tc>
          <w:tcPr>
            <w:tcW w:w="2794" w:type="dxa"/>
            <w:vMerge/>
          </w:tcPr>
          <w:p w14:paraId="6DDB0AA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0733C49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индивидуальный опрос граждан и анализировать комплект документов, подтверждающих индивидуал</w:t>
            </w:r>
            <w:r>
              <w:rPr>
                <w:color w:val="000000" w:themeColor="text1"/>
              </w:rPr>
              <w:t>ьную нуждаемость граждан в социальных услугах</w:t>
            </w:r>
          </w:p>
        </w:tc>
      </w:tr>
      <w:tr w:rsidR="00755FE5" w14:paraId="4140806D" w14:textId="77777777">
        <w:tc>
          <w:tcPr>
            <w:tcW w:w="2794" w:type="dxa"/>
            <w:vMerge/>
          </w:tcPr>
          <w:p w14:paraId="30246E1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00A1262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представляющее опасность для жизни и(или)здоро</w:t>
            </w:r>
            <w:r>
              <w:rPr>
                <w:color w:val="000000" w:themeColor="text1"/>
              </w:rPr>
              <w:t>вья</w:t>
            </w:r>
          </w:p>
        </w:tc>
      </w:tr>
      <w:tr w:rsidR="00755FE5" w14:paraId="72037437" w14:textId="77777777">
        <w:tc>
          <w:tcPr>
            <w:tcW w:w="2794" w:type="dxa"/>
            <w:vMerge/>
          </w:tcPr>
          <w:p w14:paraId="628BB78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250CAAD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</w:t>
            </w:r>
          </w:p>
        </w:tc>
      </w:tr>
      <w:tr w:rsidR="00755FE5" w14:paraId="5CEB70EA" w14:textId="77777777">
        <w:tc>
          <w:tcPr>
            <w:tcW w:w="2794" w:type="dxa"/>
            <w:vMerge/>
          </w:tcPr>
          <w:p w14:paraId="098E47F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326B641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 гражданами, нуждающимися в социальном обслуживании</w:t>
            </w:r>
          </w:p>
        </w:tc>
      </w:tr>
      <w:tr w:rsidR="00755FE5" w14:paraId="7C0ABCA1" w14:textId="77777777">
        <w:tc>
          <w:tcPr>
            <w:tcW w:w="2794" w:type="dxa"/>
            <w:vMerge/>
          </w:tcPr>
          <w:p w14:paraId="4F57A17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FD93D1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Определять </w:t>
            </w:r>
            <w:r>
              <w:t>уровень нуждаемости гражданина в уходе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755FE5" w14:paraId="511BF56D" w14:textId="77777777">
        <w:tc>
          <w:tcPr>
            <w:tcW w:w="2794" w:type="dxa"/>
            <w:vMerge/>
          </w:tcPr>
          <w:p w14:paraId="42F35BC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0D13F14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Подбирать</w:t>
            </w:r>
            <w:r>
              <w:t xml:space="preserve"> гражданину социальные услуги, в том числе социальные услуги по уходу </w:t>
            </w:r>
          </w:p>
        </w:tc>
      </w:tr>
      <w:tr w:rsidR="00755FE5" w14:paraId="0A315763" w14:textId="77777777">
        <w:tc>
          <w:tcPr>
            <w:tcW w:w="2794" w:type="dxa"/>
            <w:vMerge/>
          </w:tcPr>
          <w:p w14:paraId="38A33F2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9B9710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получения, хранения, переработки информации, навыки работы с компьютером</w:t>
            </w:r>
            <w:r>
              <w:rPr>
                <w:color w:val="000000" w:themeColor="text1"/>
              </w:rPr>
              <w:t xml:space="preserve"> как средством управления информацией, в том числе в информационно-телекоммуникационной сети «Интернет»</w:t>
            </w:r>
          </w:p>
        </w:tc>
      </w:tr>
      <w:tr w:rsidR="00755FE5" w14:paraId="6E6D465A" w14:textId="77777777">
        <w:tc>
          <w:tcPr>
            <w:tcW w:w="2794" w:type="dxa"/>
            <w:vMerge/>
          </w:tcPr>
          <w:p w14:paraId="21F215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F30CE7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с </w:t>
            </w:r>
            <w:r>
              <w:rPr>
                <w:color w:val="000000" w:themeColor="text1"/>
              </w:rPr>
              <w:t>электронными (цифровыми) документами</w:t>
            </w:r>
          </w:p>
        </w:tc>
      </w:tr>
      <w:tr w:rsidR="00755FE5" w14:paraId="4B9D8B2E" w14:textId="77777777">
        <w:tc>
          <w:tcPr>
            <w:tcW w:w="2794" w:type="dxa"/>
            <w:vMerge/>
          </w:tcPr>
          <w:p w14:paraId="7130E17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B461B9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руководящих документов, правил и порядка ведения де-лопроизводства</w:t>
            </w:r>
          </w:p>
        </w:tc>
      </w:tr>
      <w:tr w:rsidR="00755FE5" w14:paraId="7858F72F" w14:textId="77777777">
        <w:tc>
          <w:tcPr>
            <w:tcW w:w="2794" w:type="dxa"/>
            <w:vMerge w:val="restart"/>
          </w:tcPr>
          <w:p w14:paraId="75F1526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</w:tcPr>
          <w:p w14:paraId="45F237F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</w:t>
            </w:r>
            <w:r>
              <w:rPr>
                <w:color w:val="000000" w:themeColor="text1"/>
              </w:rPr>
              <w:t>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755FE5" w14:paraId="78CDE445" w14:textId="77777777">
        <w:tc>
          <w:tcPr>
            <w:tcW w:w="2794" w:type="dxa"/>
            <w:vMerge/>
          </w:tcPr>
          <w:p w14:paraId="080FAFBA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CD52A8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направления государственной политики в сфере социальной защиты и социального обслуживания </w:t>
            </w:r>
            <w:r>
              <w:rPr>
                <w:color w:val="000000" w:themeColor="text1"/>
              </w:rPr>
              <w:t>граждан</w:t>
            </w:r>
          </w:p>
        </w:tc>
      </w:tr>
      <w:tr w:rsidR="00755FE5" w14:paraId="21DC8C82" w14:textId="77777777">
        <w:tc>
          <w:tcPr>
            <w:tcW w:w="2794" w:type="dxa"/>
            <w:vMerge/>
          </w:tcPr>
          <w:p w14:paraId="0DBB19B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DD7261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4E775F25" w14:textId="77777777">
        <w:tc>
          <w:tcPr>
            <w:tcW w:w="2794" w:type="dxa"/>
            <w:vMerge/>
          </w:tcPr>
          <w:p w14:paraId="2507166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BF2D8E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социальной работы с различными гражданами - получателями социальных услуг</w:t>
            </w:r>
          </w:p>
        </w:tc>
      </w:tr>
      <w:tr w:rsidR="00755FE5" w14:paraId="6965D30C" w14:textId="77777777">
        <w:tc>
          <w:tcPr>
            <w:tcW w:w="2794" w:type="dxa"/>
            <w:vMerge/>
          </w:tcPr>
          <w:p w14:paraId="5489F0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AE5B53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05B06818" w14:textId="77777777">
        <w:tc>
          <w:tcPr>
            <w:tcW w:w="2794" w:type="dxa"/>
            <w:vMerge/>
          </w:tcPr>
          <w:p w14:paraId="025E6BE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B5EFA2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Типология проблем граждан, признанных нуждающимис</w:t>
            </w:r>
            <w:r>
              <w:rPr>
                <w:color w:val="000000" w:themeColor="text1"/>
              </w:rPr>
              <w:t>я</w:t>
            </w:r>
          </w:p>
        </w:tc>
      </w:tr>
      <w:tr w:rsidR="00755FE5" w14:paraId="6D3D054B" w14:textId="77777777">
        <w:tc>
          <w:tcPr>
            <w:tcW w:w="2794" w:type="dxa"/>
            <w:vMerge/>
          </w:tcPr>
          <w:p w14:paraId="5B961FB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294C3FE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 w:rsidR="00755FE5" w14:paraId="57A75EA0" w14:textId="77777777">
        <w:tc>
          <w:tcPr>
            <w:tcW w:w="2794" w:type="dxa"/>
            <w:vMerge/>
          </w:tcPr>
          <w:p w14:paraId="5900EFC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3FC787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755FE5" w14:paraId="70FD9378" w14:textId="77777777">
        <w:tc>
          <w:tcPr>
            <w:tcW w:w="2794" w:type="dxa"/>
            <w:vMerge/>
          </w:tcPr>
          <w:p w14:paraId="4AE60CB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681EA1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признания </w:t>
            </w:r>
            <w:r>
              <w:rPr>
                <w:color w:val="000000" w:themeColor="text1"/>
              </w:rPr>
              <w:t>гражданина нуждающимся в социальном обслуживании, определения индивидуальной потребности в социальных услугах, составления ИППСУ</w:t>
            </w:r>
          </w:p>
        </w:tc>
      </w:tr>
      <w:tr w:rsidR="00755FE5" w14:paraId="56DE630B" w14:textId="77777777">
        <w:tc>
          <w:tcPr>
            <w:tcW w:w="2794" w:type="dxa"/>
            <w:vMerge/>
          </w:tcPr>
          <w:p w14:paraId="4B0F683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291CF48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диагностики причин, ухудшающих условия жизнедеятельности граждан, снижающих их возможности самостоятельно обеспечивать</w:t>
            </w:r>
            <w:r>
              <w:rPr>
                <w:color w:val="000000" w:themeColor="text1"/>
              </w:rPr>
              <w:t xml:space="preserve"> свои основные жизненные потребности</w:t>
            </w:r>
          </w:p>
        </w:tc>
      </w:tr>
      <w:tr w:rsidR="00755FE5" w14:paraId="7D33E47E" w14:textId="77777777">
        <w:tc>
          <w:tcPr>
            <w:tcW w:w="2794" w:type="dxa"/>
            <w:vMerge/>
          </w:tcPr>
          <w:p w14:paraId="2C8A821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8ACEE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Подходы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</w:t>
            </w:r>
          </w:p>
        </w:tc>
      </w:tr>
      <w:tr w:rsidR="00755FE5" w14:paraId="503614D4" w14:textId="77777777">
        <w:tc>
          <w:tcPr>
            <w:tcW w:w="2794" w:type="dxa"/>
            <w:vMerge/>
          </w:tcPr>
          <w:p w14:paraId="4AD1BC3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B2D9EE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Требования к защите персональных данных при обработке </w:t>
            </w:r>
            <w:r>
              <w:rPr>
                <w:color w:val="000000" w:themeColor="text1"/>
              </w:rPr>
              <w:t>информации</w:t>
            </w:r>
          </w:p>
        </w:tc>
      </w:tr>
      <w:tr w:rsidR="00755FE5" w14:paraId="30073935" w14:textId="77777777">
        <w:tc>
          <w:tcPr>
            <w:tcW w:w="2794" w:type="dxa"/>
            <w:vMerge/>
          </w:tcPr>
          <w:p w14:paraId="45C9EE3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EC5A99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Виды, структура и содержание документов, необходимых для оказания социальных услуг, социального сопровождения</w:t>
            </w:r>
          </w:p>
        </w:tc>
      </w:tr>
      <w:tr w:rsidR="00755FE5" w14:paraId="72B3F16B" w14:textId="77777777">
        <w:tc>
          <w:tcPr>
            <w:tcW w:w="2794" w:type="dxa"/>
            <w:vMerge/>
          </w:tcPr>
          <w:p w14:paraId="202A60C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4CF607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4C22AC26" w14:textId="77777777">
        <w:tc>
          <w:tcPr>
            <w:tcW w:w="2794" w:type="dxa"/>
            <w:vMerge/>
          </w:tcPr>
          <w:p w14:paraId="7C41874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8F0E23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2C56C4DC" w14:textId="77777777">
        <w:tc>
          <w:tcPr>
            <w:tcW w:w="2794" w:type="dxa"/>
          </w:tcPr>
          <w:p w14:paraId="6932FDC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</w:tcPr>
          <w:p w14:paraId="643DA7AF" w14:textId="77777777" w:rsidR="00755FE5" w:rsidRDefault="002B2999">
            <w:pPr>
              <w:pStyle w:val="af9"/>
              <w:rPr>
                <w:color w:val="C00000"/>
              </w:rPr>
            </w:pPr>
            <w:r>
              <w:rPr>
                <w:color w:val="000000" w:themeColor="text1"/>
              </w:rPr>
              <w:t>Может выполнять эксперт по оценке нуждаемости</w:t>
            </w:r>
          </w:p>
        </w:tc>
      </w:tr>
    </w:tbl>
    <w:p w14:paraId="17CAEF0F" w14:textId="77777777" w:rsidR="00755FE5" w:rsidRDefault="00755FE5">
      <w:pPr>
        <w:rPr>
          <w:color w:val="000000" w:themeColor="text1"/>
        </w:rPr>
      </w:pPr>
    </w:p>
    <w:p w14:paraId="5F41E2B2" w14:textId="77777777" w:rsidR="00755FE5" w:rsidRDefault="002B2999">
      <w:pPr>
        <w:ind w:firstLine="0"/>
        <w:jc w:val="left"/>
        <w:rPr>
          <w:b/>
          <w:bCs/>
          <w:color w:val="000000" w:themeColor="text1"/>
        </w:rPr>
      </w:pPr>
      <w:bookmarkStart w:id="25" w:name="sub_1312"/>
      <w:r>
        <w:rPr>
          <w:b/>
          <w:bCs/>
          <w:color w:val="000000" w:themeColor="text1"/>
        </w:rPr>
        <w:t>3.4.2. Трудовая функция</w:t>
      </w:r>
    </w:p>
    <w:bookmarkEnd w:id="25"/>
    <w:p w14:paraId="7DA2B51B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204"/>
        <w:gridCol w:w="681"/>
        <w:gridCol w:w="966"/>
        <w:gridCol w:w="1464"/>
        <w:gridCol w:w="759"/>
      </w:tblGrid>
      <w:tr w:rsidR="00755FE5" w14:paraId="654AACF6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C2F8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F2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предоставления социальных услуг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F2DC0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36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/02.6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D77E8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000DC6B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2B8C2BC0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281D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7CDA3DB1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3CE23FC4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7DB7D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CB5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Выявление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</w:t>
            </w:r>
            <w:r>
              <w:rPr>
                <w:color w:val="000000" w:themeColor="text1"/>
              </w:rPr>
              <w:t>жизнедеятельности</w:t>
            </w:r>
          </w:p>
        </w:tc>
      </w:tr>
      <w:tr w:rsidR="00755FE5" w14:paraId="5B98A8FF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EB50B6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8BD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Планирование действий, выбор технологий, форм и методов предоставления социальных услуг, определенных ИППСУ</w:t>
            </w:r>
          </w:p>
        </w:tc>
      </w:tr>
      <w:tr w:rsidR="00755FE5" w14:paraId="438BB16A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A981C1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9CBC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Взаимодействие со специалистами, организациями и сообществами </w:t>
            </w:r>
            <w:r>
              <w:rPr>
                <w:color w:val="000000" w:themeColor="text1"/>
              </w:rPr>
              <w:lastRenderedPageBreak/>
              <w:t xml:space="preserve">по оказанию помощи в решении проблем получателей </w:t>
            </w:r>
            <w:r>
              <w:rPr>
                <w:color w:val="000000" w:themeColor="text1"/>
              </w:rPr>
              <w:t>социальных услуг, связанных с преодолением обстоятельств, ухудшающих или способных ухудшить условия их жизнедеятельности</w:t>
            </w:r>
          </w:p>
        </w:tc>
      </w:tr>
      <w:tr w:rsidR="00755FE5" w14:paraId="0E3CC176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1220FB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1C20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оформлению документов, необходимых для принятия на социальное обслуживание, перевод, выбытие гражданина</w:t>
            </w:r>
          </w:p>
        </w:tc>
      </w:tr>
      <w:tr w:rsidR="00755FE5" w14:paraId="22BB033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BD693B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E017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оформлении документов для прохождения медико-социальной экспертизы</w:t>
            </w:r>
          </w:p>
        </w:tc>
      </w:tr>
      <w:tr w:rsidR="00755FE5" w14:paraId="6E5E087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B77AF7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98E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межведомственного взаимодействия с целью реализации потребностей граждан в различных видах социальных услуг</w:t>
            </w:r>
          </w:p>
        </w:tc>
      </w:tr>
      <w:tr w:rsidR="00755FE5" w14:paraId="652FEA3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877DE0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D84E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предоставления различных видов социальны</w:t>
            </w:r>
            <w:r>
              <w:rPr>
                <w:color w:val="000000" w:themeColor="text1"/>
              </w:rPr>
              <w:t>х услуг, а также мер социальной поддержки и государственной социальной помощи</w:t>
            </w:r>
          </w:p>
        </w:tc>
      </w:tr>
      <w:tr w:rsidR="00755FE5" w14:paraId="46CB37C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A38C2C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4353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</w:t>
            </w:r>
            <w:r>
              <w:rPr>
                <w:color w:val="000000" w:themeColor="text1"/>
              </w:rPr>
              <w:t>специалистами (организациями) с целью представления интересов гражданина и решения его социальных проблем</w:t>
            </w:r>
          </w:p>
        </w:tc>
      </w:tr>
      <w:tr w:rsidR="00755FE5" w14:paraId="2005CD2D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D28C12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72E3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мобилизации собственных ресурсов граждан и ресурсов их социального окружения для преодоления обстоятельств, ухудшающих или способных ухуд</w:t>
            </w:r>
            <w:r>
              <w:rPr>
                <w:color w:val="000000" w:themeColor="text1"/>
              </w:rPr>
              <w:t>шить условия жизнедеятельности граждан</w:t>
            </w:r>
          </w:p>
        </w:tc>
      </w:tr>
      <w:tr w:rsidR="00755FE5" w14:paraId="1B1303B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99D0A3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DC2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направления получателей социальных услуг в специализированные социальные организации (подразделения) и (или) к профильным специалистам</w:t>
            </w:r>
          </w:p>
        </w:tc>
      </w:tr>
      <w:tr w:rsidR="00755FE5" w14:paraId="7DDDD02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382EEA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B699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социального сопровождения граждан в процессе реализаци</w:t>
            </w:r>
            <w:r>
              <w:rPr>
                <w:color w:val="000000" w:themeColor="text1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  <w:r>
              <w:rPr>
                <w:color w:val="000000" w:themeColor="text1"/>
              </w:rPr>
              <w:t xml:space="preserve"> и оказания мер социальной поддержки</w:t>
            </w:r>
          </w:p>
        </w:tc>
      </w:tr>
      <w:tr w:rsidR="00755FE5" w14:paraId="0043986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186E79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E947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профилактической работы по предупреждению появления и (или) развития обстоятельств, ухудшающих или способных ухудшить условия жизнедеятельности граждан</w:t>
            </w:r>
          </w:p>
        </w:tc>
      </w:tr>
      <w:tr w:rsidR="00755FE5" w14:paraId="3DD0F6F3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C3AF10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51B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поддержанию социальной</w:t>
            </w:r>
            <w:r>
              <w:rPr>
                <w:color w:val="000000" w:themeColor="text1"/>
              </w:rPr>
              <w:t xml:space="preserve"> активности получателей социальных услуг, включая связи с близкими родственниками</w:t>
            </w:r>
          </w:p>
        </w:tc>
      </w:tr>
      <w:tr w:rsidR="00755FE5" w14:paraId="20882E73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49EA79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0012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ведения информационных ресурсов, регистров</w:t>
            </w:r>
          </w:p>
        </w:tc>
      </w:tr>
      <w:tr w:rsidR="00755FE5" w14:paraId="66D326F2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6AB4F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252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ведения делопроизводства и отчетности по предоставлению социальных услуг, социального сопровождения </w:t>
            </w:r>
          </w:p>
        </w:tc>
      </w:tr>
      <w:tr w:rsidR="00755FE5" w14:paraId="2F839089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8A087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30B4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Конкретизировать цели, указанные в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  <w:r>
              <w:rPr>
                <w:color w:val="000000" w:themeColor="text1"/>
              </w:rPr>
              <w:t xml:space="preserve">, на основе проведенной диагностики, а также прогнозировать результаты </w:t>
            </w:r>
            <w:r>
              <w:rPr>
                <w:color w:val="000000" w:themeColor="text1"/>
              </w:rPr>
              <w:t>предоставления социальных услуг</w:t>
            </w:r>
          </w:p>
        </w:tc>
      </w:tr>
      <w:tr w:rsidR="00755FE5" w14:paraId="7E590BD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54C9C0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A49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технологии и методы социальной работы</w:t>
            </w:r>
          </w:p>
        </w:tc>
      </w:tr>
      <w:tr w:rsidR="00755FE5" w14:paraId="58C7AD5F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928594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C8C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</w:t>
            </w:r>
            <w:r>
              <w:rPr>
                <w:color w:val="000000" w:themeColor="text1"/>
              </w:rPr>
              <w:t xml:space="preserve"> взаимопомощи</w:t>
            </w:r>
          </w:p>
        </w:tc>
      </w:tr>
      <w:tr w:rsidR="00755FE5" w14:paraId="13DB91C3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F52F3F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7595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Учитывать изменяющиеся условия жизнедеятельности граждан с целью внесения предложений о корректировке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755FE5" w14:paraId="36D9D786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973A4E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B160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Взаимодействовать со специалистами, организациями и сообществами при предоставлении социальных услуг, мер социальной </w:t>
            </w:r>
            <w:r>
              <w:rPr>
                <w:color w:val="000000" w:themeColor="text1"/>
              </w:rPr>
              <w:t>поддержки и государственной социальной помощи</w:t>
            </w:r>
          </w:p>
        </w:tc>
      </w:tr>
      <w:tr w:rsidR="00755FE5" w14:paraId="7DF0E37D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E2E119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6770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Организовывать работу по оформлению документов, необходимых </w:t>
            </w:r>
            <w:r>
              <w:rPr>
                <w:color w:val="000000" w:themeColor="text1"/>
              </w:rPr>
              <w:lastRenderedPageBreak/>
              <w:t>для принятия на социальное обслуживание, перевод, выбытие гражданина</w:t>
            </w:r>
          </w:p>
        </w:tc>
      </w:tr>
      <w:tr w:rsidR="00755FE5" w14:paraId="2582AB0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D54291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732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содействие в оформлении документов для прохождения медико-социально</w:t>
            </w:r>
            <w:r>
              <w:rPr>
                <w:color w:val="000000" w:themeColor="text1"/>
              </w:rPr>
              <w:t>й экспертизы</w:t>
            </w:r>
          </w:p>
        </w:tc>
      </w:tr>
      <w:tr w:rsidR="00755FE5" w14:paraId="3274EB3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0E816E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3F4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межведомственное взаимодействие с целью реализации потребностей граждан в различных видах социальных услуг</w:t>
            </w:r>
          </w:p>
        </w:tc>
      </w:tr>
      <w:tr w:rsidR="00755FE5" w14:paraId="73A48922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A7135F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0150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оптимальное сочетание различных технологий социальной работы в процессе предоставления социальных услуг, определенных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755FE5" w14:paraId="47A873C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A2DCF7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CFAA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Обеспечивать организацию взаимодействия профильных специалистов в процессе предоставления социальных услуг </w:t>
            </w:r>
            <w:r>
              <w:rPr>
                <w:color w:val="000000" w:themeColor="text1"/>
              </w:rPr>
              <w:t>гражданам</w:t>
            </w:r>
          </w:p>
        </w:tc>
      </w:tr>
      <w:tr w:rsidR="00755FE5" w14:paraId="78920E6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46F032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8787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Мотивировать получателей социальных услуг и их социальное окружение к активному участию в реализации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755FE5" w14:paraId="270D9567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64030F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3EED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</w:t>
            </w:r>
            <w:r>
              <w:rPr>
                <w:color w:val="000000" w:themeColor="text1"/>
              </w:rPr>
              <w:t xml:space="preserve">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</w:p>
        </w:tc>
      </w:tr>
      <w:tr w:rsidR="00755FE5" w14:paraId="242ED2F9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F29633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003C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работу по поддержанию социальной активности получателей соц</w:t>
            </w:r>
            <w:r>
              <w:rPr>
                <w:color w:val="000000" w:themeColor="text1"/>
              </w:rPr>
              <w:t>иальных услуг, включая связи с близкими родственниками</w:t>
            </w:r>
          </w:p>
        </w:tc>
      </w:tr>
      <w:tr w:rsidR="00755FE5" w14:paraId="797DB332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3606BD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59EE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ведение информационных ресурсов, регистров</w:t>
            </w:r>
          </w:p>
        </w:tc>
      </w:tr>
      <w:tr w:rsidR="00755FE5" w14:paraId="187BECF6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650769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2F27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правовые знания в сфере предоставления социальных услуг, мер социальной поддержки и государственной социальной помощи</w:t>
            </w:r>
          </w:p>
        </w:tc>
      </w:tr>
      <w:tr w:rsidR="00755FE5" w14:paraId="124CA733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53E624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72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технологии социального обслуживания граждан с учетом индивидуальных особенностей получателей социальных услуг</w:t>
            </w:r>
          </w:p>
        </w:tc>
      </w:tr>
      <w:tr w:rsidR="00755FE5" w14:paraId="4D867837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1B715D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C8E9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Обеспечивать конфиденциальность личной информации о гражданах, обратившихся за получением социальных услуг</w:t>
            </w:r>
          </w:p>
        </w:tc>
      </w:tr>
      <w:tr w:rsidR="00755FE5" w14:paraId="41F01272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BEB58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532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ведение</w:t>
            </w:r>
            <w:r>
              <w:rPr>
                <w:color w:val="000000" w:themeColor="text1"/>
              </w:rPr>
              <w:t xml:space="preserve"> делопроизводства и ЭДО, порядок и сроки предоставления отчетности</w:t>
            </w:r>
          </w:p>
        </w:tc>
      </w:tr>
      <w:tr w:rsidR="00755FE5" w14:paraId="1A1ACF50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A1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F473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</w:t>
            </w:r>
            <w:r>
              <w:rPr>
                <w:color w:val="000000" w:themeColor="text1"/>
              </w:rPr>
              <w:t>необходимой для исполнения должностных обязанностей</w:t>
            </w:r>
          </w:p>
        </w:tc>
      </w:tr>
      <w:tr w:rsidR="00755FE5" w14:paraId="0DE6C022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F7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BDC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политики на федеральном, региональном, муниципальном уровнях</w:t>
            </w:r>
          </w:p>
        </w:tc>
      </w:tr>
      <w:tr w:rsidR="00755FE5" w14:paraId="36E4D6D1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25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C2A7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типы проблем, возникающих у получателей социальных услуг</w:t>
            </w:r>
          </w:p>
        </w:tc>
      </w:tr>
      <w:tr w:rsidR="00755FE5" w14:paraId="0EE6D522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86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6F3E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формы и </w:t>
            </w:r>
            <w:r>
              <w:rPr>
                <w:color w:val="000000" w:themeColor="text1"/>
              </w:rPr>
              <w:t>виды социального обслуживания</w:t>
            </w:r>
          </w:p>
        </w:tc>
      </w:tr>
      <w:tr w:rsidR="00755FE5" w14:paraId="5428AD2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D6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ED61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Требования к составлению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755FE5" w14:paraId="077FE79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88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7205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755FE5" w14:paraId="3391A0F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B2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B6EA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социальной работы и условия их применения</w:t>
            </w:r>
          </w:p>
        </w:tc>
      </w:tr>
      <w:tr w:rsidR="00755FE5" w14:paraId="3433801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D7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978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проектирования, прогнозирования и моделирования в социальной работе в объеме, </w:t>
            </w:r>
            <w:r>
              <w:rPr>
                <w:color w:val="000000" w:themeColor="text1"/>
              </w:rPr>
              <w:t>необходимом для выполнения трудовых функций</w:t>
            </w:r>
          </w:p>
        </w:tc>
      </w:tr>
      <w:tr w:rsidR="00755FE5" w14:paraId="051C0C7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3B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29A7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Мотивационные технологии в социальной работе и технологии активизации личностных ресурсов и ресурсов социального окружения</w:t>
            </w:r>
          </w:p>
        </w:tc>
      </w:tr>
      <w:tr w:rsidR="00755FE5" w14:paraId="5B472ED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1A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910D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0F1AF0B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7A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2073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Экономические осно</w:t>
            </w:r>
            <w:r>
              <w:rPr>
                <w:color w:val="000000" w:themeColor="text1"/>
              </w:rPr>
              <w:t>вы социальной работы</w:t>
            </w:r>
          </w:p>
        </w:tc>
      </w:tr>
      <w:tr w:rsidR="00755FE5" w14:paraId="246CC7B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75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D37A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755FE5" w14:paraId="353E5FA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E0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CACC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Российский и зарубежный опыт социальной работы</w:t>
            </w:r>
          </w:p>
        </w:tc>
      </w:tr>
      <w:tr w:rsidR="00755FE5" w14:paraId="653E3F5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984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40EF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</w:t>
            </w:r>
            <w:r>
              <w:rPr>
                <w:color w:val="000000" w:themeColor="text1"/>
              </w:rPr>
              <w:t>межкультурной коммуникации, особенности общения с инвалидами</w:t>
            </w:r>
          </w:p>
        </w:tc>
      </w:tr>
      <w:tr w:rsidR="00755FE5" w14:paraId="1DD26204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0B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D4E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43E8F57E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5B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80C3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5B1EAB01" w14:textId="77777777" w:rsidR="00755FE5" w:rsidRDefault="00755FE5">
      <w:pPr>
        <w:rPr>
          <w:color w:val="000000" w:themeColor="text1"/>
        </w:rPr>
      </w:pPr>
    </w:p>
    <w:p w14:paraId="42932319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3.4.3. Трудовая функция</w:t>
      </w:r>
    </w:p>
    <w:p w14:paraId="21B658D7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907"/>
        <w:gridCol w:w="819"/>
        <w:gridCol w:w="1077"/>
        <w:gridCol w:w="1512"/>
        <w:gridCol w:w="759"/>
      </w:tblGrid>
      <w:tr w:rsidR="00755FE5" w14:paraId="7AE7877B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F304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22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индивидуального сопровождения ветеранов боевых действий, лиц, принимавших участие в боевых действиях, членов семей погибших (умерших)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A7356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9F48" w14:textId="77777777" w:rsidR="00755FE5" w:rsidRDefault="002B2999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/03.6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65C5B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3D1E8A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06D7F19E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CF9CA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1F45765E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38D83B81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DAB13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D663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Прием, консультирование, </w:t>
            </w:r>
            <w:r>
              <w:rPr>
                <w:color w:val="000000" w:themeColor="text1"/>
              </w:rPr>
              <w:t>информирование и информационное сопровождение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</w:tr>
      <w:tr w:rsidR="00755FE5" w14:paraId="4AC41827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A6F9BA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4378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Взаимодействие </w:t>
            </w:r>
            <w:r>
              <w:rPr>
                <w:color w:val="000000" w:themeColor="text1"/>
              </w:rPr>
              <w:t>(коммуникация) с ветеранами боевых действий, гражданами, принимавшими участие в боевых действиях, членами семей погибших (умерших) лично и с использованием дистанционных технологий, в том числе с использованием мобильного приложения</w:t>
            </w:r>
          </w:p>
        </w:tc>
      </w:tr>
      <w:tr w:rsidR="00755FE5" w14:paraId="5010162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FDF7AA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0C3B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Рассмотрение, оценка </w:t>
            </w:r>
            <w:r>
              <w:rPr>
                <w:color w:val="000000" w:themeColor="text1"/>
              </w:rPr>
              <w:t>и организация исполнения задачи, поставленной в обращении ветерана боевых действий, гражданина, принимавшего участие в боевых действиях, члена семьи погибшего (умершего)</w:t>
            </w:r>
          </w:p>
        </w:tc>
      </w:tr>
      <w:tr w:rsidR="00755FE5" w14:paraId="09149617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42F6AA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B6C3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Помощь ветеранам боевых действий, гражданам, принимавшим участие в боевых </w:t>
            </w:r>
            <w:r>
              <w:rPr>
                <w:color w:val="000000" w:themeColor="text1"/>
              </w:rPr>
              <w:t>действиях, в оформлении (восстановлении) документов и получении статуса ветерана боевых действий в соответствии с законодательством Российской Федерации о ветеранах</w:t>
            </w:r>
          </w:p>
        </w:tc>
      </w:tr>
      <w:tr w:rsidR="00755FE5" w14:paraId="743F66F2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EA4B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2728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755FE5" w14:paraId="09299039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5D58E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9AEF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Выстраивать индивидуальный подход в организации работы с ветеранами боевых действий, гражданами, принимавшими участие в боевых действиях, членами семей погибших (умерших)</w:t>
            </w:r>
          </w:p>
        </w:tc>
      </w:tr>
      <w:tr w:rsidR="00755FE5" w14:paraId="239B4DC9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A8E9C9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59E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прием ветеранов боевых действий, граждан, принимавших участие в боевых действ</w:t>
            </w:r>
            <w:r>
              <w:rPr>
                <w:color w:val="000000" w:themeColor="text1"/>
              </w:rPr>
              <w:t>иях, членов семей погибших (умерших), обратившихся за получением мер поддержки, социальных и иных услуг, помощи</w:t>
            </w:r>
          </w:p>
        </w:tc>
      </w:tr>
      <w:tr w:rsidR="00755FE5" w14:paraId="71AAB27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803E18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FB2C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Взаимодействовать со специалистами, организациями и сообществами при предоставлении ветеранам боевых действий, гражданам, принимавшим участие </w:t>
            </w:r>
            <w:r>
              <w:rPr>
                <w:color w:val="000000" w:themeColor="text1"/>
              </w:rPr>
              <w:t xml:space="preserve">в боевых действиях, членам семей погибших </w:t>
            </w:r>
            <w:r>
              <w:rPr>
                <w:color w:val="000000" w:themeColor="text1"/>
              </w:rPr>
              <w:lastRenderedPageBreak/>
              <w:t>(умерших) мер поддержки, социальных и иных услуг помощи лично и с использованием дистанционных технологий, в том числе с использованием мобильного приложения</w:t>
            </w:r>
          </w:p>
        </w:tc>
      </w:tr>
      <w:tr w:rsidR="00755FE5" w14:paraId="171933D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C8C88B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E10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Содействовать участию ветеранов боевых </w:t>
            </w:r>
            <w:r>
              <w:rPr>
                <w:color w:val="000000" w:themeColor="text1"/>
              </w:rPr>
              <w:t>действий, лиц, принимавших участие в боевых действиях,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ветеранов, волонтерами общественных проектов, в мероп</w:t>
            </w:r>
            <w:r>
              <w:rPr>
                <w:color w:val="000000" w:themeColor="text1"/>
              </w:rPr>
              <w:t>риятиях по увековечению памяти ветеранов и их подвигов, вовлечению в культурно-досуговую деятельность</w:t>
            </w:r>
          </w:p>
        </w:tc>
      </w:tr>
      <w:tr w:rsidR="00755FE5" w14:paraId="40C65260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CE598F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B075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Формировать и направлять ветеранам боевых действий, гражданам, принимавшим участие в боевых действиях, членам семей погибших (умерших), в том числе поср</w:t>
            </w:r>
            <w:r>
              <w:rPr>
                <w:color w:val="000000" w:themeColor="text1"/>
              </w:rPr>
              <w:t>едством мобильного приложения, информацию о предоставляемых мерах поддержки, социальных и иных услугах, помощи, о результатах рассмотрения и исполнения поступивших от них обращений</w:t>
            </w:r>
          </w:p>
        </w:tc>
      </w:tr>
      <w:tr w:rsidR="00755FE5" w14:paraId="69187CA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35313A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6B5C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выезды по месту жительства (фактического пребывания) ветеран</w:t>
            </w:r>
            <w:r>
              <w:rPr>
                <w:color w:val="000000" w:themeColor="text1"/>
              </w:rPr>
              <w:t>ов боевых действий, лиц, принимавших участие в боевых действиях, и членов семей погибших (умерших) при необходимости, выявлять потребность в мерах поддержки, социальных и иных услугах, помощи, осуществлять сбор информации о вопросах, требующих решения</w:t>
            </w:r>
          </w:p>
        </w:tc>
      </w:tr>
      <w:tr w:rsidR="00755FE5" w14:paraId="0B319B2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B72886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7B5A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</w:t>
            </w:r>
            <w:r>
              <w:rPr>
                <w:color w:val="000000" w:themeColor="text1"/>
              </w:rPr>
              <w:t>оизводить установку мобильного приложения ветеранам боевых действий, гражданам, принимавшим участие в боевых действиях, членам семей погибших (умерших) для коммуникации</w:t>
            </w:r>
          </w:p>
        </w:tc>
      </w:tr>
      <w:tr w:rsidR="00755FE5" w14:paraId="2FB7D6C2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91A9AF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891A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мониторинг предоставления мер поддержки, оказания социальных и иных услу</w:t>
            </w:r>
            <w:r>
              <w:rPr>
                <w:color w:val="000000" w:themeColor="text1"/>
              </w:rPr>
              <w:t>г, помощи ветеранам боевых действий, гражданам, принимавшим участие в боевых действиях, членам семей погибших (умерших)</w:t>
            </w:r>
          </w:p>
        </w:tc>
      </w:tr>
      <w:tr w:rsidR="00755FE5" w14:paraId="416B709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AB6A15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7C69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основные методы, способы и средства получения, хранения, переработки информации, навыки работы с компьютером как </w:t>
            </w:r>
            <w:r>
              <w:rPr>
                <w:color w:val="000000" w:themeColor="text1"/>
              </w:rPr>
              <w:t>средством управления информацией, в том числе в информационно-телекоммуникационной сети «Интернет»</w:t>
            </w:r>
          </w:p>
        </w:tc>
      </w:tr>
      <w:tr w:rsidR="00755FE5" w14:paraId="41A9C13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1CB3ED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FD8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документацию, необходимую для персонального сопровождения предоставления мер поддержки, социальных и иных услуг, помощи, в соответствии с требованиям</w:t>
            </w:r>
            <w:r>
              <w:rPr>
                <w:color w:val="000000" w:themeColor="text1"/>
              </w:rPr>
              <w:t>и к отчетности в бумажном и электронном виде</w:t>
            </w:r>
          </w:p>
        </w:tc>
      </w:tr>
      <w:tr w:rsidR="00755FE5" w14:paraId="70CA556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86667C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7D6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правовые знания в сфере предоставления мер поддержки, социальных и иных услуг, помощи</w:t>
            </w:r>
          </w:p>
        </w:tc>
      </w:tr>
      <w:tr w:rsidR="00755FE5" w14:paraId="496C158F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D3B5DA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DF0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Обеспечивать конфиденциальность личной информации о ветеране боевых действий, лице, принимавшем участие в бо</w:t>
            </w:r>
            <w:r>
              <w:rPr>
                <w:color w:val="000000" w:themeColor="text1"/>
              </w:rPr>
              <w:t>евых действиях, члене семьи погибшего (умершего), обратившемся за получением мер поддержки, социальных и иных услуг, помощи</w:t>
            </w:r>
          </w:p>
        </w:tc>
      </w:tr>
      <w:tr w:rsidR="00755FE5" w14:paraId="63AEAD4B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83F3E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FCBEB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Вести документацию и служебную переписку в соответствии с нормативными правовыми актами, правилами и порядком ведения </w:t>
            </w:r>
            <w:r>
              <w:rPr>
                <w:color w:val="000000" w:themeColor="text1"/>
              </w:rPr>
              <w:t>делопроизводства</w:t>
            </w:r>
          </w:p>
        </w:tc>
      </w:tr>
      <w:tr w:rsidR="00755FE5" w14:paraId="7ED97E2A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3AF58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B243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755FE5" w14:paraId="195C557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8C9FAD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894A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содействия занятости граждан, обеспечения государственных гарантий получения образования</w:t>
            </w:r>
          </w:p>
        </w:tc>
      </w:tr>
      <w:tr w:rsidR="00755FE5" w14:paraId="79056AF6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6486F8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A929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</w:t>
            </w:r>
            <w:r>
              <w:rPr>
                <w:color w:val="000000" w:themeColor="text1"/>
              </w:rPr>
              <w:t>Российской Федерации по вопросу получения статуса «ветеран боевых действий»</w:t>
            </w:r>
          </w:p>
        </w:tc>
      </w:tr>
      <w:tr w:rsidR="00755FE5" w14:paraId="10DAA86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FE5589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4E1E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по вопросу предоставления мер социальной поддержки</w:t>
            </w:r>
          </w:p>
        </w:tc>
      </w:tr>
      <w:tr w:rsidR="00755FE5" w14:paraId="3AC8DB6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F7BDA8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B35B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субъектов Российско</w:t>
            </w:r>
            <w:r>
              <w:rPr>
                <w:color w:val="000000" w:themeColor="text1"/>
              </w:rPr>
              <w:t>й Федерации, муниципальные правовые акты органов местного самоуправления, регулирующие предоставление мер социальной поддержки</w:t>
            </w:r>
          </w:p>
        </w:tc>
      </w:tr>
      <w:tr w:rsidR="00755FE5" w14:paraId="7ADD73B4" w14:textId="77777777">
        <w:trPr>
          <w:trHeight w:val="1101"/>
        </w:trPr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695555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86F9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установления инвалидности и обеспечения ветеранов боевых действий, лиц, принимавших участие в боевых действиях, членов </w:t>
            </w:r>
            <w:r>
              <w:rPr>
                <w:color w:val="000000" w:themeColor="text1"/>
              </w:rPr>
              <w:t>семей погибших (умерших), являющихся инвалидами, современными ТСР, протезами</w:t>
            </w:r>
          </w:p>
        </w:tc>
      </w:tr>
      <w:tr w:rsidR="00755FE5" w14:paraId="6DE9EC6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CACB2A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EB10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реализации в субъектах Российской Федерации мероприятий, рекомендованных в ИПРА инвалидов</w:t>
            </w:r>
          </w:p>
        </w:tc>
      </w:tr>
      <w:tr w:rsidR="00755FE5" w14:paraId="3260FC5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21FE2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A886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адаптации жилого помещения под индивидуальные потребности </w:t>
            </w:r>
            <w:r>
              <w:rPr>
                <w:color w:val="000000" w:themeColor="text1"/>
              </w:rPr>
              <w:t>инвалида</w:t>
            </w:r>
          </w:p>
        </w:tc>
      </w:tr>
      <w:tr w:rsidR="00755FE5" w14:paraId="3439B1EA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DBE672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84E8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организации оказания психолого-психотерапевтической помощи</w:t>
            </w:r>
          </w:p>
        </w:tc>
      </w:tr>
      <w:tr w:rsidR="00755FE5" w14:paraId="1DABE23D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46B372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072A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построения коммуникации с лицом, страдающим посттравматическим психическим расстройством</w:t>
            </w:r>
          </w:p>
        </w:tc>
      </w:tr>
      <w:tr w:rsidR="00755FE5" w14:paraId="5487AABE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13090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DA38B" w14:textId="77777777" w:rsidR="00755FE5" w:rsidRDefault="002B2999">
            <w:pPr>
              <w:ind w:firstLine="0"/>
            </w:pPr>
            <w:r>
              <w:rPr>
                <w:color w:val="000000" w:themeColor="text1"/>
              </w:rPr>
              <w:t xml:space="preserve">Правила и порядок ведения делопроизводства и ЭДО, порядок и сроки </w:t>
            </w:r>
            <w:r>
              <w:rPr>
                <w:color w:val="000000" w:themeColor="text1"/>
              </w:rPr>
              <w:t>предоставления отчетности</w:t>
            </w:r>
          </w:p>
        </w:tc>
      </w:tr>
      <w:tr w:rsidR="00755FE5" w14:paraId="2637602A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B0C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ABBE6" w14:textId="77777777" w:rsidR="00755FE5" w:rsidRDefault="002B2999">
            <w:pPr>
              <w:pStyle w:val="af9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</w:tr>
    </w:tbl>
    <w:p w14:paraId="3570FD9B" w14:textId="77777777" w:rsidR="00755FE5" w:rsidRDefault="00755FE5">
      <w:pPr>
        <w:pStyle w:val="1"/>
        <w:spacing w:before="0" w:after="0"/>
        <w:jc w:val="left"/>
        <w:rPr>
          <w:color w:val="000000" w:themeColor="text1"/>
        </w:rPr>
      </w:pPr>
      <w:bookmarkStart w:id="26" w:name="_Toc198901848"/>
    </w:p>
    <w:p w14:paraId="4ABDEEB0" w14:textId="77777777" w:rsidR="00755FE5" w:rsidRDefault="002B2999">
      <w:pPr>
        <w:pStyle w:val="1"/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t>3.5. Обобщенная трудовая функция</w:t>
      </w:r>
      <w:bookmarkEnd w:id="26"/>
    </w:p>
    <w:p w14:paraId="737AA56F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211"/>
        <w:gridCol w:w="874"/>
        <w:gridCol w:w="727"/>
        <w:gridCol w:w="1533"/>
        <w:gridCol w:w="759"/>
      </w:tblGrid>
      <w:tr w:rsidR="00755FE5" w14:paraId="259E587A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88D0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2663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Социальное обслуживание и социальное сопровождение семей, в том числе семей с детьми, оказавшимся в трудной жизненной ситуации или социально опасном </w:t>
            </w:r>
            <w:r>
              <w:rPr>
                <w:color w:val="000000" w:themeColor="text1"/>
              </w:rPr>
              <w:t>положении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C7E68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2C83E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8C325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2ED34D5E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BCA57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46B51750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7334"/>
      </w:tblGrid>
      <w:tr w:rsidR="00755FE5" w14:paraId="6D753126" w14:textId="77777777">
        <w:tc>
          <w:tcPr>
            <w:tcW w:w="2844" w:type="dxa"/>
            <w:tcBorders>
              <w:top w:val="single" w:sz="4" w:space="0" w:color="auto"/>
              <w:bottom w:val="nil"/>
              <w:right w:val="nil"/>
            </w:tcBorders>
          </w:tcPr>
          <w:p w14:paraId="2C4C2D7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79A43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  <w:p w14:paraId="329DDEB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работе с семьей</w:t>
            </w:r>
          </w:p>
        </w:tc>
      </w:tr>
      <w:tr w:rsidR="00755FE5" w14:paraId="16DEFFF7" w14:textId="77777777">
        <w:tc>
          <w:tcPr>
            <w:tcW w:w="10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B660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  <w:p w14:paraId="38B59C91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Пути достижения квалификации</w:t>
            </w:r>
          </w:p>
          <w:p w14:paraId="2A443CD8" w14:textId="77777777" w:rsidR="00755FE5" w:rsidRDefault="00755FE5">
            <w:pPr>
              <w:rPr>
                <w:color w:val="000000" w:themeColor="text1"/>
              </w:rPr>
            </w:pPr>
          </w:p>
        </w:tc>
      </w:tr>
      <w:tr w:rsidR="00755FE5" w14:paraId="6683CD91" w14:textId="77777777"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0E63E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443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- бакалавриат</w:t>
            </w:r>
          </w:p>
          <w:p w14:paraId="05B8DD6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2011D0C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Высшее </w:t>
            </w:r>
            <w:r>
              <w:rPr>
                <w:color w:val="000000" w:themeColor="text1"/>
              </w:rPr>
              <w:t>образование (непрофильное) - бакалавриат и дополнительное профессиональное образование - программы профессиональной переподготовки по профилю профессиональной деятельности</w:t>
            </w:r>
          </w:p>
        </w:tc>
      </w:tr>
      <w:tr w:rsidR="00755FE5" w14:paraId="075A11D6" w14:textId="77777777"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721B0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2BB5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56B03AE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7334"/>
      </w:tblGrid>
      <w:tr w:rsidR="00755FE5" w14:paraId="5F7C9B64" w14:textId="77777777">
        <w:tc>
          <w:tcPr>
            <w:tcW w:w="2844" w:type="dxa"/>
            <w:tcBorders>
              <w:top w:val="single" w:sz="4" w:space="0" w:color="auto"/>
              <w:bottom w:val="nil"/>
              <w:right w:val="nil"/>
            </w:tcBorders>
          </w:tcPr>
          <w:p w14:paraId="1578E1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7E735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Отсутствие судимости з</w:t>
            </w:r>
            <w:r>
              <w:rPr>
                <w:color w:val="000000" w:themeColor="text1"/>
              </w:rPr>
              <w:t>а преступления, состав и виды которых установлены законодательством Российской Федерации при работе с несовершеннолетними гражданами</w:t>
            </w:r>
            <w:r>
              <w:rPr>
                <w:rStyle w:val="a5"/>
                <w:color w:val="000000" w:themeColor="text1"/>
              </w:rPr>
              <w:endnoteReference w:id="10"/>
            </w:r>
          </w:p>
          <w:p w14:paraId="631CB5F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755FE5" w14:paraId="51B9B715" w14:textId="77777777"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62380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13B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5CB18089" w14:textId="77777777" w:rsidR="00755FE5" w:rsidRDefault="00755FE5">
      <w:pPr>
        <w:rPr>
          <w:color w:val="000000" w:themeColor="text1"/>
        </w:rPr>
      </w:pPr>
    </w:p>
    <w:p w14:paraId="209CF4CB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4067CE3D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755FE5" w14:paraId="1E924A7A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05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78F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5A186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 начальной группы, должности, профессии 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специальности, направления подготовки</w:t>
            </w:r>
          </w:p>
        </w:tc>
      </w:tr>
      <w:tr w:rsidR="00755FE5" w14:paraId="3F2D978E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80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84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>
                <w:rPr>
                  <w:rStyle w:val="af6"/>
                  <w:color w:val="000000" w:themeColor="text1"/>
                </w:rPr>
                <w:t>2635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213C6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Специалисты в области организации и ведения социальной работы</w:t>
            </w:r>
          </w:p>
        </w:tc>
      </w:tr>
      <w:tr w:rsidR="00755FE5" w14:paraId="3DA65EB5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98B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ЕКС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3D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CFB0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>
                <w:rPr>
                  <w:rStyle w:val="af6"/>
                  <w:color w:val="000000" w:themeColor="text1"/>
                </w:rPr>
                <w:t>Социальный педагог</w:t>
              </w:r>
            </w:hyperlink>
          </w:p>
        </w:tc>
      </w:tr>
      <w:tr w:rsidR="00755FE5" w14:paraId="1CD42419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8C1D92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ОКПДТР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F62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203719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7682B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</w:tc>
      </w:tr>
      <w:tr w:rsidR="00755FE5" w14:paraId="76877019" w14:textId="77777777"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798AD5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63F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203702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559EC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работе с семьей</w:t>
            </w:r>
          </w:p>
        </w:tc>
      </w:tr>
      <w:tr w:rsidR="00755FE5" w14:paraId="183A5B46" w14:textId="77777777"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44E46638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Перечни </w:t>
            </w:r>
            <w:hyperlink r:id="rId33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ВО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4F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f6"/>
                <w:color w:val="000000" w:themeColor="text1"/>
              </w:rPr>
              <w:t>43.02.6.0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D8529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11CC5D0E" w14:textId="77777777" w:rsidR="00755FE5" w:rsidRDefault="00755FE5">
      <w:pPr>
        <w:ind w:firstLine="0"/>
        <w:rPr>
          <w:color w:val="000000" w:themeColor="text1"/>
        </w:rPr>
      </w:pPr>
    </w:p>
    <w:p w14:paraId="681AA6A5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3.5.1. Трудовая функция</w:t>
      </w:r>
    </w:p>
    <w:p w14:paraId="6177E97F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319"/>
        <w:gridCol w:w="1540"/>
        <w:gridCol w:w="759"/>
      </w:tblGrid>
      <w:tr w:rsidR="00755FE5" w14:paraId="797C60F2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9A02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215A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Предоставление социальных услуг семьям, в том числе семьям с детьми, оказавшимся в трудной </w:t>
            </w:r>
            <w:r>
              <w:rPr>
                <w:color w:val="000000" w:themeColor="text1"/>
              </w:rPr>
              <w:t>жизненной ситуации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52964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1C1FC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Е/01.6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3BC687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4A3BE4C3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76C3DDC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F7946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33A0210C" w14:textId="77777777" w:rsidR="00755FE5" w:rsidRDefault="00755FE5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755FE5" w14:paraId="76935BA7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A0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BD8A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Информирование и консультирование граждан, семей, семей с детьми, иностранных граждан (при личном обращении или с использованием средств коммуникации): о видах </w:t>
            </w:r>
            <w:r>
              <w:rPr>
                <w:color w:val="000000" w:themeColor="text1"/>
              </w:rPr>
              <w:t>социальных услуг, сроках, порядке и условиях их предоставления, тарифах на социальные услуги, об их стоимости для получателя социальных услуг; о мерах социальной поддержки</w:t>
            </w:r>
          </w:p>
        </w:tc>
      </w:tr>
      <w:tr w:rsidR="00755FE5" w14:paraId="4827F86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F8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B444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Выявление семейного неблагополучия в разных типах семей и в семьях с </w:t>
            </w:r>
            <w:r>
              <w:rPr>
                <w:color w:val="000000" w:themeColor="text1"/>
              </w:rPr>
              <w:t>детьми, определение причин социального неблагополучия в семье с детьми, фактов внутрисемейного насилия и признание их нуждаемости</w:t>
            </w:r>
          </w:p>
        </w:tc>
      </w:tr>
      <w:tr w:rsidR="00755FE5" w14:paraId="0C18EDB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E6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47EF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Диагностирование проблем граждан, семей и семей с детьми, выявление необходимости в получении социальных услуг, </w:t>
            </w:r>
            <w:r>
              <w:rPr>
                <w:color w:val="000000" w:themeColor="text1"/>
              </w:rPr>
              <w:t>подготовка документов</w:t>
            </w:r>
          </w:p>
        </w:tc>
      </w:tr>
      <w:tr w:rsidR="00755FE5" w14:paraId="657644B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FF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A1EA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гражданам, семьям, семьям с детьми в подготовке необходимых документов для признания нуждающимися в социальном обслуживании, предоставлении полагающихся мер социальной поддержки, в том числе социального патроната</w:t>
            </w:r>
          </w:p>
        </w:tc>
      </w:tr>
      <w:tr w:rsidR="00755FE5" w14:paraId="016C0CF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9AE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DF85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пределение причины трудной жизненной ситуации и социально опасного положения семьи и признание ее нуждающейся в социальных услугах</w:t>
            </w:r>
          </w:p>
        </w:tc>
      </w:tr>
      <w:tr w:rsidR="00755FE5" w14:paraId="16DC0AE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1B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8896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проекта договора/соглашения о предоставлении социальных услуг / социальном сопровождении и его заключение</w:t>
            </w:r>
          </w:p>
        </w:tc>
      </w:tr>
      <w:tr w:rsidR="00755FE5" w14:paraId="393F21D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16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109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</w:t>
            </w:r>
            <w:r>
              <w:rPr>
                <w:color w:val="000000" w:themeColor="text1"/>
              </w:rPr>
              <w:t>аботка и реализация ИППСУ</w:t>
            </w:r>
          </w:p>
        </w:tc>
      </w:tr>
      <w:tr w:rsidR="00755FE5" w14:paraId="4FCDE1F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0A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30A4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сведений о заявителе в базах данных СМЭВ, запрос необходимой информации у ранее взаимодействовавших с заявителем специалистов</w:t>
            </w:r>
          </w:p>
        </w:tc>
      </w:tr>
      <w:tr w:rsidR="00755FE5" w14:paraId="7E1A92E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5F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5910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социально-психологического обследования семьи, включающего первичную оценку </w:t>
            </w:r>
            <w:r>
              <w:rPr>
                <w:color w:val="000000" w:themeColor="text1"/>
              </w:rPr>
              <w:t>семейного благополучия/неблагополучия, а также жилищно-бытовых условий жизни семей с детьми</w:t>
            </w:r>
          </w:p>
        </w:tc>
      </w:tr>
      <w:tr w:rsidR="00755FE5" w14:paraId="366549B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F5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7FDE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форм и методов работы, информирование организаций социального обслуживания о возможности оказания социальной помощи гражданам, семьям и семьям с детьм</w:t>
            </w:r>
            <w:r>
              <w:rPr>
                <w:color w:val="000000" w:themeColor="text1"/>
              </w:rPr>
              <w:t>и</w:t>
            </w:r>
          </w:p>
        </w:tc>
      </w:tr>
      <w:tr w:rsidR="00755FE5" w14:paraId="376AB5C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21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5BD4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обслуживание граждан, семей с детьми, в том числе замещающих, а также воспитывающих детей-инвалидов</w:t>
            </w:r>
          </w:p>
        </w:tc>
      </w:tr>
      <w:tr w:rsidR="00755FE5" w14:paraId="2A09BB6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94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E8CB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предоставлении срочных социальных услуг</w:t>
            </w:r>
          </w:p>
        </w:tc>
      </w:tr>
      <w:tr w:rsidR="00755FE5" w14:paraId="3EC5057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D3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417E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результатов посещения семьи</w:t>
            </w:r>
          </w:p>
        </w:tc>
      </w:tr>
      <w:tr w:rsidR="00755FE5" w14:paraId="1DCD7DD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08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8E4C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Обработка результатов работы с </w:t>
            </w:r>
            <w:r>
              <w:rPr>
                <w:color w:val="000000" w:themeColor="text1"/>
              </w:rPr>
              <w:t>семьей и подготовка материалов для рассмотрения на межведомственном консилиуме</w:t>
            </w:r>
          </w:p>
        </w:tc>
      </w:tr>
      <w:tr w:rsidR="00755FE5" w14:paraId="4513962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E0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6EF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профилактического, адаптационного и социализирующего характера для граждан, семей и семей с детьми</w:t>
            </w:r>
          </w:p>
        </w:tc>
      </w:tr>
      <w:tr w:rsidR="00755FE5" w14:paraId="55BF872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3C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B462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Оказание помощи в решении вопросов </w:t>
            </w:r>
            <w:r>
              <w:rPr>
                <w:color w:val="000000" w:themeColor="text1"/>
              </w:rPr>
              <w:t>самообеспечения, развития семейного предпринимательства, надомных промыслов и других вопросов улучшения своего материального положения и уровня состоятельности (социальный контракт)</w:t>
            </w:r>
          </w:p>
        </w:tc>
      </w:tr>
      <w:tr w:rsidR="00755FE5" w14:paraId="0B0BD2D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C5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3BB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</w:t>
            </w:r>
            <w:r>
              <w:rPr>
                <w:color w:val="000000" w:themeColor="text1"/>
              </w:rPr>
              <w:t>авляющих запросы, в случаях, предусмотренных законодательством Российской Федерации</w:t>
            </w:r>
          </w:p>
        </w:tc>
      </w:tr>
      <w:tr w:rsidR="00755FE5" w14:paraId="19265D2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17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7F10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755FE5" w14:paraId="3C4F004B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EA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1A54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Подготавливать материалы для информирования родителя (законного представителя) о социальных услугах</w:t>
            </w:r>
          </w:p>
        </w:tc>
      </w:tr>
      <w:tr w:rsidR="00755FE5" w14:paraId="1D2AFEF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31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91F8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обследования условий жизни семьи и личности детей и родителей</w:t>
            </w:r>
          </w:p>
        </w:tc>
      </w:tr>
      <w:tr w:rsidR="00755FE5" w14:paraId="011CA25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4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6B1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Выявлять и диагностировать семьи, несовершеннолетних, подлежащих </w:t>
            </w:r>
            <w:r>
              <w:rPr>
                <w:color w:val="000000" w:themeColor="text1"/>
              </w:rPr>
              <w:t>получению социальных услуг, в том числе социального патроната</w:t>
            </w:r>
          </w:p>
        </w:tc>
      </w:tr>
      <w:tr w:rsidR="00755FE5" w14:paraId="4BA9517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13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A0F4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Проверять и анализировать документы, свидетельствующие о проблемах семьи с детьми, обратившихся за получением социальных услуг и мер социальной поддержки, в том числе социального патроната</w:t>
            </w:r>
          </w:p>
        </w:tc>
      </w:tr>
      <w:tr w:rsidR="00755FE5" w14:paraId="5F2344B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16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D80C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пределять потребности (нуждаемости) семьи в социальных услугах</w:t>
            </w:r>
          </w:p>
        </w:tc>
      </w:tr>
      <w:tr w:rsidR="00755FE5" w14:paraId="1BB9EFA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1B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F5E1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ИППСУ, индивидуально-профилактические и реабилитационные программы, в том числе социального патроната</w:t>
            </w:r>
          </w:p>
        </w:tc>
      </w:tr>
      <w:tr w:rsidR="00755FE5" w14:paraId="4A3DFA0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15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C8D1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Оказывать помощь в улучшении бытовых условий многодетным семьям, молодым </w:t>
            </w:r>
            <w:r>
              <w:rPr>
                <w:color w:val="000000" w:themeColor="text1"/>
              </w:rPr>
              <w:t>семьям и семьям с несовершеннолетними родителями</w:t>
            </w:r>
          </w:p>
        </w:tc>
      </w:tr>
      <w:tr w:rsidR="00755FE5" w14:paraId="0F6251B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73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4E6A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Оказывать помощь родителям (законным представителям) в уходе за </w:t>
            </w:r>
            <w:r>
              <w:rPr>
                <w:color w:val="000000" w:themeColor="text1"/>
              </w:rPr>
              <w:lastRenderedPageBreak/>
              <w:t xml:space="preserve">членами семей, имеющих на попечении детей-сирот, детей, оставшихся без попечения родителей, детей-инвалидов, с учетом состояния их </w:t>
            </w:r>
            <w:r>
              <w:rPr>
                <w:color w:val="000000" w:themeColor="text1"/>
              </w:rPr>
              <w:t>здоровья</w:t>
            </w:r>
          </w:p>
        </w:tc>
      </w:tr>
      <w:tr w:rsidR="00755FE5" w14:paraId="6CAC44D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AD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14F4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реабилитационные мероприятия с несовершеннолетними, в том числе с приемными детьми, детьми-инвалидами, в домашних условиях и сопровождать нуждающихся детей в лечебно-профилактические организации в рамках службы домашнего визитирования</w:t>
            </w:r>
          </w:p>
        </w:tc>
      </w:tr>
      <w:tr w:rsidR="00755FE5" w14:paraId="5DD48A2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BD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BFF0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Консультировать семьи, несовершеннолетних, в том числе находящихся в социально опасном положении, а также семьи, имеющие на воспитании детей-сирот и детей, оставшихся без попечения родителей, по вопросам отношений между родителями и детьми, специфики сем</w:t>
            </w:r>
            <w:r>
              <w:rPr>
                <w:color w:val="000000" w:themeColor="text1"/>
              </w:rPr>
              <w:t>ейного воспитания несовершеннолетних, в том числе приемных детей, а также семьи, желающие принять в семью детей-сирот и детей, оставшихся без попечения родителей</w:t>
            </w:r>
          </w:p>
        </w:tc>
      </w:tr>
      <w:tr w:rsidR="00755FE5" w14:paraId="68FF216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B1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24C1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сообщества, клубы взаимопомощи для жителей на территориях, обслуживаемых конк</w:t>
            </w:r>
            <w:r>
              <w:rPr>
                <w:color w:val="000000" w:themeColor="text1"/>
              </w:rPr>
              <w:t>ретными организациими социального обслуживания</w:t>
            </w:r>
          </w:p>
        </w:tc>
      </w:tr>
      <w:tr w:rsidR="00755FE5" w14:paraId="53CD642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B4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C51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Помогать родителям в вопросах преодоления педагогической запущенности ребенка, трудностей в социальной адаптации</w:t>
            </w:r>
          </w:p>
        </w:tc>
      </w:tr>
      <w:tr w:rsidR="00755FE5" w14:paraId="6212DAC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FE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9183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Оказывать помощь семьям с детьми, пострадавшим в результате чрезвычайных ситуаций, </w:t>
            </w:r>
            <w:r>
              <w:rPr>
                <w:color w:val="000000" w:themeColor="text1"/>
              </w:rPr>
              <w:t>вооруженных межнациональных (межэтнических) конфликтов</w:t>
            </w:r>
          </w:p>
        </w:tc>
      </w:tr>
      <w:tr w:rsidR="00755FE5" w14:paraId="7683184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A1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26C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Учитывать в общении с членами семьи их социально-психологические особенности, в том числе имеющиеся у инвалидов ограничения</w:t>
            </w:r>
          </w:p>
        </w:tc>
      </w:tr>
      <w:tr w:rsidR="00755FE5" w14:paraId="0A766A2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B0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2BAD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</w:t>
            </w:r>
            <w:r>
              <w:rPr>
                <w:color w:val="000000" w:themeColor="text1"/>
              </w:rPr>
              <w:t>нения, переработки информации с соблюдением требований к защите информации, ИКТ, в том числе в информационно-телекоммуникационной сети «Интернет»</w:t>
            </w:r>
          </w:p>
        </w:tc>
      </w:tr>
      <w:tr w:rsidR="00755FE5" w14:paraId="4433F32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04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2062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</w:t>
            </w:r>
            <w:r>
              <w:rPr>
                <w:color w:val="000000" w:themeColor="text1"/>
              </w:rPr>
              <w:t>ационными системами, с электронными (цифровыми) документами</w:t>
            </w:r>
          </w:p>
        </w:tc>
      </w:tr>
      <w:tr w:rsidR="00755FE5" w14:paraId="7271943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38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4C6F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755FE5" w14:paraId="157D9F7B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14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F6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обслуживания, социальной защиты населения, </w:t>
            </w:r>
            <w:hyperlink r:id="rId34" w:history="1">
              <w:r>
                <w:rPr>
                  <w:rStyle w:val="af6"/>
                  <w:color w:val="000000" w:themeColor="text1"/>
                </w:rPr>
                <w:t>семейного законодательства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законодательства, связанного с защитой прав и законных интересов детей, в объеме, необходимом для исполнения должностных обязанностей</w:t>
            </w:r>
          </w:p>
        </w:tc>
      </w:tr>
      <w:tr w:rsidR="00755FE5" w14:paraId="22EAAEB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319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CF8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по вопросам комплексной реабилитации и абилитации инвалидов и детей-инвалидов в Российской Фед</w:t>
            </w:r>
            <w:r>
              <w:rPr>
                <w:color w:val="000000" w:themeColor="text1"/>
              </w:rPr>
              <w:t>ерации</w:t>
            </w:r>
          </w:p>
        </w:tc>
      </w:tr>
      <w:tr w:rsidR="00755FE5" w14:paraId="56E3D48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31E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A5EC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</w:t>
            </w:r>
          </w:p>
        </w:tc>
      </w:tr>
      <w:tr w:rsidR="00755FE5" w14:paraId="75F071C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5F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447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755FE5" w14:paraId="778E626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1D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DB2B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социальных услуг, оказываемых семьям, и порядок их предоставления</w:t>
            </w:r>
          </w:p>
        </w:tc>
      </w:tr>
      <w:tr w:rsidR="00755FE5" w14:paraId="1A4D01E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68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8BEC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Психология в объеме, </w:t>
            </w:r>
            <w:r>
              <w:rPr>
                <w:color w:val="000000" w:themeColor="text1"/>
              </w:rPr>
              <w:t>необходимом для выполнения трудовой функции</w:t>
            </w:r>
          </w:p>
        </w:tc>
      </w:tr>
      <w:tr w:rsidR="00755FE5" w14:paraId="21A022D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08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803A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755FE5" w14:paraId="47D481B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6E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5F63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Социокультурные, социально-психологические, </w:t>
            </w:r>
            <w:r>
              <w:rPr>
                <w:color w:val="000000" w:themeColor="text1"/>
              </w:rPr>
              <w:t>психолого-педагогические основы межличностного взаимодействия</w:t>
            </w:r>
          </w:p>
        </w:tc>
      </w:tr>
      <w:tr w:rsidR="00755FE5" w14:paraId="74249D9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C9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6D7E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социальной диагностики, профилактики и коррекции внутрисемейных отношений</w:t>
            </w:r>
          </w:p>
        </w:tc>
      </w:tr>
      <w:tr w:rsidR="00755FE5" w14:paraId="5C1B51A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54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971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Социально-педагогические технологии работы с семьей</w:t>
            </w:r>
          </w:p>
        </w:tc>
      </w:tr>
      <w:tr w:rsidR="00755FE5" w14:paraId="4D8FB28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18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8C52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семейного воспитания</w:t>
            </w:r>
          </w:p>
        </w:tc>
      </w:tr>
      <w:tr w:rsidR="00755FE5" w14:paraId="0A4213B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EB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2263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семейной медиа</w:t>
            </w:r>
            <w:r>
              <w:rPr>
                <w:color w:val="000000" w:themeColor="text1"/>
              </w:rPr>
              <w:t>ции, принципы участия семьи в медиации в образовательных и социальных организациях</w:t>
            </w:r>
          </w:p>
        </w:tc>
      </w:tr>
      <w:tr w:rsidR="00755FE5" w14:paraId="691E09A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1E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3923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ИКТ, методы и способы анализа информации</w:t>
            </w:r>
          </w:p>
        </w:tc>
      </w:tr>
      <w:tr w:rsidR="00755FE5" w14:paraId="3A92481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6D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EE7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Принципы работы и возможности программного обеспечения баз данных, содержащих сведения о получателях </w:t>
            </w:r>
            <w:r>
              <w:rPr>
                <w:color w:val="000000" w:themeColor="text1"/>
              </w:rPr>
              <w:t>государственных услуг</w:t>
            </w:r>
          </w:p>
        </w:tc>
      </w:tr>
      <w:tr w:rsidR="00755FE5" w14:paraId="6E97276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8F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DCB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оказании социальных услуг</w:t>
            </w:r>
          </w:p>
        </w:tc>
      </w:tr>
      <w:tr w:rsidR="00755FE5" w14:paraId="543854F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21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3AB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</w:t>
            </w:r>
            <w:r>
              <w:rPr>
                <w:color w:val="000000" w:themeColor="text1"/>
              </w:rPr>
              <w:t>я с инвалидами</w:t>
            </w:r>
          </w:p>
        </w:tc>
      </w:tr>
      <w:tr w:rsidR="00755FE5" w14:paraId="0F72EC1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9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D22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450A814E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C0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42E2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F0F5498" w14:textId="77777777" w:rsidR="00755FE5" w:rsidRDefault="00755FE5">
      <w:pPr>
        <w:rPr>
          <w:color w:val="000000" w:themeColor="text1"/>
        </w:rPr>
      </w:pPr>
    </w:p>
    <w:p w14:paraId="4A2D1B18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3.5.2. Трудовая функция</w:t>
      </w:r>
    </w:p>
    <w:p w14:paraId="3F753352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358"/>
        <w:gridCol w:w="1501"/>
        <w:gridCol w:w="759"/>
      </w:tblGrid>
      <w:tr w:rsidR="00755FE5" w14:paraId="0630548B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B532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A01E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сопровождение и социальный патронат семей, семей с детьми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E8B4DD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6F8556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Е/02.6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5B023E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4D71E1B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24EDC1A4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A69F9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07281F3B" w14:textId="77777777" w:rsidR="00755FE5" w:rsidRDefault="00755FE5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755FE5" w14:paraId="1D278394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942DFE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94164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Информирование и консультирование граждан, семей с детьми о порядке организации социального сопровождения и патроната (при личном обращении или с использованием средств </w:t>
            </w:r>
            <w:r>
              <w:rPr>
                <w:color w:val="000000" w:themeColor="text1"/>
              </w:rPr>
              <w:t>коммуникации), в том числе иностранных граждан</w:t>
            </w:r>
          </w:p>
        </w:tc>
      </w:tr>
      <w:tr w:rsidR="00755FE5" w14:paraId="1CA86B4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FEF79D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21117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сведений о заявителе в базах данных СМЭВ, запрос необходимой информации у ранее взаимодействовавших или взаимодействующих в данный момент с заявителем специалистов</w:t>
            </w:r>
          </w:p>
        </w:tc>
      </w:tr>
      <w:tr w:rsidR="00755FE5" w14:paraId="3F701F3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427993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2DD5C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Ведение учета и </w:t>
            </w:r>
            <w:r>
              <w:rPr>
                <w:color w:val="000000" w:themeColor="text1"/>
              </w:rPr>
              <w:t>социальное сопровождение разных типов семей с детьми (в том числе замещающих семей), находящихся в трудной жизненной ситуации</w:t>
            </w:r>
          </w:p>
        </w:tc>
      </w:tr>
      <w:tr w:rsidR="00755FE5" w14:paraId="4F597CE0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B6A8A0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3DEA7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Диагностика нуждаемости семей с детьми в социальном сопровождении, определение его уровня</w:t>
            </w:r>
          </w:p>
        </w:tc>
      </w:tr>
      <w:tr w:rsidR="00755FE5" w14:paraId="01E8E87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718717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C4F49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проекта индивидуальной пр</w:t>
            </w:r>
            <w:r>
              <w:rPr>
                <w:color w:val="000000" w:themeColor="text1"/>
              </w:rPr>
              <w:t>ограммы социального сопровождения семьи</w:t>
            </w:r>
          </w:p>
        </w:tc>
      </w:tr>
      <w:tr w:rsidR="00755FE5" w14:paraId="0E2EAE2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F2B680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43FC3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Привлечение к социальному сопровождению специалистов других организаций, организаций по согласованию с семьей</w:t>
            </w:r>
          </w:p>
        </w:tc>
      </w:tr>
      <w:tr w:rsidR="00755FE5" w14:paraId="74B635D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FDB090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F5E74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Инициация оказания и содействие в оказании социальной помощи, осуществляемой в рамках межведомственног</w:t>
            </w:r>
            <w:r>
              <w:rPr>
                <w:color w:val="000000" w:themeColor="text1"/>
              </w:rPr>
              <w:t>о взаимодействия с семьями</w:t>
            </w:r>
          </w:p>
        </w:tc>
      </w:tr>
      <w:tr w:rsidR="00755FE5" w14:paraId="3AA0195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D3BF83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ADE7B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профессиональной консультативной помощи</w:t>
            </w:r>
          </w:p>
        </w:tc>
      </w:tr>
      <w:tr w:rsidR="00755FE5" w14:paraId="3E9D862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AFA37F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40D7A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семьям с детьми-инвалидами в выполнении мероприятий индивидуальной программы реабилитации и абилитации, в прохождении медико-социальной экспертизы</w:t>
            </w:r>
          </w:p>
        </w:tc>
      </w:tr>
      <w:tr w:rsidR="00755FE5" w14:paraId="3314179C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C31066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D03F2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Мониторинг, оценка, анализ социального сопровождения семей, социального патроната</w:t>
            </w:r>
          </w:p>
        </w:tc>
      </w:tr>
      <w:tr w:rsidR="00755FE5" w14:paraId="7F34C60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4DA7DF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1FFCD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755FE5" w14:paraId="0469CC6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69F1F9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8AC9B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 н</w:t>
            </w:r>
            <w:r>
              <w:rPr>
                <w:color w:val="000000" w:themeColor="text1"/>
              </w:rPr>
              <w:t>аправление в установленные сроки в органы опеки и попечительства, комиссию по делам несовершеннолетних и защите их прав и в организации системы профилактики безнадзорности и правонарушений информации о ходе и результатах сопровождения семей</w:t>
            </w:r>
          </w:p>
        </w:tc>
      </w:tr>
      <w:tr w:rsidR="00755FE5" w14:paraId="4E49919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9D41BA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34EBD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755FE5" w14:paraId="05914D76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7762536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2737B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обследования условий жизни семей и личности детей и родителей в случаях и поряд</w:t>
            </w:r>
            <w:r>
              <w:rPr>
                <w:color w:val="000000" w:themeColor="text1"/>
              </w:rPr>
              <w:t>ке, предусмотренных законодательством Российской Федерации</w:t>
            </w:r>
          </w:p>
        </w:tc>
      </w:tr>
      <w:tr w:rsidR="00755FE5" w14:paraId="31EC530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255638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D7628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документы, свидетельствующие о проблемах семей с детьми, нуждающихся в социальном сопровождении и патронате</w:t>
            </w:r>
          </w:p>
        </w:tc>
      </w:tr>
      <w:tr w:rsidR="00755FE5" w14:paraId="66D0A246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23AEA6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3FFCC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Координировать деятельность по социальному сопровождению семей в </w:t>
            </w:r>
            <w:r>
              <w:rPr>
                <w:color w:val="000000" w:themeColor="text1"/>
              </w:rPr>
              <w:t>рамках межведомственного взаимодействия</w:t>
            </w:r>
          </w:p>
        </w:tc>
      </w:tr>
      <w:tr w:rsidR="00755FE5" w14:paraId="63F14EC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CEE44A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D743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Запрашивать в установленном порядке и получать необходимые материалы в отношении несовершеннолетних граждан от специалистов органов опеки и попечительства, образовательных организаций, организаций здравоохранения, </w:t>
            </w:r>
            <w:r>
              <w:rPr>
                <w:color w:val="000000" w:themeColor="text1"/>
              </w:rPr>
              <w:t>социальной защиты населения, муниципальных комиссий по делам несовершеннолетних и защите их прав, органов внутренних дел в целях эффективной организации работы по сопровождению семей с детьми</w:t>
            </w:r>
          </w:p>
        </w:tc>
      </w:tr>
      <w:tr w:rsidR="00755FE5" w14:paraId="66B63EDA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B691E5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BD997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Анализировать результаты социального </w:t>
            </w:r>
            <w:r>
              <w:rPr>
                <w:color w:val="000000" w:themeColor="text1"/>
              </w:rPr>
              <w:t>сопровождения семей в сроки, предусмотренные законодательством Российской Федерации</w:t>
            </w:r>
          </w:p>
        </w:tc>
      </w:tr>
      <w:tr w:rsidR="00755FE5" w14:paraId="0678369D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896275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70B90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Информировать с использованием средств коммуникации органы опеки и попечительства о фактах нарушения прав и законных интересов детей, в том числе детей-сирот и </w:t>
            </w:r>
            <w:r>
              <w:rPr>
                <w:color w:val="000000" w:themeColor="text1"/>
              </w:rPr>
              <w:t>детей, оставшихся без попечения родителей, в замещающих семьях, в рамках законодательства Российской Федерации</w:t>
            </w:r>
          </w:p>
        </w:tc>
      </w:tr>
      <w:tr w:rsidR="00755FE5" w14:paraId="607B92F8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CD3E76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61F18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</w:t>
            </w:r>
            <w:r>
              <w:rPr>
                <w:color w:val="000000" w:themeColor="text1"/>
              </w:rPr>
              <w:t>ации, ИКТ, в том числе в информационно-телекоммуникационной сети «Интернет»</w:t>
            </w:r>
          </w:p>
        </w:tc>
      </w:tr>
      <w:tr w:rsidR="00755FE5" w14:paraId="44039CD0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FC2268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4C311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755FE5" w14:paraId="174EB8FD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9A3BB8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5D9CA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</w:t>
            </w:r>
            <w:r>
              <w:rPr>
                <w:color w:val="000000" w:themeColor="text1"/>
              </w:rPr>
              <w:t>кументацию и служебную переписку в соответствии с требованиями нормативных правовых актов</w:t>
            </w:r>
          </w:p>
        </w:tc>
      </w:tr>
      <w:tr w:rsidR="00755FE5" w14:paraId="791E1DBA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421B75F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8A279A" w14:textId="77777777" w:rsidR="00755FE5" w:rsidRDefault="002B2999">
            <w:pPr>
              <w:pStyle w:val="af9"/>
              <w:rPr>
                <w:color w:val="000000" w:themeColor="text1"/>
              </w:rPr>
            </w:pPr>
            <w:bookmarkStart w:id="27" w:name="_Hlk201925512"/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населения, ин</w:t>
            </w:r>
            <w:r>
              <w:rPr>
                <w:color w:val="000000" w:themeColor="text1"/>
              </w:rPr>
              <w:t>формационное право в объеме, необходимом для исполнения должностных обязанностей</w:t>
            </w:r>
            <w:bookmarkEnd w:id="27"/>
          </w:p>
        </w:tc>
      </w:tr>
      <w:tr w:rsidR="00755FE5" w14:paraId="6A786CE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3676029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E0B47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 w:rsidR="00755FE5" w14:paraId="183A21D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8F6F04D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6D82A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направления </w:t>
            </w:r>
            <w:r>
              <w:rPr>
                <w:color w:val="000000" w:themeColor="text1"/>
              </w:rPr>
              <w:t>государственной социальной и семейной политики</w:t>
            </w:r>
          </w:p>
        </w:tc>
      </w:tr>
      <w:tr w:rsidR="00755FE5" w14:paraId="6862040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931723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F7E03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755FE5" w14:paraId="3A84CE1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340B2F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1F943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3374BCB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3E2AA8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B5185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</w:t>
            </w:r>
            <w:r>
              <w:rPr>
                <w:color w:val="000000" w:themeColor="text1"/>
              </w:rPr>
              <w:t>ного воспитания, народных традиций, организации досуга</w:t>
            </w:r>
          </w:p>
        </w:tc>
      </w:tr>
      <w:tr w:rsidR="00755FE5" w14:paraId="5DCBF3B5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079A2C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65CF3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755FE5" w14:paraId="78E054A0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45148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588B2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социальной диагностики, профилактики и коррекции внутрисемейных отношений</w:t>
            </w:r>
          </w:p>
        </w:tc>
      </w:tr>
      <w:tr w:rsidR="00755FE5" w14:paraId="1FF55F9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11B742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433FD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Социально-педагогические и реабилитационные технологии работы с семьей с детьми</w:t>
            </w:r>
          </w:p>
        </w:tc>
      </w:tr>
      <w:tr w:rsidR="00755FE5" w14:paraId="65FAE4DC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360218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F4234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семейной медиации</w:t>
            </w:r>
          </w:p>
        </w:tc>
      </w:tr>
      <w:tr w:rsidR="00755FE5" w14:paraId="13D5AFA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52ACC5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EE58E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планирования в системе интервенций социального работника</w:t>
            </w:r>
          </w:p>
        </w:tc>
      </w:tr>
      <w:tr w:rsidR="00755FE5" w14:paraId="2AD5375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7C128D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485AE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 области ведения информационных ресур</w:t>
            </w:r>
            <w:r>
              <w:rPr>
                <w:color w:val="000000" w:themeColor="text1"/>
              </w:rPr>
              <w:t>сов, методы и способы анализа информации</w:t>
            </w:r>
          </w:p>
        </w:tc>
      </w:tr>
      <w:tr w:rsidR="00755FE5" w14:paraId="4A66D5F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0B937D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9FD2C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755FE5" w14:paraId="40743BB6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62A65E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932EB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Способы, средства и порядок межведомственного взаимодействия и </w:t>
            </w:r>
            <w:r>
              <w:rPr>
                <w:color w:val="000000" w:themeColor="text1"/>
              </w:rPr>
              <w:t>взаимодействия с детьми и семьями при социальном сопровождении</w:t>
            </w:r>
          </w:p>
        </w:tc>
      </w:tr>
      <w:tr w:rsidR="00755FE5" w14:paraId="6B5844B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6237A0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E22C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гражданами с ОВЗ</w:t>
            </w:r>
          </w:p>
        </w:tc>
      </w:tr>
      <w:tr w:rsidR="00755FE5" w14:paraId="61592ECB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45205D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5DFD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и порядок ведения делопроизводства и ЭДО, порядок и </w:t>
            </w:r>
            <w:r>
              <w:rPr>
                <w:color w:val="000000" w:themeColor="text1"/>
              </w:rPr>
              <w:t>сроки предоставления отчетности</w:t>
            </w:r>
          </w:p>
        </w:tc>
      </w:tr>
      <w:tr w:rsidR="00755FE5" w14:paraId="6295CA48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650CF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F5D2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77E0493" w14:textId="77777777" w:rsidR="00755FE5" w:rsidRDefault="00755FE5">
      <w:pPr>
        <w:ind w:firstLine="0"/>
        <w:rPr>
          <w:b/>
          <w:bCs/>
          <w:color w:val="000000" w:themeColor="text1"/>
        </w:rPr>
      </w:pPr>
      <w:bookmarkStart w:id="28" w:name="sub_1321"/>
    </w:p>
    <w:p w14:paraId="2882473B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3.5.3. Трудовая функция</w:t>
      </w:r>
    </w:p>
    <w:bookmarkEnd w:id="28"/>
    <w:p w14:paraId="28F37562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159"/>
        <w:gridCol w:w="1700"/>
        <w:gridCol w:w="759"/>
      </w:tblGrid>
      <w:tr w:rsidR="00755FE5" w14:paraId="7D50171D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E700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CBFE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профилактике детского неблагополучия, работы с кровной семьей и ближайшим окружением ребенка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A8650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F87E6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D5E6B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1D7BFCE0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38A0D439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A670D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0493B8FD" w14:textId="77777777" w:rsidR="00755FE5" w:rsidRDefault="00755FE5">
      <w:pPr>
        <w:ind w:firstLine="0"/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755FE5" w14:paraId="2766BE61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22C625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C6097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Прием информации о нарушении прав и законных интересов несовершеннолетних при личном обращении или с использованием средств коммуникации</w:t>
            </w:r>
          </w:p>
        </w:tc>
      </w:tr>
      <w:tr w:rsidR="00755FE5" w14:paraId="7BD35D4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BA24B1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2829A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мер по защите прав и законных интересов ребенка при получении </w:t>
            </w:r>
            <w:r>
              <w:rPr>
                <w:color w:val="000000" w:themeColor="text1"/>
              </w:rPr>
              <w:t>сведений об их нарушении, об угрозе жизни или здоровью во взаимодействии с организациими системы профилактики</w:t>
            </w:r>
          </w:p>
        </w:tc>
      </w:tr>
      <w:tr w:rsidR="00755FE5" w14:paraId="67B1620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6AF97E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62A06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индивидуальной профилактической работы с семьями с </w:t>
            </w:r>
            <w:r>
              <w:rPr>
                <w:color w:val="000000" w:themeColor="text1"/>
              </w:rPr>
              <w:lastRenderedPageBreak/>
              <w:t xml:space="preserve">детьми на основании постановлений комиссии по делам </w:t>
            </w:r>
            <w:r>
              <w:rPr>
                <w:color w:val="000000" w:themeColor="text1"/>
              </w:rPr>
              <w:t>несовершеннолетних</w:t>
            </w:r>
          </w:p>
        </w:tc>
      </w:tr>
      <w:tr w:rsidR="00755FE5" w14:paraId="4DF0FB1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B0A2D4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7830B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совместных мероприятий с субъектами системы профилактики безнадзорности и правонарушений несовершеннолетних, общественными организациями, ведомствами и иными организациими по вопросам оказания социальной помощи семьям с деть</w:t>
            </w:r>
            <w:r>
              <w:rPr>
                <w:color w:val="000000" w:themeColor="text1"/>
              </w:rPr>
              <w:t>ми</w:t>
            </w:r>
          </w:p>
        </w:tc>
      </w:tr>
      <w:tr w:rsidR="00755FE5" w14:paraId="1DF8F07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0DCDCA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09907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 информации о родителях (законных представителях) и/или кровных родственниках несовершеннолетнего, в том числе в базах данных СМЭВ, и запрос необходимой информации у ранее взаимодействовавших с ними специалистов</w:t>
            </w:r>
          </w:p>
        </w:tc>
      </w:tr>
      <w:tr w:rsidR="00755FE5" w14:paraId="419AB45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22EC68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82D7B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работы с семьями с рис</w:t>
            </w:r>
            <w:r>
              <w:rPr>
                <w:color w:val="000000" w:themeColor="text1"/>
              </w:rPr>
              <w:t>ком прерывания беременности, отказа от новорожденного ребенка (профилактика ранних отказов)</w:t>
            </w:r>
          </w:p>
        </w:tc>
      </w:tr>
      <w:tr w:rsidR="00755FE5" w14:paraId="0F1A52D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705492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D4CF1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Консультирование родителей по вопросам развития, воспитания ребенка</w:t>
            </w:r>
          </w:p>
        </w:tc>
      </w:tr>
      <w:tr w:rsidR="00755FE5" w14:paraId="2062D48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FE9E57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15DA4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социально-педагогической коррекции, включая диагностику и </w:t>
            </w:r>
            <w:r>
              <w:rPr>
                <w:color w:val="000000" w:themeColor="text1"/>
              </w:rPr>
              <w:t>консультирование</w:t>
            </w:r>
          </w:p>
        </w:tc>
      </w:tr>
      <w:tr w:rsidR="00755FE5" w14:paraId="083828E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A80A5A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6094C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по формированию положительной мотивации и психологической готовности ребенка к восстановлению детско-родительских отношений в кровной семье</w:t>
            </w:r>
          </w:p>
        </w:tc>
      </w:tr>
      <w:tr w:rsidR="00755FE5" w14:paraId="5A6A0B95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D84F50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B8538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реализация индивидуальной программы развития жизнедеятельно</w:t>
            </w:r>
            <w:r>
              <w:rPr>
                <w:color w:val="000000" w:themeColor="text1"/>
              </w:rPr>
              <w:t>сти ребенка</w:t>
            </w:r>
          </w:p>
        </w:tc>
      </w:tr>
      <w:tr w:rsidR="00755FE5" w14:paraId="7A9E691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14B38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BB043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встреч ребенка с членами кровной семьи, в том числе условно осужденными, и ближайшим окружением посредством применения коммуникативных и дистанционных технологий</w:t>
            </w:r>
          </w:p>
        </w:tc>
      </w:tr>
      <w:tr w:rsidR="00755FE5" w14:paraId="71DF0D5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A322B1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AAD5F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родственников практическим навыкам общего ух</w:t>
            </w:r>
            <w:r>
              <w:rPr>
                <w:color w:val="000000" w:themeColor="text1"/>
              </w:rPr>
              <w:t>ода за тяжелобольными и имеющими ограничения жизнедеятельности получателями социальных услуг, в том числе за детьми-инвалидами</w:t>
            </w:r>
          </w:p>
        </w:tc>
      </w:tr>
      <w:tr w:rsidR="00755FE5" w14:paraId="6BEA8F1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50FADA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86B56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информации для руководителей, органов и должностных лиц, направляющих запросы, в случаях, </w:t>
            </w:r>
            <w:r>
              <w:rPr>
                <w:color w:val="000000" w:themeColor="text1"/>
              </w:rPr>
              <w:t>предусмотренных законодательством Российской Федерации</w:t>
            </w:r>
          </w:p>
        </w:tc>
      </w:tr>
      <w:tr w:rsidR="00755FE5" w14:paraId="2DB3564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080D25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2B4E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755FE5" w14:paraId="3FA551EA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4013FB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F59D6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Устанавливать </w:t>
            </w:r>
            <w:r>
              <w:rPr>
                <w:color w:val="000000" w:themeColor="text1"/>
              </w:rPr>
              <w:t>доверительные отношения с ребенком, собирать информацию о жизни ребенка и истории его семьи</w:t>
            </w:r>
          </w:p>
        </w:tc>
      </w:tr>
      <w:tr w:rsidR="00755FE5" w14:paraId="4E295AB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444466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4D2FA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Оформлять заключение по результатам комплексной диагностики</w:t>
            </w:r>
          </w:p>
        </w:tc>
      </w:tr>
      <w:tr w:rsidR="00755FE5" w14:paraId="2A8FBFB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38A7B9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B450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и оценивать причины помещения несовершеннолетнего в социальную организацию</w:t>
            </w:r>
          </w:p>
        </w:tc>
      </w:tr>
      <w:tr w:rsidR="00755FE5" w14:paraId="2C08F50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7BA087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E2F61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консультативно-просветительскую работу с родителями и членами семьи</w:t>
            </w:r>
          </w:p>
        </w:tc>
      </w:tr>
      <w:tr w:rsidR="00755FE5" w14:paraId="2F9BCDC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EABF6D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2A4B6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технологии межведомственного взаимодействия для возвращения несовершеннолетнего в кровную семью</w:t>
            </w:r>
          </w:p>
        </w:tc>
      </w:tr>
      <w:tr w:rsidR="00755FE5" w14:paraId="21B3310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732A5A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91D3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оценку возможностей кровных родителей выполнять родит</w:t>
            </w:r>
            <w:r>
              <w:rPr>
                <w:color w:val="000000" w:themeColor="text1"/>
              </w:rPr>
              <w:t>ельские обязанности</w:t>
            </w:r>
          </w:p>
        </w:tc>
      </w:tr>
      <w:tr w:rsidR="00755FE5" w14:paraId="3E3B862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26DD10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F81B4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технологии подготовки ребенка к жизни в реабилитированной кровной семье</w:t>
            </w:r>
          </w:p>
        </w:tc>
      </w:tr>
      <w:tr w:rsidR="00755FE5" w14:paraId="75F15060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C97514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15DDF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Осуществлять общий уход за тяжелобольными и имеющими ограничения жизнедеятельности получателями социальных услуг, в том </w:t>
            </w:r>
            <w:r>
              <w:rPr>
                <w:color w:val="000000" w:themeColor="text1"/>
              </w:rPr>
              <w:lastRenderedPageBreak/>
              <w:t xml:space="preserve">числе за </w:t>
            </w:r>
            <w:r>
              <w:rPr>
                <w:color w:val="000000" w:themeColor="text1"/>
              </w:rPr>
              <w:t>детьми-инвалидами</w:t>
            </w:r>
          </w:p>
        </w:tc>
      </w:tr>
      <w:tr w:rsidR="00755FE5" w14:paraId="5CB1DD9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5A5788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0E6E7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Интернет</w:t>
            </w:r>
          </w:p>
        </w:tc>
      </w:tr>
      <w:tr w:rsidR="00755FE5" w14:paraId="2558167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E8EF9F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1777B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</w:t>
            </w:r>
            <w:r>
              <w:rPr>
                <w:color w:val="000000" w:themeColor="text1"/>
              </w:rPr>
              <w:t>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755FE5" w14:paraId="456F110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F62F0E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BFC82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755FE5" w14:paraId="288DED00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0EE347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</w:t>
            </w:r>
            <w:r>
              <w:rPr>
                <w:color w:val="000000" w:themeColor="text1"/>
              </w:rPr>
              <w:t>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5F355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755FE5" w14:paraId="06CB2BC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7C9DAC9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DB3D4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</w:t>
            </w:r>
            <w:r>
              <w:rPr>
                <w:color w:val="000000" w:themeColor="text1"/>
              </w:rPr>
              <w:t>вопросам комплексной реабилитации и абилитации инвалидов и детей-инвалидов в Российской Федерации</w:t>
            </w:r>
          </w:p>
        </w:tc>
      </w:tr>
      <w:tr w:rsidR="00755FE5" w14:paraId="1E8FC515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B5B60B6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9A03C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</w:t>
            </w:r>
          </w:p>
        </w:tc>
      </w:tr>
      <w:tr w:rsidR="00755FE5" w14:paraId="0234C08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C887DA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499DB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755FE5" w14:paraId="4BBB255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CCB2B3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451EC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</w:t>
            </w:r>
            <w:r>
              <w:rPr>
                <w:color w:val="000000" w:themeColor="text1"/>
              </w:rPr>
              <w:t>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 w:rsidR="00755FE5" w14:paraId="6DC644B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59555E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0D2EB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69B7DD1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A466A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71C5A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социальной работы с семьей с детьми</w:t>
            </w:r>
          </w:p>
        </w:tc>
      </w:tr>
      <w:tr w:rsidR="00755FE5" w14:paraId="20126176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DA8FA1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F3C8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Технология и </w:t>
            </w:r>
            <w:r>
              <w:rPr>
                <w:color w:val="000000" w:themeColor="text1"/>
              </w:rPr>
              <w:t>организация общего ухода за тяжелобольными и имеющими ограничения жизнедеятельности получателями социальных услуг, в том числе за детьми-инвалидами</w:t>
            </w:r>
          </w:p>
        </w:tc>
      </w:tr>
      <w:tr w:rsidR="00755FE5" w14:paraId="7C06CC0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C31B1D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80C4B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755FE5" w14:paraId="4C17F79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BCE5A4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6A039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Гендерная педагогика и психология</w:t>
            </w:r>
          </w:p>
        </w:tc>
      </w:tr>
      <w:tr w:rsidR="00755FE5" w14:paraId="7200B2FC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E81555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B4828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воспитательных практик</w:t>
            </w:r>
          </w:p>
        </w:tc>
      </w:tr>
      <w:tr w:rsidR="00755FE5" w14:paraId="205DA4A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FDF58F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65F46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работы с различными категориями детей</w:t>
            </w:r>
          </w:p>
        </w:tc>
      </w:tr>
      <w:tr w:rsidR="00755FE5" w14:paraId="02E8D96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3826BF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BFA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Принципы работы и возможности программного обеспечения баз данных, содержащих сведения о получателях </w:t>
            </w:r>
            <w:r>
              <w:rPr>
                <w:color w:val="000000" w:themeColor="text1"/>
              </w:rPr>
              <w:t>государственных услуг</w:t>
            </w:r>
          </w:p>
        </w:tc>
      </w:tr>
      <w:tr w:rsidR="00755FE5" w14:paraId="0DC9FEEB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9E95B1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58B2A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755FE5" w14:paraId="1821D663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9453FD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AEACA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</w:t>
            </w:r>
            <w:r>
              <w:rPr>
                <w:color w:val="000000" w:themeColor="text1"/>
              </w:rPr>
              <w:t>особенности общения с гражданами с ОВЗ</w:t>
            </w:r>
          </w:p>
        </w:tc>
      </w:tr>
      <w:tr w:rsidR="00755FE5" w14:paraId="6EABCF2F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52A606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C0C0A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7ECCFC54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383C5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3EE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8F92F9C" w14:textId="77777777" w:rsidR="00755FE5" w:rsidRDefault="00755FE5">
      <w:pPr>
        <w:rPr>
          <w:color w:val="000000" w:themeColor="text1"/>
        </w:rPr>
      </w:pPr>
    </w:p>
    <w:p w14:paraId="2AA42859" w14:textId="77777777" w:rsidR="00755FE5" w:rsidRDefault="002B2999">
      <w:pPr>
        <w:ind w:firstLine="0"/>
        <w:rPr>
          <w:b/>
          <w:bCs/>
          <w:color w:val="000000" w:themeColor="text1"/>
        </w:rPr>
      </w:pPr>
      <w:bookmarkStart w:id="29" w:name="sub_1322"/>
      <w:r>
        <w:rPr>
          <w:b/>
          <w:bCs/>
          <w:color w:val="000000" w:themeColor="text1"/>
        </w:rPr>
        <w:t>3.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  <w:lang w:val="en-US"/>
        </w:rPr>
        <w:t>4</w:t>
      </w:r>
      <w:r>
        <w:rPr>
          <w:b/>
          <w:bCs/>
          <w:color w:val="000000" w:themeColor="text1"/>
        </w:rPr>
        <w:t>. Трудовая функция</w:t>
      </w:r>
    </w:p>
    <w:bookmarkEnd w:id="29"/>
    <w:p w14:paraId="76ACAC68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331"/>
        <w:gridCol w:w="923"/>
        <w:gridCol w:w="1700"/>
        <w:gridCol w:w="759"/>
      </w:tblGrid>
      <w:tr w:rsidR="00755FE5" w14:paraId="58967FD0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EF5F6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EB2A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детей к устройству в замещающую семью </w:t>
            </w:r>
            <w:r>
              <w:rPr>
                <w:color w:val="000000" w:themeColor="text1"/>
              </w:rPr>
              <w:lastRenderedPageBreak/>
              <w:t>и/или подготовка к самостоятельной жизни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8E47E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2B395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000DB6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21AA388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33007CE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3DA32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20B22BA0" w14:textId="77777777" w:rsidR="00755FE5" w:rsidRDefault="00755FE5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755FE5" w14:paraId="57EEF654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38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71A0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комплекса мероприятий, направленных на подготовку детей к устройству в замещающую семью</w:t>
            </w:r>
          </w:p>
        </w:tc>
      </w:tr>
      <w:tr w:rsidR="00755FE5" w14:paraId="5C0BF0F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8A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63D5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Поиск и подбор замещающей семьи </w:t>
            </w:r>
            <w:r>
              <w:rPr>
                <w:color w:val="000000" w:themeColor="text1"/>
              </w:rPr>
              <w:t>ребенку, оставшемуся без попечения родителей, с учетом его потребностей и особенностей развития</w:t>
            </w:r>
          </w:p>
        </w:tc>
      </w:tr>
      <w:tr w:rsidR="00755FE5" w14:paraId="6BB18F6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28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6AE8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Сопровождение детей на этапе знакомства и сближения с потенциальной замещающей семьей</w:t>
            </w:r>
          </w:p>
        </w:tc>
      </w:tr>
      <w:tr w:rsidR="00755FE5" w14:paraId="3DE0B07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56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C27D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комплексной диагностики индивидуальных </w:t>
            </w:r>
            <w:r>
              <w:rPr>
                <w:color w:val="000000" w:themeColor="text1"/>
              </w:rPr>
              <w:t>особенностей и потребностей развития детей, их семейной истории и отношения к семье и к возможному семейному устройству (запроса на подбор семьи для ребенка)</w:t>
            </w:r>
          </w:p>
        </w:tc>
      </w:tr>
      <w:tr w:rsidR="00755FE5" w14:paraId="6EB7104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341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07FE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документального сопровождения и составление индивидуального плана подготовки ребенка </w:t>
            </w:r>
            <w:r>
              <w:rPr>
                <w:color w:val="000000" w:themeColor="text1"/>
              </w:rPr>
              <w:t>к устройству в замещающую семью</w:t>
            </w:r>
          </w:p>
        </w:tc>
      </w:tr>
      <w:tr w:rsidR="00755FE5" w14:paraId="47B39A7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52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FE36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по знакомству ребенка с замещающей семьей</w:t>
            </w:r>
          </w:p>
        </w:tc>
      </w:tr>
      <w:tr w:rsidR="00755FE5" w14:paraId="3B0BA6B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6D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4C1C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программы сближения, поддержки семьи в создании наиболее благоприятных условий для принятия ребенка</w:t>
            </w:r>
          </w:p>
        </w:tc>
      </w:tr>
      <w:tr w:rsidR="00755FE5" w14:paraId="620620D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09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B14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индивидуальных </w:t>
            </w:r>
            <w:r>
              <w:rPr>
                <w:color w:val="000000" w:themeColor="text1"/>
              </w:rPr>
              <w:t>реабилитационных занятий с детьми</w:t>
            </w:r>
          </w:p>
        </w:tc>
      </w:tr>
      <w:tr w:rsidR="00755FE5" w14:paraId="78A5D54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F9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BF3D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поддерживающей среды для опекунов и попечителей (клуба опекунских семей)</w:t>
            </w:r>
          </w:p>
        </w:tc>
      </w:tr>
      <w:tr w:rsidR="00755FE5" w14:paraId="2BA073F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0D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4B1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Социально-психолого-педагогическое сопровождение выпускников организаций для детей-сирот и детей, оставшихся без попечения родителей, в </w:t>
            </w:r>
            <w:r>
              <w:rPr>
                <w:color w:val="000000" w:themeColor="text1"/>
              </w:rPr>
              <w:t>условиях первичной трудовой занятости (наставничество) и самостоятельного проживания (подготовка к независимой жизни)</w:t>
            </w:r>
          </w:p>
        </w:tc>
      </w:tr>
      <w:tr w:rsidR="00755FE5" w14:paraId="73465FD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0D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D22A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целевого использования жилого помещения детей-сирот и лиц из их числа, создание поддерживающей среды</w:t>
            </w:r>
          </w:p>
        </w:tc>
      </w:tr>
      <w:tr w:rsidR="00755FE5" w14:paraId="7592C08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84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79F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граждан, изъя</w:t>
            </w:r>
            <w:r>
              <w:rPr>
                <w:color w:val="000000" w:themeColor="text1"/>
              </w:rPr>
              <w:t>вивших желание принять на воспитание в семью детей</w:t>
            </w:r>
          </w:p>
        </w:tc>
      </w:tr>
      <w:tr w:rsidR="00755FE5" w14:paraId="5FA72C2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1F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606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755FE5" w14:paraId="66B2D1C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B59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1CD6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Ведение документации, личного дела </w:t>
            </w:r>
            <w:r>
              <w:rPr>
                <w:color w:val="000000" w:themeColor="text1"/>
              </w:rPr>
              <w:t>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755FE5" w14:paraId="1C1EF5CB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AF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9D07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доверительные отношения с ребенком, собирать информацию о жизни ребенка и истории его семьи</w:t>
            </w:r>
          </w:p>
        </w:tc>
      </w:tr>
      <w:tr w:rsidR="00755FE5" w14:paraId="09CD991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5B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AE9F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Оформлять </w:t>
            </w:r>
            <w:r>
              <w:rPr>
                <w:color w:val="000000" w:themeColor="text1"/>
              </w:rPr>
              <w:t>заключение по результатам комплексной диагностики</w:t>
            </w:r>
          </w:p>
        </w:tc>
      </w:tr>
      <w:tr w:rsidR="00755FE5" w14:paraId="2EADA0A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FB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BF83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 утверждать индивидуальный план подготовки ребенка к семейному устройству</w:t>
            </w:r>
          </w:p>
        </w:tc>
      </w:tr>
      <w:tr w:rsidR="00755FE5" w14:paraId="7BCDFF8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41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C4B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социально-педагогическую помощь ребенку во время адаптации в замещающей семье</w:t>
            </w:r>
          </w:p>
        </w:tc>
      </w:tr>
      <w:tr w:rsidR="00755FE5" w14:paraId="1CC912B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16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F2E8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Консультировать лиц, желающих усыновить (удочерить) или принять под опеку (попечительство) ребенка, по вопросам семейного устройства и защиты прав детей, в том числе с привлечением необходимых специалистов</w:t>
            </w:r>
          </w:p>
        </w:tc>
      </w:tr>
      <w:tr w:rsidR="00755FE5" w14:paraId="6FC0347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5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5F7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Создавать условия доступности получения детьми с</w:t>
            </w:r>
            <w:r>
              <w:rPr>
                <w:color w:val="000000" w:themeColor="text1"/>
              </w:rPr>
              <w:t xml:space="preserve"> ОВЗ и детьми-</w:t>
            </w:r>
            <w:r>
              <w:rPr>
                <w:color w:val="000000" w:themeColor="text1"/>
              </w:rPr>
              <w:lastRenderedPageBreak/>
              <w:t>инвалидами услуг, предоставляемых организациями для детей-сирот</w:t>
            </w:r>
          </w:p>
        </w:tc>
      </w:tr>
      <w:tr w:rsidR="00755FE5" w14:paraId="32720C2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A1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E63A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контакт с детьми, имеющими травматический опыт</w:t>
            </w:r>
          </w:p>
        </w:tc>
      </w:tr>
      <w:tr w:rsidR="00755FE5" w14:paraId="6607137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D2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244D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Оценивать особенности развития качеств и социальных навыков воспитанника, лиц из числа детей-сирот и детей, </w:t>
            </w:r>
            <w:r>
              <w:rPr>
                <w:color w:val="000000" w:themeColor="text1"/>
              </w:rPr>
              <w:t>оставшихся без попечения родителей</w:t>
            </w:r>
          </w:p>
        </w:tc>
      </w:tr>
      <w:tr w:rsidR="00755FE5" w14:paraId="355CE65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AA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5A5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план постинтернатного патроната</w:t>
            </w:r>
          </w:p>
        </w:tc>
      </w:tr>
      <w:tr w:rsidR="00755FE5" w14:paraId="67100CF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65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62E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Помогать выпускнику в случае материальных или иных затруднений выстроить план выхода из трудной ситуации</w:t>
            </w:r>
          </w:p>
        </w:tc>
      </w:tr>
      <w:tr w:rsidR="00755FE5" w14:paraId="4F2F177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96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23F3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Принимать меры для получения воспитанником образования, заботитс</w:t>
            </w:r>
            <w:r>
              <w:rPr>
                <w:color w:val="000000" w:themeColor="text1"/>
              </w:rPr>
              <w:t>я о его физическом, психическом, духовном и нравственном развитии</w:t>
            </w:r>
          </w:p>
        </w:tc>
      </w:tr>
      <w:tr w:rsidR="00755FE5" w14:paraId="5AB8AA8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45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88D7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воспитаннику в получении медицинского обслуживания, систематического осмотра врачами-специалистами в соответствии с медицинскими рекомендациями и состоянием здоровья воспи</w:t>
            </w:r>
            <w:r>
              <w:rPr>
                <w:color w:val="000000" w:themeColor="text1"/>
              </w:rPr>
              <w:t>танника</w:t>
            </w:r>
          </w:p>
        </w:tc>
      </w:tr>
      <w:tr w:rsidR="00755FE5" w14:paraId="5679D22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C9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06F4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</w:t>
            </w:r>
            <w:r>
              <w:rPr>
                <w:color w:val="000000" w:themeColor="text1"/>
              </w:rPr>
              <w:t>информационно-телекоммуникационной сети «Интернет»</w:t>
            </w:r>
          </w:p>
        </w:tc>
      </w:tr>
      <w:tr w:rsidR="00755FE5" w14:paraId="010922D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5F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F3B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755FE5" w14:paraId="3105169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45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24D1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</w:t>
            </w:r>
            <w:r>
              <w:rPr>
                <w:color w:val="000000" w:themeColor="text1"/>
              </w:rPr>
              <w:t>реписку в соответствии с требованиями нормативных правовых актов</w:t>
            </w:r>
          </w:p>
        </w:tc>
      </w:tr>
      <w:tr w:rsidR="00755FE5" w14:paraId="60442017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78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EA74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обслуживания, социальной защиты населения, </w:t>
            </w:r>
            <w:hyperlink r:id="rId35" w:history="1">
              <w:r>
                <w:rPr>
                  <w:rStyle w:val="af6"/>
                  <w:color w:val="000000" w:themeColor="text1"/>
                </w:rPr>
                <w:t>семейного законодательства</w:t>
              </w:r>
            </w:hyperlink>
            <w:r>
              <w:rPr>
                <w:color w:val="000000" w:themeColor="text1"/>
              </w:rPr>
              <w:t>, законодательства, связанного с защитой прав и законных интересов детей, в объеме, необходимом для исполнения должностных обязанностей</w:t>
            </w:r>
          </w:p>
        </w:tc>
      </w:tr>
      <w:tr w:rsidR="00755FE5" w14:paraId="14CADFA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F45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AE68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</w:t>
            </w:r>
            <w:r>
              <w:rPr>
                <w:color w:val="000000" w:themeColor="text1"/>
              </w:rPr>
              <w:t>комплексной реабилитации и абилитации инвалидов и детей-инвалидов в Российской Федерации</w:t>
            </w:r>
          </w:p>
        </w:tc>
      </w:tr>
      <w:tr w:rsidR="00755FE5" w14:paraId="586B0E7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0E4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EBFA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политики, установления опеки</w:t>
            </w:r>
          </w:p>
        </w:tc>
      </w:tr>
      <w:tr w:rsidR="00755FE5" w14:paraId="7A1B4D9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F7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4AD5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755FE5" w14:paraId="3A4FB27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89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E2A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755FE5" w14:paraId="5F68D1E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16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8B08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1A9BDA2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BB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8F6A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воспитания сиблингов в замещающих семьях</w:t>
            </w:r>
          </w:p>
        </w:tc>
      </w:tr>
      <w:tr w:rsidR="00755FE5" w14:paraId="0357B94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6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5B9D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Педагогика и психология сиротства</w:t>
            </w:r>
          </w:p>
        </w:tc>
      </w:tr>
      <w:tr w:rsidR="00755FE5" w14:paraId="10AAC3C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FE3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5200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Нормы, процедуры и специфика семейного устройства детей, оставшихся без попечения родителей</w:t>
            </w:r>
          </w:p>
        </w:tc>
      </w:tr>
      <w:tr w:rsidR="00755FE5" w14:paraId="4A69019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55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12E4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755FE5" w14:paraId="446782C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CE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0DA6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</w:t>
            </w:r>
            <w:r>
              <w:rPr>
                <w:color w:val="000000" w:themeColor="text1"/>
              </w:rPr>
              <w:t>возрастной психологии, особенностей детей разных возрастных групп</w:t>
            </w:r>
          </w:p>
        </w:tc>
      </w:tr>
      <w:tr w:rsidR="00755FE5" w14:paraId="7DB3882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7B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36AC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поведения и развития детей, имеющих опыт отобрания из (потери) кровной семьи и пребывания в условиях институциональной заботы</w:t>
            </w:r>
          </w:p>
        </w:tc>
      </w:tr>
      <w:tr w:rsidR="00755FE5" w14:paraId="237BA11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E7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BABD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Социальные характеристики и </w:t>
            </w:r>
            <w:r>
              <w:rPr>
                <w:color w:val="000000" w:themeColor="text1"/>
              </w:rPr>
              <w:t>особенности функционирования замещающих семей</w:t>
            </w:r>
          </w:p>
        </w:tc>
      </w:tr>
      <w:tr w:rsidR="00755FE5" w14:paraId="02ACF73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DE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D825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адаптации приемного ребенка, их признаки, динамика</w:t>
            </w:r>
          </w:p>
        </w:tc>
      </w:tr>
      <w:tr w:rsidR="00755FE5" w14:paraId="6FE8A99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BF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27CC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привязанности</w:t>
            </w:r>
          </w:p>
        </w:tc>
      </w:tr>
      <w:tr w:rsidR="00755FE5" w14:paraId="7431F7F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F50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967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охраны труда, жизни и здоровья детей; санитарно- гигиенические требования к организации работы с детьми</w:t>
            </w:r>
          </w:p>
        </w:tc>
      </w:tr>
      <w:tr w:rsidR="00755FE5" w14:paraId="29DCED1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8E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AF59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</w:t>
            </w:r>
            <w:r>
              <w:rPr>
                <w:color w:val="000000" w:themeColor="text1"/>
              </w:rPr>
              <w:t>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 w:rsidR="00755FE5" w14:paraId="31DAB8D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9A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EA3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755FE5" w14:paraId="5E3FD03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66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7E1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Способы, </w:t>
            </w:r>
            <w:r>
              <w:rPr>
                <w:color w:val="000000" w:themeColor="text1"/>
              </w:rPr>
              <w:t>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755FE5" w14:paraId="76D028C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91D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BAD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гражданами с ОВЗ</w:t>
            </w:r>
          </w:p>
        </w:tc>
      </w:tr>
      <w:tr w:rsidR="00755FE5" w14:paraId="3050D6B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74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F501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</w:t>
            </w:r>
            <w:r>
              <w:rPr>
                <w:color w:val="000000" w:themeColor="text1"/>
              </w:rPr>
              <w:t>орядок ведения делопроизводства и ЭДО, порядок и сроки предоставления отчетности</w:t>
            </w:r>
          </w:p>
        </w:tc>
      </w:tr>
      <w:tr w:rsidR="00755FE5" w14:paraId="75605419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86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2255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0B8731D4" w14:textId="77777777" w:rsidR="00755FE5" w:rsidRDefault="00755FE5">
      <w:pPr>
        <w:rPr>
          <w:color w:val="000000" w:themeColor="text1"/>
        </w:rPr>
      </w:pPr>
    </w:p>
    <w:p w14:paraId="5C8F5779" w14:textId="77777777" w:rsidR="00755FE5" w:rsidRDefault="002B2999">
      <w:pPr>
        <w:ind w:firstLine="0"/>
        <w:rPr>
          <w:b/>
          <w:bCs/>
          <w:color w:val="000000" w:themeColor="text1"/>
        </w:rPr>
      </w:pPr>
      <w:bookmarkStart w:id="30" w:name="sub_1323"/>
      <w:r>
        <w:rPr>
          <w:b/>
          <w:bCs/>
          <w:color w:val="000000" w:themeColor="text1"/>
        </w:rPr>
        <w:t>3.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 Трудовая функция</w:t>
      </w:r>
    </w:p>
    <w:bookmarkEnd w:id="30"/>
    <w:p w14:paraId="021BA569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213"/>
        <w:gridCol w:w="727"/>
        <w:gridCol w:w="884"/>
        <w:gridCol w:w="1491"/>
        <w:gridCol w:w="759"/>
      </w:tblGrid>
      <w:tr w:rsidR="00755FE5" w14:paraId="7C4AE66E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688F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937B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Социализация несовершеннолетних, оказавшихся в трудной жизненной ситуации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BBC34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FE45D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E8BCF2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BA55EB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423055CC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8448E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60770AE9" w14:textId="77777777" w:rsidR="00755FE5" w:rsidRDefault="00755FE5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755FE5" w14:paraId="2050CA57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DB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58CA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реализация индивидуальных и групповых программ обеспечения жизнедеятельности ребенка, социальной и комплексной реабилитации детей</w:t>
            </w:r>
          </w:p>
        </w:tc>
      </w:tr>
      <w:tr w:rsidR="00755FE5" w14:paraId="26BCEAC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AE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2AA5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Коррекция педагогической и </w:t>
            </w:r>
            <w:r>
              <w:rPr>
                <w:color w:val="000000" w:themeColor="text1"/>
              </w:rPr>
              <w:t>социально-педагогической запущенности несовершеннолетних</w:t>
            </w:r>
          </w:p>
        </w:tc>
      </w:tr>
      <w:tr w:rsidR="00755FE5" w14:paraId="5E881DB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A3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63FB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мероприятий по профилактике отклонений в поведении и аномалий в личном развитии несовершеннолетних, формирование у них позитивных интересов, конструктивных отношений с </w:t>
            </w:r>
            <w:r>
              <w:rPr>
                <w:color w:val="000000" w:themeColor="text1"/>
              </w:rPr>
              <w:t>родителями и окружающими их взрослыми</w:t>
            </w:r>
          </w:p>
        </w:tc>
      </w:tr>
      <w:tr w:rsidR="00755FE5" w14:paraId="34150FA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A9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CCF9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Восстановление (при необходимости) нарушенных связей со школой, содействие в установлении позитивного отношения к учебной деятельности</w:t>
            </w:r>
          </w:p>
        </w:tc>
      </w:tr>
      <w:tr w:rsidR="00755FE5" w14:paraId="3727FCE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E7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FB67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условий для обучения (в том числе инклюзивного образования) несовершен</w:t>
            </w:r>
            <w:r>
              <w:rPr>
                <w:color w:val="000000" w:themeColor="text1"/>
              </w:rPr>
              <w:t>нолетних из семей беженцев и вынужденных переселенцев в местах их компактного проживания</w:t>
            </w:r>
          </w:p>
        </w:tc>
      </w:tr>
      <w:tr w:rsidR="00755FE5" w14:paraId="18302E5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AB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4C04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несовершеннолетних по самообслуживанию, хозяйственно-бытовому труду</w:t>
            </w:r>
          </w:p>
        </w:tc>
      </w:tr>
      <w:tr w:rsidR="00755FE5" w14:paraId="0565918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5D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4C4F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оформлении и восстановлении утраченных доку</w:t>
            </w:r>
            <w:r>
              <w:rPr>
                <w:color w:val="000000" w:themeColor="text1"/>
              </w:rPr>
              <w:lastRenderedPageBreak/>
              <w:t>ментов получате</w:t>
            </w:r>
            <w:r>
              <w:rPr>
                <w:color w:val="000000" w:themeColor="text1"/>
              </w:rPr>
              <w:t>лей социальных услуг (в том числе фотографирование для документов)</w:t>
            </w:r>
          </w:p>
        </w:tc>
      </w:tr>
      <w:tr w:rsidR="00755FE5" w14:paraId="3B5DBDC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2D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9FC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755FE5" w14:paraId="7844675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F2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6D55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Ведение </w:t>
            </w:r>
            <w:r>
              <w:rPr>
                <w:color w:val="000000" w:themeColor="text1"/>
              </w:rPr>
              <w:t>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755FE5" w14:paraId="0224D50C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50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D2FE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Оценивать способности несовершеннолетнего к самообслуживанию</w:t>
            </w:r>
          </w:p>
        </w:tc>
      </w:tr>
      <w:tr w:rsidR="00755FE5" w14:paraId="5378001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C2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DE71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Формировать позитивные </w:t>
            </w:r>
            <w:r>
              <w:rPr>
                <w:color w:val="000000" w:themeColor="text1"/>
              </w:rPr>
              <w:t>интересы у несовершеннолетних путем проведения мероприятий досуга и отдыха, в том числе в группах взаимоподдержки, клубах общения</w:t>
            </w:r>
          </w:p>
        </w:tc>
      </w:tr>
      <w:tr w:rsidR="00755FE5" w14:paraId="7B0A4F3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01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7C1F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Расширять у несовершеннолетних общий и культурный кругозор, сферу общения со сверстниками и взрослыми в различных </w:t>
            </w:r>
            <w:r>
              <w:rPr>
                <w:color w:val="000000" w:themeColor="text1"/>
              </w:rPr>
              <w:t>социально и юридически значимых ситуациях</w:t>
            </w:r>
          </w:p>
        </w:tc>
      </w:tr>
      <w:tr w:rsidR="00755FE5" w14:paraId="309A6A3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8C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1767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Выявлять и анализировать индивидуальные особенности личности несовершеннолетнего получателя социальных услуг</w:t>
            </w:r>
          </w:p>
        </w:tc>
      </w:tr>
      <w:tr w:rsidR="00755FE5" w14:paraId="27A05EA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95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42D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Формировать положительную мотивацию и психологическую готовность ребенка к восстановлению детско-роди</w:t>
            </w:r>
            <w:r>
              <w:rPr>
                <w:color w:val="000000" w:themeColor="text1"/>
              </w:rPr>
              <w:t>тельских отношений в кровной семье или к жизни в замещающей семье</w:t>
            </w:r>
          </w:p>
        </w:tc>
      </w:tr>
      <w:tr w:rsidR="00755FE5" w14:paraId="0F32672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85C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63F2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Формировать у детей потребность и готовность к труду, к созданию условий для профессионального самоопределения</w:t>
            </w:r>
          </w:p>
        </w:tc>
      </w:tr>
      <w:tr w:rsidR="00755FE5" w14:paraId="6A5F7D6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4A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944C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поддержании связи между ребенком и его кровной семьей</w:t>
            </w:r>
          </w:p>
        </w:tc>
      </w:tr>
      <w:tr w:rsidR="00755FE5" w14:paraId="0D23A6C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15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7786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общение детей с их осужденными родителями, с братьями, сестрами, родителями, другими членами его будущей замещающей семьи, а также встречи с родителями</w:t>
            </w:r>
          </w:p>
        </w:tc>
      </w:tr>
      <w:tr w:rsidR="00755FE5" w14:paraId="0F07086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DB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7B7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Изучать отношение ребенка к родителю (родственнику) и фиксировать информацию</w:t>
            </w:r>
          </w:p>
        </w:tc>
      </w:tr>
      <w:tr w:rsidR="00755FE5" w14:paraId="44353ED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44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7E47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</w:t>
            </w:r>
            <w:r>
              <w:rPr>
                <w:color w:val="000000" w:themeColor="text1"/>
              </w:rPr>
              <w:t>тировать родителей (законных представителей) по психолого-педагогическим проблемам адаптации, воспитания, социализации, а также детско-родительским отношениям в замещающих семьях</w:t>
            </w:r>
          </w:p>
        </w:tc>
      </w:tr>
      <w:tr w:rsidR="00755FE5" w14:paraId="48BF60F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73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D31E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преодолении или ослаблении у несовершеннолетних отклонен</w:t>
            </w:r>
            <w:r>
              <w:rPr>
                <w:color w:val="000000" w:themeColor="text1"/>
              </w:rPr>
              <w:t>ий в развитии, эмоциональном состоянии и поведении с целью обеспечить соответствие этих отклонений возрастным нормативам, требованиям социальной среды и их интересам</w:t>
            </w:r>
          </w:p>
        </w:tc>
      </w:tr>
      <w:tr w:rsidR="00755FE5" w14:paraId="1153BB0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14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24F9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восстановлении физических, интеллектуальных, социальных и других возм</w:t>
            </w:r>
            <w:r>
              <w:rPr>
                <w:color w:val="000000" w:themeColor="text1"/>
              </w:rPr>
              <w:t>ожностей несовершеннолетних и их адаптации к окружающей обстановке</w:t>
            </w:r>
          </w:p>
        </w:tc>
      </w:tr>
      <w:tr w:rsidR="00755FE5" w14:paraId="2A6A43B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D4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4DAC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755FE5" w14:paraId="0607F53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0A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9F34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основные методы, </w:t>
            </w:r>
            <w:r>
              <w:rPr>
                <w:color w:val="000000" w:themeColor="text1"/>
              </w:rPr>
              <w:t>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Интернет</w:t>
            </w:r>
          </w:p>
        </w:tc>
      </w:tr>
      <w:tr w:rsidR="00755FE5" w14:paraId="46392B2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EC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F79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Работать с государственными информационными ресурсами, в том </w:t>
            </w:r>
            <w:r>
              <w:rPr>
                <w:color w:val="000000" w:themeColor="text1"/>
              </w:rPr>
              <w:lastRenderedPageBreak/>
              <w:t xml:space="preserve">числе </w:t>
            </w:r>
            <w:r>
              <w:rPr>
                <w:color w:val="000000" w:themeColor="text1"/>
              </w:rPr>
              <w:t>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755FE5" w14:paraId="5BC81A3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7B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F115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755FE5" w14:paraId="57CC233F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00D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  <w:p w14:paraId="5B116BA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C238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</w:t>
            </w:r>
            <w:r>
              <w:rPr>
                <w:color w:val="000000" w:themeColor="text1"/>
              </w:rPr>
              <w:t xml:space="preserve">ой Федерации и субъектов Российской Федерации в сфере социального обслуживания, социальной защиты населения, </w:t>
            </w:r>
            <w:r>
              <w:rPr>
                <w:rStyle w:val="af6"/>
                <w:color w:val="000000" w:themeColor="text1"/>
              </w:rPr>
              <w:t>семейного законодательства</w:t>
            </w:r>
            <w:r>
              <w:rPr>
                <w:color w:val="000000" w:themeColor="text1"/>
              </w:rPr>
              <w:t xml:space="preserve">, законодательства, связанного с защитой прав и законных интересов детей, </w:t>
            </w:r>
            <w:r>
              <w:rPr>
                <w:rStyle w:val="af6"/>
                <w:color w:val="000000" w:themeColor="text1"/>
              </w:rPr>
              <w:t>антикоррупционное законодательство</w:t>
            </w:r>
            <w:r>
              <w:rPr>
                <w:color w:val="000000" w:themeColor="text1"/>
              </w:rPr>
              <w:t>, правовые ос</w:t>
            </w:r>
            <w:r>
              <w:rPr>
                <w:color w:val="000000" w:themeColor="text1"/>
              </w:rPr>
              <w:t>новы защиты информации в объеме, необходимом для исполнения должностных обязанностей</w:t>
            </w:r>
          </w:p>
        </w:tc>
      </w:tr>
      <w:tr w:rsidR="00755FE5" w14:paraId="6D4C137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7FB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C7D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 w:rsidR="00755FE5" w14:paraId="7151A54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075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26A3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направления </w:t>
            </w:r>
            <w:r>
              <w:rPr>
                <w:color w:val="000000" w:themeColor="text1"/>
              </w:rPr>
              <w:t>государственной социальной и семейной политики, а также политики в области защиты прав и законных интересов детей</w:t>
            </w:r>
          </w:p>
        </w:tc>
      </w:tr>
      <w:tr w:rsidR="00755FE5" w14:paraId="65A61B9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B2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9A61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755FE5" w14:paraId="61E75CC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27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3E14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национальных, религиозных и региональных особенностей быта и </w:t>
            </w:r>
            <w:r>
              <w:rPr>
                <w:color w:val="000000" w:themeColor="text1"/>
              </w:rPr>
              <w:t>семейного воспитания, народных традиций, организации досуга</w:t>
            </w:r>
          </w:p>
        </w:tc>
      </w:tr>
      <w:tr w:rsidR="00755FE5" w14:paraId="6B3E01E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5C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C8B7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72F997F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FB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2ACC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социальной работы с семьей с детьми</w:t>
            </w:r>
          </w:p>
        </w:tc>
      </w:tr>
      <w:tr w:rsidR="00755FE5" w14:paraId="21E78DE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DAD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55C7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Инфраструктура предоставления социальных услуг в муниципальном </w:t>
            </w:r>
            <w:r>
              <w:rPr>
                <w:color w:val="000000" w:themeColor="text1"/>
              </w:rPr>
              <w:t>образовании, ресурсы местного сообщества</w:t>
            </w:r>
          </w:p>
        </w:tc>
      </w:tr>
      <w:tr w:rsidR="00755FE5" w14:paraId="71F6AF4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1B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2997A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Гендерная педагогика и психология</w:t>
            </w:r>
          </w:p>
        </w:tc>
      </w:tr>
      <w:tr w:rsidR="00755FE5" w14:paraId="5797D1F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F2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329F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воспитательных практик</w:t>
            </w:r>
          </w:p>
        </w:tc>
      </w:tr>
      <w:tr w:rsidR="00755FE5" w14:paraId="2127428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A5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E80FD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работы с различными категориями детей</w:t>
            </w:r>
          </w:p>
        </w:tc>
      </w:tr>
      <w:tr w:rsidR="00755FE5" w14:paraId="4B5A8B2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07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E060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взаимодействия с гражданами с ОВЗ и с инвалидностью в социальной и пр</w:t>
            </w:r>
            <w:r>
              <w:rPr>
                <w:color w:val="000000" w:themeColor="text1"/>
              </w:rPr>
              <w:t>офессиональной сферах</w:t>
            </w:r>
          </w:p>
        </w:tc>
      </w:tr>
      <w:tr w:rsidR="00755FE5" w14:paraId="5474F3C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86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8E925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Психолого-педагогическое сопровождение одаренных детей</w:t>
            </w:r>
          </w:p>
        </w:tc>
      </w:tr>
      <w:tr w:rsidR="00755FE5" w14:paraId="6868B22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4A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4B034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оказания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755FE5" w14:paraId="7EB25AF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48C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F1BA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Требования </w:t>
            </w:r>
            <w:r>
              <w:rPr>
                <w:color w:val="000000" w:themeColor="text1"/>
              </w:rPr>
              <w:t>охраны труда, жизни и здоровья детей; санитарно- гигиенические требования к организации работы с детьми</w:t>
            </w:r>
          </w:p>
        </w:tc>
      </w:tr>
      <w:tr w:rsidR="00755FE5" w14:paraId="012CC4F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87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904E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 w:rsidR="00755FE5" w14:paraId="303B089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69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B0427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Принципы работы и возможности </w:t>
            </w:r>
            <w:r>
              <w:rPr>
                <w:color w:val="000000" w:themeColor="text1"/>
              </w:rPr>
              <w:t>программного обеспечения баз данных, содержащих сведения о получателях государственных услуг</w:t>
            </w:r>
          </w:p>
        </w:tc>
      </w:tr>
      <w:tr w:rsidR="00755FE5" w14:paraId="1A2B921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2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845C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755FE5" w14:paraId="53DAE9E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FF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D3D07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</w:t>
            </w:r>
            <w:r>
              <w:rPr>
                <w:color w:val="000000" w:themeColor="text1"/>
              </w:rPr>
              <w:t>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75A4EB6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4F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6407D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755FE5" w14:paraId="4C3900F4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3A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</w:t>
            </w:r>
          </w:p>
          <w:p w14:paraId="41DAABE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1E19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</w:tr>
    </w:tbl>
    <w:p w14:paraId="41E65E0B" w14:textId="77777777" w:rsidR="00755FE5" w:rsidRDefault="00755FE5">
      <w:pPr>
        <w:rPr>
          <w:color w:val="000000" w:themeColor="text1"/>
        </w:rPr>
      </w:pPr>
    </w:p>
    <w:p w14:paraId="3DB297D3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  <w:lang w:val="en-US"/>
        </w:rPr>
        <w:t>6</w:t>
      </w:r>
      <w:r>
        <w:rPr>
          <w:b/>
          <w:bCs/>
          <w:color w:val="000000" w:themeColor="text1"/>
        </w:rPr>
        <w:t xml:space="preserve">. Трудовая </w:t>
      </w:r>
      <w:r>
        <w:rPr>
          <w:b/>
          <w:bCs/>
          <w:color w:val="000000" w:themeColor="text1"/>
        </w:rPr>
        <w:t>функция</w:t>
      </w:r>
    </w:p>
    <w:p w14:paraId="07774C9A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49"/>
        <w:gridCol w:w="782"/>
        <w:gridCol w:w="893"/>
        <w:gridCol w:w="1491"/>
        <w:gridCol w:w="759"/>
      </w:tblGrid>
      <w:tr w:rsidR="00755FE5" w14:paraId="0CE16D77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26659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D12D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(социальное сопровождение) выпускников организаций для детей-сирот и детей, оставшихся без попечения родителей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97A68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9C49E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08BD43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7518157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3CDBC3D1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40144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3F3126F4" w14:textId="77777777" w:rsidR="00755FE5" w:rsidRDefault="00755FE5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755FE5" w14:paraId="1F853A55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55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6995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Устройство детей на временное </w:t>
            </w:r>
            <w:r>
              <w:rPr>
                <w:color w:val="000000" w:themeColor="text1"/>
              </w:rPr>
              <w:t>проживание в организации социального обслуживания</w:t>
            </w:r>
          </w:p>
        </w:tc>
      </w:tr>
      <w:tr w:rsidR="00755FE5" w14:paraId="29B7EDB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A4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5610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решении вопросов возвращения в семью или организацию для детей-сирот и детей, оставшихся без попечения родителей, детей, самовольно ушедших из них</w:t>
            </w:r>
          </w:p>
        </w:tc>
      </w:tr>
      <w:tr w:rsidR="00755FE5" w14:paraId="0AC02B5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4E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5851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Оказание помощи в </w:t>
            </w:r>
            <w:r>
              <w:rPr>
                <w:color w:val="000000" w:themeColor="text1"/>
              </w:rPr>
              <w:t>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755FE5" w14:paraId="176EAE3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438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98DB9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Консультирование выпускников из числа детей-сирот по организации и самостоятельному ведению быта и домашнего хозяйства (оплаты ко</w:t>
            </w:r>
            <w:r>
              <w:rPr>
                <w:color w:val="000000" w:themeColor="text1"/>
              </w:rPr>
              <w:t>ммунальных услуг)</w:t>
            </w:r>
          </w:p>
        </w:tc>
      </w:tr>
      <w:tr w:rsidR="00755FE5" w14:paraId="77FFE72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AD8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2FDD1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755FE5" w14:paraId="336AD7D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3A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3A76E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bookmarkStart w:id="31" w:name="_Hlk221529069"/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</w:t>
            </w:r>
            <w:r>
              <w:rPr>
                <w:color w:val="000000" w:themeColor="text1"/>
              </w:rPr>
              <w:t xml:space="preserve"> на различных носителях информации, подготовка дел к сдаче в архив</w:t>
            </w:r>
            <w:bookmarkEnd w:id="31"/>
          </w:p>
        </w:tc>
      </w:tr>
      <w:tr w:rsidR="00755FE5" w14:paraId="28CC08B1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0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E44A4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восстановлении физических, интеллектуальных, социальных и других возможностей несовершеннолетних и их адаптации к окружающей обстановке</w:t>
            </w:r>
          </w:p>
        </w:tc>
      </w:tr>
      <w:tr w:rsidR="00755FE5" w14:paraId="6B1717C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423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748F7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755FE5" w14:paraId="57503C7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46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F9C2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основные методы, способы и средства отправки, получения, хранения, переработки </w:t>
            </w:r>
            <w:r>
              <w:rPr>
                <w:color w:val="000000" w:themeColor="text1"/>
              </w:rPr>
              <w:t>информации с соблюдением требований к защите информации, ИКТ, в том числе в информационно-телекоммуникационной сети Интернет</w:t>
            </w:r>
          </w:p>
        </w:tc>
      </w:tr>
      <w:tr w:rsidR="00755FE5" w14:paraId="01DF466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1B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54043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Работать с государственными информационными ресурсами, в том числе с использованием СМЭВ, с правовыми информационными системами, </w:t>
            </w:r>
            <w:r>
              <w:rPr>
                <w:color w:val="000000" w:themeColor="text1"/>
              </w:rPr>
              <w:t>с электронными (цифровыми) документами</w:t>
            </w:r>
          </w:p>
        </w:tc>
      </w:tr>
      <w:tr w:rsidR="00755FE5" w14:paraId="10F2243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F4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2F307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755FE5" w14:paraId="4BC475C7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A0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B1229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</w:t>
            </w:r>
            <w:r>
              <w:rPr>
                <w:color w:val="000000" w:themeColor="text1"/>
              </w:rPr>
              <w:t xml:space="preserve">го обслуживания, социальной защиты населения, </w:t>
            </w:r>
            <w:hyperlink r:id="rId36" w:history="1">
              <w:r>
                <w:rPr>
                  <w:rStyle w:val="af6"/>
                  <w:color w:val="000000" w:themeColor="text1"/>
                </w:rPr>
                <w:t>семейного законодательства</w:t>
              </w:r>
            </w:hyperlink>
            <w:r>
              <w:rPr>
                <w:color w:val="000000" w:themeColor="text1"/>
              </w:rPr>
              <w:t xml:space="preserve">, законодательства, связанного с защитой прав и законных интересов детей, </w:t>
            </w:r>
            <w:hyperlink r:id="rId37" w:history="1">
              <w:r>
                <w:rPr>
                  <w:rStyle w:val="af6"/>
                  <w:color w:val="000000" w:themeColor="text1"/>
                </w:rPr>
                <w:t>антикоррупционное законодательство</w:t>
              </w:r>
            </w:hyperlink>
            <w:r>
              <w:rPr>
                <w:color w:val="000000" w:themeColor="text1"/>
              </w:rPr>
              <w:t>, правовые основы защиты информации в объеме, необходимом для исполнения должностных обязанностей</w:t>
            </w:r>
          </w:p>
        </w:tc>
      </w:tr>
      <w:tr w:rsidR="00755FE5" w14:paraId="1C5F83F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6B0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0E2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</w:t>
            </w:r>
            <w:r>
              <w:rPr>
                <w:color w:val="000000" w:themeColor="text1"/>
              </w:rPr>
              <w:t>комплексной реабилита</w:t>
            </w:r>
            <w:r>
              <w:rPr>
                <w:color w:val="000000" w:themeColor="text1"/>
              </w:rPr>
              <w:lastRenderedPageBreak/>
              <w:t>ции и абилитации инвалидов и детей-инвалидов в Российской Федерации</w:t>
            </w:r>
          </w:p>
        </w:tc>
      </w:tr>
      <w:tr w:rsidR="00755FE5" w14:paraId="77473B8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BD4" w14:textId="77777777" w:rsidR="00755FE5" w:rsidRDefault="00755FE5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07BB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политики, а также политики в области защиты прав и законных интересов детей</w:t>
            </w:r>
          </w:p>
        </w:tc>
      </w:tr>
      <w:tr w:rsidR="00755FE5" w14:paraId="3722841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3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047E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Требования к защите </w:t>
            </w:r>
            <w:r>
              <w:rPr>
                <w:color w:val="000000" w:themeColor="text1"/>
              </w:rPr>
              <w:t>персональных данных при обработке информации</w:t>
            </w:r>
          </w:p>
        </w:tc>
      </w:tr>
      <w:tr w:rsidR="00755FE5" w14:paraId="08B2C1C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E4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AF5C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755FE5" w14:paraId="1130F42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96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C1BB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755FE5" w14:paraId="77E7713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BD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2FB1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</w:t>
            </w:r>
            <w:r>
              <w:rPr>
                <w:color w:val="000000" w:themeColor="text1"/>
              </w:rPr>
              <w:t>оциальной работы с семьей с детьми</w:t>
            </w:r>
          </w:p>
        </w:tc>
      </w:tr>
      <w:tr w:rsidR="00755FE5" w14:paraId="0E11BC4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03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ED7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755FE5" w14:paraId="50B30C8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6E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0B66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Гендерная педагогика и психология</w:t>
            </w:r>
          </w:p>
        </w:tc>
      </w:tr>
      <w:tr w:rsidR="00755FE5" w14:paraId="6955EF4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35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D47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воспитательных практик</w:t>
            </w:r>
          </w:p>
        </w:tc>
      </w:tr>
      <w:tr w:rsidR="00755FE5" w14:paraId="4CD14C8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9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3DA7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Технология работы с </w:t>
            </w:r>
            <w:r>
              <w:rPr>
                <w:color w:val="000000" w:themeColor="text1"/>
              </w:rPr>
              <w:t>различными категориями детей</w:t>
            </w:r>
          </w:p>
        </w:tc>
      </w:tr>
      <w:tr w:rsidR="00755FE5" w14:paraId="5966F3B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7C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B53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взаимодействия с гражданами с ОВЗ и с инвалидностью в социальной и профессиональной сферах</w:t>
            </w:r>
          </w:p>
        </w:tc>
      </w:tr>
      <w:tr w:rsidR="00755FE5" w14:paraId="1BAE007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3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4528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Психолого-педагогическое сопровождение одаренных детей</w:t>
            </w:r>
          </w:p>
        </w:tc>
      </w:tr>
      <w:tr w:rsidR="00755FE5" w14:paraId="7C82B63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5A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39AB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Порядок оказания помощи в оформлении и восстановлении </w:t>
            </w:r>
            <w:r>
              <w:rPr>
                <w:color w:val="000000" w:themeColor="text1"/>
              </w:rPr>
              <w:t>утраченных документов получателей социальных услуг (в том числе фотографирование для документов)</w:t>
            </w:r>
          </w:p>
        </w:tc>
      </w:tr>
      <w:tr w:rsidR="00755FE5" w14:paraId="2ED944F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3F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03D3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охраны труда, жизни и здоровья детей; санитарно- гигиенические требования к организации работы с детьми</w:t>
            </w:r>
          </w:p>
        </w:tc>
      </w:tr>
      <w:tr w:rsidR="00755FE5" w14:paraId="758ACAD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2D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23BB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</w:t>
            </w:r>
            <w:r>
              <w:rPr>
                <w:color w:val="000000" w:themeColor="text1"/>
              </w:rPr>
              <w:t xml:space="preserve"> области ведения информационных ресурсов, методы и способы анализа информации</w:t>
            </w:r>
          </w:p>
        </w:tc>
      </w:tr>
      <w:tr w:rsidR="00755FE5" w14:paraId="3A4A04F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D7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B8F6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755FE5" w14:paraId="76B0481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72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DB7C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Способы, средства и порядок </w:t>
            </w:r>
            <w:r>
              <w:rPr>
                <w:color w:val="000000" w:themeColor="text1"/>
              </w:rPr>
              <w:t>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755FE5" w14:paraId="38A9B23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C3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E406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755FE5" w14:paraId="06BAAC9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40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F0DA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</w:t>
            </w:r>
            <w:r>
              <w:rPr>
                <w:color w:val="000000" w:themeColor="text1"/>
              </w:rPr>
              <w:t>одства и ЭДО, порядок и сроки предоставления отчетности</w:t>
            </w:r>
          </w:p>
        </w:tc>
      </w:tr>
      <w:tr w:rsidR="00755FE5" w14:paraId="5CDBCB11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AD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</w:t>
            </w:r>
          </w:p>
          <w:p w14:paraId="1FBB23A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29F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70A2430" w14:textId="77777777" w:rsidR="00755FE5" w:rsidRDefault="00755FE5">
      <w:pPr>
        <w:pStyle w:val="1"/>
        <w:spacing w:before="0" w:after="0"/>
        <w:jc w:val="left"/>
        <w:rPr>
          <w:color w:val="000000" w:themeColor="text1"/>
        </w:rPr>
      </w:pPr>
      <w:bookmarkStart w:id="32" w:name="_Toc198901849"/>
    </w:p>
    <w:p w14:paraId="5B1B3D8C" w14:textId="77777777" w:rsidR="00755FE5" w:rsidRDefault="002B2999">
      <w:pPr>
        <w:pStyle w:val="1"/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t>3.6. Обобщенная трудовая функция</w:t>
      </w:r>
      <w:bookmarkEnd w:id="32"/>
    </w:p>
    <w:p w14:paraId="3F15044B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58"/>
        <w:gridCol w:w="856"/>
        <w:gridCol w:w="773"/>
        <w:gridCol w:w="1558"/>
        <w:gridCol w:w="759"/>
      </w:tblGrid>
      <w:tr w:rsidR="00755FE5" w14:paraId="107A3815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28252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BC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Управление профильным структурным подразделением организации социального обслуживания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E99F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B4F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477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24224C52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6AB66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3BC630CE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6902F80F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B0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D6284" w14:textId="77777777" w:rsidR="00755FE5" w:rsidRDefault="002B2999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отделением</w:t>
            </w:r>
          </w:p>
          <w:p w14:paraId="07790852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Заведующий отделом </w:t>
            </w:r>
          </w:p>
          <w:p w14:paraId="4940E544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  <w:p w14:paraId="59A83360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отделения </w:t>
            </w:r>
          </w:p>
          <w:p w14:paraId="24C7C344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Начальник службы</w:t>
            </w:r>
          </w:p>
          <w:p w14:paraId="1E9AD5EE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службой</w:t>
            </w:r>
          </w:p>
          <w:p w14:paraId="350DD737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Руководитель центра (структурного подразделения организации социального обслуживания) </w:t>
            </w:r>
          </w:p>
          <w:p w14:paraId="6F0624F5" w14:textId="77777777" w:rsidR="00755FE5" w:rsidRDefault="002B2999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центра (структурного подразделения организации социального обслуживания)</w:t>
            </w:r>
          </w:p>
          <w:p w14:paraId="59C4ABE3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сектором</w:t>
            </w:r>
          </w:p>
        </w:tc>
      </w:tr>
    </w:tbl>
    <w:p w14:paraId="31F33410" w14:textId="77777777" w:rsidR="00755FE5" w:rsidRDefault="00755FE5">
      <w:pPr>
        <w:pStyle w:val="af7"/>
        <w:rPr>
          <w:color w:val="000000" w:themeColor="text1"/>
        </w:rPr>
      </w:pPr>
    </w:p>
    <w:p w14:paraId="5A2110C5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Пути достижения квалификации</w:t>
      </w:r>
    </w:p>
    <w:p w14:paraId="418D2FEE" w14:textId="77777777" w:rsidR="00755FE5" w:rsidRDefault="002B2999">
      <w:pPr>
        <w:pStyle w:val="af7"/>
        <w:tabs>
          <w:tab w:val="left" w:pos="3015"/>
        </w:tabs>
        <w:ind w:left="221"/>
        <w:jc w:val="left"/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575FEC93" w14:textId="77777777">
        <w:tc>
          <w:tcPr>
            <w:tcW w:w="2794" w:type="dxa"/>
          </w:tcPr>
          <w:p w14:paraId="6074998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384" w:type="dxa"/>
          </w:tcPr>
          <w:p w14:paraId="743372C3" w14:textId="77777777" w:rsidR="00755FE5" w:rsidRDefault="002B2999">
            <w:pPr>
              <w:pStyle w:val="af9"/>
              <w:tabs>
                <w:tab w:val="left" w:pos="2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</w:t>
            </w:r>
            <w:r>
              <w:rPr>
                <w:color w:val="000000" w:themeColor="text1"/>
              </w:rPr>
              <w:t xml:space="preserve">азование (профильное) </w:t>
            </w:r>
          </w:p>
          <w:p w14:paraId="74C69A0C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или </w:t>
            </w:r>
          </w:p>
          <w:p w14:paraId="0210BE44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755FE5" w14:paraId="12E73D4A" w14:textId="77777777">
        <w:tc>
          <w:tcPr>
            <w:tcW w:w="2794" w:type="dxa"/>
          </w:tcPr>
          <w:p w14:paraId="1603B44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384" w:type="dxa"/>
          </w:tcPr>
          <w:p w14:paraId="2726B47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менее двух лет в должности специалиста в области социального обслуживания населения, социальной защиты населения, образования, здравоохранения, государственного и муниципального управления </w:t>
            </w:r>
          </w:p>
        </w:tc>
      </w:tr>
    </w:tbl>
    <w:p w14:paraId="4C26E87E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47AA6EFF" w14:textId="77777777">
        <w:tc>
          <w:tcPr>
            <w:tcW w:w="2794" w:type="dxa"/>
            <w:tcBorders>
              <w:top w:val="single" w:sz="4" w:space="0" w:color="auto"/>
              <w:bottom w:val="nil"/>
              <w:right w:val="nil"/>
            </w:tcBorders>
          </w:tcPr>
          <w:p w14:paraId="0BB214D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D691F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</w:t>
            </w:r>
            <w:r>
              <w:rPr>
                <w:color w:val="000000" w:themeColor="text1"/>
              </w:rPr>
              <w:t>варительных и периодических медицинских осмотров</w:t>
            </w:r>
          </w:p>
        </w:tc>
      </w:tr>
      <w:tr w:rsidR="00755FE5" w14:paraId="045D75FA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71044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EEBBE" w14:textId="77777777" w:rsidR="00755FE5" w:rsidRDefault="002B2999">
            <w:pPr>
              <w:ind w:firstLine="0"/>
            </w:pPr>
            <w:r>
              <w:rPr>
                <w:rFonts w:ascii="Times New Roman" w:hAnsi="Times New Roman" w:cs="Times New Roman"/>
                <w:color w:val="000000" w:themeColor="text1"/>
              </w:rPr>
              <w:t>Не рекомендуется допускать к работе граждан, имеющих или имевших судимость за преступления, состав и виды которых установлены законодательством Российской Федерации</w:t>
            </w:r>
          </w:p>
          <w:p w14:paraId="4966B5E9" w14:textId="77777777" w:rsidR="00755FE5" w:rsidRDefault="002B2999">
            <w:pPr>
              <w:ind w:firstLine="0"/>
            </w:pPr>
            <w:r>
              <w:rPr>
                <w:color w:val="000000" w:themeColor="text1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1083B27E" w14:textId="77777777" w:rsidR="00755FE5" w:rsidRDefault="00755FE5">
      <w:pPr>
        <w:rPr>
          <w:color w:val="000000" w:themeColor="text1"/>
        </w:rPr>
      </w:pPr>
    </w:p>
    <w:p w14:paraId="276347DE" w14:textId="77777777" w:rsidR="00755FE5" w:rsidRDefault="002B2999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26C8DD0D" w14:textId="77777777" w:rsidR="00755FE5" w:rsidRDefault="00755FE5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755FE5" w14:paraId="7A20A87F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78E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F2B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E7163" w14:textId="77777777" w:rsidR="00755FE5" w:rsidRDefault="002B299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 начальной группы, должности, профессии или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специальности, направления подготовки</w:t>
            </w:r>
          </w:p>
        </w:tc>
      </w:tr>
      <w:tr w:rsidR="00755FE5" w14:paraId="3BC7C1C5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F8E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38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853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>
                <w:rPr>
                  <w:rStyle w:val="af6"/>
                  <w:color w:val="000000" w:themeColor="text1"/>
                  <w:lang w:val="en-US"/>
                </w:rPr>
                <w:t>1344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5D48C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Руководители служб в сфере социальной защиты и социального обеспечения</w:t>
            </w:r>
          </w:p>
        </w:tc>
      </w:tr>
      <w:tr w:rsidR="00755FE5" w14:paraId="224DAECB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618445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40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ОКПДТР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5E0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3" w:name="sub_201067"/>
            <w:r>
              <w:rPr>
                <w:rFonts w:eastAsia="Times New Roman"/>
                <w:color w:val="000000" w:themeColor="text1"/>
              </w:rPr>
              <w:t>201067</w:t>
            </w:r>
            <w:bookmarkEnd w:id="33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17120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Заведующий отделением организации социального обслуживания</w:t>
            </w:r>
          </w:p>
        </w:tc>
      </w:tr>
      <w:tr w:rsidR="00755FE5" w14:paraId="5227A9D8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937773E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2A9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4" w:name="sub_201075"/>
            <w:r>
              <w:rPr>
                <w:color w:val="000000" w:themeColor="text1"/>
              </w:rPr>
              <w:t>201075</w:t>
            </w:r>
            <w:bookmarkEnd w:id="34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855FD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отделом (в прочих социальных услугах)</w:t>
            </w:r>
          </w:p>
        </w:tc>
      </w:tr>
      <w:tr w:rsidR="00755FE5" w14:paraId="60B4448A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6ABA2A0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831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5" w:name="sub_201141"/>
            <w:r>
              <w:rPr>
                <w:color w:val="000000" w:themeColor="text1"/>
              </w:rPr>
              <w:t>201141</w:t>
            </w:r>
            <w:bookmarkEnd w:id="35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EC124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Заведующий сектором (в прочих </w:t>
            </w:r>
            <w:r>
              <w:rPr>
                <w:color w:val="000000" w:themeColor="text1"/>
              </w:rPr>
              <w:t>социальных услугах)</w:t>
            </w:r>
          </w:p>
        </w:tc>
      </w:tr>
      <w:tr w:rsidR="00755FE5" w14:paraId="0B6B4B4D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EB64064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980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6" w:name="sub_202263"/>
            <w:r>
              <w:rPr>
                <w:color w:val="000000" w:themeColor="text1"/>
              </w:rPr>
              <w:t>202263</w:t>
            </w:r>
            <w:bookmarkEnd w:id="36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1E000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(заведующий) службы (в прочих социальных услугах)</w:t>
            </w:r>
          </w:p>
        </w:tc>
      </w:tr>
      <w:tr w:rsidR="00755FE5" w14:paraId="6DE80D33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E3480A5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235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7" w:name="sub_202345"/>
            <w:r>
              <w:rPr>
                <w:color w:val="000000" w:themeColor="text1"/>
              </w:rPr>
              <w:t>202345</w:t>
            </w:r>
            <w:bookmarkEnd w:id="37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540C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группы (в прочих социальных услугах)</w:t>
            </w:r>
          </w:p>
        </w:tc>
      </w:tr>
      <w:tr w:rsidR="00755FE5" w14:paraId="54DCFD4B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A4F4A3F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24E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8" w:name="sub_202481"/>
            <w:r>
              <w:rPr>
                <w:color w:val="000000" w:themeColor="text1"/>
              </w:rPr>
              <w:t>202481</w:t>
            </w:r>
            <w:bookmarkEnd w:id="38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C8813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 (в прочих социальных услугах)</w:t>
            </w:r>
          </w:p>
        </w:tc>
      </w:tr>
      <w:tr w:rsidR="00755FE5" w14:paraId="386EF5CD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CEE0F85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307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39" w:name="sub_202550"/>
            <w:r>
              <w:rPr>
                <w:color w:val="000000" w:themeColor="text1"/>
              </w:rPr>
              <w:t>202550</w:t>
            </w:r>
            <w:bookmarkEnd w:id="39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11A0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отделения (в прочих </w:t>
            </w:r>
            <w:r>
              <w:rPr>
                <w:color w:val="000000" w:themeColor="text1"/>
              </w:rPr>
              <w:t>социальных услугах)</w:t>
            </w:r>
          </w:p>
        </w:tc>
      </w:tr>
      <w:tr w:rsidR="00755FE5" w14:paraId="431A1F72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3D888AD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818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40" w:name="sub_202630"/>
            <w:r>
              <w:rPr>
                <w:color w:val="000000" w:themeColor="text1"/>
              </w:rPr>
              <w:t>202630</w:t>
            </w:r>
            <w:bookmarkEnd w:id="40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38A37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пункта (в прочих социальных услугах)</w:t>
            </w:r>
          </w:p>
        </w:tc>
      </w:tr>
      <w:tr w:rsidR="00755FE5" w14:paraId="2C18DF42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C352C7B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33D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41" w:name="sub_202667"/>
            <w:r>
              <w:rPr>
                <w:color w:val="000000" w:themeColor="text1"/>
              </w:rPr>
              <w:t>202667</w:t>
            </w:r>
            <w:bookmarkEnd w:id="41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42555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сектора (в прочих социальных услугах)</w:t>
            </w:r>
          </w:p>
        </w:tc>
      </w:tr>
      <w:tr w:rsidR="00755FE5" w14:paraId="4A9858A9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139B55A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763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42" w:name="sub_202824"/>
            <w:r>
              <w:rPr>
                <w:color w:val="000000" w:themeColor="text1"/>
              </w:rPr>
              <w:t>202824</w:t>
            </w:r>
            <w:bookmarkEnd w:id="42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0F4B3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филиала (в прочих социальных услугах)</w:t>
            </w:r>
          </w:p>
        </w:tc>
      </w:tr>
      <w:tr w:rsidR="00755FE5" w14:paraId="5B4F2450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18E18DF" w14:textId="77777777" w:rsidR="00755FE5" w:rsidRDefault="00755FE5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5CE" w14:textId="77777777" w:rsidR="00755FE5" w:rsidRDefault="002B2999">
            <w:pPr>
              <w:ind w:firstLine="0"/>
              <w:rPr>
                <w:color w:val="000000" w:themeColor="text1"/>
              </w:rPr>
            </w:pPr>
            <w:bookmarkStart w:id="43" w:name="sub_202844"/>
            <w:r>
              <w:rPr>
                <w:color w:val="000000" w:themeColor="text1"/>
              </w:rPr>
              <w:t>202844</w:t>
            </w:r>
            <w:bookmarkEnd w:id="43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D506" w14:textId="77777777" w:rsidR="00755FE5" w:rsidRDefault="002B29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центра (в прочих социальных услугах)</w:t>
            </w:r>
          </w:p>
        </w:tc>
      </w:tr>
      <w:tr w:rsidR="00755FE5" w14:paraId="40FC4B04" w14:textId="77777777"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063108CD" w14:textId="77777777" w:rsidR="00755FE5" w:rsidRDefault="002B2999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Перечни </w:t>
            </w:r>
            <w:hyperlink r:id="rId41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ВО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DF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43.02.7.1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1919E" w14:textId="77777777" w:rsidR="00755FE5" w:rsidRDefault="002B299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29D6B298" w14:textId="77777777" w:rsidR="00755FE5" w:rsidRDefault="00755FE5">
      <w:pPr>
        <w:rPr>
          <w:color w:val="000000" w:themeColor="text1"/>
        </w:rPr>
      </w:pPr>
    </w:p>
    <w:p w14:paraId="2C8E3867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3.6.1. Трудовая функция</w:t>
      </w:r>
    </w:p>
    <w:p w14:paraId="67169052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891"/>
        <w:gridCol w:w="755"/>
        <w:gridCol w:w="969"/>
        <w:gridCol w:w="1700"/>
        <w:gridCol w:w="759"/>
      </w:tblGrid>
      <w:tr w:rsidR="00755FE5" w14:paraId="5D35BE75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B8FE0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86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контроль деятельности профильного подразделения организации социального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обслуживания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1241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231" w14:textId="77777777" w:rsidR="00755FE5" w:rsidRDefault="002B2999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/01.7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0A640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5706C4C8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39B81D33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5009F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71D88184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15A30931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E3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6D6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плановых целей и задач подразделения и отдельных специалистов</w:t>
            </w:r>
          </w:p>
        </w:tc>
      </w:tr>
      <w:tr w:rsidR="00755FE5" w14:paraId="0CF29B7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64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59F7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Определение ресурсов, необходимых для реализации социального обслуживания, </w:t>
            </w:r>
            <w:r>
              <w:rPr>
                <w:color w:val="000000" w:themeColor="text1"/>
              </w:rPr>
              <w:t>ответственных исполнителей</w:t>
            </w:r>
          </w:p>
        </w:tc>
      </w:tr>
      <w:tr w:rsidR="00755FE5" w14:paraId="2D67AB1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0A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0A0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объема работы сотрудников подразделения и распределение заданий между ними</w:t>
            </w:r>
          </w:p>
        </w:tc>
      </w:tr>
      <w:tr w:rsidR="00755FE5" w14:paraId="1628BE7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8CD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4FAD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Содействие в предоставлении медицинской, психологической, социальной помощи гражданам, признанным нуждающимися в социальном </w:t>
            </w:r>
            <w:r>
              <w:rPr>
                <w:color w:val="000000" w:themeColor="text1"/>
              </w:rPr>
              <w:t>обслуживании, не относящемся к социальным услугам (социальное сопровождение)</w:t>
            </w:r>
          </w:p>
        </w:tc>
      </w:tr>
      <w:tr w:rsidR="00755FE5" w14:paraId="38C14E9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37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C590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группы специалистов для междисциплинарного и (или) межведомственного взаимодействия при социальном обслуживании граждан</w:t>
            </w:r>
          </w:p>
        </w:tc>
      </w:tr>
      <w:tr w:rsidR="00755FE5" w14:paraId="7C03AD6C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54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CF3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деятельности сотрудников подраз</w:t>
            </w:r>
            <w:r>
              <w:rPr>
                <w:color w:val="000000" w:themeColor="text1"/>
              </w:rPr>
              <w:t>деления по выполнению поставленных задач</w:t>
            </w:r>
          </w:p>
        </w:tc>
      </w:tr>
      <w:tr w:rsidR="00755FE5" w14:paraId="4C19CC4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1C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DAE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Мотивация сотрудников на выполнение поставленных задач</w:t>
            </w:r>
          </w:p>
        </w:tc>
      </w:tr>
      <w:tr w:rsidR="00755FE5" w14:paraId="4C84448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7A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4C27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выполнения плановых целей и деятельности специалистов</w:t>
            </w:r>
          </w:p>
        </w:tc>
      </w:tr>
      <w:tr w:rsidR="00755FE5" w14:paraId="31C5F86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3B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B5F5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контроля качества, результативности и эффективности </w:t>
            </w:r>
            <w:r>
              <w:rPr>
                <w:color w:val="000000" w:themeColor="text1"/>
              </w:rPr>
              <w:t>предоставления социальных услуг в рамках реализации ИППСУ, контроля за соблюдением стандартов предоставления социальных услуг</w:t>
            </w:r>
          </w:p>
        </w:tc>
      </w:tr>
      <w:tr w:rsidR="00755FE5" w14:paraId="67B996D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92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FE96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выполнения ИППСУ</w:t>
            </w:r>
          </w:p>
        </w:tc>
      </w:tr>
      <w:tr w:rsidR="00755FE5" w14:paraId="0E76D644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29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A24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Мониторинг удовлетворенности граждан качеством предоставления социальных услуг</w:t>
            </w:r>
          </w:p>
        </w:tc>
      </w:tr>
      <w:tr w:rsidR="00755FE5" w14:paraId="2B42F871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8F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7004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анализа </w:t>
            </w:r>
            <w:r>
              <w:rPr>
                <w:color w:val="000000" w:themeColor="text1"/>
              </w:rPr>
              <w:t>работы отдельных специалистов и подразделения в целом</w:t>
            </w:r>
          </w:p>
        </w:tc>
      </w:tr>
      <w:tr w:rsidR="00755FE5" w14:paraId="645BE6B4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B3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39E4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для обеспечения принятия коллективных решений по осуществлению социального обслуживания граждан</w:t>
            </w:r>
          </w:p>
        </w:tc>
      </w:tr>
      <w:tr w:rsidR="00755FE5" w14:paraId="538E1614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A3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DD69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мероприятий по повышению квалификации сотрудников </w:t>
            </w:r>
            <w:r>
              <w:rPr>
                <w:color w:val="000000" w:themeColor="text1"/>
              </w:rPr>
              <w:t>подразделения</w:t>
            </w:r>
          </w:p>
        </w:tc>
      </w:tr>
      <w:tr w:rsidR="00755FE5" w14:paraId="333CA96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21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612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Применение технологий наставничества, направленных на оказание помощи новым сотрудникам подразделения, включая их адаптацию на рабочем месте</w:t>
            </w:r>
          </w:p>
        </w:tc>
      </w:tr>
      <w:tr w:rsidR="00755FE5" w14:paraId="0FCE6A4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98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6B0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мероприятий по профилактике профессионального выгорания</w:t>
            </w:r>
          </w:p>
        </w:tc>
      </w:tr>
      <w:tr w:rsidR="00755FE5" w14:paraId="4CB4B006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CFAF8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DE5C6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Планирова</w:t>
            </w:r>
            <w:r>
              <w:rPr>
                <w:color w:val="000000" w:themeColor="text1"/>
              </w:rPr>
              <w:t>ть работу подразделения</w:t>
            </w:r>
          </w:p>
        </w:tc>
      </w:tr>
      <w:tr w:rsidR="00755FE5" w14:paraId="3C098333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AD1C0E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14463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Формулировать цели, задачи, определять обязанности и трудовые действия сотрудников подразделения</w:t>
            </w:r>
          </w:p>
        </w:tc>
      </w:tr>
      <w:tr w:rsidR="00755FE5" w14:paraId="0593375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3FB117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0F8B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Организовывать взаимодействие специалистов в процессе предоставления социальных услуг, мер социальной поддержки и </w:t>
            </w:r>
            <w:r>
              <w:rPr>
                <w:color w:val="000000" w:themeColor="text1"/>
              </w:rPr>
              <w:t>государственной социальной помощи</w:t>
            </w:r>
          </w:p>
        </w:tc>
      </w:tr>
      <w:tr w:rsidR="00755FE5" w14:paraId="2F9E2DF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BBFCBE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D342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Организовывать социальное сопровождение граждан, признанных </w:t>
            </w:r>
            <w:r>
              <w:rPr>
                <w:color w:val="000000" w:themeColor="text1"/>
              </w:rPr>
              <w:lastRenderedPageBreak/>
              <w:t>нуждающимися в социальном обслуживании</w:t>
            </w:r>
          </w:p>
        </w:tc>
      </w:tr>
      <w:tr w:rsidR="00755FE5" w14:paraId="7916274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256564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83A02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инструменты межличностных коммуникаций</w:t>
            </w:r>
          </w:p>
        </w:tc>
      </w:tr>
      <w:tr w:rsidR="00755FE5" w14:paraId="01771F7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1ECE23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F770D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Регулировать конфликты, применять навыки медиации в </w:t>
            </w:r>
            <w:r>
              <w:rPr>
                <w:color w:val="000000" w:themeColor="text1"/>
              </w:rPr>
              <w:t>социальной сфере</w:t>
            </w:r>
          </w:p>
        </w:tc>
      </w:tr>
      <w:tr w:rsidR="00755FE5" w14:paraId="7330DD8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1FEE7B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CC00F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инструментарий выявления возможностей и потребностей конкретного сотрудника с целью определения его профессионального потенциала</w:t>
            </w:r>
          </w:p>
        </w:tc>
      </w:tr>
      <w:tr w:rsidR="00755FE5" w14:paraId="0BE2057A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4B0962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E5DD1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Реализовывать технологии наставничества, выстраивать модели его организации и проведения в со</w:t>
            </w:r>
            <w:r>
              <w:rPr>
                <w:color w:val="000000" w:themeColor="text1"/>
              </w:rPr>
              <w:t>ответствии с изменяющимися потребностями сотрудников</w:t>
            </w:r>
          </w:p>
        </w:tc>
      </w:tr>
      <w:tr w:rsidR="00755FE5" w14:paraId="4262D49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8F8D82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A6C1F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</w:tr>
      <w:tr w:rsidR="00755FE5" w14:paraId="025621F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481FA3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6928FB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методы и </w:t>
            </w:r>
            <w:r>
              <w:rPr>
                <w:color w:val="000000" w:themeColor="text1"/>
              </w:rPr>
              <w:t>технологии для оценки качества, результативности и эффективности предоставления социальных услуг</w:t>
            </w:r>
          </w:p>
        </w:tc>
      </w:tr>
      <w:tr w:rsidR="00755FE5" w14:paraId="0BF3FC37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D60DE9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47F7A3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различные виды опросов граждан и экспертных опросов, направленных на оценку качества и эффективности предоставляемых услуг</w:t>
            </w:r>
          </w:p>
        </w:tc>
      </w:tr>
      <w:tr w:rsidR="00755FE5" w14:paraId="0BD5C610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A1F6ED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EC3C66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проведение мониторинга удовлетворенности граждан качеством предоставления социальных услуг</w:t>
            </w:r>
          </w:p>
        </w:tc>
      </w:tr>
      <w:tr w:rsidR="00755FE5" w14:paraId="51460F90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1BFF5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1FC144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</w:tc>
      </w:tr>
      <w:tr w:rsidR="00755FE5" w14:paraId="379D586E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A8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BDAFF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755FE5" w14:paraId="1114A36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E1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02A0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социального </w:t>
            </w:r>
            <w:r>
              <w:rPr>
                <w:color w:val="000000" w:themeColor="text1"/>
              </w:rPr>
              <w:t>сопровождения</w:t>
            </w:r>
          </w:p>
        </w:tc>
      </w:tr>
      <w:tr w:rsidR="00755FE5" w14:paraId="0053936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96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AAB89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и технологии управления персоналом</w:t>
            </w:r>
          </w:p>
        </w:tc>
      </w:tr>
      <w:tr w:rsidR="00755FE5" w14:paraId="20AF4FE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1E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85EA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социальной работы</w:t>
            </w:r>
          </w:p>
        </w:tc>
      </w:tr>
      <w:tr w:rsidR="00755FE5" w14:paraId="5419E52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2D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99F4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конфликтологии и медиации</w:t>
            </w:r>
          </w:p>
        </w:tc>
      </w:tr>
      <w:tr w:rsidR="00755FE5" w14:paraId="3A4047FC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C41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F0002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и социология личности и группы</w:t>
            </w:r>
          </w:p>
        </w:tc>
      </w:tr>
      <w:tr w:rsidR="00755FE5" w14:paraId="541B482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C2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F292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Психологические и социологические методы исследования</w:t>
            </w:r>
          </w:p>
        </w:tc>
      </w:tr>
      <w:tr w:rsidR="00755FE5" w14:paraId="44065DF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7A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96CF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Психология и </w:t>
            </w:r>
            <w:r>
              <w:rPr>
                <w:color w:val="000000" w:themeColor="text1"/>
              </w:rPr>
              <w:t>социология управления</w:t>
            </w:r>
          </w:p>
        </w:tc>
      </w:tr>
      <w:tr w:rsidR="00755FE5" w14:paraId="1CC5D494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1A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D10A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документоведения, требования к отчетности, порядку и срокам ее предоставления в объеме, необходимом для выполнения трудовой функции</w:t>
            </w:r>
          </w:p>
        </w:tc>
      </w:tr>
      <w:tr w:rsidR="00755FE5" w14:paraId="4953DE6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4D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C569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Принципы, виды, методы и технологии наставничества</w:t>
            </w:r>
          </w:p>
        </w:tc>
      </w:tr>
      <w:tr w:rsidR="00755FE5" w14:paraId="669E6BC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B7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294DE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контроля качества предоставлени</w:t>
            </w:r>
            <w:r>
              <w:rPr>
                <w:color w:val="000000" w:themeColor="text1"/>
              </w:rPr>
              <w:t>я социальных услуг</w:t>
            </w:r>
          </w:p>
        </w:tc>
      </w:tr>
      <w:tr w:rsidR="00755FE5" w14:paraId="4D965202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CA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11026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755FE5" w14:paraId="5E5A20F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4B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5790C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 w:rsidR="00755FE5" w14:paraId="27E045E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67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54FFA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Принципы и </w:t>
            </w:r>
            <w:r>
              <w:rPr>
                <w:color w:val="000000" w:themeColor="text1"/>
              </w:rPr>
              <w:t>правила проведения опросов граждан и экспертных опросов, направленных на выявление качества и эффективности предоставляемых услуг и мер социальной поддержки</w:t>
            </w:r>
          </w:p>
        </w:tc>
      </w:tr>
      <w:tr w:rsidR="00755FE5" w14:paraId="6969D67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E3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18C5D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стандартизации и количественной оценки качества предоставления социальных услуг</w:t>
            </w:r>
          </w:p>
        </w:tc>
      </w:tr>
      <w:tr w:rsidR="00755FE5" w14:paraId="0E0F54C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0A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0170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Этически</w:t>
            </w:r>
            <w:r>
              <w:rPr>
                <w:color w:val="000000" w:themeColor="text1"/>
              </w:rPr>
              <w:t>е основы социальной работы и делового общения</w:t>
            </w:r>
          </w:p>
        </w:tc>
      </w:tr>
      <w:tr w:rsidR="00755FE5" w14:paraId="1BF3B241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6A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FA1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6F0A3649" w14:textId="77777777" w:rsidR="00755FE5" w:rsidRDefault="00755FE5">
      <w:pPr>
        <w:rPr>
          <w:color w:val="000000" w:themeColor="text1"/>
        </w:rPr>
      </w:pPr>
    </w:p>
    <w:p w14:paraId="75D18414" w14:textId="77777777" w:rsidR="00755FE5" w:rsidRDefault="002B2999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3.6.</w:t>
      </w:r>
      <w:r>
        <w:rPr>
          <w:b/>
          <w:bCs/>
          <w:color w:val="000000" w:themeColor="text1"/>
          <w:lang w:val="en-US"/>
        </w:rPr>
        <w:t>2</w:t>
      </w:r>
      <w:r>
        <w:rPr>
          <w:b/>
          <w:bCs/>
          <w:color w:val="000000" w:themeColor="text1"/>
        </w:rPr>
        <w:t>. Трудовая функция</w:t>
      </w:r>
    </w:p>
    <w:p w14:paraId="01C4F352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159"/>
        <w:gridCol w:w="1700"/>
        <w:gridCol w:w="759"/>
      </w:tblGrid>
      <w:tr w:rsidR="00755FE5" w14:paraId="36DEA16E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5499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A2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Прогнозирование и проектирование мероприятий по реализации социального обслуживания граждан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19D8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54D" w14:textId="77777777" w:rsidR="00755FE5" w:rsidRDefault="002B2999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9332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454B4FC1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753F85FD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423D0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15E3BBA6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755FE5" w14:paraId="202AB2F4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9C1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989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мониторинга социальной ситуации на территории обслуживания</w:t>
            </w:r>
          </w:p>
        </w:tc>
      </w:tr>
      <w:tr w:rsidR="00755FE5" w14:paraId="3ACE3E8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E0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BE6B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прогноза развития социального обслуживания на территории обслуживания</w:t>
            </w:r>
          </w:p>
        </w:tc>
      </w:tr>
      <w:tr w:rsidR="00755FE5" w14:paraId="28C72BE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1F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EFD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и экспертиза проектов (программ) по </w:t>
            </w:r>
            <w:r>
              <w:rPr>
                <w:color w:val="000000" w:themeColor="text1"/>
              </w:rPr>
              <w:t>реализации социального обслуживания граждан и профилактике обстоятельств, обусловливающих нуждаемость в социальном обслуживании</w:t>
            </w:r>
          </w:p>
        </w:tc>
      </w:tr>
      <w:tr w:rsidR="00755FE5" w14:paraId="0619EF93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9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A4AF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Определять цель мониторинга социальной ситуации на территории обслуживания</w:t>
            </w:r>
          </w:p>
        </w:tc>
      </w:tr>
      <w:tr w:rsidR="00755FE5" w14:paraId="4273C07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CC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85FE5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различные </w:t>
            </w:r>
            <w:r>
              <w:rPr>
                <w:color w:val="000000" w:themeColor="text1"/>
              </w:rPr>
              <w:t>методы мониторинга социальной ситуации</w:t>
            </w:r>
          </w:p>
        </w:tc>
      </w:tr>
      <w:tr w:rsidR="00755FE5" w14:paraId="7E52F3B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C3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DA4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результаты мониторинга в определении целей социального обслуживания граждан</w:t>
            </w:r>
          </w:p>
        </w:tc>
      </w:tr>
      <w:tr w:rsidR="00755FE5" w14:paraId="39F03CF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FD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CA77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Выявлять и анализировать информацию о социальной ситуации на территории обслуживания</w:t>
            </w:r>
          </w:p>
        </w:tc>
      </w:tr>
      <w:tr w:rsidR="00755FE5" w14:paraId="15D3FA6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24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AD0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Оценивать достоверность </w:t>
            </w:r>
            <w:r>
              <w:rPr>
                <w:color w:val="000000" w:themeColor="text1"/>
              </w:rPr>
              <w:t>информации, полученной в ходе мониторинга</w:t>
            </w:r>
          </w:p>
        </w:tc>
      </w:tr>
      <w:tr w:rsidR="00755FE5" w14:paraId="2D81684C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E5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D1CA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социальные проекты (программы) реализации социального обслуживания граждан и профилактики обстоятельств, обусловливающих нуждаемость в социальном обслуживании</w:t>
            </w:r>
          </w:p>
        </w:tc>
      </w:tr>
      <w:tr w:rsidR="00755FE5" w14:paraId="6F993D8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8D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9F42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применение существующих</w:t>
            </w:r>
            <w:r>
              <w:rPr>
                <w:color w:val="000000" w:themeColor="text1"/>
              </w:rPr>
              <w:t xml:space="preserve"> социальных технологий для реализации социального проекта (программы)</w:t>
            </w:r>
          </w:p>
        </w:tc>
      </w:tr>
      <w:tr w:rsidR="00755FE5" w14:paraId="521E8C3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CC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7B098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инновационные технологии социального обслуживания</w:t>
            </w:r>
          </w:p>
        </w:tc>
      </w:tr>
      <w:tr w:rsidR="00755FE5" w14:paraId="3F166BB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E68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CA1C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Выполнять экспертизу социального проекта (программы)</w:t>
            </w:r>
          </w:p>
        </w:tc>
      </w:tr>
      <w:tr w:rsidR="00755FE5" w14:paraId="173198AC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5F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A46F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методы и средства получения, хранения, </w:t>
            </w:r>
            <w:r>
              <w:rPr>
                <w:color w:val="000000" w:themeColor="text1"/>
              </w:rPr>
              <w:t>переработки информации, представления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«Интернет»</w:t>
            </w:r>
          </w:p>
        </w:tc>
      </w:tr>
      <w:tr w:rsidR="00755FE5" w14:paraId="3042261A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CA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94DF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</w:t>
            </w:r>
            <w:r>
              <w:rPr>
                <w:color w:val="000000" w:themeColor="text1"/>
              </w:rPr>
              <w:t>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755FE5" w14:paraId="4092D25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DA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7F1C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Основы проектирования, прогнозирования и моделирования в </w:t>
            </w:r>
            <w:r>
              <w:rPr>
                <w:color w:val="000000" w:themeColor="text1"/>
              </w:rPr>
              <w:t>социальной работе</w:t>
            </w:r>
          </w:p>
        </w:tc>
      </w:tr>
      <w:tr w:rsidR="00755FE5" w14:paraId="0DFE7CF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0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BE07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профессиональной деятельности, контроля качества предоставления социальных услуг</w:t>
            </w:r>
          </w:p>
        </w:tc>
      </w:tr>
      <w:tr w:rsidR="00755FE5" w14:paraId="0479ABA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36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B153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анализа социальных процессов, происходящих в обществе, их возможные негативные последствия, ситуации социального риска</w:t>
            </w:r>
          </w:p>
        </w:tc>
      </w:tr>
      <w:tr w:rsidR="00755FE5" w14:paraId="6D90C40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8B9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EE6F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обработки данных эмпирических исследований</w:t>
            </w:r>
          </w:p>
        </w:tc>
      </w:tr>
      <w:tr w:rsidR="00755FE5" w14:paraId="40B97971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F3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447F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674AC0F" w14:textId="77777777" w:rsidR="00755FE5" w:rsidRDefault="00755FE5">
      <w:pPr>
        <w:rPr>
          <w:color w:val="000000" w:themeColor="text1"/>
        </w:rPr>
      </w:pPr>
    </w:p>
    <w:p w14:paraId="64F98447" w14:textId="77777777" w:rsidR="00755FE5" w:rsidRDefault="002B2999">
      <w:pPr>
        <w:ind w:firstLine="0"/>
        <w:rPr>
          <w:b/>
          <w:bCs/>
          <w:color w:val="000000" w:themeColor="text1"/>
        </w:rPr>
      </w:pPr>
      <w:bookmarkStart w:id="44" w:name="sub_1324"/>
      <w:r>
        <w:rPr>
          <w:b/>
          <w:bCs/>
          <w:color w:val="000000" w:themeColor="text1"/>
        </w:rPr>
        <w:t>3.6.</w:t>
      </w:r>
      <w:r>
        <w:rPr>
          <w:b/>
          <w:bCs/>
          <w:color w:val="000000" w:themeColor="text1"/>
          <w:lang w:val="en-US"/>
        </w:rPr>
        <w:t>3</w:t>
      </w:r>
      <w:r>
        <w:rPr>
          <w:b/>
          <w:bCs/>
          <w:color w:val="000000" w:themeColor="text1"/>
        </w:rPr>
        <w:t>. Трудовая функция</w:t>
      </w:r>
    </w:p>
    <w:bookmarkEnd w:id="44"/>
    <w:p w14:paraId="535486E9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159"/>
        <w:gridCol w:w="1700"/>
        <w:gridCol w:w="759"/>
      </w:tblGrid>
      <w:tr w:rsidR="00755FE5" w14:paraId="723397F2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80CB" w14:textId="77777777" w:rsidR="00755FE5" w:rsidRDefault="002B2999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804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повышению эффективности социального обслуживания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8FD6C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E9F" w14:textId="77777777" w:rsidR="00755FE5" w:rsidRDefault="002B2999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0C34E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1AE13D23" w14:textId="77777777" w:rsidR="00755FE5" w:rsidRDefault="002B2999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4DF32B3A" w14:textId="77777777" w:rsidR="00755FE5" w:rsidRDefault="002B2999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E1CCD" w14:textId="77777777" w:rsidR="00755FE5" w:rsidRDefault="002B2999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405916F3" w14:textId="77777777" w:rsidR="00755FE5" w:rsidRDefault="00755FE5">
      <w:pPr>
        <w:rPr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818"/>
        <w:gridCol w:w="7379"/>
      </w:tblGrid>
      <w:tr w:rsidR="00755FE5" w14:paraId="3B02F4DE" w14:textId="77777777">
        <w:tc>
          <w:tcPr>
            <w:tcW w:w="2818" w:type="dxa"/>
            <w:vMerge w:val="restart"/>
          </w:tcPr>
          <w:p w14:paraId="34D241D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Трудовые </w:t>
            </w:r>
            <w:r>
              <w:rPr>
                <w:color w:val="000000" w:themeColor="text1"/>
              </w:rPr>
              <w:t>действия</w:t>
            </w:r>
          </w:p>
        </w:tc>
        <w:tc>
          <w:tcPr>
            <w:tcW w:w="7379" w:type="dxa"/>
          </w:tcPr>
          <w:p w14:paraId="0133CB1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мероприятий по привлечению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</w:t>
            </w:r>
          </w:p>
        </w:tc>
      </w:tr>
      <w:tr w:rsidR="00755FE5" w14:paraId="1B13F35E" w14:textId="77777777">
        <w:tc>
          <w:tcPr>
            <w:tcW w:w="2818" w:type="dxa"/>
            <w:vMerge/>
          </w:tcPr>
          <w:p w14:paraId="7B78B55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60D3092D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Использование средств массовой информации, </w:t>
            </w:r>
            <w:r>
              <w:rPr>
                <w:color w:val="000000" w:themeColor="text1"/>
              </w:rPr>
              <w:t>сайтов, 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</w:t>
            </w:r>
          </w:p>
        </w:tc>
      </w:tr>
      <w:tr w:rsidR="00755FE5" w14:paraId="412AC98F" w14:textId="77777777">
        <w:tc>
          <w:tcPr>
            <w:tcW w:w="2818" w:type="dxa"/>
            <w:vMerge/>
          </w:tcPr>
          <w:p w14:paraId="676C25D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3AF4173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работы по продвижению и популяризации позитивного опыта организаци</w:t>
            </w:r>
            <w:r>
              <w:rPr>
                <w:color w:val="000000" w:themeColor="text1"/>
              </w:rPr>
              <w:t>и социального обслуживания и социальной поддержки граждан путем подготовки материалов для средств массовой информации и взаимодействия с общественными организациями</w:t>
            </w:r>
          </w:p>
        </w:tc>
      </w:tr>
      <w:tr w:rsidR="00755FE5" w14:paraId="6E68CFA6" w14:textId="77777777">
        <w:tc>
          <w:tcPr>
            <w:tcW w:w="2818" w:type="dxa"/>
            <w:vMerge/>
          </w:tcPr>
          <w:p w14:paraId="2183381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20C56C0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предложений по рационализации и модернизации технологий социального обслуживан</w:t>
            </w:r>
            <w:r>
              <w:rPr>
                <w:color w:val="000000" w:themeColor="text1"/>
              </w:rPr>
              <w:t>ия, повышению их эффективности на индивидуальном, групповом и средовом уровнях</w:t>
            </w:r>
          </w:p>
        </w:tc>
      </w:tr>
      <w:tr w:rsidR="00755FE5" w14:paraId="3D5A41D6" w14:textId="77777777">
        <w:tc>
          <w:tcPr>
            <w:tcW w:w="2818" w:type="dxa"/>
            <w:vMerge/>
          </w:tcPr>
          <w:p w14:paraId="45F31395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94313C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Планирование развития профессиональных компетенций персонала с учетом передового опыта и современных тенденций развития сферы социального обслуживания</w:t>
            </w:r>
          </w:p>
        </w:tc>
      </w:tr>
      <w:tr w:rsidR="00755FE5" w14:paraId="2E7ABF44" w14:textId="77777777">
        <w:tc>
          <w:tcPr>
            <w:tcW w:w="2818" w:type="dxa"/>
            <w:vMerge w:val="restart"/>
          </w:tcPr>
          <w:p w14:paraId="4A9C7D5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79" w:type="dxa"/>
          </w:tcPr>
          <w:p w14:paraId="7081613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</w:t>
            </w:r>
            <w:r>
              <w:rPr>
                <w:color w:val="000000" w:themeColor="text1"/>
              </w:rPr>
              <w:t>щать и внедрять передовой российский опыт реализации социального обслуживания и мер социальной поддержки</w:t>
            </w:r>
          </w:p>
        </w:tc>
      </w:tr>
      <w:tr w:rsidR="00755FE5" w14:paraId="113508E0" w14:textId="77777777">
        <w:tc>
          <w:tcPr>
            <w:tcW w:w="2818" w:type="dxa"/>
            <w:vMerge/>
          </w:tcPr>
          <w:p w14:paraId="3608502C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77F871D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Производить сравнительный анализ российского и зарубежного опыта социальной работы, социального обслуживания и социальной защиты граждан и </w:t>
            </w:r>
            <w:r>
              <w:rPr>
                <w:color w:val="000000" w:themeColor="text1"/>
              </w:rPr>
              <w:t>условий его применения</w:t>
            </w:r>
          </w:p>
        </w:tc>
      </w:tr>
      <w:tr w:rsidR="00755FE5" w14:paraId="64C56941" w14:textId="77777777">
        <w:tc>
          <w:tcPr>
            <w:tcW w:w="2818" w:type="dxa"/>
            <w:vMerge/>
          </w:tcPr>
          <w:p w14:paraId="3AA227E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79E1C16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Адаптировать эффективный зарубежный опыт к российским условиям его применения</w:t>
            </w:r>
          </w:p>
        </w:tc>
      </w:tr>
      <w:tr w:rsidR="00755FE5" w14:paraId="5884BCE4" w14:textId="77777777">
        <w:tc>
          <w:tcPr>
            <w:tcW w:w="2818" w:type="dxa"/>
            <w:vMerge/>
          </w:tcPr>
          <w:p w14:paraId="0463BE8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0191FC3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данные социологических опросов, статистики, анализировать отчетность организаций</w:t>
            </w:r>
          </w:p>
        </w:tc>
      </w:tr>
      <w:tr w:rsidR="00755FE5" w14:paraId="23D5B9FE" w14:textId="77777777">
        <w:tc>
          <w:tcPr>
            <w:tcW w:w="2818" w:type="dxa"/>
            <w:vMerge/>
          </w:tcPr>
          <w:p w14:paraId="774F4F8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38AB6F3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Разрабатывать перспективные планы </w:t>
            </w:r>
            <w:r>
              <w:rPr>
                <w:color w:val="000000" w:themeColor="text1"/>
              </w:rPr>
              <w:t>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</w:t>
            </w:r>
          </w:p>
        </w:tc>
      </w:tr>
      <w:tr w:rsidR="00755FE5" w14:paraId="0864032D" w14:textId="77777777">
        <w:tc>
          <w:tcPr>
            <w:tcW w:w="2818" w:type="dxa"/>
            <w:vMerge/>
          </w:tcPr>
          <w:p w14:paraId="594CFD2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799947C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 вносить на рассмотрение предложения по рационализации и</w:t>
            </w:r>
            <w:r>
              <w:rPr>
                <w:color w:val="000000" w:themeColor="text1"/>
              </w:rPr>
              <w:t xml:space="preserve"> модернизации средств и технологий социального обслуживания граждан, повышению его эффективности на индивидуальном, групповом и средовом уровнях</w:t>
            </w:r>
          </w:p>
        </w:tc>
      </w:tr>
      <w:tr w:rsidR="00755FE5" w14:paraId="125CAA63" w14:textId="77777777">
        <w:tc>
          <w:tcPr>
            <w:tcW w:w="2818" w:type="dxa"/>
            <w:vMerge/>
          </w:tcPr>
          <w:p w14:paraId="7FDA934F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7F524637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Подготавливать информацию в виде буклетов, брошюр, статей, сообщений для средств массовой информации и интерн</w:t>
            </w:r>
            <w:r>
              <w:rPr>
                <w:color w:val="000000" w:themeColor="text1"/>
              </w:rPr>
              <w:t>ет-ресурсов организаций (сайтов, социальных сетей)</w:t>
            </w:r>
          </w:p>
        </w:tc>
      </w:tr>
      <w:tr w:rsidR="00755FE5" w14:paraId="565D358B" w14:textId="77777777">
        <w:tc>
          <w:tcPr>
            <w:tcW w:w="2818" w:type="dxa"/>
            <w:vMerge/>
          </w:tcPr>
          <w:p w14:paraId="08015BEE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3730634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</w:t>
            </w:r>
          </w:p>
        </w:tc>
      </w:tr>
      <w:tr w:rsidR="00755FE5" w14:paraId="69A54808" w14:textId="77777777">
        <w:tc>
          <w:tcPr>
            <w:tcW w:w="2818" w:type="dxa"/>
            <w:vMerge/>
          </w:tcPr>
          <w:p w14:paraId="50DBE96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F96722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Разрабатывать методические и информационные </w:t>
            </w:r>
            <w:r>
              <w:rPr>
                <w:color w:val="000000" w:themeColor="text1"/>
              </w:rPr>
              <w:t>материалы по актуальным социальным проблемам населения, социальным рискам и угрозам, способным негативно повлиять на условия жизнедеятельности граждан, а также о видах, формах и субъектах предоставления социальных услуг</w:t>
            </w:r>
          </w:p>
        </w:tc>
      </w:tr>
      <w:tr w:rsidR="00755FE5" w14:paraId="67A10A03" w14:textId="77777777">
        <w:tc>
          <w:tcPr>
            <w:tcW w:w="2818" w:type="dxa"/>
            <w:vMerge/>
          </w:tcPr>
          <w:p w14:paraId="04C95844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3B4BD7C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Взаимодействовать в </w:t>
            </w:r>
            <w:r>
              <w:rPr>
                <w:color w:val="000000" w:themeColor="text1"/>
              </w:rPr>
              <w:t xml:space="preserve">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частными лицами, в том числе с целью привлечения ресурсов для социального обслуживания </w:t>
            </w:r>
            <w:r>
              <w:rPr>
                <w:color w:val="000000" w:themeColor="text1"/>
              </w:rPr>
              <w:t>граждан</w:t>
            </w:r>
          </w:p>
        </w:tc>
      </w:tr>
      <w:tr w:rsidR="00755FE5" w14:paraId="7487EF7B" w14:textId="77777777">
        <w:tc>
          <w:tcPr>
            <w:tcW w:w="2818" w:type="dxa"/>
            <w:vMerge w:val="restart"/>
          </w:tcPr>
          <w:p w14:paraId="2809FB7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79" w:type="dxa"/>
          </w:tcPr>
          <w:p w14:paraId="21FFFC8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755FE5" w14:paraId="48817496" w14:textId="77777777">
        <w:tc>
          <w:tcPr>
            <w:tcW w:w="2818" w:type="dxa"/>
            <w:vMerge/>
          </w:tcPr>
          <w:p w14:paraId="1DFB281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73E9FB3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</w:t>
            </w:r>
            <w:r>
              <w:rPr>
                <w:color w:val="000000" w:themeColor="text1"/>
              </w:rPr>
              <w:t>ы, касающиеся профессиональной деятельности персонала, а также должностные инструкции, правила внутреннего трудового распорядка, локальные акты организации</w:t>
            </w:r>
          </w:p>
        </w:tc>
      </w:tr>
      <w:tr w:rsidR="00755FE5" w14:paraId="4BDB97B6" w14:textId="77777777">
        <w:tc>
          <w:tcPr>
            <w:tcW w:w="2818" w:type="dxa"/>
            <w:vMerge/>
          </w:tcPr>
          <w:p w14:paraId="2962812D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302574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Региональные особенности социальной политики, социальной структуры населения на вверенном участке </w:t>
            </w:r>
            <w:r>
              <w:rPr>
                <w:color w:val="000000" w:themeColor="text1"/>
              </w:rPr>
              <w:t>работы (на территории, в социальной группе, в трудовом коллективе)</w:t>
            </w:r>
          </w:p>
        </w:tc>
      </w:tr>
      <w:tr w:rsidR="00755FE5" w14:paraId="3BCC9EA8" w14:textId="77777777">
        <w:tc>
          <w:tcPr>
            <w:tcW w:w="2818" w:type="dxa"/>
            <w:vMerge/>
          </w:tcPr>
          <w:p w14:paraId="4257F530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36604A2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Стандарты предоставления социальных услуг</w:t>
            </w:r>
          </w:p>
        </w:tc>
      </w:tr>
      <w:tr w:rsidR="00755FE5" w14:paraId="65DF1606" w14:textId="77777777">
        <w:tc>
          <w:tcPr>
            <w:tcW w:w="2818" w:type="dxa"/>
            <w:vMerge/>
          </w:tcPr>
          <w:p w14:paraId="33EF6AC6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02DFFC4F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политики социальной защиты граждан</w:t>
            </w:r>
          </w:p>
        </w:tc>
      </w:tr>
      <w:tr w:rsidR="00755FE5" w14:paraId="7CCCAA5E" w14:textId="77777777">
        <w:tc>
          <w:tcPr>
            <w:tcW w:w="2818" w:type="dxa"/>
            <w:vMerge/>
          </w:tcPr>
          <w:p w14:paraId="3A5CCE4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562726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Технологии развития профессиональных компетенций персонала с учетом </w:t>
            </w:r>
            <w:r>
              <w:rPr>
                <w:color w:val="000000" w:themeColor="text1"/>
              </w:rPr>
              <w:t>передового российского и зарубежного опыта, современных тенденций развития системы социального обслуживания граждан</w:t>
            </w:r>
          </w:p>
        </w:tc>
      </w:tr>
      <w:tr w:rsidR="00755FE5" w14:paraId="3EBA889D" w14:textId="77777777">
        <w:tc>
          <w:tcPr>
            <w:tcW w:w="2818" w:type="dxa"/>
            <w:vMerge/>
          </w:tcPr>
          <w:p w14:paraId="52B0D22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647A3119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Принципы и нормы рационализации и модернизации средств и технологий социального обслуживания граждан, условий повышения его эффективности </w:t>
            </w:r>
            <w:r>
              <w:rPr>
                <w:color w:val="000000" w:themeColor="text1"/>
              </w:rPr>
              <w:t>на индивидуальном, групповом и средовом уровнях</w:t>
            </w:r>
          </w:p>
        </w:tc>
      </w:tr>
      <w:tr w:rsidR="00755FE5" w14:paraId="37FAA717" w14:textId="77777777">
        <w:tc>
          <w:tcPr>
            <w:tcW w:w="2818" w:type="dxa"/>
            <w:vMerge/>
          </w:tcPr>
          <w:p w14:paraId="1517C488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BDB528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Сущность и технологии социальной рекламы, ее функции и значение в обществе</w:t>
            </w:r>
          </w:p>
        </w:tc>
      </w:tr>
      <w:tr w:rsidR="00755FE5" w14:paraId="5CFA43CE" w14:textId="77777777">
        <w:tc>
          <w:tcPr>
            <w:tcW w:w="2818" w:type="dxa"/>
            <w:vMerge/>
          </w:tcPr>
          <w:p w14:paraId="25E8FC37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7620A22B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и психологические основы работы с информацией</w:t>
            </w:r>
          </w:p>
        </w:tc>
      </w:tr>
      <w:tr w:rsidR="00755FE5" w14:paraId="34510907" w14:textId="77777777">
        <w:tc>
          <w:tcPr>
            <w:tcW w:w="2818" w:type="dxa"/>
            <w:vMerge/>
          </w:tcPr>
          <w:p w14:paraId="08081D2A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3A539A3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деятельности общественных объединений, организаций социальной н</w:t>
            </w:r>
            <w:r>
              <w:rPr>
                <w:color w:val="000000" w:themeColor="text1"/>
              </w:rPr>
              <w:t>аправленности и взаимодействия с ними</w:t>
            </w:r>
          </w:p>
        </w:tc>
      </w:tr>
      <w:tr w:rsidR="00755FE5" w14:paraId="34D28F53" w14:textId="77777777">
        <w:tc>
          <w:tcPr>
            <w:tcW w:w="2818" w:type="dxa"/>
            <w:vMerge/>
          </w:tcPr>
          <w:p w14:paraId="23D4167B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A6F245C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фандрайзинга</w:t>
            </w:r>
          </w:p>
        </w:tc>
      </w:tr>
      <w:tr w:rsidR="00755FE5" w14:paraId="4FCD2BD5" w14:textId="77777777">
        <w:tc>
          <w:tcPr>
            <w:tcW w:w="2818" w:type="dxa"/>
            <w:vMerge/>
          </w:tcPr>
          <w:p w14:paraId="0CD13BF2" w14:textId="77777777" w:rsidR="00755FE5" w:rsidRDefault="00755FE5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51F56FC1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Экономические основы социальной работы</w:t>
            </w:r>
          </w:p>
        </w:tc>
      </w:tr>
      <w:tr w:rsidR="00755FE5" w14:paraId="60E84B76" w14:textId="77777777">
        <w:tc>
          <w:tcPr>
            <w:tcW w:w="2818" w:type="dxa"/>
          </w:tcPr>
          <w:p w14:paraId="0D1779BA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79" w:type="dxa"/>
          </w:tcPr>
          <w:p w14:paraId="58A584E6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AA3DAE3" w14:textId="77777777" w:rsidR="00755FE5" w:rsidRDefault="00755FE5">
      <w:pPr>
        <w:rPr>
          <w:color w:val="000000" w:themeColor="text1"/>
        </w:rPr>
      </w:pPr>
    </w:p>
    <w:p w14:paraId="0B111B52" w14:textId="77777777" w:rsidR="00755FE5" w:rsidRDefault="002B2999">
      <w:pPr>
        <w:pStyle w:val="1"/>
        <w:rPr>
          <w:color w:val="000000" w:themeColor="text1"/>
          <w:sz w:val="28"/>
          <w:szCs w:val="28"/>
        </w:rPr>
      </w:pPr>
      <w:bookmarkStart w:id="45" w:name="_Toc198901850"/>
      <w:bookmarkStart w:id="46" w:name="sub_1400"/>
      <w:r>
        <w:rPr>
          <w:color w:val="000000" w:themeColor="text1"/>
          <w:sz w:val="28"/>
          <w:szCs w:val="28"/>
        </w:rPr>
        <w:t>IV. Сведения об организациях - разработчиках профессионального стандарта</w:t>
      </w:r>
      <w:bookmarkEnd w:id="45"/>
    </w:p>
    <w:bookmarkEnd w:id="46"/>
    <w:p w14:paraId="2A51DF00" w14:textId="77777777" w:rsidR="00755FE5" w:rsidRDefault="00755FE5">
      <w:pPr>
        <w:rPr>
          <w:color w:val="000000" w:themeColor="text1"/>
        </w:rPr>
      </w:pPr>
    </w:p>
    <w:p w14:paraId="21E4BE0C" w14:textId="77777777" w:rsidR="00755FE5" w:rsidRDefault="002B2999">
      <w:pPr>
        <w:ind w:firstLine="0"/>
        <w:rPr>
          <w:b/>
          <w:bCs/>
          <w:color w:val="000000" w:themeColor="text1"/>
        </w:rPr>
      </w:pPr>
      <w:bookmarkStart w:id="47" w:name="sub_1401"/>
      <w:r>
        <w:rPr>
          <w:b/>
          <w:bCs/>
          <w:color w:val="000000" w:themeColor="text1"/>
        </w:rPr>
        <w:t xml:space="preserve">4.1. Ответственная </w:t>
      </w:r>
      <w:r>
        <w:rPr>
          <w:b/>
          <w:bCs/>
          <w:color w:val="000000" w:themeColor="text1"/>
        </w:rPr>
        <w:t>организация-разработчик</w:t>
      </w:r>
    </w:p>
    <w:bookmarkEnd w:id="47"/>
    <w:p w14:paraId="5F5B8AEE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4"/>
      </w:tblGrid>
      <w:tr w:rsidR="00755FE5" w14:paraId="19DDC077" w14:textId="77777777">
        <w:tc>
          <w:tcPr>
            <w:tcW w:w="10084" w:type="dxa"/>
            <w:tcBorders>
              <w:top w:val="single" w:sz="4" w:space="0" w:color="auto"/>
              <w:bottom w:val="single" w:sz="4" w:space="0" w:color="auto"/>
            </w:tcBorders>
          </w:tcPr>
          <w:p w14:paraId="55EDAB9E" w14:textId="77777777" w:rsidR="00755FE5" w:rsidRDefault="002B2999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организации:    ФГБУ «ВНИИ труда» Минтруда России</w:t>
            </w:r>
          </w:p>
        </w:tc>
      </w:tr>
      <w:tr w:rsidR="00755FE5" w14:paraId="455EE180" w14:textId="77777777">
        <w:tc>
          <w:tcPr>
            <w:tcW w:w="10084" w:type="dxa"/>
            <w:tcBorders>
              <w:top w:val="single" w:sz="4" w:space="0" w:color="auto"/>
              <w:bottom w:val="single" w:sz="4" w:space="0" w:color="auto"/>
            </w:tcBorders>
          </w:tcPr>
          <w:p w14:paraId="6B2D5691" w14:textId="77777777" w:rsidR="00755FE5" w:rsidRDefault="002B2999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И.о директора                                        </w:t>
            </w:r>
            <w:r>
              <w:rPr>
                <w:color w:val="000000" w:themeColor="text1"/>
              </w:rPr>
              <w:t>Владимир Михайлович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Смирнов </w:t>
            </w:r>
          </w:p>
        </w:tc>
      </w:tr>
    </w:tbl>
    <w:p w14:paraId="63FDC9D5" w14:textId="77777777" w:rsidR="00755FE5" w:rsidRDefault="00755FE5">
      <w:pPr>
        <w:rPr>
          <w:color w:val="000000" w:themeColor="text1"/>
        </w:rPr>
      </w:pPr>
    </w:p>
    <w:p w14:paraId="1A34E485" w14:textId="77777777" w:rsidR="00755FE5" w:rsidRDefault="002B2999">
      <w:pPr>
        <w:ind w:firstLine="0"/>
        <w:rPr>
          <w:b/>
          <w:bCs/>
          <w:color w:val="000000" w:themeColor="text1"/>
        </w:rPr>
      </w:pPr>
      <w:bookmarkStart w:id="48" w:name="sub_1402"/>
      <w:r>
        <w:rPr>
          <w:b/>
          <w:bCs/>
          <w:color w:val="000000" w:themeColor="text1"/>
        </w:rPr>
        <w:t>4.2. Наименования организаций-разработчиков</w:t>
      </w:r>
    </w:p>
    <w:bookmarkEnd w:id="48"/>
    <w:p w14:paraId="7A2F8A9E" w14:textId="77777777" w:rsidR="00755FE5" w:rsidRDefault="00755FE5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9527"/>
      </w:tblGrid>
      <w:tr w:rsidR="00755FE5" w14:paraId="7C5138EE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A78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AE5DD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Автономная </w:t>
            </w:r>
            <w:r>
              <w:rPr>
                <w:color w:val="000000" w:themeColor="text1"/>
              </w:rPr>
              <w:t>некоммерческая организация «Агентство по интеграции инноваций в социальной сфере» (АНО «АИИСС»), город Москва</w:t>
            </w:r>
          </w:p>
        </w:tc>
      </w:tr>
      <w:tr w:rsidR="00755FE5" w14:paraId="492D03E1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702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3BE02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Автономная некоммерческая организация «Центр профессионального развития и оценки квалификации» (АНО «ЦПРиОК»), город Москва</w:t>
            </w:r>
          </w:p>
        </w:tc>
      </w:tr>
      <w:tr w:rsidR="00755FE5" w14:paraId="17854455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AE92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7FD1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</w:t>
            </w:r>
            <w:r>
              <w:rPr>
                <w:color w:val="000000" w:themeColor="text1"/>
              </w:rPr>
              <w:t>«Мобильное электронное образование» (ООО «МЭО»), город Москва</w:t>
            </w:r>
          </w:p>
        </w:tc>
      </w:tr>
      <w:tr w:rsidR="00755FE5" w14:paraId="27C39E9D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6B6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EC90B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«Центр информационных технологий в сфере труда и занятости» (ООО «ЦИТИЗ»)</w:t>
            </w:r>
          </w:p>
        </w:tc>
      </w:tr>
      <w:tr w:rsidR="00755FE5" w14:paraId="4FB3C988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AAEE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22149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Российский государственный социальный университет (ФГБОУ ВО «РГСУ»), город Москва</w:t>
            </w:r>
          </w:p>
        </w:tc>
      </w:tr>
      <w:tr w:rsidR="00755FE5" w14:paraId="58E91647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258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8FEF0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Совет по </w:t>
            </w:r>
            <w:r>
              <w:rPr>
                <w:color w:val="000000" w:themeColor="text1"/>
              </w:rPr>
              <w:t>профессиональным квалификациям в сфере безопасности труда, социальной защиты и занятости населения, город Москва</w:t>
            </w:r>
          </w:p>
        </w:tc>
      </w:tr>
      <w:tr w:rsidR="00755FE5" w14:paraId="5A8204B6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A83" w14:textId="77777777" w:rsidR="00755FE5" w:rsidRDefault="00755FE5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0A977" w14:textId="77777777" w:rsidR="00755FE5" w:rsidRDefault="002B2999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Федеральное государственное бюджетное научное учреждение «Институт развития, здоровья и адаптации ребенка» («ФГБНУ ИРЗАР»), город </w:t>
            </w:r>
            <w:r>
              <w:rPr>
                <w:color w:val="000000" w:themeColor="text1"/>
              </w:rPr>
              <w:t>Москва</w:t>
            </w:r>
          </w:p>
        </w:tc>
      </w:tr>
    </w:tbl>
    <w:p w14:paraId="48FB8E30" w14:textId="77777777" w:rsidR="00755FE5" w:rsidRDefault="00755FE5">
      <w:pPr>
        <w:rPr>
          <w:color w:val="000000" w:themeColor="text1"/>
        </w:rPr>
      </w:pPr>
    </w:p>
    <w:p w14:paraId="758A99A2" w14:textId="77777777" w:rsidR="00755FE5" w:rsidRDefault="00755FE5">
      <w:pPr>
        <w:rPr>
          <w:color w:val="000000" w:themeColor="text1"/>
        </w:rPr>
      </w:pPr>
    </w:p>
    <w:p w14:paraId="6134BFA8" w14:textId="77777777" w:rsidR="00755FE5" w:rsidRDefault="00755FE5">
      <w:pPr>
        <w:rPr>
          <w:color w:val="000000" w:themeColor="text1"/>
        </w:rPr>
      </w:pPr>
    </w:p>
    <w:p w14:paraId="3FA967C6" w14:textId="77777777" w:rsidR="00755FE5" w:rsidRDefault="002B2999">
      <w:pPr>
        <w:pStyle w:val="1"/>
        <w:jc w:val="both"/>
        <w:rPr>
          <w:color w:val="000000" w:themeColor="text1"/>
          <w:sz w:val="28"/>
          <w:szCs w:val="28"/>
        </w:rPr>
      </w:pPr>
      <w:bookmarkStart w:id="49" w:name="_Toc198901851"/>
      <w:bookmarkStart w:id="50" w:name="sub_1500"/>
      <w:r>
        <w:rPr>
          <w:color w:val="000000" w:themeColor="text1"/>
          <w:sz w:val="28"/>
          <w:szCs w:val="28"/>
        </w:rPr>
        <w:t>V. Сокращения, используемые в профессиональном стандарте</w:t>
      </w:r>
      <w:bookmarkEnd w:id="49"/>
    </w:p>
    <w:p w14:paraId="60FEE54E" w14:textId="77777777" w:rsidR="00755FE5" w:rsidRDefault="00755FE5">
      <w:pPr>
        <w:rPr>
          <w:color w:val="000000" w:themeColor="text1"/>
        </w:rPr>
      </w:pPr>
    </w:p>
    <w:bookmarkEnd w:id="50"/>
    <w:p w14:paraId="2DAFBB07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>СМЭВ - система межведомственного электронного взаимодействия</w:t>
      </w:r>
    </w:p>
    <w:p w14:paraId="49A6BF47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>ЭДО – электронный документооборот</w:t>
      </w:r>
    </w:p>
    <w:p w14:paraId="1D04E86D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>ИППСУ – индивидуальная программа предоставления социальных услуг</w:t>
      </w:r>
    </w:p>
    <w:p w14:paraId="60556B12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 xml:space="preserve">ИПРА – </w:t>
      </w:r>
      <w:r>
        <w:rPr>
          <w:color w:val="000000" w:themeColor="text1"/>
        </w:rPr>
        <w:t>индивидуальная программа реабилитации и абилитации</w:t>
      </w:r>
    </w:p>
    <w:p w14:paraId="47F98AB3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>ИКТ – информационно-коммуникационные технологии</w:t>
      </w:r>
    </w:p>
    <w:p w14:paraId="4B4AC3DA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>ОВЗ - ограниченные возможности здоровья</w:t>
      </w:r>
    </w:p>
    <w:p w14:paraId="0E485F56" w14:textId="77777777" w:rsidR="00755FE5" w:rsidRDefault="002B2999">
      <w:pPr>
        <w:rPr>
          <w:color w:val="000000" w:themeColor="text1"/>
        </w:rPr>
      </w:pPr>
      <w:r>
        <w:rPr>
          <w:color w:val="000000" w:themeColor="text1"/>
        </w:rPr>
        <w:t>ТСР - технические средства реабилитации</w:t>
      </w:r>
    </w:p>
    <w:p w14:paraId="097E1141" w14:textId="77777777" w:rsidR="00755FE5" w:rsidRDefault="002B2999">
      <w:pPr>
        <w:rPr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ЕПГУ - </w:t>
      </w:r>
      <w:r>
        <w:rPr>
          <w:rFonts w:ascii="Times New Roman" w:hAnsi="Times New Roman" w:cs="Times New Roman"/>
          <w:color w:val="000000" w:themeColor="text1"/>
        </w:rPr>
        <w:t>Единого портала государственных и муниципальных услуг</w:t>
      </w:r>
    </w:p>
    <w:sectPr w:rsidR="00755FE5">
      <w:headerReference w:type="default" r:id="rId42"/>
      <w:footerReference w:type="default" r:id="rId43"/>
      <w:endnotePr>
        <w:numFmt w:val="decimal"/>
      </w:endnotePr>
      <w:pgSz w:w="11905" w:h="16837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09B7" w14:textId="77777777" w:rsidR="002B2999" w:rsidRDefault="002B2999">
      <w:r>
        <w:separator/>
      </w:r>
    </w:p>
  </w:endnote>
  <w:endnote w:type="continuationSeparator" w:id="0">
    <w:p w14:paraId="5C5ED79D" w14:textId="77777777" w:rsidR="002B2999" w:rsidRDefault="002B2999">
      <w:r>
        <w:continuationSeparator/>
      </w:r>
    </w:p>
  </w:endnote>
  <w:endnote w:id="1">
    <w:p w14:paraId="37719778" w14:textId="77777777" w:rsidR="00755FE5" w:rsidRDefault="002B2999">
      <w:pPr>
        <w:pStyle w:val="a8"/>
      </w:pPr>
      <w:r>
        <w:rPr>
          <w:rStyle w:val="a5"/>
        </w:rPr>
        <w:endnoteRef/>
      </w:r>
      <w:r>
        <w:t xml:space="preserve"> </w:t>
      </w:r>
      <w:hyperlink r:id="rId1" w:history="1">
        <w:r>
          <w:rPr>
            <w:rStyle w:val="af6"/>
          </w:rPr>
          <w:t>Общероссийский классификатор</w:t>
        </w:r>
      </w:hyperlink>
      <w:r>
        <w:t xml:space="preserve"> занятий.</w:t>
      </w:r>
    </w:p>
  </w:endnote>
  <w:endnote w:id="2">
    <w:p w14:paraId="1BCC965C" w14:textId="77777777" w:rsidR="00755FE5" w:rsidRDefault="002B2999">
      <w:pPr>
        <w:pStyle w:val="a8"/>
      </w:pPr>
      <w:r>
        <w:rPr>
          <w:rStyle w:val="a5"/>
        </w:rPr>
        <w:endnoteRef/>
      </w:r>
      <w:r>
        <w:t xml:space="preserve"> </w:t>
      </w:r>
      <w:hyperlink r:id="rId2" w:history="1">
        <w:r>
          <w:rPr>
            <w:rStyle w:val="af6"/>
          </w:rPr>
          <w:t>Приказ</w:t>
        </w:r>
      </w:hyperlink>
      <w:r>
        <w:t xml:space="preserve"> Министерства труда и социальной защиты Российской Федерации от 29 сентября 2014 г. N 667н «О реестре профессиональных стандартов (перечне видов профессиональной деятельности)» (</w:t>
      </w:r>
      <w:r>
        <w:t xml:space="preserve">зарегистрирован Министерством юстиции Российской Федерации 19 ноября 2014 г., регистрационный N 34779) с изменением, внесенным </w:t>
      </w:r>
      <w:hyperlink r:id="rId3" w:history="1">
        <w:r>
          <w:rPr>
            <w:rStyle w:val="af6"/>
          </w:rPr>
          <w:t>приказом</w:t>
        </w:r>
      </w:hyperlink>
      <w:r>
        <w:t xml:space="preserve"> Министерства труда и социальной защиты Российско</w:t>
      </w:r>
      <w:r>
        <w:t>й Федерации от 9 марта 2017 г. N 254н (зарегистрирован Министерством юстиции Российской Федерации 29 марта 2017 г., регистрационный N 46168).</w:t>
      </w:r>
    </w:p>
  </w:endnote>
  <w:endnote w:id="3">
    <w:p w14:paraId="12B11101" w14:textId="77777777" w:rsidR="00755FE5" w:rsidRDefault="002B2999">
      <w:pPr>
        <w:pStyle w:val="a8"/>
      </w:pPr>
      <w:r>
        <w:rPr>
          <w:rStyle w:val="a5"/>
        </w:rPr>
        <w:endnoteRef/>
      </w:r>
      <w:r>
        <w:t xml:space="preserve"> </w:t>
      </w:r>
      <w:hyperlink r:id="rId4" w:history="1">
        <w:r>
          <w:rPr>
            <w:rStyle w:val="af6"/>
          </w:rPr>
          <w:t>Общероссийский классификатор</w:t>
        </w:r>
      </w:hyperlink>
      <w:r>
        <w:t xml:space="preserve"> видов эконо</w:t>
      </w:r>
      <w:r>
        <w:t>мической деятельности.</w:t>
      </w:r>
    </w:p>
  </w:endnote>
  <w:endnote w:id="4">
    <w:p w14:paraId="2DE61514" w14:textId="77777777" w:rsidR="00755FE5" w:rsidRDefault="002B2999">
      <w:pPr>
        <w:pStyle w:val="a8"/>
        <w:rPr>
          <w:color w:val="000000" w:themeColor="text1"/>
        </w:rPr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Статья 31 Федерального закона от 21 ноября 2011 г. N 323-ФЗ «Об основах охраны здоровья граждан в Российской Федерации» (Собрание законодательства Российской Федерации, 2011, N 48, ст. 6724).</w:t>
      </w:r>
    </w:p>
  </w:endnote>
  <w:endnote w:id="5">
    <w:p w14:paraId="6EC35F34" w14:textId="77777777" w:rsidR="00755FE5" w:rsidRDefault="002B2999">
      <w:pPr>
        <w:pStyle w:val="a8"/>
        <w:rPr>
          <w:color w:val="000000" w:themeColor="text1"/>
        </w:rPr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Приказ Минтруда России, Минздрава Рос</w:t>
      </w:r>
      <w:r>
        <w:rPr>
          <w:rFonts w:eastAsia="Times New Roman" w:cs="Times New Roman"/>
          <w:color w:val="000000" w:themeColor="text1"/>
        </w:rPr>
        <w:t>сии от 31 декабря 2020 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</w:t>
      </w:r>
      <w:r>
        <w:rPr>
          <w:rFonts w:eastAsia="Times New Roman" w:cs="Times New Roman"/>
          <w:color w:val="000000" w:themeColor="text1"/>
        </w:rPr>
        <w:t>кие осмотры» (зарегистрирован Минюстом России 29 января 2021  г., регистрационный № 62278), действует до 1 апреля 2027 г.; приказ Минздрава России от 28 января 2021  г. № 29н «Об утверждении Порядка проведения обязательных предварительных и периодических м</w:t>
      </w:r>
      <w:r>
        <w:rPr>
          <w:rFonts w:eastAsia="Times New Roman" w:cs="Times New Roman"/>
          <w:color w:val="000000" w:themeColor="text1"/>
        </w:rPr>
        <w:t>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</w:t>
      </w:r>
      <w:r>
        <w:rPr>
          <w:rFonts w:eastAsia="Times New Roman" w:cs="Times New Roman"/>
          <w:color w:val="000000" w:themeColor="text1"/>
        </w:rPr>
        <w:t>олнении которых проводятся обязательные предварительные и периодические медицинские осмотры» (зарегистрирован Минюстом России 29 января 2021  г., регистрационный № 62277) с изменениями, внесенными приказами Минздрава России от 1 февраля 2022 г. № 44н (заре</w:t>
      </w:r>
      <w:r>
        <w:rPr>
          <w:rFonts w:eastAsia="Times New Roman" w:cs="Times New Roman"/>
          <w:color w:val="000000" w:themeColor="text1"/>
        </w:rPr>
        <w:t>гистрирован Минюстом России 9 февраля 2022 г., регистрационный № 67206), 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6">
    <w:p w14:paraId="58283DE8" w14:textId="77777777" w:rsidR="00755FE5" w:rsidRDefault="002B2999">
      <w:pPr>
        <w:pStyle w:val="a8"/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Приказ Министерства труда и социальной защиты </w:t>
      </w:r>
      <w:r>
        <w:rPr>
          <w:color w:val="000000" w:themeColor="text1"/>
        </w:rPr>
        <w:t>Российской Федерации от 23 декабря 2025 г. № 731 «О реализации в Российской Федерации в 2026 году Типовой модели системы долговременного ухода за гражданами пожилого возраста и инвалидами, нуждающимися в уходе».</w:t>
      </w:r>
    </w:p>
  </w:endnote>
  <w:endnote w:id="7">
    <w:p w14:paraId="1ADBDC67" w14:textId="77777777" w:rsidR="00755FE5" w:rsidRDefault="002B2999">
      <w:pPr>
        <w:pStyle w:val="a8"/>
      </w:pPr>
      <w:r>
        <w:rPr>
          <w:rStyle w:val="a5"/>
        </w:rPr>
        <w:endnoteRef/>
      </w:r>
      <w:r>
        <w:t xml:space="preserve"> </w:t>
      </w:r>
      <w:hyperlink r:id="rId5" w:history="1">
        <w:r>
          <w:rPr>
            <w:rStyle w:val="af6"/>
          </w:rPr>
          <w:t>Общероссийский классификатор</w:t>
        </w:r>
      </w:hyperlink>
      <w:r>
        <w:t xml:space="preserve"> профессий рабочих, должностей служащих и тарифных разрядов</w:t>
      </w:r>
    </w:p>
  </w:endnote>
  <w:endnote w:id="8">
    <w:p w14:paraId="7FA31D34" w14:textId="77777777" w:rsidR="00755FE5" w:rsidRDefault="002B2999">
      <w:pPr>
        <w:pStyle w:val="afa"/>
      </w:pPr>
      <w:r>
        <w:rPr>
          <w:rStyle w:val="a5"/>
        </w:rPr>
        <w:endnoteRef/>
      </w:r>
      <w:r>
        <w:t xml:space="preserve"> </w:t>
      </w:r>
      <w:hyperlink r:id="rId6" w:history="1">
        <w:r>
          <w:rPr>
            <w:rStyle w:val="af6"/>
          </w:rPr>
          <w:t>Приказ</w:t>
        </w:r>
      </w:hyperlink>
      <w:r>
        <w:t xml:space="preserve"> Министерства просвещения Российской Федерации от 17 мая 2022 г. N 336 «Об утверждении перечней профессий и специальностей среднего профессионального образования и установлении </w:t>
      </w:r>
      <w:r>
        <w:t>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</w:t>
      </w:r>
      <w:r>
        <w:t>ссийской Федерации от 29 октября 2013 г. N 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17 июня 2022 г., регистрационный N 68887) с изменениями,</w:t>
      </w:r>
      <w:r>
        <w:t xml:space="preserve"> внесенными приказами Министерства просвещения Российской Федерации </w:t>
      </w:r>
      <w:hyperlink r:id="rId7" w:history="1">
        <w:r>
          <w:rPr>
            <w:rStyle w:val="af6"/>
          </w:rPr>
          <w:t>от 12 мая 2023 г. N 359</w:t>
        </w:r>
      </w:hyperlink>
      <w:r>
        <w:t xml:space="preserve"> (зарегистрирован Министерством юстиции Российской Федерации 9 июня 2023 г., регистрацион</w:t>
      </w:r>
      <w:r>
        <w:t xml:space="preserve">ный N 73797), </w:t>
      </w:r>
      <w:hyperlink r:id="rId8" w:history="1">
        <w:r>
          <w:rPr>
            <w:rStyle w:val="af6"/>
          </w:rPr>
          <w:t>от 25 сентября 2023 г. N 717</w:t>
        </w:r>
      </w:hyperlink>
      <w:r>
        <w:t xml:space="preserve"> (зарегистрирован Министерством юстиции Российской Федерации 26 октября 2023 г., регистрационный N 75754), </w:t>
      </w:r>
      <w:hyperlink r:id="rId9" w:history="1">
        <w:r>
          <w:rPr>
            <w:rStyle w:val="af6"/>
          </w:rPr>
          <w:t>от 27 апреля 2024 г. N 289</w:t>
        </w:r>
      </w:hyperlink>
      <w:r>
        <w:t xml:space="preserve"> (зарегистрирован Министерством юстиции Российской Федерации 31 мая 2024 г., регистрационный N 78367).</w:t>
      </w:r>
    </w:p>
  </w:endnote>
  <w:endnote w:id="9">
    <w:p w14:paraId="2FA4402A" w14:textId="77777777" w:rsidR="00755FE5" w:rsidRDefault="002B2999">
      <w:pPr>
        <w:pStyle w:val="afa"/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Приказ Минобрнауки России от 1 февраля 2022 г. № 89 «Об утверждении перечня спец</w:t>
      </w:r>
      <w:r>
        <w:rPr>
          <w:color w:val="000000" w:themeColor="text1"/>
        </w:rPr>
        <w:t xml:space="preserve">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(зарегистрирован Минюстом России                              </w:t>
      </w:r>
      <w:r>
        <w:rPr>
          <w:color w:val="000000" w:themeColor="text1"/>
        </w:rPr>
        <w:t xml:space="preserve">      3 марта 2022 г., регистрационный № 67610) с изменениями, внесенными приказами Минобрнауки России                               от 29 августа 2022 г. № 822 (зарегистрирован Минюстом России 15 ноября 2022 г., регистрационный № 70948),                  </w:t>
      </w:r>
      <w:r>
        <w:rPr>
          <w:color w:val="000000" w:themeColor="text1"/>
        </w:rPr>
        <w:t xml:space="preserve">              от 2 августа 2024 г. № 514 (зарегистрирован Минюстом России 16 августа 2024 г., регистрационный № 79187).</w:t>
      </w:r>
    </w:p>
  </w:endnote>
  <w:endnote w:id="10">
    <w:p w14:paraId="4B3E50DE" w14:textId="77777777" w:rsidR="00755FE5" w:rsidRDefault="002B2999">
      <w:pPr>
        <w:pStyle w:val="a8"/>
      </w:pPr>
      <w:r>
        <w:rPr>
          <w:rStyle w:val="a5"/>
        </w:rPr>
        <w:endnoteRef/>
      </w:r>
      <w:r>
        <w:t xml:space="preserve"> Статьи 331, 351.1 Трудового кодекса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2444" w14:textId="77777777" w:rsidR="00755FE5" w:rsidRDefault="00755FE5">
    <w:pPr>
      <w:pStyle w:val="af2"/>
      <w:jc w:val="center"/>
    </w:pPr>
  </w:p>
  <w:p w14:paraId="5E5B0E82" w14:textId="77777777" w:rsidR="00755FE5" w:rsidRDefault="00755FE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6"/>
      <w:gridCol w:w="3432"/>
      <w:gridCol w:w="3432"/>
    </w:tblGrid>
    <w:tr w:rsidR="00755FE5" w14:paraId="314D575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A2378B7" w14:textId="77777777" w:rsidR="00755FE5" w:rsidRDefault="00755FE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DACB10" w14:textId="77777777" w:rsidR="00755FE5" w:rsidRDefault="00755FE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DAD02B3" w14:textId="77777777" w:rsidR="00755FE5" w:rsidRDefault="00755FE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7F1D1F16" w14:textId="77777777" w:rsidR="00755FE5" w:rsidRDefault="00755F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B45C" w14:textId="77777777" w:rsidR="00755FE5" w:rsidRDefault="00755FE5">
    <w:pPr>
      <w:pStyle w:val="af2"/>
      <w:jc w:val="center"/>
    </w:pPr>
  </w:p>
  <w:p w14:paraId="209CFB46" w14:textId="77777777" w:rsidR="00755FE5" w:rsidRDefault="00755F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E718" w14:textId="77777777" w:rsidR="002B2999" w:rsidRDefault="002B2999">
      <w:r>
        <w:separator/>
      </w:r>
    </w:p>
  </w:footnote>
  <w:footnote w:type="continuationSeparator" w:id="0">
    <w:p w14:paraId="6194045E" w14:textId="77777777" w:rsidR="002B2999" w:rsidRDefault="002B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396322"/>
    </w:sdtPr>
    <w:sdtEndPr/>
    <w:sdtContent>
      <w:p w14:paraId="3FB02123" w14:textId="77777777" w:rsidR="00755FE5" w:rsidRDefault="002B29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42403" w14:textId="77777777" w:rsidR="00755FE5" w:rsidRDefault="00755FE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667730"/>
    </w:sdtPr>
    <w:sdtEndPr/>
    <w:sdtContent>
      <w:p w14:paraId="02C4A26A" w14:textId="77777777" w:rsidR="00755FE5" w:rsidRDefault="002B29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760EC" w14:textId="77777777" w:rsidR="00755FE5" w:rsidRDefault="00755FE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272611"/>
    </w:sdtPr>
    <w:sdtEndPr/>
    <w:sdtContent>
      <w:p w14:paraId="4B52D41D" w14:textId="77777777" w:rsidR="00755FE5" w:rsidRDefault="002B2999">
        <w:pPr>
          <w:pStyle w:val="ae"/>
          <w:jc w:val="center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0364D" w14:textId="77777777" w:rsidR="00755FE5" w:rsidRDefault="00755F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574C"/>
    <w:multiLevelType w:val="hybridMultilevel"/>
    <w:tmpl w:val="676C0D30"/>
    <w:lvl w:ilvl="0" w:tplc="4C6E68C2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424F9A"/>
    <w:multiLevelType w:val="multilevel"/>
    <w:tmpl w:val="66424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33"/>
    <w:rsid w:val="000056AE"/>
    <w:rsid w:val="000059B2"/>
    <w:rsid w:val="00007B8F"/>
    <w:rsid w:val="000202A2"/>
    <w:rsid w:val="00024D75"/>
    <w:rsid w:val="000265FB"/>
    <w:rsid w:val="00027DAF"/>
    <w:rsid w:val="00030D8D"/>
    <w:rsid w:val="00030F06"/>
    <w:rsid w:val="00035217"/>
    <w:rsid w:val="000364CD"/>
    <w:rsid w:val="00066318"/>
    <w:rsid w:val="00071C8E"/>
    <w:rsid w:val="00082BEF"/>
    <w:rsid w:val="000948BC"/>
    <w:rsid w:val="00094E34"/>
    <w:rsid w:val="000C6779"/>
    <w:rsid w:val="000D0DF3"/>
    <w:rsid w:val="000E402E"/>
    <w:rsid w:val="000F462F"/>
    <w:rsid w:val="00102B8B"/>
    <w:rsid w:val="001140B9"/>
    <w:rsid w:val="00120F33"/>
    <w:rsid w:val="0012241A"/>
    <w:rsid w:val="00123217"/>
    <w:rsid w:val="00123627"/>
    <w:rsid w:val="00125D82"/>
    <w:rsid w:val="001326B1"/>
    <w:rsid w:val="00132FBE"/>
    <w:rsid w:val="001420EB"/>
    <w:rsid w:val="00164432"/>
    <w:rsid w:val="0017069E"/>
    <w:rsid w:val="00172A0F"/>
    <w:rsid w:val="00181E6A"/>
    <w:rsid w:val="0019128F"/>
    <w:rsid w:val="00194869"/>
    <w:rsid w:val="001A0A5F"/>
    <w:rsid w:val="001C3F40"/>
    <w:rsid w:val="001C7DA9"/>
    <w:rsid w:val="001D05DA"/>
    <w:rsid w:val="001D2858"/>
    <w:rsid w:val="001D4C64"/>
    <w:rsid w:val="001D4CD7"/>
    <w:rsid w:val="001D5BA6"/>
    <w:rsid w:val="001D74F4"/>
    <w:rsid w:val="001E1C7B"/>
    <w:rsid w:val="002043D4"/>
    <w:rsid w:val="00210BA6"/>
    <w:rsid w:val="00262498"/>
    <w:rsid w:val="002656EB"/>
    <w:rsid w:val="00270294"/>
    <w:rsid w:val="00271D24"/>
    <w:rsid w:val="00277EEC"/>
    <w:rsid w:val="00280536"/>
    <w:rsid w:val="00283E2A"/>
    <w:rsid w:val="00285F54"/>
    <w:rsid w:val="0028734F"/>
    <w:rsid w:val="002A3EE0"/>
    <w:rsid w:val="002B2999"/>
    <w:rsid w:val="002B2C5B"/>
    <w:rsid w:val="002B6D78"/>
    <w:rsid w:val="002C13E4"/>
    <w:rsid w:val="002D32B4"/>
    <w:rsid w:val="002E0015"/>
    <w:rsid w:val="002E1685"/>
    <w:rsid w:val="002E6FDF"/>
    <w:rsid w:val="002F0F9E"/>
    <w:rsid w:val="003033BA"/>
    <w:rsid w:val="0030741A"/>
    <w:rsid w:val="00311170"/>
    <w:rsid w:val="003128B2"/>
    <w:rsid w:val="00324010"/>
    <w:rsid w:val="0033017E"/>
    <w:rsid w:val="00330A39"/>
    <w:rsid w:val="0034188B"/>
    <w:rsid w:val="00342FE9"/>
    <w:rsid w:val="0034300D"/>
    <w:rsid w:val="00345DA5"/>
    <w:rsid w:val="00346939"/>
    <w:rsid w:val="00354305"/>
    <w:rsid w:val="003673FF"/>
    <w:rsid w:val="00373068"/>
    <w:rsid w:val="00373289"/>
    <w:rsid w:val="00374B53"/>
    <w:rsid w:val="0037574B"/>
    <w:rsid w:val="003758B8"/>
    <w:rsid w:val="003841FD"/>
    <w:rsid w:val="003849C0"/>
    <w:rsid w:val="00391CD8"/>
    <w:rsid w:val="00397ECA"/>
    <w:rsid w:val="003A591C"/>
    <w:rsid w:val="003B3211"/>
    <w:rsid w:val="003B3436"/>
    <w:rsid w:val="003C1132"/>
    <w:rsid w:val="003C417D"/>
    <w:rsid w:val="003C4F3B"/>
    <w:rsid w:val="003C5CC2"/>
    <w:rsid w:val="003D2C47"/>
    <w:rsid w:val="003D33AF"/>
    <w:rsid w:val="003D491A"/>
    <w:rsid w:val="003D6B27"/>
    <w:rsid w:val="003E4284"/>
    <w:rsid w:val="003E54B0"/>
    <w:rsid w:val="003F3C9F"/>
    <w:rsid w:val="003F575E"/>
    <w:rsid w:val="00407640"/>
    <w:rsid w:val="00407CB7"/>
    <w:rsid w:val="0041094E"/>
    <w:rsid w:val="00411733"/>
    <w:rsid w:val="00422621"/>
    <w:rsid w:val="00483EAD"/>
    <w:rsid w:val="00487A59"/>
    <w:rsid w:val="00495584"/>
    <w:rsid w:val="004A64C1"/>
    <w:rsid w:val="004A7F1A"/>
    <w:rsid w:val="004D5A29"/>
    <w:rsid w:val="004D60E4"/>
    <w:rsid w:val="004E0F54"/>
    <w:rsid w:val="004E1128"/>
    <w:rsid w:val="004E517F"/>
    <w:rsid w:val="004F6EAF"/>
    <w:rsid w:val="00500C70"/>
    <w:rsid w:val="00505043"/>
    <w:rsid w:val="0051027D"/>
    <w:rsid w:val="00511C79"/>
    <w:rsid w:val="005423A4"/>
    <w:rsid w:val="00544015"/>
    <w:rsid w:val="005568CE"/>
    <w:rsid w:val="0057325C"/>
    <w:rsid w:val="00580147"/>
    <w:rsid w:val="00587E3F"/>
    <w:rsid w:val="005A51EC"/>
    <w:rsid w:val="005B39B3"/>
    <w:rsid w:val="005C36F7"/>
    <w:rsid w:val="005D226C"/>
    <w:rsid w:val="005D4055"/>
    <w:rsid w:val="005D5898"/>
    <w:rsid w:val="005E00FF"/>
    <w:rsid w:val="005E36CA"/>
    <w:rsid w:val="005E574D"/>
    <w:rsid w:val="005F3737"/>
    <w:rsid w:val="00605339"/>
    <w:rsid w:val="00614BE5"/>
    <w:rsid w:val="00653B05"/>
    <w:rsid w:val="00680DBB"/>
    <w:rsid w:val="006A78B7"/>
    <w:rsid w:val="006B4B2D"/>
    <w:rsid w:val="006B50C2"/>
    <w:rsid w:val="006E0C94"/>
    <w:rsid w:val="006F1F9F"/>
    <w:rsid w:val="00714B5E"/>
    <w:rsid w:val="00727E16"/>
    <w:rsid w:val="00743132"/>
    <w:rsid w:val="007535A5"/>
    <w:rsid w:val="00755FE5"/>
    <w:rsid w:val="00762D33"/>
    <w:rsid w:val="00763383"/>
    <w:rsid w:val="00765E2F"/>
    <w:rsid w:val="00772C10"/>
    <w:rsid w:val="00773AE9"/>
    <w:rsid w:val="00797060"/>
    <w:rsid w:val="00797DDB"/>
    <w:rsid w:val="007C2C11"/>
    <w:rsid w:val="007C3052"/>
    <w:rsid w:val="007D6918"/>
    <w:rsid w:val="007D7BE8"/>
    <w:rsid w:val="007F2648"/>
    <w:rsid w:val="008074E8"/>
    <w:rsid w:val="00813E48"/>
    <w:rsid w:val="008142C9"/>
    <w:rsid w:val="00822AAF"/>
    <w:rsid w:val="008250D1"/>
    <w:rsid w:val="00831D35"/>
    <w:rsid w:val="00840290"/>
    <w:rsid w:val="008517A7"/>
    <w:rsid w:val="00854BB5"/>
    <w:rsid w:val="0085695D"/>
    <w:rsid w:val="008626B8"/>
    <w:rsid w:val="00884D58"/>
    <w:rsid w:val="00887006"/>
    <w:rsid w:val="00897AEC"/>
    <w:rsid w:val="008A2546"/>
    <w:rsid w:val="008B11D7"/>
    <w:rsid w:val="008C5A61"/>
    <w:rsid w:val="008D1A34"/>
    <w:rsid w:val="008D1A41"/>
    <w:rsid w:val="008F46F8"/>
    <w:rsid w:val="00901FF5"/>
    <w:rsid w:val="009158F5"/>
    <w:rsid w:val="009166FF"/>
    <w:rsid w:val="00927C90"/>
    <w:rsid w:val="0093303B"/>
    <w:rsid w:val="00936484"/>
    <w:rsid w:val="00956C06"/>
    <w:rsid w:val="00965E1A"/>
    <w:rsid w:val="00966BE2"/>
    <w:rsid w:val="009717E7"/>
    <w:rsid w:val="009740F6"/>
    <w:rsid w:val="00985B09"/>
    <w:rsid w:val="00985EEC"/>
    <w:rsid w:val="00992FE5"/>
    <w:rsid w:val="009B78AD"/>
    <w:rsid w:val="009C3056"/>
    <w:rsid w:val="009C4CC4"/>
    <w:rsid w:val="009C4F87"/>
    <w:rsid w:val="009D7E58"/>
    <w:rsid w:val="009E07B4"/>
    <w:rsid w:val="00A07CAD"/>
    <w:rsid w:val="00A10330"/>
    <w:rsid w:val="00A42BF0"/>
    <w:rsid w:val="00A60DAE"/>
    <w:rsid w:val="00A640D2"/>
    <w:rsid w:val="00A664B5"/>
    <w:rsid w:val="00A72583"/>
    <w:rsid w:val="00A726B7"/>
    <w:rsid w:val="00AA24AB"/>
    <w:rsid w:val="00AB10A1"/>
    <w:rsid w:val="00AC01A2"/>
    <w:rsid w:val="00AC26F0"/>
    <w:rsid w:val="00AC2A7C"/>
    <w:rsid w:val="00AD3A14"/>
    <w:rsid w:val="00AD788E"/>
    <w:rsid w:val="00B04200"/>
    <w:rsid w:val="00B101D8"/>
    <w:rsid w:val="00B211AC"/>
    <w:rsid w:val="00B23F11"/>
    <w:rsid w:val="00B2754A"/>
    <w:rsid w:val="00B315FD"/>
    <w:rsid w:val="00B33DE1"/>
    <w:rsid w:val="00B3477F"/>
    <w:rsid w:val="00B36EEB"/>
    <w:rsid w:val="00B5052E"/>
    <w:rsid w:val="00B534E2"/>
    <w:rsid w:val="00B617DD"/>
    <w:rsid w:val="00B7202A"/>
    <w:rsid w:val="00BA1F9A"/>
    <w:rsid w:val="00BA6DB6"/>
    <w:rsid w:val="00BC4412"/>
    <w:rsid w:val="00BE0F53"/>
    <w:rsid w:val="00BE1ACD"/>
    <w:rsid w:val="00BF5A59"/>
    <w:rsid w:val="00C15D13"/>
    <w:rsid w:val="00C16BA7"/>
    <w:rsid w:val="00C20811"/>
    <w:rsid w:val="00C2708D"/>
    <w:rsid w:val="00C34373"/>
    <w:rsid w:val="00C437AA"/>
    <w:rsid w:val="00C50A31"/>
    <w:rsid w:val="00C60D6F"/>
    <w:rsid w:val="00C6368A"/>
    <w:rsid w:val="00C65054"/>
    <w:rsid w:val="00C75BF7"/>
    <w:rsid w:val="00C928C1"/>
    <w:rsid w:val="00C95131"/>
    <w:rsid w:val="00C95FD1"/>
    <w:rsid w:val="00C97A3D"/>
    <w:rsid w:val="00CA0E47"/>
    <w:rsid w:val="00CA4C77"/>
    <w:rsid w:val="00CA4E96"/>
    <w:rsid w:val="00CB6EF7"/>
    <w:rsid w:val="00CB7C76"/>
    <w:rsid w:val="00CE5263"/>
    <w:rsid w:val="00CF13D2"/>
    <w:rsid w:val="00CF1A6C"/>
    <w:rsid w:val="00CF1DB5"/>
    <w:rsid w:val="00D05C9A"/>
    <w:rsid w:val="00D16389"/>
    <w:rsid w:val="00D20D03"/>
    <w:rsid w:val="00D21D58"/>
    <w:rsid w:val="00D37187"/>
    <w:rsid w:val="00D532CA"/>
    <w:rsid w:val="00D5625C"/>
    <w:rsid w:val="00D622FD"/>
    <w:rsid w:val="00D65CA8"/>
    <w:rsid w:val="00D65F1A"/>
    <w:rsid w:val="00D71338"/>
    <w:rsid w:val="00D758FF"/>
    <w:rsid w:val="00D775A9"/>
    <w:rsid w:val="00D912D7"/>
    <w:rsid w:val="00D9367C"/>
    <w:rsid w:val="00DA09D2"/>
    <w:rsid w:val="00DA50E5"/>
    <w:rsid w:val="00DB6E6C"/>
    <w:rsid w:val="00DB7611"/>
    <w:rsid w:val="00DC266B"/>
    <w:rsid w:val="00DC5B38"/>
    <w:rsid w:val="00DD1520"/>
    <w:rsid w:val="00E06EAE"/>
    <w:rsid w:val="00E3073F"/>
    <w:rsid w:val="00E4765C"/>
    <w:rsid w:val="00E5183E"/>
    <w:rsid w:val="00E53237"/>
    <w:rsid w:val="00E718B0"/>
    <w:rsid w:val="00E75347"/>
    <w:rsid w:val="00E82990"/>
    <w:rsid w:val="00E87C30"/>
    <w:rsid w:val="00E901D3"/>
    <w:rsid w:val="00E93B06"/>
    <w:rsid w:val="00E94725"/>
    <w:rsid w:val="00E96E21"/>
    <w:rsid w:val="00E97F4C"/>
    <w:rsid w:val="00EA1FF3"/>
    <w:rsid w:val="00EB43F1"/>
    <w:rsid w:val="00ED17EE"/>
    <w:rsid w:val="00ED5642"/>
    <w:rsid w:val="00EE7309"/>
    <w:rsid w:val="00EF12F2"/>
    <w:rsid w:val="00EF3517"/>
    <w:rsid w:val="00F000B6"/>
    <w:rsid w:val="00F00E5F"/>
    <w:rsid w:val="00F34E54"/>
    <w:rsid w:val="00F3603E"/>
    <w:rsid w:val="00F36752"/>
    <w:rsid w:val="00F36B99"/>
    <w:rsid w:val="00F37C21"/>
    <w:rsid w:val="00F408C6"/>
    <w:rsid w:val="00F47DA2"/>
    <w:rsid w:val="00F65F80"/>
    <w:rsid w:val="00F72DD8"/>
    <w:rsid w:val="00F73C9C"/>
    <w:rsid w:val="00F77492"/>
    <w:rsid w:val="00FA2255"/>
    <w:rsid w:val="00FB47A8"/>
    <w:rsid w:val="00FB598D"/>
    <w:rsid w:val="00FB7B6D"/>
    <w:rsid w:val="00FC6D5A"/>
    <w:rsid w:val="00FC7C1A"/>
    <w:rsid w:val="00FE4EFD"/>
    <w:rsid w:val="00FF6485"/>
    <w:rsid w:val="02204BEE"/>
    <w:rsid w:val="0CF7733F"/>
    <w:rsid w:val="101C6AEB"/>
    <w:rsid w:val="1297646E"/>
    <w:rsid w:val="17E70043"/>
    <w:rsid w:val="197E33B1"/>
    <w:rsid w:val="1E925524"/>
    <w:rsid w:val="1FB900A0"/>
    <w:rsid w:val="238C25CA"/>
    <w:rsid w:val="2C7D2826"/>
    <w:rsid w:val="2CA517E5"/>
    <w:rsid w:val="38740BB6"/>
    <w:rsid w:val="3D9C5DC0"/>
    <w:rsid w:val="4BF47138"/>
    <w:rsid w:val="517E2E82"/>
    <w:rsid w:val="687F35E5"/>
    <w:rsid w:val="74F9177D"/>
    <w:rsid w:val="7B61359E"/>
    <w:rsid w:val="7F2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F2658"/>
  <w14:defaultImageDpi w14:val="0"/>
  <w15:docId w15:val="{FBF966F4-3720-4C4A-915A-E171E8E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semiHidden/>
    <w:qFormat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page number"/>
    <w:basedOn w:val="a0"/>
    <w:qFormat/>
    <w:rPr>
      <w:rFonts w:ascii="Times New Roman" w:hAnsi="Times New Roman" w:cs="Times New Roman"/>
      <w:sz w:val="20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qFormat/>
    <w:pPr>
      <w:jc w:val="left"/>
    </w:p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uiPriority w:val="1"/>
    <w:qFormat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1">
    <w:name w:val="toc 1"/>
    <w:basedOn w:val="a"/>
    <w:next w:val="a"/>
    <w:uiPriority w:val="39"/>
    <w:unhideWhenUsed/>
    <w:qFormat/>
    <w:pPr>
      <w:tabs>
        <w:tab w:val="decimal" w:leader="dot" w:pos="10195"/>
      </w:tabs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5">
    <w:name w:val="Цветовое выделение"/>
    <w:uiPriority w:val="99"/>
    <w:qFormat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qFormat/>
    <w:rPr>
      <w:b w:val="0"/>
      <w:bCs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a">
    <w:name w:val="Сноска"/>
    <w:basedOn w:val="a"/>
    <w:next w:val="a"/>
    <w:uiPriority w:val="99"/>
    <w:qFormat/>
    <w:rPr>
      <w:sz w:val="20"/>
      <w:szCs w:val="20"/>
    </w:rPr>
  </w:style>
  <w:style w:type="character" w:customStyle="1" w:styleId="afb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"/>
    <w:next w:val="a"/>
    <w:uiPriority w:val="99"/>
    <w:qFormat/>
    <w:pPr>
      <w:spacing w:before="75"/>
      <w:ind w:left="170" w:firstLine="0"/>
    </w:pPr>
    <w:rPr>
      <w:color w:val="35384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djustRightInd/>
      <w:ind w:left="108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eastAsia="Aptos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semiHidden/>
    <w:qFormat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internet.garant.ru/document/redirect/70968844/0" TargetMode="External"/><Relationship Id="rId26" Type="http://schemas.openxmlformats.org/officeDocument/2006/relationships/hyperlink" Target="https://internet.garant.ru/document/redirect/1548770/0" TargetMode="External"/><Relationship Id="rId39" Type="http://schemas.openxmlformats.org/officeDocument/2006/relationships/hyperlink" Target="https://internet.garant.ru/document/redirect/70968844/2635" TargetMode="External"/><Relationship Id="rId21" Type="http://schemas.openxmlformats.org/officeDocument/2006/relationships/hyperlink" Target="https://internet.garant.ru/document/redirect/70968844/3412" TargetMode="External"/><Relationship Id="rId34" Type="http://schemas.openxmlformats.org/officeDocument/2006/relationships/hyperlink" Target="https://internet.garant.ru/document/redirect/10105807/3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yperlink" Target="https://internet.garant.ru/document/redirect/70968844/26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968844/0" TargetMode="External"/><Relationship Id="rId24" Type="http://schemas.openxmlformats.org/officeDocument/2006/relationships/hyperlink" Target="https://internet.garant.ru/document/redirect/70968844/0" TargetMode="External"/><Relationship Id="rId32" Type="http://schemas.openxmlformats.org/officeDocument/2006/relationships/hyperlink" Target="https://internet.garant.ru/document/redirect/1548770/0" TargetMode="External"/><Relationship Id="rId37" Type="http://schemas.openxmlformats.org/officeDocument/2006/relationships/hyperlink" Target="https://internet.garant.ru/document/redirect/12164203/0" TargetMode="External"/><Relationship Id="rId40" Type="http://schemas.openxmlformats.org/officeDocument/2006/relationships/hyperlink" Target="https://internet.garant.ru/document/redirect/1548770/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internet.garant.ru/document/redirect/71594768/15390101" TargetMode="External"/><Relationship Id="rId28" Type="http://schemas.openxmlformats.org/officeDocument/2006/relationships/hyperlink" Target="https://internet.garant.ru/document/redirect/70968844/0" TargetMode="External"/><Relationship Id="rId36" Type="http://schemas.openxmlformats.org/officeDocument/2006/relationships/hyperlink" Target="https://internet.garant.ru/document/redirect/10105807/3" TargetMode="External"/><Relationship Id="rId10" Type="http://schemas.openxmlformats.org/officeDocument/2006/relationships/hyperlink" Target="https://internet.garant.ru/document/redirect/70968844/0" TargetMode="External"/><Relationship Id="rId19" Type="http://schemas.openxmlformats.org/officeDocument/2006/relationships/hyperlink" Target="https://internet.garant.ru/document/redirect/70968844/5322" TargetMode="External"/><Relationship Id="rId31" Type="http://schemas.openxmlformats.org/officeDocument/2006/relationships/hyperlink" Target="https://internet.garant.ru/document/redirect/199499/130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968844/5322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internet.garant.ru/document/redirect/1548770/0" TargetMode="External"/><Relationship Id="rId27" Type="http://schemas.openxmlformats.org/officeDocument/2006/relationships/hyperlink" Target="https://internet.garant.ru/document/redirect/70480868/1000" TargetMode="External"/><Relationship Id="rId30" Type="http://schemas.openxmlformats.org/officeDocument/2006/relationships/hyperlink" Target="https://internet.garant.ru/document/redirect/57407515/0" TargetMode="External"/><Relationship Id="rId35" Type="http://schemas.openxmlformats.org/officeDocument/2006/relationships/hyperlink" Target="https://internet.garant.ru/document/redirect/10105807/3" TargetMode="External"/><Relationship Id="rId43" Type="http://schemas.openxmlformats.org/officeDocument/2006/relationships/footer" Target="footer3.xml"/><Relationship Id="rId8" Type="http://schemas.openxmlformats.org/officeDocument/2006/relationships/hyperlink" Target="consultantplus://offline/ref=E94E820DE93FEC987FF740B5D1EE51E65AACAA92AD6682007B782328001DE04850C9F0E657BEDEE9xDF1H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70807194/1001" TargetMode="External"/><Relationship Id="rId17" Type="http://schemas.openxmlformats.org/officeDocument/2006/relationships/hyperlink" Target="https://internet.garant.ru/document/redirect/70968844/0" TargetMode="External"/><Relationship Id="rId25" Type="http://schemas.openxmlformats.org/officeDocument/2006/relationships/hyperlink" Target="https://internet.garant.ru/document/redirect/70968844/2635" TargetMode="External"/><Relationship Id="rId33" Type="http://schemas.openxmlformats.org/officeDocument/2006/relationships/hyperlink" Target="https://internet.garant.ru/document/redirect/70480868/1000" TargetMode="External"/><Relationship Id="rId38" Type="http://schemas.openxmlformats.org/officeDocument/2006/relationships/hyperlink" Target="https://internet.garant.ru/document/redirect/70968844/0" TargetMode="External"/><Relationship Id="rId20" Type="http://schemas.openxmlformats.org/officeDocument/2006/relationships/hyperlink" Target="https://internet.garant.ru/document/redirect/70968844/0" TargetMode="External"/><Relationship Id="rId41" Type="http://schemas.openxmlformats.org/officeDocument/2006/relationships/hyperlink" Target="https://internet.garant.ru/document/redirect/70480868/1000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890023/1000" TargetMode="External"/><Relationship Id="rId3" Type="http://schemas.openxmlformats.org/officeDocument/2006/relationships/hyperlink" Target="https://internet.garant.ru/document/redirect/71642732/0" TargetMode="External"/><Relationship Id="rId7" Type="http://schemas.openxmlformats.org/officeDocument/2006/relationships/hyperlink" Target="https://internet.garant.ru/document/redirect/407023092/1000" TargetMode="External"/><Relationship Id="rId2" Type="http://schemas.openxmlformats.org/officeDocument/2006/relationships/hyperlink" Target="https://internet.garant.ru/document/redirect/70807194/0" TargetMode="External"/><Relationship Id="rId1" Type="http://schemas.openxmlformats.org/officeDocument/2006/relationships/hyperlink" Target="https://internet.garant.ru/document/redirect/70968844/0" TargetMode="External"/><Relationship Id="rId6" Type="http://schemas.openxmlformats.org/officeDocument/2006/relationships/hyperlink" Target="https://internet.garant.ru/document/redirect/404848057/0" TargetMode="External"/><Relationship Id="rId5" Type="http://schemas.openxmlformats.org/officeDocument/2006/relationships/hyperlink" Target="https://internet.garant.ru/document/redirect/1548770/0" TargetMode="External"/><Relationship Id="rId4" Type="http://schemas.openxmlformats.org/officeDocument/2006/relationships/hyperlink" Target="https://internet.garant.ru/document/redirect/70650726/0" TargetMode="External"/><Relationship Id="rId9" Type="http://schemas.openxmlformats.org/officeDocument/2006/relationships/hyperlink" Target="https://internet.garant.ru/document/redirect/40911260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2D58-F94E-4B2D-9670-B41CFDDF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17348</Words>
  <Characters>98885</Characters>
  <Application>Microsoft Office Word</Application>
  <DocSecurity>0</DocSecurity>
  <Lines>824</Lines>
  <Paragraphs>232</Paragraphs>
  <ScaleCrop>false</ScaleCrop>
  <Company>НПП "Гарант-Сервис"</Company>
  <LinksUpToDate>false</LinksUpToDate>
  <CharactersWithSpaces>116001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Елена В. Андрейченко</cp:lastModifiedBy>
  <cp:revision>6</cp:revision>
  <cp:lastPrinted>2026-04-14T08:36:00Z</cp:lastPrinted>
  <dcterms:created xsi:type="dcterms:W3CDTF">2026-04-14T14:29:00Z</dcterms:created>
  <dcterms:modified xsi:type="dcterms:W3CDTF">2026-04-27T07:44:00Z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3601C7718546420CBBA2874EE8D00490_13</vt:lpwstr>
  </property>
</Properties>
</file>