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2633B2B" w:rsidR="006C19D5" w:rsidRPr="00962DC2" w:rsidRDefault="00C463C2" w:rsidP="0000043E">
      <w:pPr>
        <w:spacing w:after="240"/>
        <w:jc w:val="center"/>
        <w:rPr>
          <w:b/>
          <w:bCs/>
          <w:szCs w:val="24"/>
        </w:rPr>
      </w:pPr>
      <w:r w:rsidRPr="00962DC2">
        <w:rPr>
          <w:b/>
          <w:bCs/>
          <w:szCs w:val="24"/>
        </w:rPr>
        <w:t>Сводный отчет</w:t>
      </w:r>
      <w:r w:rsidR="0000043E" w:rsidRPr="00962DC2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962DC2">
        <w:rPr>
          <w:b/>
          <w:bCs/>
          <w:szCs w:val="24"/>
        </w:rPr>
        <w:br/>
      </w:r>
      <w:r w:rsidRPr="00962DC2">
        <w:rPr>
          <w:b/>
          <w:bCs/>
          <w:szCs w:val="24"/>
        </w:rPr>
        <w:t>проекта нормативного правового акта</w:t>
      </w:r>
    </w:p>
    <w:p w14:paraId="38025C9A" w14:textId="77777777" w:rsidR="0000043E" w:rsidRPr="00962DC2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962DC2">
        <w:rPr>
          <w:b/>
          <w:bCs/>
          <w:szCs w:val="24"/>
        </w:rPr>
        <w:t xml:space="preserve">1. </w:t>
      </w:r>
      <w:r w:rsidR="00761651" w:rsidRPr="00962DC2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E05546" w:rsidRPr="00962DC2" w14:paraId="6F5CF7BD" w14:textId="77777777" w:rsidTr="00077F78">
        <w:trPr>
          <w:trHeight w:val="903"/>
        </w:trPr>
        <w:tc>
          <w:tcPr>
            <w:tcW w:w="3681" w:type="dxa"/>
          </w:tcPr>
          <w:p w14:paraId="4DA74481" w14:textId="1B80C1DE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1.1. Вид и наименование проекта нормативного правового акта</w:t>
            </w:r>
            <w:r w:rsidRPr="00962DC2">
              <w:rPr>
                <w:rStyle w:val="a9"/>
                <w:szCs w:val="24"/>
              </w:rPr>
              <w:footnoteReference w:id="1"/>
            </w:r>
            <w:r w:rsidRPr="00962DC2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6FE3B806" w14:textId="77777777" w:rsidR="00E05546" w:rsidRPr="00962DC2" w:rsidRDefault="001B6FF4" w:rsidP="00E05546">
            <w:pPr>
              <w:rPr>
                <w:szCs w:val="24"/>
              </w:rPr>
            </w:pPr>
            <w:r w:rsidRPr="00962DC2">
              <w:rPr>
                <w:szCs w:val="24"/>
              </w:rPr>
              <w:t>Проект приказа ФАС России «О внесении изменений в порядок
определения показателей ЦЭУ и ЦАН, утвержденный приказом ФАС России
от 15 ноября 2024 г. № 864/24»</w:t>
            </w:r>
          </w:p>
          <w:p w14:paraId="24FBEA6C" w14:textId="35B03D6A" w:rsidR="00962DC2" w:rsidRPr="00962DC2" w:rsidRDefault="00962DC2" w:rsidP="00E05546">
            <w:pPr>
              <w:rPr>
                <w:szCs w:val="24"/>
              </w:rPr>
            </w:pPr>
          </w:p>
        </w:tc>
      </w:tr>
      <w:tr w:rsidR="00E05546" w:rsidRPr="00962DC2" w14:paraId="656576A8" w14:textId="77777777" w:rsidTr="00077F78">
        <w:trPr>
          <w:trHeight w:val="850"/>
        </w:trPr>
        <w:tc>
          <w:tcPr>
            <w:tcW w:w="5495" w:type="dxa"/>
            <w:gridSpan w:val="2"/>
          </w:tcPr>
          <w:p w14:paraId="5C990AF0" w14:textId="1567B1C8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1.2. Федеральный орган исполнительной власти</w:t>
            </w:r>
            <w:r w:rsidRPr="00962DC2">
              <w:rPr>
                <w:rStyle w:val="a9"/>
                <w:szCs w:val="24"/>
              </w:rPr>
              <w:footnoteReference w:id="2"/>
            </w:r>
            <w:r w:rsidRPr="00962DC2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  <w:vAlign w:val="center"/>
          </w:tcPr>
          <w:p w14:paraId="3F06B1E6" w14:textId="77777777" w:rsidR="00E05546" w:rsidRPr="00962DC2" w:rsidRDefault="001B6FF4" w:rsidP="00E05546">
            <w:pPr>
              <w:rPr>
                <w:szCs w:val="24"/>
              </w:rPr>
            </w:pPr>
            <w:r w:rsidRPr="00962DC2">
              <w:rPr>
                <w:szCs w:val="24"/>
              </w:rPr>
              <w:t>ФАС России</w:t>
            </w:r>
          </w:p>
          <w:p w14:paraId="76458DFF" w14:textId="1D6E6A4A" w:rsidR="00962DC2" w:rsidRPr="00962DC2" w:rsidRDefault="00962DC2" w:rsidP="00E05546">
            <w:pPr>
              <w:rPr>
                <w:szCs w:val="24"/>
              </w:rPr>
            </w:pPr>
          </w:p>
        </w:tc>
      </w:tr>
      <w:tr w:rsidR="00E05546" w:rsidRPr="00962DC2" w14:paraId="284958B6" w14:textId="77777777" w:rsidTr="00AA57A8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E05546" w:rsidRPr="00962DC2" w:rsidRDefault="00E05546" w:rsidP="00E05546">
            <w:pPr>
              <w:spacing w:before="120" w:after="120"/>
              <w:jc w:val="center"/>
              <w:rPr>
                <w:szCs w:val="24"/>
              </w:rPr>
            </w:pPr>
            <w:r w:rsidRPr="00962DC2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F66199E" w14:textId="77777777" w:rsidR="00335E33" w:rsidRPr="00962DC2" w:rsidRDefault="00000000" w:rsidP="00962DC2">
            <w:pPr>
              <w:jc w:val="center"/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5B6AB908" w14:textId="7EE3A06A" w:rsidR="00962DC2" w:rsidRPr="00962DC2" w:rsidRDefault="00962DC2" w:rsidP="00962DC2">
            <w:pPr>
              <w:jc w:val="center"/>
              <w:rPr>
                <w:szCs w:val="24"/>
              </w:rPr>
            </w:pPr>
          </w:p>
        </w:tc>
      </w:tr>
      <w:tr w:rsidR="00E05546" w:rsidRPr="00962DC2" w14:paraId="2AE28721" w14:textId="77777777" w:rsidTr="00AA57A8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E05546" w:rsidRPr="00962DC2" w:rsidRDefault="00E05546" w:rsidP="00E05546">
            <w:pPr>
              <w:spacing w:before="120" w:after="120"/>
              <w:jc w:val="center"/>
              <w:rPr>
                <w:szCs w:val="24"/>
              </w:rPr>
            </w:pPr>
            <w:r w:rsidRPr="00962DC2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CA5FE7" w14:textId="77777777" w:rsidR="00335E33" w:rsidRPr="00962DC2" w:rsidRDefault="00000000" w:rsidP="00962DC2">
            <w:pPr>
              <w:jc w:val="center"/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7B208D88" w14:textId="1AF1A72E" w:rsidR="00962DC2" w:rsidRPr="00962DC2" w:rsidRDefault="00962DC2" w:rsidP="00962DC2">
            <w:pPr>
              <w:jc w:val="center"/>
              <w:rPr>
                <w:szCs w:val="24"/>
              </w:rPr>
            </w:pPr>
          </w:p>
        </w:tc>
      </w:tr>
      <w:tr w:rsidR="00E05546" w:rsidRPr="00962DC2" w14:paraId="58FAE052" w14:textId="77777777" w:rsidTr="00AA57A8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E05546" w:rsidRPr="00962DC2" w:rsidRDefault="00E05546" w:rsidP="00E05546">
            <w:pPr>
              <w:spacing w:before="120" w:after="120"/>
              <w:jc w:val="center"/>
              <w:rPr>
                <w:szCs w:val="24"/>
              </w:rPr>
            </w:pPr>
            <w:r w:rsidRPr="00962DC2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358AB7D7" w14:textId="77777777" w:rsidR="00335E33" w:rsidRDefault="00000000" w:rsidP="00962DC2">
            <w:pPr>
              <w:jc w:val="center"/>
              <w:rPr>
                <w:szCs w:val="24"/>
              </w:rPr>
            </w:pPr>
            <w:r w:rsidR="001B6FF4" w:rsidRPr="00962DC2">
              <w:rPr>
                <w:szCs w:val="24"/>
              </w:rPr>
              <w:t>Да</w:t>
            </w:r>
          </w:p>
          <w:p w14:paraId="08BD15D2" w14:textId="17CDF537" w:rsidR="00B847AF" w:rsidRPr="00962DC2" w:rsidRDefault="00B847AF" w:rsidP="00962DC2">
            <w:pPr>
              <w:jc w:val="center"/>
              <w:rPr>
                <w:szCs w:val="24"/>
              </w:rPr>
            </w:pPr>
          </w:p>
        </w:tc>
      </w:tr>
      <w:tr w:rsidR="00E05546" w:rsidRPr="00962DC2" w14:paraId="55662059" w14:textId="77777777" w:rsidTr="001D3BC9">
        <w:trPr>
          <w:trHeight w:val="655"/>
        </w:trPr>
        <w:tc>
          <w:tcPr>
            <w:tcW w:w="3681" w:type="dxa"/>
          </w:tcPr>
          <w:p w14:paraId="2B7C8B1F" w14:textId="401AFF7D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  <w:vAlign w:val="center"/>
          </w:tcPr>
          <w:p w14:paraId="4210E5E6" w14:textId="77777777" w:rsidR="00E05546" w:rsidRPr="00962DC2" w:rsidRDefault="00000000" w:rsidP="00E05546">
            <w:pPr>
              <w:rPr>
                <w:bCs/>
                <w:szCs w:val="24"/>
              </w:rPr>
            </w:pPr>
            <w:r w:rsidR="001B6FF4" w:rsidRPr="00962DC2">
              <w:rPr>
                <w:bCs/>
                <w:szCs w:val="24"/>
              </w:rPr>
              <w:t>02/08/04-26/00167571</w:t>
            </w:r>
            <w:proofErr w:type="spellStart"/>
            <w:proofErr w:type="spellEnd"/>
          </w:p>
          <w:p w14:paraId="63F1FC3A" w14:textId="6CC29B67" w:rsidR="00962DC2" w:rsidRPr="00962DC2" w:rsidRDefault="00962DC2" w:rsidP="00E05546">
            <w:pPr>
              <w:rPr>
                <w:szCs w:val="24"/>
              </w:rPr>
            </w:pPr>
          </w:p>
        </w:tc>
      </w:tr>
      <w:tr w:rsidR="00E05546" w:rsidRPr="00962DC2" w14:paraId="30AC2FB3" w14:textId="77777777" w:rsidTr="001D3BC9">
        <w:trPr>
          <w:trHeight w:val="655"/>
        </w:trPr>
        <w:tc>
          <w:tcPr>
            <w:tcW w:w="5495" w:type="dxa"/>
            <w:gridSpan w:val="2"/>
          </w:tcPr>
          <w:p w14:paraId="49F3EA05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36B536B3" w14:textId="77777777" w:rsidR="00E05546" w:rsidRPr="00962DC2" w:rsidRDefault="001B6FF4" w:rsidP="00E05546">
            <w:pPr>
              <w:jc w:val="center"/>
              <w:rPr>
                <w:szCs w:val="24"/>
              </w:rPr>
            </w:pPr>
            <w:r w:rsidRPr="00962DC2">
              <w:rPr>
                <w:szCs w:val="24"/>
              </w:rPr>
              <w:t>Уведомление не размещалось</w:t>
            </w:r>
          </w:p>
          <w:p w14:paraId="2D65AD0A" w14:textId="478F5176" w:rsidR="00962DC2" w:rsidRPr="00962DC2" w:rsidRDefault="00962DC2" w:rsidP="00E05546">
            <w:pPr>
              <w:jc w:val="center"/>
              <w:rPr>
                <w:szCs w:val="24"/>
              </w:rPr>
            </w:pPr>
          </w:p>
        </w:tc>
      </w:tr>
      <w:tr w:rsidR="00E05546" w:rsidRPr="00962DC2" w14:paraId="1CAC2877" w14:textId="77777777" w:rsidTr="001D3BC9">
        <w:trPr>
          <w:trHeight w:val="621"/>
        </w:trPr>
        <w:tc>
          <w:tcPr>
            <w:tcW w:w="5495" w:type="dxa"/>
            <w:gridSpan w:val="2"/>
          </w:tcPr>
          <w:p w14:paraId="58AEC26A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279F5AAF" w14:textId="77777777" w:rsidR="00E05546" w:rsidRPr="00962DC2" w:rsidRDefault="001B6FF4" w:rsidP="00962DC2">
            <w:pPr>
              <w:jc w:val="center"/>
              <w:rPr>
                <w:szCs w:val="24"/>
              </w:rPr>
            </w:pPr>
            <w:r w:rsidRPr="00962DC2">
              <w:rPr>
                <w:szCs w:val="24"/>
              </w:rPr>
              <w:t>с 28.04.2026 по 05.05.2026 
(5 рабочих дней)
</w:t>
            </w:r>
          </w:p>
          <w:p w14:paraId="436534EC" w14:textId="6100312A" w:rsidR="00962DC2" w:rsidRPr="00962DC2" w:rsidRDefault="00962DC2" w:rsidP="00962DC2">
            <w:pPr>
              <w:jc w:val="center"/>
              <w:rPr>
                <w:szCs w:val="24"/>
              </w:rPr>
            </w:pPr>
          </w:p>
        </w:tc>
      </w:tr>
    </w:tbl>
    <w:p w14:paraId="139911D5" w14:textId="77777777" w:rsidR="00587F7A" w:rsidRPr="00962DC2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962DC2">
        <w:rPr>
          <w:b/>
          <w:bCs/>
          <w:szCs w:val="24"/>
        </w:rPr>
        <w:t>2</w:t>
      </w:r>
      <w:r w:rsidR="006C19D5" w:rsidRPr="00962DC2">
        <w:rPr>
          <w:b/>
          <w:bCs/>
          <w:szCs w:val="24"/>
        </w:rPr>
        <w:t>. Краткое описание проблемы и способов ее ре</w:t>
      </w:r>
      <w:r w:rsidR="00A27A77" w:rsidRPr="00962DC2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113"/>
        <w:gridCol w:w="951"/>
        <w:gridCol w:w="3444"/>
        <w:gridCol w:w="1133"/>
      </w:tblGrid>
      <w:tr w:rsidR="00E05546" w:rsidRPr="00962DC2" w14:paraId="02906402" w14:textId="77777777" w:rsidTr="00EB4D1F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E05546" w:rsidRPr="00962DC2" w:rsidRDefault="00E05546" w:rsidP="00E05546">
            <w:pPr>
              <w:spacing w:before="40" w:after="40"/>
              <w:rPr>
                <w:szCs w:val="24"/>
              </w:rPr>
            </w:pPr>
            <w:r w:rsidRPr="00962DC2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78BD586F" w14:textId="77777777" w:rsidR="00E05546" w:rsidRPr="00962DC2" w:rsidRDefault="001B6FF4" w:rsidP="00E05546">
            <w:pPr>
              <w:spacing w:before="40" w:after="40"/>
              <w:rPr>
                <w:szCs w:val="24"/>
                <w:lang w:val="en-US"/>
              </w:rPr>
            </w:pPr>
            <w:r w:rsidRPr="00962DC2">
              <w:rPr>
                <w:szCs w:val="24"/>
              </w:rPr>
              <w:t>Да</w:t>
            </w:r>
          </w:p>
          <w:p w14:paraId="3FDFAA2D" w14:textId="019CD5A9" w:rsidR="00335E33" w:rsidRPr="00962DC2" w:rsidRDefault="00335E33" w:rsidP="00E05546">
            <w:pPr>
              <w:spacing w:before="40" w:after="40"/>
              <w:rPr>
                <w:szCs w:val="24"/>
              </w:rPr>
            </w:pPr>
          </w:p>
        </w:tc>
      </w:tr>
      <w:tr w:rsidR="00E05546" w:rsidRPr="00962DC2" w14:paraId="123ACD65" w14:textId="77777777" w:rsidTr="00EB4D1F">
        <w:trPr>
          <w:trHeight w:val="352"/>
        </w:trPr>
        <w:tc>
          <w:tcPr>
            <w:tcW w:w="2047" w:type="dxa"/>
            <w:vMerge/>
          </w:tcPr>
          <w:p w14:paraId="7859442A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E05546" w:rsidRPr="00962DC2" w:rsidRDefault="00E05546" w:rsidP="00E05546">
            <w:pPr>
              <w:spacing w:before="40" w:after="40"/>
              <w:rPr>
                <w:szCs w:val="24"/>
              </w:rPr>
            </w:pPr>
            <w:r w:rsidRPr="00962DC2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600F4C9B" w14:textId="77777777" w:rsidR="00E05546" w:rsidRPr="00962DC2" w:rsidRDefault="001B6FF4" w:rsidP="00E05546">
            <w:pPr>
              <w:spacing w:before="40" w:after="40"/>
              <w:rPr>
                <w:szCs w:val="24"/>
                <w:lang w:val="en-US"/>
              </w:rPr>
            </w:pPr>
            <w:r w:rsidRPr="00962DC2">
              <w:rPr>
                <w:szCs w:val="24"/>
              </w:rPr>
              <w:t/>
            </w:r>
          </w:p>
          <w:p w14:paraId="6F11A02D" w14:textId="0C8832BE" w:rsidR="00335E33" w:rsidRPr="00962DC2" w:rsidRDefault="00335E33" w:rsidP="00E05546">
            <w:pPr>
              <w:spacing w:before="40" w:after="40"/>
              <w:rPr>
                <w:szCs w:val="24"/>
              </w:rPr>
            </w:pPr>
          </w:p>
        </w:tc>
      </w:tr>
      <w:tr w:rsidR="00E05546" w:rsidRPr="00962DC2" w14:paraId="1ACC7376" w14:textId="77777777" w:rsidTr="00EB4D1F">
        <w:trPr>
          <w:trHeight w:val="351"/>
        </w:trPr>
        <w:tc>
          <w:tcPr>
            <w:tcW w:w="2047" w:type="dxa"/>
            <w:vMerge/>
          </w:tcPr>
          <w:p w14:paraId="74E656A8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E05546" w:rsidRPr="00962DC2" w:rsidRDefault="00E05546" w:rsidP="00E05546">
            <w:pPr>
              <w:spacing w:before="40" w:after="40"/>
              <w:rPr>
                <w:szCs w:val="24"/>
              </w:rPr>
            </w:pPr>
            <w:r w:rsidRPr="00962DC2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61D04230" w14:textId="77777777" w:rsidR="00E05546" w:rsidRPr="00962DC2" w:rsidRDefault="001B6FF4" w:rsidP="00E05546">
            <w:pPr>
              <w:spacing w:before="40" w:after="40"/>
              <w:rPr>
                <w:szCs w:val="24"/>
                <w:lang w:val="en-US"/>
              </w:rPr>
            </w:pPr>
            <w:r w:rsidRPr="00962DC2">
              <w:rPr>
                <w:szCs w:val="24"/>
              </w:rPr>
              <w:t/>
            </w:r>
          </w:p>
          <w:p w14:paraId="22B1D1DB" w14:textId="68B0CDB3" w:rsidR="00335E33" w:rsidRPr="00962DC2" w:rsidRDefault="00335E33" w:rsidP="00E05546">
            <w:pPr>
              <w:spacing w:before="40" w:after="40"/>
              <w:rPr>
                <w:szCs w:val="24"/>
              </w:rPr>
            </w:pPr>
          </w:p>
        </w:tc>
      </w:tr>
      <w:tr w:rsidR="00E05546" w:rsidRPr="00962DC2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76CCEEB9" w14:textId="77777777" w:rsidR="00E05546" w:rsidRPr="00962DC2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Проект приказа разработан по инициативе ФАС России и на основании абзаца третьего пункта 1 статьи 342.13, абзаца третьего пункта 1 статьи 342.14 части второй Налогового кодекса Российской Федерации</w:t>
            </w:r>
          </w:p>
          <w:p w14:paraId="3076327C" w14:textId="204D7B93" w:rsidR="00962DC2" w:rsidRPr="00962DC2" w:rsidRDefault="00000000" w:rsidP="00962DC2">
            <w:pPr>
              <w:jc w:val="both"/>
              <w:rPr>
                <w:szCs w:val="24"/>
              </w:rPr>
            </w:pPr>
          </w:p>
        </w:tc>
      </w:tr>
      <w:tr w:rsidR="00E05546" w:rsidRPr="00962DC2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E05546" w:rsidRPr="00962DC2" w:rsidRDefault="00E05546" w:rsidP="00E05546">
            <w:pPr>
              <w:spacing w:before="120" w:after="40"/>
              <w:rPr>
                <w:szCs w:val="24"/>
              </w:rPr>
            </w:pPr>
            <w:r w:rsidRPr="00962DC2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3B3A71ED" w14:textId="01E1AA87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В связи с изменением положений Федерального закона от 28.12.2009 № 381-ФЗ «Об основах государственного регулирования торговой деятельности в Российской Федерации» текущие наименования источников информации, используемых при определении показателей для расчета налога на добычу полезных ископаемых, требуют изменения и приведения в соответствие с указанным законом</w:t>
            </w:r>
          </w:p>
          <w:p w14:paraId="5EAF030E" w14:textId="24904F15" w:rsidR="00E05546" w:rsidRPr="00962DC2" w:rsidRDefault="00E05546" w:rsidP="00E05546">
            <w:pPr>
              <w:tabs>
                <w:tab w:val="left" w:pos="9617"/>
              </w:tabs>
              <w:spacing w:before="120" w:after="40"/>
              <w:jc w:val="center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  <w:r w:rsidRPr="00962DC2">
              <w:rPr>
                <w:i/>
                <w:iCs/>
                <w:color w:val="FFFFFF" w:themeColor="background1"/>
                <w:szCs w:val="24"/>
                <w:u w:val="single"/>
              </w:rPr>
              <w:t>_</w:t>
            </w:r>
          </w:p>
          <w:p w14:paraId="7B151A8E" w14:textId="40F6292B" w:rsidR="00E05546" w:rsidRPr="00962DC2" w:rsidRDefault="00E05546" w:rsidP="00E05546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962DC2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962DC2">
              <w:rPr>
                <w:color w:val="808080" w:themeColor="background1" w:themeShade="80"/>
                <w:szCs w:val="24"/>
              </w:rPr>
              <w:t xml:space="preserve">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E05546" w:rsidRPr="00962DC2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10B63AFE" w14:textId="5A1C1C65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Предлагается решить проблему путем изменения перечня источников информации</w:t>
            </w:r>
          </w:p>
          <w:p w14:paraId="12B5EB4E" w14:textId="020A62A7" w:rsidR="00E05546" w:rsidRPr="00962DC2" w:rsidRDefault="001B6FF4" w:rsidP="001B6FF4">
            <w:pPr>
              <w:spacing w:before="240" w:after="120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  <w:u w:val="single"/>
              </w:rPr>
              <w:lastRenderedPageBreak/>
              <w:t xml:space="preserve">            </w:t>
            </w:r>
          </w:p>
          <w:p w14:paraId="3F1D67F9" w14:textId="197517A7" w:rsidR="00E05546" w:rsidRPr="00962DC2" w:rsidRDefault="00E05546" w:rsidP="00E05546">
            <w:pPr>
              <w:spacing w:before="240" w:after="120"/>
              <w:jc w:val="center"/>
              <w:rPr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962DC2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E05546" w:rsidRPr="00962DC2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E05546" w:rsidRPr="00962DC2" w14:paraId="79955531" w14:textId="77777777" w:rsidTr="00335E33">
        <w:trPr>
          <w:trHeight w:val="607"/>
        </w:trPr>
        <w:tc>
          <w:tcPr>
            <w:tcW w:w="3730" w:type="dxa"/>
            <w:gridSpan w:val="4"/>
          </w:tcPr>
          <w:p w14:paraId="26008480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Субъекты предпринимательской и иной экономической деятельности</w:t>
            </w:r>
            <w:r w:rsidRPr="00962DC2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943" w:type="dxa"/>
            <w:gridSpan w:val="2"/>
            <w:vAlign w:val="center"/>
          </w:tcPr>
          <w:p w14:paraId="4289D8E8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7CE7F73E" w14:textId="1D3CA1AB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 w:val="restart"/>
          </w:tcPr>
          <w:p w14:paraId="6A04F012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04CCBBE5" w14:textId="0B883835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Федеральный орган исполнительной власти - 
ФАС России</w:t>
            </w:r>
          </w:p>
          <w:p w14:paraId="334E9341" w14:textId="0F6389F1" w:rsidR="00E05546" w:rsidRPr="00594999" w:rsidRDefault="00E05546" w:rsidP="00E05546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78AFA84E" w14:textId="77777777" w:rsidR="001B6FF4" w:rsidRPr="00594999" w:rsidRDefault="001B6FF4" w:rsidP="00E05546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E05546" w:rsidRPr="00594999" w:rsidRDefault="00E05546" w:rsidP="00E05546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72B0FDFF" w14:textId="77777777" w:rsidR="00335E33" w:rsidRPr="00594999" w:rsidRDefault="00335E33" w:rsidP="00E05546">
            <w:pPr>
              <w:spacing w:before="240" w:after="120"/>
              <w:rPr>
                <w:szCs w:val="24"/>
              </w:rPr>
            </w:pPr>
          </w:p>
          <w:p w14:paraId="1D6B90B4" w14:textId="77777777" w:rsidR="00335E33" w:rsidRPr="00594999" w:rsidRDefault="00335E33" w:rsidP="00E05546">
            <w:pPr>
              <w:spacing w:before="240" w:after="120"/>
              <w:rPr>
                <w:szCs w:val="24"/>
              </w:rPr>
            </w:pPr>
          </w:p>
          <w:p w14:paraId="43015051" w14:textId="2A190899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Укажите численность субъектов регулирования </w:t>
            </w:r>
          </w:p>
          <w:p w14:paraId="4E797D3E" w14:textId="003A7DE3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1</w:t>
            </w:r>
          </w:p>
          <w:p w14:paraId="2B3C151A" w14:textId="77777777" w:rsidR="001B6FF4" w:rsidRPr="00962DC2" w:rsidRDefault="001B6FF4" w:rsidP="00E05546">
            <w:pPr>
              <w:spacing w:before="240" w:after="120"/>
              <w:jc w:val="center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</w:p>
          <w:p w14:paraId="6AF95095" w14:textId="209FBDAB" w:rsidR="00E05546" w:rsidRPr="00962DC2" w:rsidRDefault="00E05546" w:rsidP="00E05546">
            <w:pPr>
              <w:spacing w:before="240" w:after="120"/>
              <w:jc w:val="center"/>
              <w:rPr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962DC2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E05546" w:rsidRPr="00962DC2" w14:paraId="62751484" w14:textId="77777777" w:rsidTr="00335E33">
        <w:trPr>
          <w:trHeight w:val="607"/>
        </w:trPr>
        <w:tc>
          <w:tcPr>
            <w:tcW w:w="3730" w:type="dxa"/>
            <w:gridSpan w:val="4"/>
          </w:tcPr>
          <w:p w14:paraId="70F23CBF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Граждане</w:t>
            </w:r>
          </w:p>
        </w:tc>
        <w:tc>
          <w:tcPr>
            <w:tcW w:w="943" w:type="dxa"/>
            <w:gridSpan w:val="2"/>
            <w:vAlign w:val="center"/>
          </w:tcPr>
          <w:p w14:paraId="79BEEA53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181166A6" w14:textId="4C428460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6E9B9A23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</w:tr>
      <w:tr w:rsidR="00E05546" w:rsidRPr="00962DC2" w14:paraId="7370F2C7" w14:textId="77777777" w:rsidTr="00335E33">
        <w:trPr>
          <w:trHeight w:val="607"/>
        </w:trPr>
        <w:tc>
          <w:tcPr>
            <w:tcW w:w="3730" w:type="dxa"/>
            <w:gridSpan w:val="4"/>
          </w:tcPr>
          <w:p w14:paraId="40A10A0F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943" w:type="dxa"/>
            <w:gridSpan w:val="2"/>
            <w:vAlign w:val="center"/>
          </w:tcPr>
          <w:p w14:paraId="5566061D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Да</w:t>
            </w:r>
          </w:p>
          <w:p w14:paraId="7D0BAFD2" w14:textId="49B7A129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44650B57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</w:tr>
      <w:tr w:rsidR="00E05546" w:rsidRPr="00962DC2" w14:paraId="26D07236" w14:textId="77777777" w:rsidTr="00335E33">
        <w:trPr>
          <w:trHeight w:val="607"/>
        </w:trPr>
        <w:tc>
          <w:tcPr>
            <w:tcW w:w="3730" w:type="dxa"/>
            <w:gridSpan w:val="4"/>
          </w:tcPr>
          <w:p w14:paraId="4F1EA4E4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943" w:type="dxa"/>
            <w:gridSpan w:val="2"/>
            <w:vAlign w:val="center"/>
          </w:tcPr>
          <w:p w14:paraId="3AD9354B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65A8AE8B" w14:textId="46056BB0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133D0408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</w:tr>
      <w:tr w:rsidR="00E05546" w:rsidRPr="00962DC2" w14:paraId="0DD70E33" w14:textId="77777777" w:rsidTr="00335E33">
        <w:trPr>
          <w:trHeight w:val="607"/>
        </w:trPr>
        <w:tc>
          <w:tcPr>
            <w:tcW w:w="3730" w:type="dxa"/>
            <w:gridSpan w:val="4"/>
          </w:tcPr>
          <w:p w14:paraId="25BA4A26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943" w:type="dxa"/>
            <w:gridSpan w:val="2"/>
            <w:vAlign w:val="center"/>
          </w:tcPr>
          <w:p w14:paraId="00B09E26" w14:textId="77777777" w:rsidR="00335E33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76BB670C" w14:textId="39DE5251" w:rsidR="002C2AC6" w:rsidRPr="00962DC2" w:rsidRDefault="002C2AC6" w:rsidP="00962DC2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  <w:vMerge/>
          </w:tcPr>
          <w:p w14:paraId="0E6D2FFF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</w:p>
        </w:tc>
      </w:tr>
      <w:tr w:rsidR="00E05546" w:rsidRPr="00962DC2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5372178F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2.5. Вид контроля и (или) форма оценки соблюдения требований (при наличии): </w:t>
            </w:r>
            <w:r w:rsidR="001B6FF4" w:rsidRPr="00962DC2">
              <w:rPr>
                <w:szCs w:val="24"/>
              </w:rPr>
              <w:t>Отсутствует</w:t>
            </w:r>
          </w:p>
        </w:tc>
      </w:tr>
      <w:tr w:rsidR="00E05546" w:rsidRPr="00962DC2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534E73AC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1B6FF4" w:rsidRPr="00962DC2">
              <w:rPr>
                <w:szCs w:val="24"/>
              </w:rPr>
              <w:t>Ответственность не предусмотрена</w:t>
            </w:r>
          </w:p>
        </w:tc>
      </w:tr>
      <w:tr w:rsidR="00E05546" w:rsidRPr="00962DC2" w14:paraId="506B504B" w14:textId="77777777" w:rsidTr="00ED7CA5">
        <w:trPr>
          <w:trHeight w:val="150"/>
        </w:trPr>
        <w:tc>
          <w:tcPr>
            <w:tcW w:w="9068" w:type="dxa"/>
            <w:gridSpan w:val="8"/>
          </w:tcPr>
          <w:p w14:paraId="710F2B98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  <w:vAlign w:val="center"/>
          </w:tcPr>
          <w:p w14:paraId="28017352" w14:textId="77777777" w:rsidR="00E05546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6E085329" w14:textId="6CEFFEBD" w:rsidR="00962DC2" w:rsidRPr="00962DC2" w:rsidRDefault="00962DC2" w:rsidP="00962DC2">
            <w:pPr>
              <w:rPr>
                <w:szCs w:val="24"/>
              </w:rPr>
            </w:pPr>
          </w:p>
        </w:tc>
      </w:tr>
      <w:tr w:rsidR="00E05546" w:rsidRPr="00962DC2" w14:paraId="474C3555" w14:textId="77777777" w:rsidTr="00ED7CA5">
        <w:trPr>
          <w:trHeight w:val="150"/>
        </w:trPr>
        <w:tc>
          <w:tcPr>
            <w:tcW w:w="9068" w:type="dxa"/>
            <w:gridSpan w:val="8"/>
          </w:tcPr>
          <w:p w14:paraId="3FF42596" w14:textId="3853FF62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962DC2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962DC2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  <w:vAlign w:val="center"/>
          </w:tcPr>
          <w:p w14:paraId="44A57ADC" w14:textId="77777777" w:rsidR="00E05546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1452CB41" w14:textId="0CC464F4" w:rsidR="00962DC2" w:rsidRPr="00962DC2" w:rsidRDefault="00962DC2" w:rsidP="00962DC2">
            <w:pPr>
              <w:rPr>
                <w:szCs w:val="24"/>
              </w:rPr>
            </w:pPr>
          </w:p>
        </w:tc>
      </w:tr>
      <w:tr w:rsidR="007554F6" w:rsidRPr="00962DC2" w14:paraId="732EDEE3" w14:textId="77777777" w:rsidTr="00ED7CA5">
        <w:trPr>
          <w:trHeight w:val="150"/>
        </w:trPr>
        <w:tc>
          <w:tcPr>
            <w:tcW w:w="9068" w:type="dxa"/>
            <w:gridSpan w:val="8"/>
          </w:tcPr>
          <w:p w14:paraId="2A989110" w14:textId="0019690D" w:rsidR="007554F6" w:rsidRPr="00962DC2" w:rsidRDefault="007554F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2.9. Содержатся ли в проекте акта обязательные требования</w:t>
            </w:r>
            <w:r w:rsidRPr="00962DC2">
              <w:rPr>
                <w:rStyle w:val="a9"/>
                <w:szCs w:val="24"/>
              </w:rPr>
              <w:footnoteReference w:id="4"/>
            </w:r>
            <w:r w:rsidRPr="00962DC2">
              <w:rPr>
                <w:szCs w:val="24"/>
              </w:rPr>
              <w:t>?</w:t>
            </w:r>
          </w:p>
        </w:tc>
        <w:tc>
          <w:tcPr>
            <w:tcW w:w="1133" w:type="dxa"/>
            <w:vAlign w:val="center"/>
          </w:tcPr>
          <w:p w14:paraId="1A940B59" w14:textId="77777777" w:rsidR="007554F6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Нет</w:t>
            </w:r>
          </w:p>
          <w:p w14:paraId="3A01D400" w14:textId="4B514AAB" w:rsidR="00962DC2" w:rsidRPr="00962DC2" w:rsidRDefault="00962DC2" w:rsidP="00962DC2">
            <w:pPr>
              <w:rPr>
                <w:szCs w:val="24"/>
              </w:rPr>
            </w:pPr>
          </w:p>
        </w:tc>
      </w:tr>
      <w:tr w:rsidR="00E05546" w:rsidRPr="00962DC2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007DFBF5" w14:textId="027C80E4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197A0A09" w14:textId="2C1DCAA9" w:rsidR="00E05546" w:rsidRPr="00962DC2" w:rsidRDefault="00E05546" w:rsidP="00E05546">
            <w:pPr>
              <w:tabs>
                <w:tab w:val="left" w:pos="9631"/>
              </w:tabs>
              <w:jc w:val="center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  <w:u w:val="single"/>
              </w:rPr>
              <w:t>____________ ____________________</w:t>
            </w:r>
          </w:p>
          <w:p w14:paraId="79DFC153" w14:textId="269D5957" w:rsidR="00E05546" w:rsidRPr="00962DC2" w:rsidRDefault="00E05546" w:rsidP="00E05546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962DC2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77777777" w:rsidR="00E05546" w:rsidRPr="00962DC2" w:rsidRDefault="00E05546" w:rsidP="00E05546">
            <w:pPr>
              <w:jc w:val="center"/>
              <w:rPr>
                <w:szCs w:val="24"/>
              </w:rPr>
            </w:pPr>
          </w:p>
        </w:tc>
      </w:tr>
      <w:tr w:rsidR="00E05546" w:rsidRPr="00962DC2" w14:paraId="1EB27ED2" w14:textId="77777777" w:rsidTr="00C034EE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lastRenderedPageBreak/>
              <w:t xml:space="preserve">2.10. Затраты субъектов регулирования </w:t>
            </w:r>
            <w:r w:rsidRPr="00962DC2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Pr="00962DC2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E05546" w:rsidRPr="00962DC2" w:rsidRDefault="00E05546" w:rsidP="00E05546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962DC2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  <w:vAlign w:val="center"/>
          </w:tcPr>
          <w:p w14:paraId="1978B8D2" w14:textId="77777777" w:rsidR="00E05546" w:rsidRPr="00962DC2" w:rsidRDefault="00000000" w:rsidP="00E05546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173D1DF2" w14:textId="121A63F0" w:rsidR="00335E33" w:rsidRPr="00962DC2" w:rsidRDefault="00335E33" w:rsidP="00E05546">
            <w:pPr>
              <w:rPr>
                <w:szCs w:val="24"/>
              </w:rPr>
            </w:pPr>
          </w:p>
        </w:tc>
      </w:tr>
      <w:tr w:rsidR="00E05546" w:rsidRPr="00962DC2" w14:paraId="1505B1AB" w14:textId="77777777" w:rsidTr="00C034EE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E05546" w:rsidRPr="00962DC2" w:rsidRDefault="00E05546" w:rsidP="00E05546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  <w:vAlign w:val="center"/>
          </w:tcPr>
          <w:p w14:paraId="61A119D2" w14:textId="77777777" w:rsidR="00E05546" w:rsidRPr="00962DC2" w:rsidRDefault="00000000" w:rsidP="00E05546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2121494C" w14:textId="2FD38BA6" w:rsidR="00335E33" w:rsidRPr="00962DC2" w:rsidRDefault="00335E33" w:rsidP="00E05546">
            <w:pPr>
              <w:rPr>
                <w:szCs w:val="24"/>
              </w:rPr>
            </w:pPr>
          </w:p>
        </w:tc>
      </w:tr>
      <w:tr w:rsidR="00E05546" w:rsidRPr="00962DC2" w14:paraId="1E67E0EF" w14:textId="77777777" w:rsidTr="00C034EE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E05546" w:rsidRPr="00962DC2" w:rsidRDefault="00E05546" w:rsidP="00E05546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  <w:vAlign w:val="center"/>
          </w:tcPr>
          <w:p w14:paraId="151A0F9C" w14:textId="77777777" w:rsidR="00E05546" w:rsidRPr="00962DC2" w:rsidRDefault="00000000" w:rsidP="00E05546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0536B26E" w14:textId="6594B614" w:rsidR="00335E33" w:rsidRPr="00962DC2" w:rsidRDefault="00335E33" w:rsidP="00E05546">
            <w:pPr>
              <w:rPr>
                <w:szCs w:val="24"/>
              </w:rPr>
            </w:pPr>
          </w:p>
        </w:tc>
      </w:tr>
      <w:tr w:rsidR="00E05546" w:rsidRPr="00962DC2" w14:paraId="386D0409" w14:textId="77777777" w:rsidTr="00C034EE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E05546" w:rsidRPr="00962DC2" w:rsidRDefault="00E05546" w:rsidP="00E05546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  <w:vAlign w:val="center"/>
          </w:tcPr>
          <w:p w14:paraId="052D0FBB" w14:textId="77777777" w:rsidR="00E05546" w:rsidRPr="00962DC2" w:rsidRDefault="00000000" w:rsidP="00E05546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Да</w:t>
            </w:r>
          </w:p>
          <w:p w14:paraId="51334F10" w14:textId="7C2DD40E" w:rsidR="00335E33" w:rsidRPr="00962DC2" w:rsidRDefault="00335E33" w:rsidP="00E05546">
            <w:pPr>
              <w:rPr>
                <w:szCs w:val="24"/>
              </w:rPr>
            </w:pPr>
          </w:p>
        </w:tc>
      </w:tr>
      <w:tr w:rsidR="00E05546" w:rsidRPr="00962DC2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E05546" w:rsidRPr="00962DC2" w:rsidRDefault="00E05546" w:rsidP="00E05546">
            <w:pPr>
              <w:spacing w:before="24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E05546" w:rsidRPr="00962DC2" w:rsidRDefault="00E05546" w:rsidP="00E05546">
            <w:pPr>
              <w:spacing w:before="120" w:after="120"/>
              <w:jc w:val="center"/>
              <w:rPr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962DC2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E05546" w:rsidRPr="00962DC2" w14:paraId="008B888D" w14:textId="77777777" w:rsidTr="00B254DC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69049284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632F8E63" w14:textId="16B84F19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073D7396" w14:textId="24398611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32765444" w14:textId="77777777" w:rsidR="00E05546" w:rsidRPr="00962DC2" w:rsidRDefault="00E05546" w:rsidP="00E05546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E05546" w:rsidRPr="00962DC2" w14:paraId="011714BC" w14:textId="77777777" w:rsidTr="00B254DC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14ADA336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58FB9797" w14:textId="6F75CC29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E05546" w:rsidRPr="00962DC2" w:rsidRDefault="00E05546" w:rsidP="00E05546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E05546" w:rsidRPr="00962DC2" w14:paraId="6FB24674" w14:textId="77777777" w:rsidTr="00B254DC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09758D1B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533CEAD0" w14:textId="645B1293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71023FD4" w14:textId="33C4EA32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63091D34" w14:textId="77777777" w:rsidR="00E05546" w:rsidRPr="00962DC2" w:rsidRDefault="00E05546" w:rsidP="00E05546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E05546" w:rsidRPr="00962DC2" w14:paraId="02D1E9DE" w14:textId="77777777" w:rsidTr="00B254DC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3696E4AD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6DE29B2A" w14:textId="7DB2F270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E05546" w:rsidRPr="00962DC2" w:rsidRDefault="00E05546" w:rsidP="00E05546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E05546" w:rsidRPr="00962DC2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E766BB6" w14:textId="77777777" w:rsidR="00335E33" w:rsidRPr="00962DC2" w:rsidRDefault="00000000" w:rsidP="00962DC2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>Да</w:t>
            </w:r>
          </w:p>
          <w:p w14:paraId="5701A86C" w14:textId="55CF816F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1B2FEED8" w14:textId="469A2B69" w:rsidR="00E05546" w:rsidRPr="00962DC2" w:rsidRDefault="001B6FF4" w:rsidP="001B6FF4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75A72EBE" w14:textId="77777777" w:rsidR="00E05546" w:rsidRPr="00962DC2" w:rsidRDefault="00E05546" w:rsidP="00E05546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962DC2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962DC2" w:rsidRDefault="00395EFB" w:rsidP="00395EFB">
      <w:pPr>
        <w:rPr>
          <w:szCs w:val="24"/>
        </w:rPr>
      </w:pPr>
    </w:p>
    <w:p w14:paraId="38823902" w14:textId="77777777" w:rsidR="00FC6A62" w:rsidRPr="00962DC2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E784E0E" w14:textId="77777777" w:rsidR="001C5A67" w:rsidRPr="00962DC2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962DC2">
        <w:rPr>
          <w:rFonts w:ascii="Times New Roman" w:hAnsi="Times New Roman" w:cs="Times New Roman"/>
          <w:color w:val="auto"/>
        </w:rPr>
        <w:t>3.3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 xml:space="preserve"> Указание критериев выбора низкой степени регулирующего воздействия проекта акта:</w:t>
      </w: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962DC2" w14:paraId="1227E461" w14:textId="77777777" w:rsidTr="00CC13C4">
        <w:tc>
          <w:tcPr>
            <w:tcW w:w="1413" w:type="dxa"/>
          </w:tcPr>
          <w:p w14:paraId="085726FC" w14:textId="47039D76" w:rsidR="001C5A67" w:rsidRPr="00962DC2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962DC2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962DC2">
              <w:rPr>
                <w:b/>
                <w:bCs/>
                <w:color w:val="000000" w:themeColor="text1"/>
                <w:szCs w:val="24"/>
              </w:rPr>
              <w:br/>
            </w:r>
            <w:r w:rsidRPr="00962DC2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27F585B" w14:textId="77777777" w:rsidR="001C5A67" w:rsidRPr="00962DC2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962DC2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3A6D677C" w14:textId="77777777" w:rsidR="001C5A67" w:rsidRPr="00962DC2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962DC2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E05546" w:rsidRPr="00962DC2" w14:paraId="4379F70F" w14:textId="77777777" w:rsidTr="000F73B5">
        <w:trPr>
          <w:trHeight w:val="415"/>
        </w:trPr>
        <w:tc>
          <w:tcPr>
            <w:tcW w:w="1413" w:type="dxa"/>
            <w:vMerge w:val="restart"/>
          </w:tcPr>
          <w:p w14:paraId="1F711909" w14:textId="77777777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50DA1FCC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Затраты субъектов регулирования на соблюдение обязательных требований за 6 лет с предполагаемой даты вступления в силу проекта акта составят менее 300 млн рублей</w:t>
            </w:r>
          </w:p>
          <w:p w14:paraId="5B02B16B" w14:textId="37E8AE2A" w:rsidR="00E05546" w:rsidRPr="00962DC2" w:rsidRDefault="00E05546" w:rsidP="00E05546">
            <w:pPr>
              <w:spacing w:before="12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Pr="00962DC2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962DC2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  <w:vAlign w:val="center"/>
          </w:tcPr>
          <w:p w14:paraId="5C77163B" w14:textId="77777777" w:rsidR="00E05546" w:rsidRPr="00962DC2" w:rsidRDefault="00000000" w:rsidP="00E05546">
            <w:pPr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115D4DAF" w14:textId="0DBF9345" w:rsidR="00962DC2" w:rsidRPr="00962DC2" w:rsidRDefault="00962DC2" w:rsidP="00E05546">
            <w:pPr>
              <w:rPr>
                <w:szCs w:val="24"/>
              </w:rPr>
            </w:pPr>
          </w:p>
        </w:tc>
      </w:tr>
      <w:tr w:rsidR="00E05546" w:rsidRPr="00962DC2" w14:paraId="36ADAEAC" w14:textId="77777777" w:rsidTr="00CC13C4">
        <w:trPr>
          <w:trHeight w:val="1415"/>
        </w:trPr>
        <w:tc>
          <w:tcPr>
            <w:tcW w:w="1413" w:type="dxa"/>
            <w:vMerge/>
          </w:tcPr>
          <w:p w14:paraId="3907D50A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C84AB42" w14:textId="229432A5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>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установления новых условий, ограничений, запретов, обязанностей</w:t>
            </w:r>
          </w:p>
          <w:p w14:paraId="08AAFFE3" w14:textId="77777777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Необходимо приложить обоснование в соответствии </w:t>
            </w:r>
            <w:r w:rsidRPr="00962DC2">
              <w:rPr>
                <w:i/>
                <w:iCs/>
                <w:color w:val="808080" w:themeColor="background1" w:themeShade="80"/>
                <w:szCs w:val="24"/>
              </w:rPr>
              <w:br/>
              <w:t>с Приложением № 2 к форме сводного отчета о проведении оценки регулирующего воздействия проектов актов</w:t>
            </w:r>
          </w:p>
        </w:tc>
        <w:tc>
          <w:tcPr>
            <w:tcW w:w="1701" w:type="dxa"/>
          </w:tcPr>
          <w:p w14:paraId="1CEDE259" w14:textId="77777777" w:rsidR="00E05546" w:rsidRPr="00962DC2" w:rsidRDefault="00000000" w:rsidP="00E05546">
            <w:pPr>
              <w:jc w:val="center"/>
              <w:rPr>
                <w:szCs w:val="24"/>
              </w:rPr>
            </w:pPr>
            <w:r w:rsidR="001B6FF4" w:rsidRPr="00962DC2">
              <w:rPr>
                <w:szCs w:val="24"/>
              </w:rPr>
              <w:t/>
            </w:r>
          </w:p>
          <w:p w14:paraId="23275326" w14:textId="5D5A761A" w:rsidR="00962DC2" w:rsidRPr="00962DC2" w:rsidRDefault="00962DC2" w:rsidP="00E05546">
            <w:pPr>
              <w:jc w:val="center"/>
              <w:rPr>
                <w:szCs w:val="24"/>
              </w:rPr>
            </w:pPr>
          </w:p>
        </w:tc>
      </w:tr>
      <w:tr w:rsidR="00E05546" w:rsidRPr="00962DC2" w14:paraId="66D6F3D9" w14:textId="77777777" w:rsidTr="00CC13C4">
        <w:tc>
          <w:tcPr>
            <w:tcW w:w="1413" w:type="dxa"/>
          </w:tcPr>
          <w:p w14:paraId="4012DC78" w14:textId="77777777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2EA0B539" w14:textId="4442FF0B" w:rsidR="00E05546" w:rsidRPr="00962DC2" w:rsidRDefault="00E05546" w:rsidP="00E05546">
            <w:pPr>
              <w:spacing w:before="120" w:after="120"/>
              <w:rPr>
                <w:szCs w:val="24"/>
              </w:rPr>
            </w:pPr>
            <w:r w:rsidRPr="00962DC2">
              <w:rPr>
                <w:szCs w:val="24"/>
              </w:rPr>
              <w:t xml:space="preserve">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обязанностей, запретов и ограничений </w:t>
            </w:r>
            <w:r w:rsidRPr="00962DC2">
              <w:rPr>
                <w:szCs w:val="24"/>
              </w:rPr>
              <w:br/>
              <w:t xml:space="preserve">для субъектов регулирования, а также не содержит положения, изменяющие ранее предусмотренные законодательством Российской Федерации и иными нормативными правовыми актами Российской Федерации обязанности, запреты </w:t>
            </w:r>
            <w:r w:rsidRPr="00962DC2">
              <w:rPr>
                <w:szCs w:val="24"/>
              </w:rPr>
              <w:br/>
              <w:t xml:space="preserve">и ограничения для субъектов регулирования, не приводит </w:t>
            </w:r>
            <w:r w:rsidRPr="00962DC2">
              <w:rPr>
                <w:szCs w:val="24"/>
              </w:rPr>
              <w:br/>
              <w:t xml:space="preserve">к возникновению ранее не предусмотренных нормативными правовыми актами Российской Федерации расходов субъектов регулирования,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</w:t>
            </w:r>
            <w:r w:rsidRPr="00962DC2">
              <w:rPr>
                <w:szCs w:val="24"/>
              </w:rPr>
              <w:br/>
              <w:t>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478E973D" w14:textId="77777777" w:rsidR="00E05546" w:rsidRPr="00962DC2" w:rsidRDefault="00000000" w:rsidP="00E05546">
            <w:pPr>
              <w:jc w:val="center"/>
              <w:rPr>
                <w:szCs w:val="24"/>
              </w:rPr>
            </w:pPr>
            <w:r w:rsidR="001B6FF4" w:rsidRPr="00962DC2">
              <w:rPr>
                <w:szCs w:val="24"/>
              </w:rPr>
              <w:t>Да</w:t>
            </w:r>
          </w:p>
          <w:p w14:paraId="66550613" w14:textId="2B689573" w:rsidR="00962DC2" w:rsidRPr="00962DC2" w:rsidRDefault="00962DC2" w:rsidP="00E0554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F55A9B7" w14:textId="77777777" w:rsidR="001C5A67" w:rsidRPr="00962DC2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385122CE" w14:textId="77777777" w:rsidR="00BB071F" w:rsidRPr="00962DC2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962DC2">
        <w:rPr>
          <w:rFonts w:ascii="Times New Roman" w:hAnsi="Times New Roman" w:cs="Times New Roman"/>
          <w:color w:val="auto"/>
        </w:rPr>
        <w:t>3</w:t>
      </w:r>
      <w:r w:rsidR="00BB071F" w:rsidRPr="00962DC2">
        <w:rPr>
          <w:rFonts w:ascii="Times New Roman" w:hAnsi="Times New Roman" w:cs="Times New Roman"/>
          <w:color w:val="auto"/>
        </w:rPr>
        <w:t>.</w:t>
      </w:r>
      <w:r w:rsidR="00981D0C" w:rsidRPr="00962DC2">
        <w:rPr>
          <w:rFonts w:ascii="Times New Roman" w:hAnsi="Times New Roman" w:cs="Times New Roman"/>
          <w:color w:val="auto"/>
        </w:rPr>
        <w:t>5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BB071F" w:rsidRPr="00962DC2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962DC2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962DC2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962DC2">
        <w:rPr>
          <w:rFonts w:ascii="Times New Roman" w:hAnsi="Times New Roman" w:cs="Times New Roman"/>
          <w:color w:val="auto"/>
        </w:rPr>
        <w:br/>
      </w:r>
      <w:r w:rsidR="00BB071F" w:rsidRPr="00962DC2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962DC2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962DC2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962DC2">
        <w:rPr>
          <w:rFonts w:ascii="Times New Roman" w:hAnsi="Times New Roman" w:cs="Times New Roman"/>
          <w:color w:val="auto"/>
        </w:rPr>
        <w:br/>
      </w:r>
      <w:r w:rsidR="00BB071F" w:rsidRPr="00962DC2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962DC2">
        <w:rPr>
          <w:rFonts w:ascii="Times New Roman" w:hAnsi="Times New Roman" w:cs="Times New Roman"/>
          <w:color w:val="auto"/>
        </w:rPr>
        <w:t>требований</w:t>
      </w:r>
      <w:r w:rsidR="00BB071F" w:rsidRPr="00962DC2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962DC2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962DC2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962DC2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962DC2" w14:paraId="73C95056" w14:textId="77777777" w:rsidTr="00CC13C4">
        <w:tc>
          <w:tcPr>
            <w:tcW w:w="10201" w:type="dxa"/>
          </w:tcPr>
          <w:p w14:paraId="327D3C00" w14:textId="77777777" w:rsidR="00BB071F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Установление или изменение обязательных требований проектом приказа не предусматривается.  Приказ ФАС России от 15 ноября 2024 г. № 864/24 «Об утверждении Порядка определения показателей ЦЭУ и ЦАН» не содержит обязательные требования, поскольку относится к сфере законодательства о налогах и сборах (в соответствии с пунктом 4 части 2 статьи 1 Федерального закона от 31.07.2020 № 247-ФЗ «Об обязательных требованиях в Российской Федерации» на такие акты не распространяется указанный федеральный закон). Проектом приказа предусмотрено исключительно изменение перечня источников информации, используемых при расчете показателей в соответствии с НК РФ.</w:t>
            </w:r>
          </w:p>
          <w:p w14:paraId="70D3434A" w14:textId="4F958763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2AFBA482" w:rsidR="00BB071F" w:rsidRPr="00962DC2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962DC2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962DC2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962DC2">
        <w:rPr>
          <w:rFonts w:ascii="Times New Roman" w:hAnsi="Times New Roman" w:cs="Times New Roman"/>
          <w:color w:val="auto"/>
        </w:rPr>
        <w:t>3</w:t>
      </w:r>
      <w:r w:rsidR="0032303B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>7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32303B" w:rsidRPr="00962DC2">
        <w:rPr>
          <w:rFonts w:ascii="Times New Roman" w:hAnsi="Times New Roman" w:cs="Times New Roman"/>
          <w:color w:val="auto"/>
        </w:rPr>
        <w:t xml:space="preserve"> </w:t>
      </w:r>
      <w:r w:rsidR="00DC6A06" w:rsidRPr="00962DC2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962DC2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962DC2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962DC2">
        <w:rPr>
          <w:rFonts w:ascii="Times New Roman" w:hAnsi="Times New Roman" w:cs="Times New Roman"/>
          <w:color w:val="auto"/>
        </w:rPr>
        <w:t>регулированием и п</w:t>
      </w:r>
      <w:r w:rsidR="006E345B" w:rsidRPr="00962DC2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962DC2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962DC2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962DC2" w14:paraId="6FB8917A" w14:textId="77777777" w:rsidTr="00CC13C4">
        <w:tc>
          <w:tcPr>
            <w:tcW w:w="10201" w:type="dxa"/>
          </w:tcPr>
          <w:p w14:paraId="21AB09FD" w14:textId="77777777" w:rsidR="0032303B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Перечень охраняемых законом ценностей: 
- права, свободы и законные интересы граждан и организаций; 
- обеспечение стабильности финансового сектора</w:t>
            </w:r>
          </w:p>
          <w:p w14:paraId="0CE60773" w14:textId="79D8B137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289A2C4C" w:rsidR="0032303B" w:rsidRPr="00962DC2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962DC2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962DC2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962DC2">
        <w:rPr>
          <w:rFonts w:ascii="Times New Roman" w:hAnsi="Times New Roman" w:cs="Times New Roman"/>
          <w:color w:val="auto"/>
        </w:rPr>
        <w:t>3.</w:t>
      </w:r>
      <w:r w:rsidR="0003665F" w:rsidRPr="00962DC2">
        <w:rPr>
          <w:rFonts w:ascii="Times New Roman" w:hAnsi="Times New Roman" w:cs="Times New Roman"/>
          <w:color w:val="auto"/>
        </w:rPr>
        <w:t>8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962DC2">
        <w:rPr>
          <w:rFonts w:ascii="Times New Roman" w:hAnsi="Times New Roman" w:cs="Times New Roman"/>
          <w:color w:val="auto"/>
        </w:rPr>
        <w:br/>
      </w:r>
      <w:r w:rsidRPr="00962DC2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962DC2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962DC2" w14:paraId="53145858" w14:textId="77777777" w:rsidTr="00CC13C4">
        <w:tc>
          <w:tcPr>
            <w:tcW w:w="10201" w:type="dxa"/>
          </w:tcPr>
          <w:p w14:paraId="72F095AE" w14:textId="77777777" w:rsidR="004022E4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Вводимое регулирование не повлечет причинение вреда (ущерба) охраняемым законом ценностям</w:t>
            </w:r>
          </w:p>
          <w:p w14:paraId="09EFE441" w14:textId="421E4328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4D6D7DD6" w:rsidR="004022E4" w:rsidRPr="00962DC2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962DC2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962DC2">
        <w:rPr>
          <w:rFonts w:ascii="Times New Roman" w:hAnsi="Times New Roman" w:cs="Times New Roman"/>
          <w:color w:val="auto"/>
        </w:rPr>
        <w:t>3</w:t>
      </w:r>
      <w:r w:rsidR="008771C5" w:rsidRPr="00962DC2">
        <w:rPr>
          <w:rFonts w:ascii="Times New Roman" w:hAnsi="Times New Roman" w:cs="Times New Roman"/>
          <w:color w:val="auto"/>
        </w:rPr>
        <w:t>.</w:t>
      </w:r>
      <w:r w:rsidR="0003665F" w:rsidRPr="00962DC2">
        <w:rPr>
          <w:rFonts w:ascii="Times New Roman" w:hAnsi="Times New Roman" w:cs="Times New Roman"/>
          <w:color w:val="auto"/>
        </w:rPr>
        <w:t>9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8771C5" w:rsidRPr="00962DC2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962DC2">
        <w:rPr>
          <w:rFonts w:ascii="Times New Roman" w:hAnsi="Times New Roman" w:cs="Times New Roman"/>
          <w:color w:val="auto"/>
        </w:rPr>
        <w:t>,</w:t>
      </w:r>
      <w:r w:rsidR="00E85005" w:rsidRPr="00962DC2">
        <w:rPr>
          <w:rFonts w:ascii="Times New Roman" w:hAnsi="Times New Roman" w:cs="Times New Roman"/>
          <w:color w:val="auto"/>
        </w:rPr>
        <w:t xml:space="preserve"> </w:t>
      </w:r>
      <w:r w:rsidRPr="00962DC2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962DC2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962DC2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962DC2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962DC2">
        <w:rPr>
          <w:rFonts w:ascii="Times New Roman" w:hAnsi="Times New Roman" w:cs="Times New Roman"/>
          <w:color w:val="auto"/>
        </w:rPr>
        <w:t>проблемы</w:t>
      </w:r>
      <w:r w:rsidR="008771C5" w:rsidRPr="00962DC2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962DC2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962DC2" w14:paraId="2527FA41" w14:textId="77777777" w:rsidTr="00CC13C4">
        <w:tc>
          <w:tcPr>
            <w:tcW w:w="10201" w:type="dxa"/>
          </w:tcPr>
          <w:p w14:paraId="7184D9B8" w14:textId="77777777" w:rsidR="008771C5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В связи с изменениями, внесенными в Федеральный закон от 28.12.2009 № 381-ФЗ «Об основах государственного регулирования торговой деятельности в Российской Федерации», текущие наименования источников информации, на основании которых рассчитываются показатели в рамках НК РФ, требуют корректировки. Кроме того, принимая во внимание наличие с 2026 года отечественных индикаторов на энергетический уголь, представляется целесообразным осуществлять расчет исключительно на их основании</w:t>
            </w:r>
          </w:p>
          <w:p w14:paraId="19852D4F" w14:textId="123FA95A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7F95D6DC" w:rsidR="008771C5" w:rsidRPr="00962DC2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962DC2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962DC2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962DC2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962DC2">
        <w:rPr>
          <w:rFonts w:ascii="Times New Roman" w:hAnsi="Times New Roman" w:cs="Times New Roman"/>
          <w:color w:val="auto"/>
        </w:rPr>
        <w:t>3</w:t>
      </w:r>
      <w:r w:rsidR="00025658" w:rsidRPr="00962DC2">
        <w:rPr>
          <w:rFonts w:ascii="Times New Roman" w:hAnsi="Times New Roman" w:cs="Times New Roman"/>
          <w:color w:val="auto"/>
        </w:rPr>
        <w:t>.1</w:t>
      </w:r>
      <w:r w:rsidRPr="00962DC2">
        <w:rPr>
          <w:rFonts w:ascii="Times New Roman" w:hAnsi="Times New Roman" w:cs="Times New Roman"/>
          <w:color w:val="auto"/>
        </w:rPr>
        <w:t>0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025658" w:rsidRPr="00962DC2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962DC2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962DC2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962DC2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962DC2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962DC2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E05546" w:rsidRPr="00962DC2" w14:paraId="5C6B9B71" w14:textId="77777777" w:rsidTr="00CE4DEE">
        <w:trPr>
          <w:trHeight w:val="785"/>
        </w:trPr>
        <w:tc>
          <w:tcPr>
            <w:tcW w:w="4903" w:type="dxa"/>
            <w:vAlign w:val="center"/>
          </w:tcPr>
          <w:p w14:paraId="21951452" w14:textId="77777777" w:rsidR="00E05546" w:rsidRDefault="001B6FF4" w:rsidP="00962DC2">
            <w:pPr>
              <w:rPr>
                <w:rFonts w:asciiTheme="minorHAnsi" w:hAnsiTheme="minorHAnsi" w:cstheme="minorBidi"/>
                <w:szCs w:val="24"/>
              </w:rPr>
            </w:pPr>
            <w:r w:rsidRPr="00962DC2">
              <w:rPr>
                <w:rFonts w:asciiTheme="minorHAnsi" w:hAnsiTheme="minorHAnsi" w:cstheme="minorBidi"/>
                <w:szCs w:val="24"/>
              </w:rPr>
              <w:t>Обеспечение возможности определения показателей, необходимых для расчета налога на добычу полезных ископаемых в рамках НК РФ, оптимизация расчета</w:t>
            </w:r>
          </w:p>
          <w:p w14:paraId="6B7E7C62" w14:textId="0AFEB492" w:rsidR="00962DC2" w:rsidRPr="00962DC2" w:rsidRDefault="00962DC2" w:rsidP="00962DC2">
            <w:pPr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1E47DA86" w14:textId="77777777" w:rsidR="00E05546" w:rsidRDefault="001B6FF4" w:rsidP="00962DC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62DC2">
              <w:rPr>
                <w:rFonts w:asciiTheme="minorHAnsi" w:hAnsiTheme="minorHAnsi" w:cstheme="minorBidi"/>
                <w:szCs w:val="24"/>
              </w:rPr>
              <w:t>Цели предлагаемого регулирования будут достигнуты со вступлением в силу проекта приказа, предусмотренного по истечении одного месяца со дня его официального опубликования и не ранее 1-го числа очередного налогового периода</w:t>
            </w:r>
          </w:p>
          <w:p w14:paraId="6E76BE33" w14:textId="48E0D7E2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962DC2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962DC2" w14:paraId="0B4129C8" w14:textId="77777777" w:rsidTr="00CC13C4">
        <w:tc>
          <w:tcPr>
            <w:tcW w:w="10201" w:type="dxa"/>
          </w:tcPr>
          <w:p w14:paraId="4C6C3DAD" w14:textId="77777777" w:rsidR="00BF24B1" w:rsidRDefault="001B6FF4" w:rsidP="00E05546">
            <w:pPr>
              <w:jc w:val="both"/>
              <w:rPr>
                <w:sz w:val="24"/>
                <w:szCs w:val="24"/>
              </w:rPr>
            </w:pPr>
            <w:r w:rsidRPr="00962DC2">
              <w:rPr>
                <w:sz w:val="24"/>
                <w:szCs w:val="24"/>
              </w:rPr>
              <w:t/>
            </w:r>
          </w:p>
          <w:p w14:paraId="0BD526E0" w14:textId="146FD72A" w:rsidR="00962DC2" w:rsidRPr="00962DC2" w:rsidRDefault="00962DC2" w:rsidP="00E0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336ACA15" w:rsidR="00BF24B1" w:rsidRPr="00962DC2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962DC2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7CB43DA8" w14:textId="77777777" w:rsidR="00025658" w:rsidRPr="00962DC2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3</w:t>
      </w:r>
      <w:r w:rsidR="00025658" w:rsidRPr="00962DC2">
        <w:rPr>
          <w:rFonts w:ascii="Times New Roman" w:hAnsi="Times New Roman" w:cs="Times New Roman"/>
          <w:color w:val="auto"/>
        </w:rPr>
        <w:t>.1</w:t>
      </w:r>
      <w:r w:rsidRPr="00962DC2">
        <w:rPr>
          <w:rFonts w:ascii="Times New Roman" w:hAnsi="Times New Roman" w:cs="Times New Roman"/>
          <w:color w:val="auto"/>
        </w:rPr>
        <w:t>2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025658" w:rsidRPr="00962DC2">
        <w:rPr>
          <w:rFonts w:ascii="Times New Roman" w:hAnsi="Times New Roman" w:cs="Times New Roman"/>
          <w:color w:val="auto"/>
        </w:rPr>
        <w:t xml:space="preserve"> </w:t>
      </w:r>
      <w:r w:rsidR="00B20804" w:rsidRPr="00962DC2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962DC2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962DC2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962DC2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962DC2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962DC2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962DC2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E05546" w:rsidRPr="00962DC2" w14:paraId="139A4F86" w14:textId="77777777" w:rsidTr="005F5008">
        <w:trPr>
          <w:trHeight w:val="373"/>
        </w:trPr>
        <w:tc>
          <w:tcPr>
            <w:tcW w:w="3902" w:type="dxa"/>
            <w:vAlign w:val="center"/>
          </w:tcPr>
          <w:p w14:paraId="7B4F5094" w14:textId="77777777" w:rsidR="00E05546" w:rsidRDefault="001B6FF4" w:rsidP="00962DC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62DC2">
              <w:rPr>
                <w:rFonts w:asciiTheme="minorHAnsi" w:hAnsiTheme="minorHAnsi" w:cstheme="minorBidi"/>
                <w:szCs w:val="24"/>
              </w:rPr>
              <w:t>Опубликование показателей на официальном сайте ФАС России</w:t>
            </w:r>
          </w:p>
          <w:p w14:paraId="4CCE1464" w14:textId="17678215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50B37F9" w14:textId="77777777" w:rsidR="00E05546" w:rsidRDefault="001B6FF4" w:rsidP="00962DC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62DC2">
              <w:rPr>
                <w:rFonts w:asciiTheme="minorHAnsi" w:hAnsiTheme="minorHAnsi" w:cstheme="minorBidi"/>
                <w:szCs w:val="24"/>
              </w:rPr>
              <w:t>шт.</w:t>
            </w:r>
          </w:p>
          <w:p w14:paraId="18F110A7" w14:textId="601E66BC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3501EAEF" w14:textId="77777777" w:rsidR="00E05546" w:rsidRDefault="001B6FF4" w:rsidP="00962DC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62DC2">
              <w:rPr>
                <w:rFonts w:asciiTheme="minorHAnsi" w:hAnsiTheme="minorHAnsi" w:cstheme="minorBidi"/>
                <w:szCs w:val="24"/>
              </w:rPr>
              <w:t>Ежемесячный анализ сведений, размещаемых на официальном сайте ФАС России</w:t>
            </w:r>
          </w:p>
          <w:p w14:paraId="7318A5B7" w14:textId="69A3643C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962DC2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962DC2" w14:paraId="29D4657A" w14:textId="77777777" w:rsidTr="00CC13C4">
        <w:tc>
          <w:tcPr>
            <w:tcW w:w="10201" w:type="dxa"/>
          </w:tcPr>
          <w:p w14:paraId="548099D9" w14:textId="77777777" w:rsidR="00BF24B1" w:rsidRDefault="001B6FF4" w:rsidP="00E05546">
            <w:pPr>
              <w:jc w:val="both"/>
              <w:rPr>
                <w:sz w:val="24"/>
                <w:szCs w:val="24"/>
              </w:rPr>
            </w:pPr>
            <w:r w:rsidRPr="00962DC2">
              <w:rPr>
                <w:sz w:val="24"/>
                <w:szCs w:val="24"/>
              </w:rPr>
              <w:t/>
            </w:r>
          </w:p>
          <w:p w14:paraId="17CCE0AF" w14:textId="40872ABF" w:rsidR="00962DC2" w:rsidRPr="00962DC2" w:rsidRDefault="00962DC2" w:rsidP="00E0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4A9A8DCA" w:rsidR="00BF24B1" w:rsidRPr="00962DC2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962DC2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962DC2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962DC2">
        <w:rPr>
          <w:rFonts w:ascii="Times New Roman" w:hAnsi="Times New Roman" w:cs="Times New Roman"/>
          <w:color w:val="auto"/>
        </w:rPr>
        <w:lastRenderedPageBreak/>
        <w:t>3</w:t>
      </w:r>
      <w:r w:rsidR="00FD5A2A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>13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FD5A2A" w:rsidRPr="00962DC2">
        <w:rPr>
          <w:rFonts w:ascii="Times New Roman" w:hAnsi="Times New Roman" w:cs="Times New Roman"/>
          <w:color w:val="auto"/>
        </w:rPr>
        <w:t xml:space="preserve"> </w:t>
      </w:r>
      <w:r w:rsidR="00664641" w:rsidRPr="00962DC2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962DC2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962DC2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962DC2" w14:paraId="6056D0DE" w14:textId="77777777" w:rsidTr="00CC13C4">
        <w:tc>
          <w:tcPr>
            <w:tcW w:w="10201" w:type="dxa"/>
          </w:tcPr>
          <w:p w14:paraId="2B965036" w14:textId="77777777" w:rsidR="00FD5A2A" w:rsidRDefault="001B6FF4" w:rsidP="00E05546">
            <w:pPr>
              <w:jc w:val="both"/>
              <w:rPr>
                <w:sz w:val="24"/>
                <w:szCs w:val="24"/>
              </w:rPr>
            </w:pPr>
            <w:r w:rsidRPr="00962DC2">
              <w:rPr>
                <w:sz w:val="24"/>
                <w:szCs w:val="24"/>
              </w:rPr>
              <w:t>Предлагается предусмотреть следующие источники информации, на основании которых будут рассчитываться и в последующем публиковаться на официальном сайте ФАС России показатели для расчета налога на добычу полезных ископаемых в соответствии с абзацем третьим пункта 1 статьи 342.13, абзацем третьим пункта 1 статьи 342.14 части второй Налогового кодекса Российской Федерации:
- организатор исследований товарных рынков (в соответствии с Федеральным законом от 28 декабря 2009 № 381-ФЗ «Об основах государственного регулирования торговой деятельности в Российской Федерации»); 
- ценовое агентство.
Источники информации представлены альтернативно. Конкретный поставщик информации по котировкам будет определяться по закупочным процедурам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.  Таким образом, для расчета будет использован тот источник информации, у которого будет в наличии соответствующая информация и который будет признан победителем в соответствии с Законом о контрактной системе по итогам конкурентных торгов.
Альтернативные меры решения проблемы отсутствуют. 
На основании абзаца третьего пункта 1 статьи 342.13, абзаца третьего пункта 1 статьи 342.14 части второй НК РФ официальный сайт ФАС России - единственный источник сведений о показателях, необходимых для расчета налога на добычу полезных ископаемых.</w:t>
            </w:r>
          </w:p>
          <w:p w14:paraId="5D8C098A" w14:textId="1E46D3F2" w:rsidR="00962DC2" w:rsidRPr="00962DC2" w:rsidRDefault="00962DC2" w:rsidP="00E0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058E6478" w:rsidR="00FD5A2A" w:rsidRPr="00962DC2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962DC2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962DC2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3</w:t>
      </w:r>
      <w:r w:rsidR="003646F5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>15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3646F5" w:rsidRPr="00962DC2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962DC2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962DC2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962DC2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962DC2">
        <w:rPr>
          <w:rFonts w:ascii="Times New Roman" w:hAnsi="Times New Roman" w:cs="Times New Roman"/>
          <w:color w:val="auto"/>
        </w:rPr>
        <w:t xml:space="preserve"> </w:t>
      </w:r>
      <w:r w:rsidR="00AD1B0C" w:rsidRPr="00962DC2">
        <w:rPr>
          <w:rFonts w:ascii="Times New Roman" w:hAnsi="Times New Roman" w:cs="Times New Roman"/>
          <w:color w:val="auto"/>
        </w:rPr>
        <w:br/>
      </w:r>
      <w:r w:rsidR="003646F5" w:rsidRPr="00962DC2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962DC2">
        <w:rPr>
          <w:rFonts w:ascii="Times New Roman" w:hAnsi="Times New Roman" w:cs="Times New Roman"/>
          <w:color w:val="auto"/>
        </w:rPr>
        <w:t xml:space="preserve"> и </w:t>
      </w:r>
      <w:r w:rsidR="00187416" w:rsidRPr="00962DC2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962DC2">
        <w:rPr>
          <w:rFonts w:ascii="Times New Roman" w:hAnsi="Times New Roman" w:cs="Times New Roman"/>
          <w:color w:val="auto"/>
        </w:rPr>
        <w:t>Союза</w:t>
      </w:r>
      <w:r w:rsidR="003646F5" w:rsidRPr="00962DC2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962DC2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962DC2" w14:paraId="5A8B56B5" w14:textId="77777777" w:rsidTr="00CC13C4">
        <w:tc>
          <w:tcPr>
            <w:tcW w:w="10201" w:type="dxa"/>
          </w:tcPr>
          <w:p w14:paraId="6F8C1790" w14:textId="77777777" w:rsidR="003646F5" w:rsidRDefault="001B6FF4" w:rsidP="00E05546">
            <w:pPr>
              <w:jc w:val="both"/>
              <w:rPr>
                <w:sz w:val="24"/>
                <w:szCs w:val="24"/>
              </w:rPr>
            </w:pPr>
            <w:r w:rsidRPr="00962DC2">
              <w:rPr>
                <w:sz w:val="24"/>
                <w:szCs w:val="24"/>
              </w:rPr>
              <w:t>В рамках Союза отсутствует опыт подобного регулирования</w:t>
            </w:r>
          </w:p>
          <w:p w14:paraId="5A2BB9FF" w14:textId="2E952FF5" w:rsidR="00962DC2" w:rsidRPr="00962DC2" w:rsidRDefault="00962DC2" w:rsidP="00E0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0CAA793F" w:rsidR="003646F5" w:rsidRPr="00962DC2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962DC2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962DC2">
        <w:rPr>
          <w:rFonts w:eastAsiaTheme="majorEastAsia"/>
          <w:szCs w:val="24"/>
        </w:rPr>
        <w:t>3</w:t>
      </w:r>
      <w:r w:rsidR="00BA33F0" w:rsidRPr="00962DC2">
        <w:rPr>
          <w:rFonts w:eastAsiaTheme="majorEastAsia"/>
          <w:szCs w:val="24"/>
        </w:rPr>
        <w:t>.1</w:t>
      </w:r>
      <w:r w:rsidRPr="00962DC2">
        <w:rPr>
          <w:rFonts w:eastAsiaTheme="majorEastAsia"/>
          <w:szCs w:val="24"/>
        </w:rPr>
        <w:t>6</w:t>
      </w:r>
      <w:r w:rsidR="001A7ADD" w:rsidRPr="00962DC2">
        <w:rPr>
          <w:rFonts w:eastAsiaTheme="majorEastAsia"/>
          <w:szCs w:val="24"/>
        </w:rPr>
        <w:t>.</w:t>
      </w:r>
      <w:r w:rsidR="00BA33F0" w:rsidRPr="00962DC2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962DC2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962DC2" w14:paraId="361CFB6F" w14:textId="77777777" w:rsidTr="00CC13C4">
        <w:tc>
          <w:tcPr>
            <w:tcW w:w="10201" w:type="dxa"/>
          </w:tcPr>
          <w:p w14:paraId="3FAABA6D" w14:textId="77777777" w:rsidR="00BA33F0" w:rsidRDefault="001B6FF4" w:rsidP="00E05546">
            <w:pPr>
              <w:jc w:val="both"/>
              <w:rPr>
                <w:sz w:val="24"/>
                <w:szCs w:val="24"/>
              </w:rPr>
            </w:pPr>
            <w:r w:rsidRPr="00962DC2">
              <w:rPr>
                <w:sz w:val="24"/>
                <w:szCs w:val="24"/>
              </w:rPr>
              <w:t>Отсутствуют</w:t>
            </w:r>
          </w:p>
          <w:p w14:paraId="65BD9C2B" w14:textId="424D62CA" w:rsidR="00962DC2" w:rsidRPr="00962DC2" w:rsidRDefault="00962DC2" w:rsidP="00E05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F06070" w14:textId="205A938F" w:rsidR="00EB1890" w:rsidRPr="00962DC2" w:rsidRDefault="00EB1890" w:rsidP="005E521E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B09124" w14:textId="77777777" w:rsidR="00873D9E" w:rsidRPr="00962DC2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962DC2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962DC2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962DC2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962DC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962DC2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962DC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962DC2" w14:paraId="5DB7E32C" w14:textId="77777777" w:rsidTr="00335E33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962DC2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962DC2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962DC2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962DC2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962DC2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962DC2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962DC2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962DC2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962DC2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E05546" w:rsidRPr="00962DC2" w14:paraId="408CF894" w14:textId="77777777" w:rsidTr="00335E33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szCs w:val="24"/>
              </w:rPr>
              <w:t>Субъекты регулирования</w:t>
            </w:r>
          </w:p>
        </w:tc>
        <w:tc>
          <w:tcPr>
            <w:tcW w:w="1039" w:type="dxa"/>
            <w:vMerge w:val="restart"/>
            <w:vAlign w:val="center"/>
          </w:tcPr>
          <w:p w14:paraId="679BCAB8" w14:textId="13BECBEE" w:rsidR="00335E33" w:rsidRPr="00962DC2" w:rsidRDefault="001B6FF4" w:rsidP="00E05546">
            <w:pPr>
              <w:rPr>
                <w:szCs w:val="24"/>
                <w:lang w:val="en-US"/>
              </w:rPr>
            </w:pPr>
            <w:r w:rsidRPr="00962DC2">
              <w:rPr>
                <w:szCs w:val="24"/>
                <w:lang w:val="en-US"/>
              </w:rPr>
              <w:t/>
            </w:r>
          </w:p>
          <w:p w14:paraId="0D0589C5" w14:textId="51E233F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20EE528F" w14:textId="4317BAAF" w:rsidR="00E05546" w:rsidRPr="00962DC2" w:rsidRDefault="001B6FF4" w:rsidP="001B6FF4">
            <w:pPr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28830A55" w14:textId="7777777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B6558AA" w14:textId="4D8FBE5F" w:rsidR="00E05546" w:rsidRPr="00962DC2" w:rsidRDefault="001B6FF4" w:rsidP="001B6FF4">
            <w:pPr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46302875" w14:textId="7777777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E05546" w:rsidRPr="00962DC2" w14:paraId="65E87A75" w14:textId="77777777" w:rsidTr="00335E33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E05546" w:rsidRPr="00962DC2" w:rsidRDefault="00E05546" w:rsidP="00E05546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75661B31" w14:textId="77777777" w:rsidR="00E05546" w:rsidRPr="00962DC2" w:rsidRDefault="00E05546" w:rsidP="00E05546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63F4B1ED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692E15EB" w14:textId="048E81C6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2359DCB4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280BC099" w14:textId="6B3FB33D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E05546" w:rsidRPr="00962DC2" w14:paraId="03616D54" w14:textId="77777777" w:rsidTr="00335E33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E05546" w:rsidRPr="00962DC2" w:rsidRDefault="00E05546" w:rsidP="00E05546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25600D97" w14:textId="77777777" w:rsidR="00E05546" w:rsidRPr="00962DC2" w:rsidRDefault="00E05546" w:rsidP="00E05546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34759DF5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70F60DA1" w14:textId="475677DC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31E7CA0F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2A75C709" w14:textId="7FAE6C94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E05546" w:rsidRPr="00962DC2" w14:paraId="10C7B9F6" w14:textId="77777777" w:rsidTr="00335E33">
        <w:trPr>
          <w:trHeight w:val="300"/>
        </w:trPr>
        <w:tc>
          <w:tcPr>
            <w:tcW w:w="2642" w:type="dxa"/>
            <w:noWrap/>
          </w:tcPr>
          <w:p w14:paraId="4BABE6D0" w14:textId="7777777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szCs w:val="24"/>
              </w:rPr>
              <w:lastRenderedPageBreak/>
              <w:t>Федеральные органы исполнительной власти</w:t>
            </w:r>
          </w:p>
        </w:tc>
        <w:tc>
          <w:tcPr>
            <w:tcW w:w="1039" w:type="dxa"/>
            <w:vAlign w:val="center"/>
          </w:tcPr>
          <w:p w14:paraId="3522C46D" w14:textId="77777777" w:rsidR="00335E33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1CC2955A" w14:textId="243F651D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14866281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ФАС России</w:t>
            </w:r>
          </w:p>
          <w:p w14:paraId="6FE864BA" w14:textId="4616AAF1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74E4E0AB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1</w:t>
            </w:r>
          </w:p>
          <w:p w14:paraId="416D14E7" w14:textId="2C69932A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E05546" w:rsidRPr="00962DC2" w14:paraId="2A6D0551" w14:textId="77777777" w:rsidTr="00335E33">
        <w:trPr>
          <w:trHeight w:val="300"/>
        </w:trPr>
        <w:tc>
          <w:tcPr>
            <w:tcW w:w="2642" w:type="dxa"/>
            <w:noWrap/>
          </w:tcPr>
          <w:p w14:paraId="5935D640" w14:textId="77777777" w:rsidR="00E05546" w:rsidRPr="00962DC2" w:rsidRDefault="00E05546" w:rsidP="00E05546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szCs w:val="24"/>
              </w:rPr>
              <w:t>Граждане</w:t>
            </w:r>
          </w:p>
        </w:tc>
        <w:tc>
          <w:tcPr>
            <w:tcW w:w="1039" w:type="dxa"/>
            <w:vAlign w:val="center"/>
          </w:tcPr>
          <w:p w14:paraId="16945EAB" w14:textId="77777777" w:rsidR="00335E33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016944D3" w14:textId="11D653DB" w:rsidR="00962DC2" w:rsidRPr="00962DC2" w:rsidRDefault="00962DC2" w:rsidP="00962DC2">
            <w:pPr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38A5E0EE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3E81F186" w14:textId="27058BD6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2B3520DD" w14:textId="77777777" w:rsidR="00E05546" w:rsidRDefault="001B6FF4" w:rsidP="00962DC2">
            <w:pPr>
              <w:jc w:val="both"/>
              <w:rPr>
                <w:szCs w:val="24"/>
              </w:rPr>
            </w:pPr>
            <w:r w:rsidRPr="00962DC2">
              <w:rPr>
                <w:szCs w:val="24"/>
              </w:rPr>
              <w:t/>
            </w:r>
          </w:p>
          <w:p w14:paraId="1A1B753B" w14:textId="5976F4E7" w:rsidR="00962DC2" w:rsidRPr="00962DC2" w:rsidRDefault="00962DC2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3371C6B3" w14:textId="77777777" w:rsidR="00BA33F0" w:rsidRPr="00962DC2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77145446" w14:textId="33EF5565" w:rsidR="00BA33F0" w:rsidRPr="00962DC2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2DC2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962DC2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962DC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962DC2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962DC2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962DC2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962DC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962DC2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279"/>
        <w:gridCol w:w="2729"/>
        <w:gridCol w:w="2217"/>
        <w:gridCol w:w="2976"/>
      </w:tblGrid>
      <w:tr w:rsidR="0010017F" w:rsidRPr="00962DC2" w14:paraId="75E69E6D" w14:textId="77777777" w:rsidTr="00E05546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962DC2" w:rsidRDefault="0010017F" w:rsidP="00F96CA8">
            <w:pPr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962DC2">
              <w:rPr>
                <w:b/>
                <w:bCs/>
                <w:szCs w:val="24"/>
              </w:rPr>
              <w:br/>
            </w:r>
            <w:r w:rsidRPr="00962DC2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962DC2" w:rsidRDefault="0010017F" w:rsidP="00F96CA8">
            <w:pPr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217" w:type="dxa"/>
            <w:hideMark/>
          </w:tcPr>
          <w:p w14:paraId="24096CA9" w14:textId="77777777" w:rsidR="0010017F" w:rsidRPr="00962DC2" w:rsidRDefault="006122D1" w:rsidP="006122D1">
            <w:pPr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З</w:t>
            </w:r>
            <w:r w:rsidR="0010017F" w:rsidRPr="00962DC2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962DC2" w:rsidRDefault="006122D1" w:rsidP="00F63CBF">
            <w:pPr>
              <w:rPr>
                <w:b/>
                <w:bCs/>
                <w:szCs w:val="24"/>
              </w:rPr>
            </w:pPr>
            <w:r w:rsidRPr="00962DC2">
              <w:rPr>
                <w:b/>
                <w:bCs/>
                <w:szCs w:val="24"/>
              </w:rPr>
              <w:t>З</w:t>
            </w:r>
            <w:r w:rsidR="0010017F" w:rsidRPr="00962DC2">
              <w:rPr>
                <w:b/>
                <w:bCs/>
                <w:szCs w:val="24"/>
              </w:rPr>
              <w:t xml:space="preserve">начение затрат </w:t>
            </w:r>
            <w:r w:rsidR="002A3001" w:rsidRPr="00962DC2">
              <w:rPr>
                <w:b/>
                <w:bCs/>
                <w:szCs w:val="24"/>
              </w:rPr>
              <w:br/>
            </w:r>
            <w:r w:rsidR="0010017F" w:rsidRPr="00962DC2">
              <w:rPr>
                <w:b/>
                <w:bCs/>
                <w:szCs w:val="24"/>
              </w:rPr>
              <w:t xml:space="preserve">на </w:t>
            </w:r>
            <w:r w:rsidRPr="00962DC2">
              <w:rPr>
                <w:b/>
                <w:bCs/>
                <w:szCs w:val="24"/>
              </w:rPr>
              <w:t xml:space="preserve">6 лет, </w:t>
            </w:r>
            <w:r w:rsidR="0010017F" w:rsidRPr="00962DC2">
              <w:rPr>
                <w:b/>
                <w:bCs/>
                <w:szCs w:val="24"/>
              </w:rPr>
              <w:t>руб.</w:t>
            </w:r>
          </w:p>
        </w:tc>
      </w:tr>
      <w:tr w:rsidR="00E05546" w:rsidRPr="00962DC2" w14:paraId="7F565A36" w14:textId="77777777" w:rsidTr="00E05546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519D644C" w14:textId="77777777" w:rsidR="00E05546" w:rsidRDefault="001B6FF4" w:rsidP="00E05546">
            <w:pPr>
              <w:tabs>
                <w:tab w:val="center" w:pos="1418"/>
              </w:tabs>
              <w:rPr>
                <w:szCs w:val="24"/>
              </w:rPr>
            </w:pPr>
            <w:r w:rsidRPr="00962DC2">
              <w:rPr>
                <w:szCs w:val="24"/>
              </w:rPr>
              <w:t>Проект приказа не устанавливает и не изменяет обязанности, запреты и ограничения для субъектов предпринимательской и иной экономической деятельности</w:t>
            </w:r>
          </w:p>
          <w:p w14:paraId="2B589F67" w14:textId="2BDE424E" w:rsidR="00962DC2" w:rsidRPr="00962DC2" w:rsidRDefault="00962DC2" w:rsidP="00E05546">
            <w:pPr>
              <w:tabs>
                <w:tab w:val="center" w:pos="1418"/>
              </w:tabs>
              <w:rPr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099CFFB" w14:textId="77777777" w:rsidR="00335E33" w:rsidRPr="00962DC2" w:rsidRDefault="00000000" w:rsidP="00E05546">
            <w:pPr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ФАС России</w:t>
            </w:r>
          </w:p>
          <w:p w14:paraId="01E80A2A" w14:textId="25600B2F" w:rsidR="00E05546" w:rsidRPr="00962DC2" w:rsidRDefault="00E05546" w:rsidP="00E05546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217" w:type="dxa"/>
            <w:noWrap/>
            <w:vAlign w:val="center"/>
            <w:hideMark/>
          </w:tcPr>
          <w:p w14:paraId="71F6DCB4" w14:textId="77777777" w:rsidR="00962DC2" w:rsidRDefault="00000000" w:rsidP="00E05546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Отсутствуют</w:t>
            </w:r>
          </w:p>
          <w:p w14:paraId="3DDA9545" w14:textId="1E1DA2AF" w:rsidR="00E05546" w:rsidRPr="00962DC2" w:rsidRDefault="00E05546" w:rsidP="00E05546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976" w:type="dxa"/>
            <w:noWrap/>
            <w:vAlign w:val="center"/>
            <w:hideMark/>
          </w:tcPr>
          <w:p w14:paraId="42BBF98F" w14:textId="77777777" w:rsidR="00962DC2" w:rsidRDefault="00000000" w:rsidP="00E05546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Отсутствуют</w:t>
            </w:r>
          </w:p>
          <w:p w14:paraId="059D51C3" w14:textId="267DCA05" w:rsidR="00E05546" w:rsidRPr="00962DC2" w:rsidRDefault="00E05546" w:rsidP="00E05546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</w:tr>
      <w:tr w:rsidR="00E05546" w:rsidRPr="00962DC2" w14:paraId="6A79BD2F" w14:textId="77777777" w:rsidTr="00E05546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E05546" w:rsidRPr="00962DC2" w:rsidRDefault="00E05546" w:rsidP="00E05546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217" w:type="dxa"/>
            <w:noWrap/>
            <w:vAlign w:val="center"/>
          </w:tcPr>
          <w:p w14:paraId="31C61D7E" w14:textId="77777777" w:rsidR="00335E33" w:rsidRPr="00962DC2" w:rsidRDefault="00000000" w:rsidP="00E05546">
            <w:pPr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Отсутствуют</w:t>
            </w:r>
          </w:p>
          <w:p w14:paraId="744D714E" w14:textId="49C1FAFA" w:rsidR="00E05546" w:rsidRPr="00962DC2" w:rsidRDefault="00E05546" w:rsidP="00E05546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vAlign w:val="center"/>
          </w:tcPr>
          <w:p w14:paraId="7EDC96D7" w14:textId="77777777" w:rsidR="00962DC2" w:rsidRDefault="00000000" w:rsidP="00E05546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Отсутствуют</w:t>
            </w:r>
          </w:p>
          <w:p w14:paraId="5A00C45B" w14:textId="4061B153" w:rsidR="00E05546" w:rsidRPr="00962DC2" w:rsidRDefault="00E05546" w:rsidP="00E05546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5B5BA404" w14:textId="77777777" w:rsidR="00BA33F0" w:rsidRPr="00962DC2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962DC2" w14:paraId="2F36C159" w14:textId="77777777" w:rsidTr="00CC13C4">
        <w:tc>
          <w:tcPr>
            <w:tcW w:w="10201" w:type="dxa"/>
          </w:tcPr>
          <w:p w14:paraId="6ADBDD2C" w14:textId="77777777" w:rsidR="00BA33F0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/>
            </w:r>
          </w:p>
          <w:p w14:paraId="65B01587" w14:textId="3BE49180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78895147" w:rsidR="00BA33F0" w:rsidRPr="00962DC2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3E908E6B" w:rsidR="00EB1890" w:rsidRPr="00962DC2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4AB46DC5" w14:textId="77777777" w:rsidR="005E521E" w:rsidRPr="00962DC2" w:rsidRDefault="005E521E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962DC2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28D71AB" w14:textId="02753255" w:rsidR="003A5758" w:rsidRPr="00962DC2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5</w:t>
      </w:r>
      <w:r w:rsidR="00AC162D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>1</w:t>
      </w:r>
      <w:r w:rsidR="001A7ADD" w:rsidRPr="00962DC2">
        <w:rPr>
          <w:rFonts w:ascii="Times New Roman" w:hAnsi="Times New Roman" w:cs="Times New Roman"/>
          <w:color w:val="auto"/>
        </w:rPr>
        <w:t>.</w:t>
      </w:r>
      <w:r w:rsidR="00AC162D" w:rsidRPr="00962DC2">
        <w:rPr>
          <w:rFonts w:ascii="Times New Roman" w:hAnsi="Times New Roman" w:cs="Times New Roman"/>
          <w:color w:val="auto"/>
        </w:rPr>
        <w:t xml:space="preserve"> </w:t>
      </w:r>
      <w:r w:rsidR="00484FEE" w:rsidRPr="00962DC2">
        <w:rPr>
          <w:rFonts w:ascii="Times New Roman" w:hAnsi="Times New Roman" w:cs="Times New Roman"/>
          <w:color w:val="auto"/>
        </w:rPr>
        <w:t>Н</w:t>
      </w:r>
      <w:r w:rsidR="00DC4EF6" w:rsidRPr="00962DC2">
        <w:rPr>
          <w:rFonts w:ascii="Times New Roman" w:hAnsi="Times New Roman" w:cs="Times New Roman"/>
          <w:color w:val="auto"/>
        </w:rPr>
        <w:t>овые функции</w:t>
      </w:r>
      <w:r w:rsidR="00484FEE" w:rsidRPr="00962DC2">
        <w:rPr>
          <w:rFonts w:ascii="Times New Roman" w:hAnsi="Times New Roman" w:cs="Times New Roman"/>
          <w:color w:val="auto"/>
        </w:rPr>
        <w:t xml:space="preserve"> </w:t>
      </w:r>
      <w:r w:rsidR="00DC4EF6" w:rsidRPr="00962DC2">
        <w:rPr>
          <w:rFonts w:ascii="Times New Roman" w:hAnsi="Times New Roman" w:cs="Times New Roman"/>
          <w:color w:val="auto"/>
        </w:rPr>
        <w:t>(</w:t>
      </w:r>
      <w:r w:rsidR="00986ACF" w:rsidRPr="00962DC2">
        <w:rPr>
          <w:rFonts w:ascii="Times New Roman" w:hAnsi="Times New Roman" w:cs="Times New Roman"/>
          <w:color w:val="auto"/>
        </w:rPr>
        <w:t>полномочия</w:t>
      </w:r>
      <w:r w:rsidR="00DC4EF6" w:rsidRPr="00962DC2">
        <w:rPr>
          <w:rFonts w:ascii="Times New Roman" w:hAnsi="Times New Roman" w:cs="Times New Roman"/>
          <w:color w:val="auto"/>
        </w:rPr>
        <w:t>)</w:t>
      </w:r>
      <w:r w:rsidR="00484FEE" w:rsidRPr="00962DC2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962DC2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962DC2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962DC2">
        <w:rPr>
          <w:rFonts w:ascii="Times New Roman" w:hAnsi="Times New Roman" w:cs="Times New Roman"/>
          <w:color w:val="auto"/>
        </w:rPr>
        <w:t>,</w:t>
      </w:r>
      <w:r w:rsidR="00E133A9" w:rsidRPr="00962DC2">
        <w:rPr>
          <w:rFonts w:ascii="Times New Roman" w:hAnsi="Times New Roman" w:cs="Times New Roman"/>
          <w:color w:val="auto"/>
        </w:rPr>
        <w:t xml:space="preserve"> </w:t>
      </w:r>
      <w:r w:rsidR="00640B19" w:rsidRPr="00962DC2">
        <w:rPr>
          <w:rFonts w:ascii="Times New Roman" w:hAnsi="Times New Roman" w:cs="Times New Roman"/>
          <w:color w:val="auto"/>
        </w:rPr>
        <w:t xml:space="preserve">а также </w:t>
      </w:r>
      <w:r w:rsidR="00C66DF5" w:rsidRPr="00962DC2">
        <w:rPr>
          <w:rFonts w:ascii="Times New Roman" w:hAnsi="Times New Roman" w:cs="Times New Roman"/>
          <w:color w:val="auto"/>
        </w:rPr>
        <w:t>о</w:t>
      </w:r>
      <w:r w:rsidR="003A5758" w:rsidRPr="00962DC2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962DC2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962DC2">
        <w:rPr>
          <w:rFonts w:ascii="Times New Roman" w:hAnsi="Times New Roman" w:cs="Times New Roman"/>
          <w:color w:val="auto"/>
        </w:rPr>
        <w:t>бюджет</w:t>
      </w:r>
      <w:r w:rsidR="00824B90" w:rsidRPr="00962DC2">
        <w:rPr>
          <w:rFonts w:ascii="Times New Roman" w:hAnsi="Times New Roman" w:cs="Times New Roman"/>
          <w:color w:val="auto"/>
        </w:rPr>
        <w:t>а</w:t>
      </w:r>
      <w:r w:rsidR="003A5758" w:rsidRPr="00962DC2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962DC2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962DC2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962DC2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962DC2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962DC2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962DC2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962DC2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Монетарная оценка доходов</w:t>
            </w:r>
            <w:r w:rsidR="00060AB0" w:rsidRPr="00962DC2">
              <w:rPr>
                <w:b/>
                <w:szCs w:val="24"/>
              </w:rPr>
              <w:t>/ расходов</w:t>
            </w:r>
            <w:r w:rsidR="00E304D6" w:rsidRPr="00962DC2">
              <w:rPr>
                <w:b/>
                <w:szCs w:val="24"/>
              </w:rPr>
              <w:t>, руб.</w:t>
            </w:r>
          </w:p>
        </w:tc>
      </w:tr>
      <w:tr w:rsidR="00E05546" w:rsidRPr="00962DC2" w14:paraId="13934F94" w14:textId="77777777" w:rsidTr="00784971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32D7B509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Отсутствуют</w:t>
            </w:r>
          </w:p>
          <w:p w14:paraId="676CD91C" w14:textId="1F69A47B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3F6A899A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Отсутствуют</w:t>
            </w:r>
          </w:p>
          <w:p w14:paraId="55D1FB29" w14:textId="01DE1223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739D34A0" w14:textId="6D7DDE90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Отсутствуют</w:t>
            </w:r>
          </w:p>
          <w:p w14:paraId="70F8CB11" w14:textId="60D08B12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Отсутствуют</w:t>
            </w:r>
          </w:p>
        </w:tc>
      </w:tr>
    </w:tbl>
    <w:p w14:paraId="156092BF" w14:textId="77777777" w:rsidR="00E304D6" w:rsidRPr="00962DC2" w:rsidRDefault="00E304D6" w:rsidP="00E304D6">
      <w:pPr>
        <w:rPr>
          <w:szCs w:val="24"/>
        </w:rPr>
      </w:pPr>
    </w:p>
    <w:p w14:paraId="34EA62C8" w14:textId="77777777" w:rsidR="00BA4AB4" w:rsidRPr="00962DC2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962DC2" w14:paraId="0A044CC2" w14:textId="77777777" w:rsidTr="00CC13C4">
        <w:tc>
          <w:tcPr>
            <w:tcW w:w="10201" w:type="dxa"/>
          </w:tcPr>
          <w:p w14:paraId="18EBC4D0" w14:textId="77777777" w:rsidR="00BA4AB4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/>
            </w:r>
          </w:p>
          <w:p w14:paraId="1EDC71BE" w14:textId="04CBFF99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173EF" w14:textId="0CB4A9D2" w:rsidR="00BA4AB4" w:rsidRPr="00962DC2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CC98046" w14:textId="77777777" w:rsidR="00EB1890" w:rsidRPr="00962DC2" w:rsidRDefault="00EB1890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94ADF37" w14:textId="77777777" w:rsidR="001A7ADD" w:rsidRPr="00962DC2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962DC2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5.2</w:t>
      </w:r>
      <w:r w:rsidR="00C479AC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962DC2">
        <w:rPr>
          <w:rFonts w:ascii="Times New Roman" w:hAnsi="Times New Roman" w:cs="Times New Roman"/>
          <w:color w:val="auto"/>
        </w:rPr>
        <w:t>полномочия</w:t>
      </w:r>
      <w:r w:rsidRPr="00962DC2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962DC2">
        <w:rPr>
          <w:rFonts w:ascii="Times New Roman" w:hAnsi="Times New Roman" w:cs="Times New Roman"/>
          <w:color w:val="auto"/>
        </w:rPr>
        <w:br/>
      </w:r>
      <w:r w:rsidRPr="00962DC2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962DC2">
        <w:rPr>
          <w:rFonts w:ascii="Times New Roman" w:hAnsi="Times New Roman" w:cs="Times New Roman"/>
          <w:color w:val="auto"/>
        </w:rPr>
        <w:t xml:space="preserve">соответствующих </w:t>
      </w:r>
      <w:r w:rsidRPr="00962DC2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77777777" w:rsidR="001A7ADD" w:rsidRPr="00962DC2" w:rsidRDefault="001A7ADD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962DC2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962DC2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962DC2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962DC2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962DC2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962DC2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 xml:space="preserve">Монетарная оценка </w:t>
            </w:r>
            <w:r w:rsidR="000F4120" w:rsidRPr="00962DC2">
              <w:rPr>
                <w:b/>
                <w:szCs w:val="24"/>
              </w:rPr>
              <w:t xml:space="preserve">снижения </w:t>
            </w:r>
            <w:r w:rsidRPr="00962DC2">
              <w:rPr>
                <w:b/>
                <w:szCs w:val="24"/>
              </w:rPr>
              <w:t xml:space="preserve">доходов/ </w:t>
            </w:r>
            <w:r w:rsidR="000F4120" w:rsidRPr="00962DC2">
              <w:rPr>
                <w:b/>
                <w:szCs w:val="24"/>
              </w:rPr>
              <w:t xml:space="preserve">увеличения </w:t>
            </w:r>
            <w:r w:rsidRPr="00962DC2">
              <w:rPr>
                <w:b/>
                <w:szCs w:val="24"/>
              </w:rPr>
              <w:t>расходов, руб.</w:t>
            </w:r>
          </w:p>
        </w:tc>
      </w:tr>
      <w:tr w:rsidR="00E05546" w:rsidRPr="00962DC2" w14:paraId="062909E7" w14:textId="77777777" w:rsidTr="00564FEA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241A2041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Отсутствуют</w:t>
            </w:r>
          </w:p>
          <w:p w14:paraId="26556842" w14:textId="39559AA3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EC2BBC3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Отсутствуют</w:t>
            </w:r>
          </w:p>
          <w:p w14:paraId="358D65BF" w14:textId="1387E0AB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0C852BF4" w14:textId="3D6F7124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Отсутствуют</w:t>
            </w:r>
          </w:p>
          <w:p w14:paraId="6BF3E1C4" w14:textId="311A0A61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Отсутствуют</w:t>
            </w:r>
          </w:p>
        </w:tc>
      </w:tr>
      <w:tr w:rsidR="00E05546" w:rsidRPr="00962DC2" w14:paraId="148688A9" w14:textId="77777777" w:rsidTr="00564FEA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46FFF0AC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Отсутствуют</w:t>
            </w:r>
          </w:p>
          <w:p w14:paraId="59BC7789" w14:textId="1A1C33E7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3561708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Отсутствуют</w:t>
            </w:r>
          </w:p>
          <w:p w14:paraId="2E42A7B3" w14:textId="41437115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E284B34" w14:textId="00854ABD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Отсутствуют</w:t>
            </w:r>
          </w:p>
          <w:p w14:paraId="7AD9E72C" w14:textId="3876A775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Отсутствуют</w:t>
            </w:r>
          </w:p>
        </w:tc>
      </w:tr>
      <w:tr w:rsidR="00E05546" w:rsidRPr="00962DC2" w14:paraId="7867A335" w14:textId="77777777" w:rsidTr="00564FEA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E05546" w:rsidRPr="00962DC2" w:rsidRDefault="00E05546" w:rsidP="00E05546">
            <w:pPr>
              <w:spacing w:before="120" w:after="120"/>
              <w:rPr>
                <w:b/>
                <w:szCs w:val="24"/>
              </w:rPr>
            </w:pPr>
            <w:r w:rsidRPr="00962DC2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1C05968B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Отсутствуют</w:t>
            </w:r>
          </w:p>
          <w:p w14:paraId="05302F95" w14:textId="10B21CBF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3EC7F59C" w14:textId="77777777" w:rsidR="00962DC2" w:rsidRDefault="00000000" w:rsidP="00962DC2">
            <w:pPr>
              <w:jc w:val="both"/>
              <w:rPr>
                <w:szCs w:val="24"/>
              </w:rPr>
            </w:pPr>
            <w:r w:rsidR="001B6FF4" w:rsidRPr="00962DC2">
              <w:rPr>
                <w:szCs w:val="24"/>
              </w:rPr>
              <w:t>Отсутствуют</w:t>
            </w:r>
          </w:p>
          <w:p w14:paraId="249E2A57" w14:textId="480D3C1D" w:rsidR="00E05546" w:rsidRPr="00962DC2" w:rsidRDefault="00E05546" w:rsidP="00962DC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62CB22D2" w14:textId="4D0DEEB8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Отсутствуют</w:t>
            </w:r>
          </w:p>
          <w:p w14:paraId="2603BC9D" w14:textId="015E41ED" w:rsidR="00E05546" w:rsidRPr="00962DC2" w:rsidRDefault="00E05546" w:rsidP="00E05546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962DC2">
              <w:rPr>
                <w:szCs w:val="24"/>
                <w:lang w:val="en-US"/>
              </w:rPr>
              <w:t xml:space="preserve"> </w:t>
            </w:r>
            <w:r w:rsidR="001B6FF4" w:rsidRPr="00962DC2">
              <w:rPr>
                <w:szCs w:val="24"/>
              </w:rPr>
              <w:t>Отсутствуют</w:t>
            </w:r>
          </w:p>
        </w:tc>
      </w:tr>
    </w:tbl>
    <w:p w14:paraId="3AED0FBB" w14:textId="77777777" w:rsidR="001A7ADD" w:rsidRPr="00962DC2" w:rsidRDefault="001A7ADD" w:rsidP="001A7ADD">
      <w:pPr>
        <w:rPr>
          <w:szCs w:val="24"/>
        </w:rPr>
      </w:pPr>
    </w:p>
    <w:p w14:paraId="33814CEE" w14:textId="77777777" w:rsidR="001A7ADD" w:rsidRPr="00962DC2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962DC2" w14:paraId="46C074DD" w14:textId="77777777" w:rsidTr="00CC13C4">
        <w:tc>
          <w:tcPr>
            <w:tcW w:w="10201" w:type="dxa"/>
          </w:tcPr>
          <w:p w14:paraId="26BC9369" w14:textId="77777777" w:rsidR="00962DC2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/>
            </w:r>
          </w:p>
          <w:p w14:paraId="027111B1" w14:textId="21F7491D" w:rsidR="001A7ADD" w:rsidRPr="00962DC2" w:rsidRDefault="00E05546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DC2">
              <w:rPr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</w:tbl>
    <w:p w14:paraId="605019A7" w14:textId="76F0BEE4" w:rsidR="001A7ADD" w:rsidRPr="00962DC2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962DC2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962DC2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7._Оценка_издержек,"/>
      <w:bookmarkStart w:id="24" w:name="_11._Оценка_соответствующих"/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3"/>
      <w:bookmarkEnd w:id="24"/>
      <w:bookmarkEnd w:id="25"/>
      <w:bookmarkEnd w:id="26"/>
      <w:bookmarkEnd w:id="27"/>
      <w:r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962DC2" w14:paraId="7CD7CF97" w14:textId="77777777" w:rsidTr="00CC13C4">
        <w:tc>
          <w:tcPr>
            <w:tcW w:w="10201" w:type="dxa"/>
          </w:tcPr>
          <w:p w14:paraId="25202292" w14:textId="77777777" w:rsidR="000F71D2" w:rsidRDefault="00000000" w:rsidP="00962DC2">
            <w:pPr>
              <w:jc w:val="both"/>
              <w:rPr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Отсутствуют</w:t>
            </w:r>
          </w:p>
          <w:p w14:paraId="5AC619C7" w14:textId="401D81D9" w:rsidR="00962DC2" w:rsidRPr="00962DC2" w:rsidRDefault="00962DC2" w:rsidP="00962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38278A1A" w:rsidR="000F71D2" w:rsidRPr="00962DC2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962DC2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</w:t>
      </w:r>
      <w:r w:rsidR="00BB4A51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962D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962DC2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7.1</w:t>
      </w:r>
      <w:r w:rsidR="002065D4" w:rsidRPr="00962DC2">
        <w:rPr>
          <w:rFonts w:ascii="Times New Roman" w:hAnsi="Times New Roman" w:cs="Times New Roman"/>
          <w:color w:val="auto"/>
        </w:rPr>
        <w:t>.</w:t>
      </w:r>
      <w:r w:rsidR="008771C5" w:rsidRPr="00962DC2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962DC2">
        <w:rPr>
          <w:rFonts w:ascii="Times New Roman" w:hAnsi="Times New Roman" w:cs="Times New Roman"/>
          <w:color w:val="auto"/>
        </w:rPr>
        <w:br/>
      </w:r>
      <w:r w:rsidR="008771C5" w:rsidRPr="00962DC2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962DC2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E05546" w:rsidRPr="00962DC2" w14:paraId="6D0C89F2" w14:textId="77777777" w:rsidTr="00E05546">
        <w:trPr>
          <w:trHeight w:val="308"/>
        </w:trPr>
        <w:tc>
          <w:tcPr>
            <w:tcW w:w="4566" w:type="dxa"/>
            <w:noWrap/>
          </w:tcPr>
          <w:p w14:paraId="2DF9516F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40BB7954" w14:textId="77777777" w:rsidR="00E05546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По истечении одного месяца со дня его официального опубликования и не ранее 1-го числа очередного налогового периода</w:t>
            </w:r>
          </w:p>
          <w:p w14:paraId="6C7C65C0" w14:textId="3A894F7E" w:rsidR="00335E33" w:rsidRPr="00962DC2" w:rsidRDefault="00335E33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E05546" w:rsidRPr="00962DC2" w14:paraId="44F646FB" w14:textId="77777777" w:rsidTr="00E05546">
        <w:trPr>
          <w:trHeight w:val="308"/>
        </w:trPr>
        <w:tc>
          <w:tcPr>
            <w:tcW w:w="4566" w:type="dxa"/>
            <w:noWrap/>
          </w:tcPr>
          <w:p w14:paraId="1514FBA2" w14:textId="77777777" w:rsidR="00E05546" w:rsidRPr="00962DC2" w:rsidRDefault="00E05546" w:rsidP="00E05546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397AAFBE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Да</w:t>
            </w:r>
          </w:p>
          <w:p w14:paraId="07BC2FB9" w14:textId="708F0333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05546" w:rsidRPr="00962DC2" w14:paraId="43A539FD" w14:textId="77777777" w:rsidTr="00E05546">
        <w:trPr>
          <w:trHeight w:val="308"/>
        </w:trPr>
        <w:tc>
          <w:tcPr>
            <w:tcW w:w="4566" w:type="dxa"/>
            <w:noWrap/>
          </w:tcPr>
          <w:p w14:paraId="370DDE94" w14:textId="77777777" w:rsidR="00E05546" w:rsidRPr="00962DC2" w:rsidRDefault="00E05546" w:rsidP="00E05546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962DC2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0F4847E8" w14:textId="77777777" w:rsidR="00335E33" w:rsidRPr="00962DC2" w:rsidRDefault="00000000" w:rsidP="00E05546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Необходимость установления эксперимента отсутствует</w:t>
            </w:r>
          </w:p>
          <w:p w14:paraId="0E20CDEB" w14:textId="61CCF7B8" w:rsidR="00E05546" w:rsidRPr="00962DC2" w:rsidRDefault="00E05546" w:rsidP="00E05546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962DC2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962DC2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962DC2">
        <w:rPr>
          <w:rFonts w:ascii="Times New Roman" w:hAnsi="Times New Roman" w:cs="Times New Roman"/>
          <w:color w:val="auto"/>
        </w:rPr>
        <w:t>7</w:t>
      </w:r>
      <w:r w:rsidR="0032582D" w:rsidRPr="00962DC2">
        <w:rPr>
          <w:rFonts w:ascii="Times New Roman" w:hAnsi="Times New Roman" w:cs="Times New Roman"/>
          <w:color w:val="auto"/>
        </w:rPr>
        <w:t>.</w:t>
      </w:r>
      <w:r w:rsidRPr="00962DC2">
        <w:rPr>
          <w:rFonts w:ascii="Times New Roman" w:hAnsi="Times New Roman" w:cs="Times New Roman"/>
          <w:color w:val="auto"/>
        </w:rPr>
        <w:t>2</w:t>
      </w:r>
      <w:r w:rsidR="002065D4" w:rsidRPr="00962DC2">
        <w:rPr>
          <w:rFonts w:ascii="Times New Roman" w:hAnsi="Times New Roman" w:cs="Times New Roman"/>
          <w:color w:val="auto"/>
        </w:rPr>
        <w:t>.</w:t>
      </w:r>
      <w:r w:rsidR="0032582D" w:rsidRPr="00962DC2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962DC2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E05546" w:rsidRPr="00962DC2" w14:paraId="697CB982" w14:textId="77777777" w:rsidTr="00E05546">
        <w:trPr>
          <w:trHeight w:val="308"/>
        </w:trPr>
        <w:tc>
          <w:tcPr>
            <w:tcW w:w="4566" w:type="dxa"/>
            <w:noWrap/>
          </w:tcPr>
          <w:p w14:paraId="6722E99A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723B9153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Яковлева Анастасия Михайловна</w:t>
            </w:r>
          </w:p>
          <w:p w14:paraId="673795A8" w14:textId="523C66AB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05546" w:rsidRPr="00962DC2" w14:paraId="3C0B05C5" w14:textId="77777777" w:rsidTr="00E05546">
        <w:trPr>
          <w:trHeight w:val="308"/>
        </w:trPr>
        <w:tc>
          <w:tcPr>
            <w:tcW w:w="4566" w:type="dxa"/>
            <w:noWrap/>
          </w:tcPr>
          <w:p w14:paraId="70E5AA95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42FD287C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Главный специалист-эксперт отдела анализа и мониторинга</w:t>
            </w:r>
          </w:p>
          <w:p w14:paraId="5E86E527" w14:textId="7A87B379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05546" w:rsidRPr="00962DC2" w14:paraId="592CB023" w14:textId="77777777" w:rsidTr="00E05546">
        <w:trPr>
          <w:trHeight w:val="308"/>
        </w:trPr>
        <w:tc>
          <w:tcPr>
            <w:tcW w:w="4566" w:type="dxa"/>
            <w:noWrap/>
          </w:tcPr>
          <w:p w14:paraId="0DE92DF0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57461530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Управление регулирования топливно-энергетического комплекса и химической промышленности</w:t>
            </w:r>
          </w:p>
          <w:p w14:paraId="6301E118" w14:textId="648ED9CA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05546" w:rsidRPr="00962DC2" w14:paraId="774B855F" w14:textId="77777777" w:rsidTr="00E05546">
        <w:trPr>
          <w:trHeight w:val="308"/>
        </w:trPr>
        <w:tc>
          <w:tcPr>
            <w:tcW w:w="4566" w:type="dxa"/>
            <w:noWrap/>
          </w:tcPr>
          <w:p w14:paraId="226E16F1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34E36AB0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8 (499) 755-23-23, доб. 088-805</w:t>
            </w:r>
          </w:p>
          <w:p w14:paraId="60564A58" w14:textId="1B2350E7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05546" w:rsidRPr="00962DC2" w14:paraId="2501A044" w14:textId="77777777" w:rsidTr="00E05546">
        <w:trPr>
          <w:trHeight w:val="308"/>
        </w:trPr>
        <w:tc>
          <w:tcPr>
            <w:tcW w:w="4566" w:type="dxa"/>
            <w:noWrap/>
          </w:tcPr>
          <w:p w14:paraId="27487D62" w14:textId="77777777" w:rsidR="00E05546" w:rsidRPr="00962DC2" w:rsidRDefault="00E05546" w:rsidP="00E05546">
            <w:pPr>
              <w:spacing w:before="40" w:after="40"/>
              <w:jc w:val="both"/>
              <w:rPr>
                <w:szCs w:val="24"/>
              </w:rPr>
            </w:pPr>
            <w:r w:rsidRPr="00962DC2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1F608B6C" w14:textId="77777777" w:rsidR="00335E33" w:rsidRPr="00962DC2" w:rsidRDefault="00000000" w:rsidP="00E05546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B6FF4" w:rsidRPr="00962DC2">
              <w:rPr>
                <w:szCs w:val="24"/>
              </w:rPr>
              <w:t>yakolvevam@fas.gov.ru</w:t>
            </w:r>
          </w:p>
          <w:p w14:paraId="5FFFEE5E" w14:textId="4B9B4987" w:rsidR="00E05546" w:rsidRPr="00962DC2" w:rsidRDefault="00E05546" w:rsidP="00E05546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962DC2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962DC2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962DC2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962DC2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962DC2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DC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962D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2DC2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066A9090" w:rsidR="008771C5" w:rsidRPr="00962DC2" w:rsidRDefault="00000000" w:rsidP="00E0554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Руководитель структурного подразделения разработчика, ответственного за подготовку проекта акта
Цышевская Е.В.</w:t>
            </w:r>
          </w:p>
          <w:p w14:paraId="30DDA535" w14:textId="77777777" w:rsidR="008771C5" w:rsidRPr="00962DC2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DC2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58F56B3A" w:rsidR="008771C5" w:rsidRPr="00962DC2" w:rsidRDefault="00000000" w:rsidP="00E0554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B6FF4" w:rsidRPr="00962DC2">
              <w:rPr>
                <w:sz w:val="24"/>
                <w:szCs w:val="24"/>
              </w:rPr>
              <w:t>28.04.2026</w:t>
            </w:r>
          </w:p>
          <w:p w14:paraId="224A4565" w14:textId="77777777" w:rsidR="008771C5" w:rsidRPr="00962DC2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D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962DC2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962DC2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DC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962DC2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7C08D4D2" w14:textId="77777777" w:rsidR="00506E3C" w:rsidRPr="00962DC2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962DC2" w:rsidRDefault="00506E3C" w:rsidP="00244985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962DC2" w:rsidSect="00E655C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5F96" w14:textId="77777777" w:rsidR="005D7708" w:rsidRDefault="005D7708" w:rsidP="00BD2846">
      <w:pPr>
        <w:spacing w:line="240" w:lineRule="auto"/>
      </w:pPr>
      <w:r>
        <w:separator/>
      </w:r>
    </w:p>
  </w:endnote>
  <w:endnote w:type="continuationSeparator" w:id="0">
    <w:p w14:paraId="1AA5F13E" w14:textId="77777777" w:rsidR="005D7708" w:rsidRDefault="005D7708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946D" w14:textId="77777777" w:rsidR="005D7708" w:rsidRDefault="005D7708" w:rsidP="00BD2846">
      <w:pPr>
        <w:spacing w:line="240" w:lineRule="auto"/>
      </w:pPr>
      <w:r>
        <w:separator/>
      </w:r>
    </w:p>
  </w:footnote>
  <w:footnote w:type="continuationSeparator" w:id="0">
    <w:p w14:paraId="1471F3FC" w14:textId="77777777" w:rsidR="005D7708" w:rsidRDefault="005D7708" w:rsidP="00BD2846">
      <w:pPr>
        <w:spacing w:line="240" w:lineRule="auto"/>
      </w:pPr>
      <w:r>
        <w:continuationSeparator/>
      </w:r>
    </w:p>
  </w:footnote>
  <w:footnote w:id="1">
    <w:p w14:paraId="359A2CCD" w14:textId="7F5FFA76" w:rsidR="00E05546" w:rsidRPr="007A1991" w:rsidRDefault="00E05546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E05546" w:rsidRDefault="00E05546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E05546" w:rsidRPr="00BA7DB3" w:rsidRDefault="00E05546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69DFC846" w14:textId="77777777" w:rsidR="007554F6" w:rsidRDefault="007554F6" w:rsidP="007554F6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690F523E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E33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55545">
    <w:abstractNumId w:val="1"/>
  </w:num>
  <w:num w:numId="2" w16cid:durableId="396897567">
    <w:abstractNumId w:val="6"/>
  </w:num>
  <w:num w:numId="3" w16cid:durableId="381951655">
    <w:abstractNumId w:val="2"/>
  </w:num>
  <w:num w:numId="4" w16cid:durableId="1548103636">
    <w:abstractNumId w:val="4"/>
  </w:num>
  <w:num w:numId="5" w16cid:durableId="612901102">
    <w:abstractNumId w:val="0"/>
  </w:num>
  <w:num w:numId="6" w16cid:durableId="746418178">
    <w:abstractNumId w:val="5"/>
  </w:num>
  <w:num w:numId="7" w16cid:durableId="21233804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4071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B6FF4"/>
    <w:rsid w:val="001C5A67"/>
    <w:rsid w:val="001D3262"/>
    <w:rsid w:val="001D5153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4985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2AC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32BF"/>
    <w:rsid w:val="0032582D"/>
    <w:rsid w:val="003274B3"/>
    <w:rsid w:val="003311DC"/>
    <w:rsid w:val="00335E33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122D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94999"/>
    <w:rsid w:val="005A00EB"/>
    <w:rsid w:val="005A0896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D7708"/>
    <w:rsid w:val="005E521E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46E4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840E5"/>
    <w:rsid w:val="00690504"/>
    <w:rsid w:val="006945C8"/>
    <w:rsid w:val="006946C5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4E8C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554F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1657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21AF"/>
    <w:rsid w:val="00962DC2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7AF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63C2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05546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5D82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55C6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390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84778183954A7DAAFB55D1F1FD71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37C876-8B78-44A1-A318-BE3ABCEAA138}"/>
      </w:docPartPr>
      <w:docPartBody>
        <w:p w:rsidR="004A7C45" w:rsidRDefault="0085166F" w:rsidP="0085166F">
          <w:pPr>
            <w:pStyle w:val="B584778183954A7DAAFB55D1F1FD71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EE21EE20B34D11AAF0CFE49BE52B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CCBE9-6DE5-47AD-9698-B58E90E72C9D}"/>
      </w:docPartPr>
      <w:docPartBody>
        <w:p w:rsidR="004A7C45" w:rsidRDefault="0085166F" w:rsidP="0085166F">
          <w:pPr>
            <w:pStyle w:val="43EE21EE20B34D11AAF0CFE49BE52B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87AD75B13B494D8488444C512FD6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07673-38CF-4B9C-8396-DC4C7285DD6D}"/>
      </w:docPartPr>
      <w:docPartBody>
        <w:p w:rsidR="004A7C45" w:rsidRDefault="0085166F" w:rsidP="0085166F">
          <w:pPr>
            <w:pStyle w:val="E387AD75B13B494D8488444C512FD6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3450A5D89E45A8A8FD5B1766EF1C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D7661A-C837-4CCF-974E-048856B46B85}"/>
      </w:docPartPr>
      <w:docPartBody>
        <w:p w:rsidR="004A7C45" w:rsidRDefault="0085166F" w:rsidP="0085166F">
          <w:pPr>
            <w:pStyle w:val="5B3450A5D89E45A8A8FD5B1766EF1C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37F31F3404D8CADC4E826D23A1C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D789B8-7DFA-4496-81C8-DBAEE7919AA5}"/>
      </w:docPartPr>
      <w:docPartBody>
        <w:p w:rsidR="004A7C45" w:rsidRDefault="0085166F" w:rsidP="0085166F">
          <w:pPr>
            <w:pStyle w:val="09F37F31F3404D8CADC4E826D23A1C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38ACBA6361415DB457CACF47A619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CF5E74-D717-4373-A248-AFD995850B62}"/>
      </w:docPartPr>
      <w:docPartBody>
        <w:p w:rsidR="004A7C45" w:rsidRDefault="0085166F" w:rsidP="0085166F">
          <w:pPr>
            <w:pStyle w:val="0838ACBA6361415DB457CACF47A6199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CEAC3EE6884CF58D24E6D515AE6A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7BDF2-A5EA-46AE-9569-2D5622F05F94}"/>
      </w:docPartPr>
      <w:docPartBody>
        <w:p w:rsidR="004A7C45" w:rsidRDefault="0085166F" w:rsidP="0085166F">
          <w:pPr>
            <w:pStyle w:val="A5CEAC3EE6884CF58D24E6D515AE6A3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4D7B8A50214E5DB308820B32C54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EE5E8F-4073-4C47-8D18-28239BE5B754}"/>
      </w:docPartPr>
      <w:docPartBody>
        <w:p w:rsidR="004A7C45" w:rsidRDefault="0085166F" w:rsidP="0085166F">
          <w:pPr>
            <w:pStyle w:val="B74D7B8A50214E5DB308820B32C547D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F9D97841114C1DBDFA3C346ECF31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4DFB9-F7D1-4D01-860B-DB057FDD5EDF}"/>
      </w:docPartPr>
      <w:docPartBody>
        <w:p w:rsidR="004A7C45" w:rsidRDefault="0085166F" w:rsidP="0085166F">
          <w:pPr>
            <w:pStyle w:val="D3F9D97841114C1DBDFA3C346ECF31C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3CEB0050FB41C788BC1C6946906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467E7-BF48-4AE3-B69E-A178CDD6B98F}"/>
      </w:docPartPr>
      <w:docPartBody>
        <w:p w:rsidR="004A7C45" w:rsidRDefault="0085166F" w:rsidP="0085166F">
          <w:pPr>
            <w:pStyle w:val="0D3CEB0050FB41C788BC1C69469063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3012172DCF4B82898B6EBB7CA759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32FE84-7762-496F-AAD5-A9E87AF22431}"/>
      </w:docPartPr>
      <w:docPartBody>
        <w:p w:rsidR="004A7C45" w:rsidRDefault="0085166F" w:rsidP="0085166F">
          <w:pPr>
            <w:pStyle w:val="B53012172DCF4B82898B6EBB7CA759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FC7A84CDBF420CA2EED7729B056F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C0242-EC10-4E8F-A672-B46B0A834113}"/>
      </w:docPartPr>
      <w:docPartBody>
        <w:p w:rsidR="004A7C45" w:rsidRDefault="0085166F" w:rsidP="0085166F">
          <w:pPr>
            <w:pStyle w:val="EEFC7A84CDBF420CA2EED7729B056F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7C0262E292414B92E9782BC169D5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F03F62-6E93-428E-8953-C0DF6F9469D9}"/>
      </w:docPartPr>
      <w:docPartBody>
        <w:p w:rsidR="004A7C45" w:rsidRDefault="0085166F" w:rsidP="0085166F">
          <w:pPr>
            <w:pStyle w:val="8C7C0262E292414B92E9782BC169D5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8CD57C75C547D38CAD3B80B7793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A9B62-A74D-4199-BA58-478C84C788E8}"/>
      </w:docPartPr>
      <w:docPartBody>
        <w:p w:rsidR="004A7C45" w:rsidRDefault="0085166F" w:rsidP="0085166F">
          <w:pPr>
            <w:pStyle w:val="3A8CD57C75C547D38CAD3B80B779386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01662BA26041CBBE259D7AE9297C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F2EAA9-06E4-4BE4-A0D8-62CC5756196D}"/>
      </w:docPartPr>
      <w:docPartBody>
        <w:p w:rsidR="004A7C45" w:rsidRDefault="0085166F" w:rsidP="0085166F">
          <w:pPr>
            <w:pStyle w:val="8601662BA26041CBBE259D7AE9297C5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9948B464584DB2888CF26849BC25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D08039-EA77-471A-9C16-60A51D46C8E1}"/>
      </w:docPartPr>
      <w:docPartBody>
        <w:p w:rsidR="004A7C45" w:rsidRDefault="0085166F" w:rsidP="0085166F">
          <w:pPr>
            <w:pStyle w:val="939948B464584DB2888CF26849BC25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11976F101641E880482C7DA72A5D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22C4A0-87B3-4AAD-85B7-CDE845C7E6C0}"/>
      </w:docPartPr>
      <w:docPartBody>
        <w:p w:rsidR="004A7C45" w:rsidRDefault="0085166F" w:rsidP="0085166F">
          <w:pPr>
            <w:pStyle w:val="7B11976F101641E880482C7DA72A5D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E8F757413242338727D0AF02ADC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44331-9336-4BEF-AC6D-27B3DEA9B368}"/>
      </w:docPartPr>
      <w:docPartBody>
        <w:p w:rsidR="004A7C45" w:rsidRDefault="0085166F" w:rsidP="0085166F">
          <w:pPr>
            <w:pStyle w:val="6BE8F757413242338727D0AF02ADC2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9F590A77224DD494FA423C7F365E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3DE6F-3B74-4D26-8ED4-AD686C7E0D20}"/>
      </w:docPartPr>
      <w:docPartBody>
        <w:p w:rsidR="004A7C45" w:rsidRDefault="0085166F" w:rsidP="0085166F">
          <w:pPr>
            <w:pStyle w:val="389F590A77224DD494FA423C7F365E1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F5B74C4354A6A9871FE0F5D9D9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44136-128F-4BD3-BE02-1CD52CA2434F}"/>
      </w:docPartPr>
      <w:docPartBody>
        <w:p w:rsidR="004A7C45" w:rsidRDefault="0085166F" w:rsidP="0085166F">
          <w:pPr>
            <w:pStyle w:val="4A3F5B74C4354A6A9871FE0F5D9D9C2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0F347DB7140D7851142A5C35F9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FAB34C-82C4-45B1-811E-195AF7F2999A}"/>
      </w:docPartPr>
      <w:docPartBody>
        <w:p w:rsidR="004A7C45" w:rsidRDefault="0085166F" w:rsidP="0085166F">
          <w:pPr>
            <w:pStyle w:val="4A30F347DB7140D7851142A5C35F9E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641221A5364557AFA72D1B78E11B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02D07-5A98-40FA-957B-41D494AAFA13}"/>
      </w:docPartPr>
      <w:docPartBody>
        <w:p w:rsidR="004A7C45" w:rsidRDefault="0085166F" w:rsidP="0085166F">
          <w:pPr>
            <w:pStyle w:val="77641221A5364557AFA72D1B78E11B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A0C0671CB049E6B4A3E02801DDA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6FF3AA-D8A7-42FC-BD70-5A91549D92AD}"/>
      </w:docPartPr>
      <w:docPartBody>
        <w:p w:rsidR="004A7C45" w:rsidRDefault="0085166F" w:rsidP="0085166F">
          <w:pPr>
            <w:pStyle w:val="8FA0C0671CB049E6B4A3E02801DDAD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B2B8494FF1472390B16C3464AB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C4434D-14ED-4604-834E-B0F72502FAF2}"/>
      </w:docPartPr>
      <w:docPartBody>
        <w:p w:rsidR="004A7C45" w:rsidRDefault="0085166F" w:rsidP="0085166F">
          <w:pPr>
            <w:pStyle w:val="92B2B8494FF1472390B16C3464ABF27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DAB3AEB10D42C5A070E5CFF618A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276FD-CCD4-48AE-A717-E18E7E9FF5D2}"/>
      </w:docPartPr>
      <w:docPartBody>
        <w:p w:rsidR="004A7C45" w:rsidRDefault="0085166F" w:rsidP="0085166F">
          <w:pPr>
            <w:pStyle w:val="27DAB3AEB10D42C5A070E5CFF618A8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0FEEFC4A5648B195C2042131D1DE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DB6FF8-72A5-4920-B0F1-49E32AB72746}"/>
      </w:docPartPr>
      <w:docPartBody>
        <w:p w:rsidR="004A7C45" w:rsidRDefault="0085166F" w:rsidP="0085166F">
          <w:pPr>
            <w:pStyle w:val="6F0FEEFC4A5648B195C2042131D1DE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94F33C48FF4AA7981387049A47B3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2F6C4-E92D-4A7E-B447-80EAB07ED398}"/>
      </w:docPartPr>
      <w:docPartBody>
        <w:p w:rsidR="004A7C45" w:rsidRDefault="0085166F" w:rsidP="0085166F">
          <w:pPr>
            <w:pStyle w:val="A694F33C48FF4AA7981387049A47B3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EFF39C6CB94FB693C4A3B18CD7C3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1F8F9D-773A-45D1-BC42-AAB847D60FED}"/>
      </w:docPartPr>
      <w:docPartBody>
        <w:p w:rsidR="004A7C45" w:rsidRDefault="0085166F" w:rsidP="0085166F">
          <w:pPr>
            <w:pStyle w:val="1FEFF39C6CB94FB693C4A3B18CD7C3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3556B8FCF64510AA756ECCEC861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CC3CFF-93F7-4A46-A5A3-B776977E783F}"/>
      </w:docPartPr>
      <w:docPartBody>
        <w:p w:rsidR="004A7C45" w:rsidRDefault="0085166F" w:rsidP="0085166F">
          <w:pPr>
            <w:pStyle w:val="483556B8FCF64510AA756ECCEC861A6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60B94A848449778AD8BA89D02E2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3013CB-3BDE-43F9-A65E-8437AD690704}"/>
      </w:docPartPr>
      <w:docPartBody>
        <w:p w:rsidR="004A7C45" w:rsidRDefault="0085166F" w:rsidP="0085166F">
          <w:pPr>
            <w:pStyle w:val="A760B94A848449778AD8BA89D02E27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6C49024C7A449296D2484B1118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EBF49-FB35-4242-A082-5F5164D13DEE}"/>
      </w:docPartPr>
      <w:docPartBody>
        <w:p w:rsidR="004A7C45" w:rsidRDefault="0085166F" w:rsidP="0085166F">
          <w:pPr>
            <w:pStyle w:val="FA6C49024C7A449296D2484B11186A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D475CCA0FD4191AE56550A5406E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2C9D09-86F7-4042-9FF5-1FDCA9983CBA}"/>
      </w:docPartPr>
      <w:docPartBody>
        <w:p w:rsidR="004A7C45" w:rsidRDefault="0085166F" w:rsidP="0085166F">
          <w:pPr>
            <w:pStyle w:val="1ED475CCA0FD4191AE56550A5406E1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A491B1F9ED4F2AB2ED296B0A0CE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AF700-6E08-4366-A3E1-A99E6ED17F68}"/>
      </w:docPartPr>
      <w:docPartBody>
        <w:p w:rsidR="004A7C45" w:rsidRDefault="0085166F" w:rsidP="0085166F">
          <w:pPr>
            <w:pStyle w:val="ACA491B1F9ED4F2AB2ED296B0A0CECB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53B8A0CA604EA3AD787828124C0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09796B-658C-4F8D-9023-73149190B41C}"/>
      </w:docPartPr>
      <w:docPartBody>
        <w:p w:rsidR="004A7C45" w:rsidRDefault="0085166F" w:rsidP="0085166F">
          <w:pPr>
            <w:pStyle w:val="0953B8A0CA604EA3AD787828124C03D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E51AF54B774A97B70C33178801D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E58273-5DC2-4CE3-A1B3-85BF9CBE29EF}"/>
      </w:docPartPr>
      <w:docPartBody>
        <w:p w:rsidR="004A7C45" w:rsidRDefault="0085166F" w:rsidP="0085166F">
          <w:pPr>
            <w:pStyle w:val="CFE51AF54B774A97B70C33178801DE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09656F449C4F5DBD70B5267C79A2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530740-FC0C-4105-979E-D89F8E0ED231}"/>
      </w:docPartPr>
      <w:docPartBody>
        <w:p w:rsidR="004A7C45" w:rsidRDefault="0085166F" w:rsidP="0085166F">
          <w:pPr>
            <w:pStyle w:val="5A09656F449C4F5DBD70B5267C79A2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C0F567BFCB43D1AD18C47EAB864A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E94633-4CDD-4292-B979-E7FC53E3B4FA}"/>
      </w:docPartPr>
      <w:docPartBody>
        <w:p w:rsidR="004A7C45" w:rsidRDefault="0085166F" w:rsidP="0085166F">
          <w:pPr>
            <w:pStyle w:val="E4C0F567BFCB43D1AD18C47EAB864A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51D05FDBB341B19E8C950F84F6B8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BEA937-D2D9-4372-9A0D-C2BE4E324024}"/>
      </w:docPartPr>
      <w:docPartBody>
        <w:p w:rsidR="004A7C45" w:rsidRDefault="0085166F" w:rsidP="0085166F">
          <w:pPr>
            <w:pStyle w:val="3451D05FDBB341B19E8C950F84F6B8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8C69DFE9294A0A84DF6F194190A0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B312D-9333-4B43-81C5-1588AD99CB1F}"/>
      </w:docPartPr>
      <w:docPartBody>
        <w:p w:rsidR="004A7C45" w:rsidRDefault="0085166F" w:rsidP="0085166F">
          <w:pPr>
            <w:pStyle w:val="E28C69DFE9294A0A84DF6F194190A0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6BD01DFB3A4DF6B22788B1DB60B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865CB-DEB2-4285-86AB-3F88314FCF95}"/>
      </w:docPartPr>
      <w:docPartBody>
        <w:p w:rsidR="004A7C45" w:rsidRDefault="0085166F" w:rsidP="0085166F">
          <w:pPr>
            <w:pStyle w:val="6D6BD01DFB3A4DF6B22788B1DB60B83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AD48BEA353449E9679C9D6EF952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A2F72-3789-45EA-8FA0-D0B99D88B9A4}"/>
      </w:docPartPr>
      <w:docPartBody>
        <w:p w:rsidR="004A7C45" w:rsidRDefault="0085166F" w:rsidP="0085166F">
          <w:pPr>
            <w:pStyle w:val="19AD48BEA353449E9679C9D6EF9523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4ABA75FA984E3F98579E9F3B312A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693214-0E6F-4F4C-B261-593BA8D61A0E}"/>
      </w:docPartPr>
      <w:docPartBody>
        <w:p w:rsidR="004A7C45" w:rsidRDefault="0085166F" w:rsidP="0085166F">
          <w:pPr>
            <w:pStyle w:val="D14ABA75FA984E3F98579E9F3B312AD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B389B14C064D2A87215E17B2A63B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7927D1-4993-4AE6-BF74-04792F326F89}"/>
      </w:docPartPr>
      <w:docPartBody>
        <w:p w:rsidR="004A7C45" w:rsidRDefault="0085166F" w:rsidP="0085166F">
          <w:pPr>
            <w:pStyle w:val="01B389B14C064D2A87215E17B2A63B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7E8F8CCD6045F2ABAD279ED79B97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9F6A5D-308B-4ED0-8841-543C520BD6F8}"/>
      </w:docPartPr>
      <w:docPartBody>
        <w:p w:rsidR="004A7C45" w:rsidRDefault="0085166F" w:rsidP="0085166F">
          <w:pPr>
            <w:pStyle w:val="187E8F8CCD6045F2ABAD279ED79B978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E23DC516D14DE1940953FCDDA6E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275445-62C8-47FD-B3D1-A980B69F224D}"/>
      </w:docPartPr>
      <w:docPartBody>
        <w:p w:rsidR="004A7C45" w:rsidRDefault="0085166F" w:rsidP="0085166F">
          <w:pPr>
            <w:pStyle w:val="06E23DC516D14DE1940953FCDDA6E8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8470F9B5347CBA31EBFD699DA9D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459950-5E7C-4979-BFF4-3D63CDC17A39}"/>
      </w:docPartPr>
      <w:docPartBody>
        <w:p w:rsidR="004A7C45" w:rsidRDefault="0085166F" w:rsidP="0085166F">
          <w:pPr>
            <w:pStyle w:val="A818470F9B5347CBA31EBFD699DA9D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01C3546B074D4E8179578955BB4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8DCBBA-C1C7-4F13-A6F3-9D96D911E8F7}"/>
      </w:docPartPr>
      <w:docPartBody>
        <w:p w:rsidR="004A7C45" w:rsidRDefault="0085166F" w:rsidP="0085166F">
          <w:pPr>
            <w:pStyle w:val="7E01C3546B074D4E8179578955BB43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C05EC1BF794F9DB4674DBB11BF0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6146C3-074D-4B80-B4EB-76CAD68E934D}"/>
      </w:docPartPr>
      <w:docPartBody>
        <w:p w:rsidR="004A7C45" w:rsidRDefault="0085166F" w:rsidP="0085166F">
          <w:pPr>
            <w:pStyle w:val="5EC05EC1BF794F9DB4674DBB11BF06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CCBBFF20704B86AA7E5C1B6F1D8A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E950E-2366-461D-9503-408938A0BFE0}"/>
      </w:docPartPr>
      <w:docPartBody>
        <w:p w:rsidR="004A7C45" w:rsidRDefault="0085166F" w:rsidP="0085166F">
          <w:pPr>
            <w:pStyle w:val="EACCBBFF20704B86AA7E5C1B6F1D8A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AD9A80B34E4EC39B28DBE575479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819D-1467-4CDE-8097-E6C39712B6A0}"/>
      </w:docPartPr>
      <w:docPartBody>
        <w:p w:rsidR="004A7C45" w:rsidRDefault="0085166F" w:rsidP="0085166F">
          <w:pPr>
            <w:pStyle w:val="E8AD9A80B34E4EC39B28DBE57547907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D7864B986A4A7CAC62ED4BB8B595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3CDEA-5901-4590-B93B-DD3792D609F5}"/>
      </w:docPartPr>
      <w:docPartBody>
        <w:p w:rsidR="004A7C45" w:rsidRDefault="0085166F" w:rsidP="0085166F">
          <w:pPr>
            <w:pStyle w:val="70D7864B986A4A7CAC62ED4BB8B595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D5343EA98144F7B15A01DAD9287F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1E6260-0627-4149-9281-A701093A2EBD}"/>
      </w:docPartPr>
      <w:docPartBody>
        <w:p w:rsidR="004A7C45" w:rsidRDefault="0085166F" w:rsidP="0085166F">
          <w:pPr>
            <w:pStyle w:val="A6D5343EA98144F7B15A01DAD9287F0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6DC00F268A4970AE900BA40D7E66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4D8C5-4785-40FA-AF1D-B79C8D6970B1}"/>
      </w:docPartPr>
      <w:docPartBody>
        <w:p w:rsidR="004A7C45" w:rsidRDefault="0085166F" w:rsidP="0085166F">
          <w:pPr>
            <w:pStyle w:val="066DC00F268A4970AE900BA40D7E66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0F63338F9C45699B993C82BD258A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68581-B1A0-42C1-8C4F-ECC36D8E6071}"/>
      </w:docPartPr>
      <w:docPartBody>
        <w:p w:rsidR="004A7C45" w:rsidRDefault="0085166F" w:rsidP="0085166F">
          <w:pPr>
            <w:pStyle w:val="050F63338F9C45699B993C82BD258A6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050594ADEE4F139C5627D61F0E75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879538-35D8-42BF-9D3F-5E5650CEFFF2}"/>
      </w:docPartPr>
      <w:docPartBody>
        <w:p w:rsidR="004A7C45" w:rsidRDefault="0085166F" w:rsidP="0085166F">
          <w:pPr>
            <w:pStyle w:val="7C050594ADEE4F139C5627D61F0E75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888E74DC06489BB017CEC1427628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816205-7CDE-497B-921D-BA0BFC01883F}"/>
      </w:docPartPr>
      <w:docPartBody>
        <w:p w:rsidR="004A7C45" w:rsidRDefault="0085166F" w:rsidP="0085166F">
          <w:pPr>
            <w:pStyle w:val="98888E74DC06489BB017CEC1427628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80D4012F7248C4A3CED5C8E5378D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78F621-E5A7-4286-8203-1FBBCFAFB95F}"/>
      </w:docPartPr>
      <w:docPartBody>
        <w:p w:rsidR="004A7C45" w:rsidRDefault="0085166F" w:rsidP="0085166F">
          <w:pPr>
            <w:pStyle w:val="2580D4012F7248C4A3CED5C8E5378D8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5A810DAABD4FB587A5CEEAB9843C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D65387-454B-4DBB-9363-75BCEA19DC67}"/>
      </w:docPartPr>
      <w:docPartBody>
        <w:p w:rsidR="004A7C45" w:rsidRDefault="0085166F" w:rsidP="0085166F">
          <w:pPr>
            <w:pStyle w:val="295A810DAABD4FB587A5CEEAB9843C4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7A3F36D6B64052841C793A863315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18B36-3EF1-48BC-9964-4AC921FBE9EB}"/>
      </w:docPartPr>
      <w:docPartBody>
        <w:p w:rsidR="004A7C45" w:rsidRDefault="0085166F" w:rsidP="0085166F">
          <w:pPr>
            <w:pStyle w:val="B67A3F36D6B64052841C793A863315A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7721F082914004B1689C51A1B0E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FFDC6F-9040-4BB5-B837-730263548EF3}"/>
      </w:docPartPr>
      <w:docPartBody>
        <w:p w:rsidR="004A7C45" w:rsidRDefault="0085166F" w:rsidP="0085166F">
          <w:pPr>
            <w:pStyle w:val="107721F082914004B1689C51A1B0E7B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33E029A11648209F2EAEF06EBE3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129DF-B670-4B79-97AD-1D600FC044C2}"/>
      </w:docPartPr>
      <w:docPartBody>
        <w:p w:rsidR="004A7C45" w:rsidRDefault="0085166F" w:rsidP="0085166F">
          <w:pPr>
            <w:pStyle w:val="8E33E029A11648209F2EAEF06EBE3D4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EC95C5246C4D778C5F79F2076F79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E7ABBF-7313-4793-865E-45600190F0A4}"/>
      </w:docPartPr>
      <w:docPartBody>
        <w:p w:rsidR="004A7C45" w:rsidRDefault="0085166F" w:rsidP="0085166F">
          <w:pPr>
            <w:pStyle w:val="E2EC95C5246C4D778C5F79F2076F79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B80D87487A4A88A8DE14468921C1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9DEA6-DCB0-4020-BC17-7CBA9018F034}"/>
      </w:docPartPr>
      <w:docPartBody>
        <w:p w:rsidR="004A7C45" w:rsidRDefault="0085166F" w:rsidP="0085166F">
          <w:pPr>
            <w:pStyle w:val="8EB80D87487A4A88A8DE14468921C1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C2A5A10A2848AA87C62064123E85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5B4F98-D2DC-4E39-84F7-C11D05E57814}"/>
      </w:docPartPr>
      <w:docPartBody>
        <w:p w:rsidR="004A7C45" w:rsidRDefault="0085166F" w:rsidP="0085166F">
          <w:pPr>
            <w:pStyle w:val="C1C2A5A10A2848AA87C62064123E85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891B02D1DE42038D41931788B690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C445-1DD0-4A28-B5FD-3A487A678FE0}"/>
      </w:docPartPr>
      <w:docPartBody>
        <w:p w:rsidR="004A7C45" w:rsidRDefault="0085166F" w:rsidP="0085166F">
          <w:pPr>
            <w:pStyle w:val="F2891B02D1DE42038D41931788B690B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4795A75FDA4FFEBC1B54AB18337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76D9D-7B1D-4830-8E4F-80C4255F637E}"/>
      </w:docPartPr>
      <w:docPartBody>
        <w:p w:rsidR="004A7C45" w:rsidRDefault="0085166F" w:rsidP="0085166F">
          <w:pPr>
            <w:pStyle w:val="474795A75FDA4FFEBC1B54AB18337E8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C4825C80A146618633B322B71E5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29043C-EF42-40C2-927A-6167036F5EE6}"/>
      </w:docPartPr>
      <w:docPartBody>
        <w:p w:rsidR="004A7C45" w:rsidRDefault="0085166F" w:rsidP="0085166F">
          <w:pPr>
            <w:pStyle w:val="34C4825C80A146618633B322B71E54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87EE4E95CE4720BFE210D67EEB00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34F154-86D1-4591-8459-DCE19913C490}"/>
      </w:docPartPr>
      <w:docPartBody>
        <w:p w:rsidR="004A7C45" w:rsidRDefault="0085166F" w:rsidP="0085166F">
          <w:pPr>
            <w:pStyle w:val="DC87EE4E95CE4720BFE210D67EEB00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2A340F9A5547DBB6C4469DF298FA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53D5D-B2C1-407C-887C-108C92E06A39}"/>
      </w:docPartPr>
      <w:docPartBody>
        <w:p w:rsidR="004A7C45" w:rsidRDefault="0085166F" w:rsidP="0085166F">
          <w:pPr>
            <w:pStyle w:val="162A340F9A5547DBB6C4469DF298FA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9A6AF0BD3B4136B33F9A0FE879CA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FA35A3-927B-4D3A-B872-23B1CEC4F148}"/>
      </w:docPartPr>
      <w:docPartBody>
        <w:p w:rsidR="004A7C45" w:rsidRDefault="0085166F" w:rsidP="0085166F">
          <w:pPr>
            <w:pStyle w:val="6A9A6AF0BD3B4136B33F9A0FE879CA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42C38066FC45099AD532FF20DF4F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F8A7A4-710B-4722-A1B1-1FE7AA36F6D6}"/>
      </w:docPartPr>
      <w:docPartBody>
        <w:p w:rsidR="004A7C45" w:rsidRDefault="0085166F" w:rsidP="0085166F">
          <w:pPr>
            <w:pStyle w:val="AE42C38066FC45099AD532FF20DF4F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98ECF1FDA64D81A31D223C8F1AC5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2B58AD-FFDF-463D-AF6C-DE630B20BC8B}"/>
      </w:docPartPr>
      <w:docPartBody>
        <w:p w:rsidR="004A7C45" w:rsidRDefault="0085166F" w:rsidP="0085166F">
          <w:pPr>
            <w:pStyle w:val="D098ECF1FDA64D81A31D223C8F1AC5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7CFCB033CB4F3EACFFDDB655107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CDF2D6-61C2-44AF-A5BA-13B2C41F6223}"/>
      </w:docPartPr>
      <w:docPartBody>
        <w:p w:rsidR="004A7C45" w:rsidRDefault="0085166F" w:rsidP="0085166F">
          <w:pPr>
            <w:pStyle w:val="9C7CFCB033CB4F3EACFFDDB6551070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F0F4A0ED0A4A32ACA07A03E59075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27083B-FA67-42C8-A7A9-915FE4C88ED4}"/>
      </w:docPartPr>
      <w:docPartBody>
        <w:p w:rsidR="004A7C45" w:rsidRDefault="0085166F" w:rsidP="0085166F">
          <w:pPr>
            <w:pStyle w:val="0DF0F4A0ED0A4A32ACA07A03E59075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7C68287EB2471486EE30396B56DA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2720BC-A3D1-4E45-B0F6-8C93EA6B4A8E}"/>
      </w:docPartPr>
      <w:docPartBody>
        <w:p w:rsidR="004A7C45" w:rsidRDefault="0085166F" w:rsidP="0085166F">
          <w:pPr>
            <w:pStyle w:val="C57C68287EB2471486EE30396B56DA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C6444A8B03496B999649AE82AFCB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96DAB-66FB-4B69-A27B-32D05E01A403}"/>
      </w:docPartPr>
      <w:docPartBody>
        <w:p w:rsidR="004A7C45" w:rsidRDefault="0085166F" w:rsidP="0085166F">
          <w:pPr>
            <w:pStyle w:val="B0C6444A8B03496B999649AE82AFCB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5FD245DB944DA1B06474332F424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77205-E23D-4FB4-8D5C-150FF27DD2ED}"/>
      </w:docPartPr>
      <w:docPartBody>
        <w:p w:rsidR="004A7C45" w:rsidRDefault="0085166F" w:rsidP="0085166F">
          <w:pPr>
            <w:pStyle w:val="4C5FD245DB944DA1B06474332F4241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F84DA337634B139D5A6A2224057D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49E07A-0B9B-4E7A-A8EE-2017F70C0D0C}"/>
      </w:docPartPr>
      <w:docPartBody>
        <w:p w:rsidR="004A7C45" w:rsidRDefault="0085166F" w:rsidP="0085166F">
          <w:pPr>
            <w:pStyle w:val="44F84DA337634B139D5A6A2224057DE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789C92D7C5461888CACFDA99A8B4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05AA97-D31D-40C4-A3B0-5FAA49AF8956}"/>
      </w:docPartPr>
      <w:docPartBody>
        <w:p w:rsidR="004A7C45" w:rsidRDefault="0085166F" w:rsidP="0085166F">
          <w:pPr>
            <w:pStyle w:val="E3789C92D7C5461888CACFDA99A8B4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C0C694B90D424EBE4FBA087B7991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A1501E-4C61-4BC4-86C5-5B45AC8D39B2}"/>
      </w:docPartPr>
      <w:docPartBody>
        <w:p w:rsidR="004A7C45" w:rsidRDefault="0085166F" w:rsidP="0085166F">
          <w:pPr>
            <w:pStyle w:val="C8C0C694B90D424EBE4FBA087B7991E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AD32AB62094E15BA3E7BF2F617D0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CB3392-4AB0-4A49-B9B6-CA945D543ADD}"/>
      </w:docPartPr>
      <w:docPartBody>
        <w:p w:rsidR="004A7C45" w:rsidRDefault="0085166F" w:rsidP="0085166F">
          <w:pPr>
            <w:pStyle w:val="C2AD32AB62094E15BA3E7BF2F617D0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8CF7D94C46406A861945AF9DE55F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13381-176F-415B-ADF3-C0ED32F3212C}"/>
      </w:docPartPr>
      <w:docPartBody>
        <w:p w:rsidR="004A7C45" w:rsidRDefault="0085166F" w:rsidP="0085166F">
          <w:pPr>
            <w:pStyle w:val="B48CF7D94C46406A861945AF9DE55FE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67393847AA467B8A872DAE1884C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FA37B0-E836-42FB-B6D4-06FA893513C8}"/>
      </w:docPartPr>
      <w:docPartBody>
        <w:p w:rsidR="004A7C45" w:rsidRDefault="0085166F" w:rsidP="0085166F">
          <w:pPr>
            <w:pStyle w:val="8167393847AA467B8A872DAE1884C9A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B850DBE7944B668960962D7BB738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DEA08B-CC1D-413A-9A99-C78DA683411E}"/>
      </w:docPartPr>
      <w:docPartBody>
        <w:p w:rsidR="004A7C45" w:rsidRDefault="0085166F" w:rsidP="0085166F">
          <w:pPr>
            <w:pStyle w:val="9CB850DBE7944B668960962D7BB738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CFA5FB636A4F4EA017D7BF136992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14E09D-8298-465F-AABC-12A73E8C23CF}"/>
      </w:docPartPr>
      <w:docPartBody>
        <w:p w:rsidR="004A7C45" w:rsidRDefault="0085166F" w:rsidP="0085166F">
          <w:pPr>
            <w:pStyle w:val="93CFA5FB636A4F4EA017D7BF136992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62625CF24943629DBF67FA13F3A7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CC149-6B6E-4DC8-BBA8-E3F43F30C11D}"/>
      </w:docPartPr>
      <w:docPartBody>
        <w:p w:rsidR="004A7C45" w:rsidRDefault="0085166F" w:rsidP="0085166F">
          <w:pPr>
            <w:pStyle w:val="EA62625CF24943629DBF67FA13F3A7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68012BFBB1450DB592AF3CD94D0A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DC10FC-3B3C-44B2-B2AE-940DDEDAD818}"/>
      </w:docPartPr>
      <w:docPartBody>
        <w:p w:rsidR="004A7C45" w:rsidRDefault="0085166F" w:rsidP="0085166F">
          <w:pPr>
            <w:pStyle w:val="9868012BFBB1450DB592AF3CD94D0A7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0BFF1B679D469995A4AD3EEB03A4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57FDF-3D31-4CBB-93F5-8D84D89F2402}"/>
      </w:docPartPr>
      <w:docPartBody>
        <w:p w:rsidR="004A7C45" w:rsidRDefault="0085166F" w:rsidP="0085166F">
          <w:pPr>
            <w:pStyle w:val="EF0BFF1B679D469995A4AD3EEB03A4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C107A186A94FCC9261440486CAF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03917-9782-4C2C-B0E6-DECB3AE7E209}"/>
      </w:docPartPr>
      <w:docPartBody>
        <w:p w:rsidR="004A7C45" w:rsidRDefault="0085166F" w:rsidP="0085166F">
          <w:pPr>
            <w:pStyle w:val="EFC107A186A94FCC9261440486CAF3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558C82B8E4458EB6415BF2A9DD9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1170D-8D51-4042-90FC-E3CAB0A60EC2}"/>
      </w:docPartPr>
      <w:docPartBody>
        <w:p w:rsidR="004A7C45" w:rsidRDefault="0085166F" w:rsidP="0085166F">
          <w:pPr>
            <w:pStyle w:val="1D558C82B8E4458EB6415BF2A9DD97B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53FACA814D400587DFCAF7EE4348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57576C-5081-4507-8DF3-BF9F66ADBDDF}"/>
      </w:docPartPr>
      <w:docPartBody>
        <w:p w:rsidR="004A7C45" w:rsidRDefault="0085166F" w:rsidP="0085166F">
          <w:pPr>
            <w:pStyle w:val="2B53FACA814D400587DFCAF7EE4348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494C6749414940A40DE6F06D5A05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23CC21-671D-4AA1-BDBE-A4AF56DF40B3}"/>
      </w:docPartPr>
      <w:docPartBody>
        <w:p w:rsidR="004A7C45" w:rsidRDefault="0085166F" w:rsidP="0085166F">
          <w:pPr>
            <w:pStyle w:val="F2494C6749414940A40DE6F06D5A05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820F8713EA4240A53DCD09C1A57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025AB0-4EDA-4B6A-9637-DE4A1C785669}"/>
      </w:docPartPr>
      <w:docPartBody>
        <w:p w:rsidR="004A7C45" w:rsidRDefault="0085166F" w:rsidP="0085166F">
          <w:pPr>
            <w:pStyle w:val="E5820F8713EA4240A53DCD09C1A571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A351D555B54D37B421D4ED29B0E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127FE-4EDC-40E7-9C30-33C5BE5E1A65}"/>
      </w:docPartPr>
      <w:docPartBody>
        <w:p w:rsidR="004A7C45" w:rsidRDefault="0085166F" w:rsidP="0085166F">
          <w:pPr>
            <w:pStyle w:val="70A351D555B54D37B421D4ED29B0E18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37A2C6CD0D40C49FF02E943C36B5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28D3F4-514B-4B1B-9D4D-8BF4A74FFC7F}"/>
      </w:docPartPr>
      <w:docPartBody>
        <w:p w:rsidR="004A7C45" w:rsidRDefault="0085166F" w:rsidP="0085166F">
          <w:pPr>
            <w:pStyle w:val="C937A2C6CD0D40C49FF02E943C36B5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BF2B96D43F4BF983A84BB358EABB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87DC26-CB96-444A-A47B-45452DC5CBDC}"/>
      </w:docPartPr>
      <w:docPartBody>
        <w:p w:rsidR="004A7C45" w:rsidRDefault="0085166F" w:rsidP="0085166F">
          <w:pPr>
            <w:pStyle w:val="ACBF2B96D43F4BF983A84BB358EABB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0078C985D944B3826C8CFED9D2BF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A63895-4FE7-4BB6-B49B-81CE69FFA22B}"/>
      </w:docPartPr>
      <w:docPartBody>
        <w:p w:rsidR="004A7C45" w:rsidRDefault="0085166F" w:rsidP="0085166F">
          <w:pPr>
            <w:pStyle w:val="1B0078C985D944B3826C8CFED9D2BF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0BA02BB81C4BDF922DA6CA4A7FDF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DA09AA-9201-4C1D-B0FB-5C9CDE18D22D}"/>
      </w:docPartPr>
      <w:docPartBody>
        <w:p w:rsidR="004A7C45" w:rsidRDefault="0085166F" w:rsidP="0085166F">
          <w:pPr>
            <w:pStyle w:val="6D0BA02BB81C4BDF922DA6CA4A7FDF8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0003E567864337B1F368068918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1089E-BC0E-443A-A735-12A5E95CF43A}"/>
      </w:docPartPr>
      <w:docPartBody>
        <w:p w:rsidR="004A7C45" w:rsidRDefault="0085166F" w:rsidP="0085166F">
          <w:pPr>
            <w:pStyle w:val="850003E567864337B1F36806891809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C9EE193FB140E398D0425DEE0201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9FDD6E-E858-4686-A493-209901E108C7}"/>
      </w:docPartPr>
      <w:docPartBody>
        <w:p w:rsidR="004A7C45" w:rsidRDefault="0085166F" w:rsidP="0085166F">
          <w:pPr>
            <w:pStyle w:val="73C9EE193FB140E398D0425DEE0201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2888E1635C42AFBF7CF672393B4C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FDF462-72E1-49EA-AC27-1D7847F89136}"/>
      </w:docPartPr>
      <w:docPartBody>
        <w:p w:rsidR="004A7C45" w:rsidRDefault="0085166F" w:rsidP="0085166F">
          <w:pPr>
            <w:pStyle w:val="C22888E1635C42AFBF7CF672393B4C3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20F15678274A3B8FCC6FD91007CD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7F5299-2D4E-4380-A7B5-99CA688752EA}"/>
      </w:docPartPr>
      <w:docPartBody>
        <w:p w:rsidR="004A7C45" w:rsidRDefault="0085166F" w:rsidP="0085166F">
          <w:pPr>
            <w:pStyle w:val="9420F15678274A3B8FCC6FD91007CD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C786BEBBB24FBF98AC4DAC8A06D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6390EE-46C4-42B9-8DF4-FAAE50BC2E7A}"/>
      </w:docPartPr>
      <w:docPartBody>
        <w:p w:rsidR="004A7C45" w:rsidRDefault="0085166F" w:rsidP="0085166F">
          <w:pPr>
            <w:pStyle w:val="D0C786BEBBB24FBF98AC4DAC8A06D4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C5F5465F9D41B895A00FE09B89B6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639D5-B99F-4944-B778-310168485931}"/>
      </w:docPartPr>
      <w:docPartBody>
        <w:p w:rsidR="004A7C45" w:rsidRDefault="0085166F" w:rsidP="0085166F">
          <w:pPr>
            <w:pStyle w:val="CCC5F5465F9D41B895A00FE09B89B6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9982183A2F4518AB56F99EC790F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114FF4-A582-4B10-836E-DD093AE9E1FB}"/>
      </w:docPartPr>
      <w:docPartBody>
        <w:p w:rsidR="006700E6" w:rsidRDefault="004A7C45" w:rsidP="004A7C45">
          <w:pPr>
            <w:pStyle w:val="979982183A2F4518AB56F99EC790FF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6F"/>
    <w:rsid w:val="00044071"/>
    <w:rsid w:val="0039122D"/>
    <w:rsid w:val="004A7C45"/>
    <w:rsid w:val="006346E4"/>
    <w:rsid w:val="006700E6"/>
    <w:rsid w:val="007148D3"/>
    <w:rsid w:val="0085166F"/>
    <w:rsid w:val="009B53F5"/>
    <w:rsid w:val="00B25C5A"/>
    <w:rsid w:val="00C678AE"/>
    <w:rsid w:val="00C871F2"/>
    <w:rsid w:val="00CF2C25"/>
    <w:rsid w:val="00E3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7C45"/>
    <w:rPr>
      <w:color w:val="808080"/>
    </w:rPr>
  </w:style>
  <w:style w:type="paragraph" w:customStyle="1" w:styleId="B584778183954A7DAAFB55D1F1FD71FC">
    <w:name w:val="B584778183954A7DAAFB55D1F1FD71FC"/>
    <w:rsid w:val="0085166F"/>
  </w:style>
  <w:style w:type="paragraph" w:customStyle="1" w:styleId="43EE21EE20B34D11AAF0CFE49BE52B7E">
    <w:name w:val="43EE21EE20B34D11AAF0CFE49BE52B7E"/>
    <w:rsid w:val="0085166F"/>
  </w:style>
  <w:style w:type="paragraph" w:customStyle="1" w:styleId="E387AD75B13B494D8488444C512FD691">
    <w:name w:val="E387AD75B13B494D8488444C512FD691"/>
    <w:rsid w:val="0085166F"/>
  </w:style>
  <w:style w:type="paragraph" w:customStyle="1" w:styleId="5B3450A5D89E45A8A8FD5B1766EF1C87">
    <w:name w:val="5B3450A5D89E45A8A8FD5B1766EF1C87"/>
    <w:rsid w:val="0085166F"/>
  </w:style>
  <w:style w:type="paragraph" w:customStyle="1" w:styleId="09F37F31F3404D8CADC4E826D23A1C89">
    <w:name w:val="09F37F31F3404D8CADC4E826D23A1C89"/>
    <w:rsid w:val="0085166F"/>
  </w:style>
  <w:style w:type="paragraph" w:customStyle="1" w:styleId="0838ACBA6361415DB457CACF47A6199F">
    <w:name w:val="0838ACBA6361415DB457CACF47A6199F"/>
    <w:rsid w:val="0085166F"/>
  </w:style>
  <w:style w:type="paragraph" w:customStyle="1" w:styleId="A5CEAC3EE6884CF58D24E6D515AE6A3E">
    <w:name w:val="A5CEAC3EE6884CF58D24E6D515AE6A3E"/>
    <w:rsid w:val="0085166F"/>
  </w:style>
  <w:style w:type="paragraph" w:customStyle="1" w:styleId="B74D7B8A50214E5DB308820B32C547D0">
    <w:name w:val="B74D7B8A50214E5DB308820B32C547D0"/>
    <w:rsid w:val="0085166F"/>
  </w:style>
  <w:style w:type="paragraph" w:customStyle="1" w:styleId="D3F9D97841114C1DBDFA3C346ECF31CA">
    <w:name w:val="D3F9D97841114C1DBDFA3C346ECF31CA"/>
    <w:rsid w:val="0085166F"/>
  </w:style>
  <w:style w:type="paragraph" w:customStyle="1" w:styleId="0D3CEB0050FB41C788BC1C69469063E0">
    <w:name w:val="0D3CEB0050FB41C788BC1C69469063E0"/>
    <w:rsid w:val="0085166F"/>
  </w:style>
  <w:style w:type="paragraph" w:customStyle="1" w:styleId="B53012172DCF4B82898B6EBB7CA759E0">
    <w:name w:val="B53012172DCF4B82898B6EBB7CA759E0"/>
    <w:rsid w:val="0085166F"/>
  </w:style>
  <w:style w:type="paragraph" w:customStyle="1" w:styleId="EEFC7A84CDBF420CA2EED7729B056F21">
    <w:name w:val="EEFC7A84CDBF420CA2EED7729B056F21"/>
    <w:rsid w:val="0085166F"/>
  </w:style>
  <w:style w:type="paragraph" w:customStyle="1" w:styleId="8C7C0262E292414B92E9782BC169D5D5">
    <w:name w:val="8C7C0262E292414B92E9782BC169D5D5"/>
    <w:rsid w:val="0085166F"/>
  </w:style>
  <w:style w:type="paragraph" w:customStyle="1" w:styleId="3A8CD57C75C547D38CAD3B80B7793864">
    <w:name w:val="3A8CD57C75C547D38CAD3B80B7793864"/>
    <w:rsid w:val="0085166F"/>
  </w:style>
  <w:style w:type="paragraph" w:customStyle="1" w:styleId="8601662BA26041CBBE259D7AE9297C5E">
    <w:name w:val="8601662BA26041CBBE259D7AE9297C5E"/>
    <w:rsid w:val="0085166F"/>
  </w:style>
  <w:style w:type="paragraph" w:customStyle="1" w:styleId="939948B464584DB2888CF26849BC250A">
    <w:name w:val="939948B464584DB2888CF26849BC250A"/>
    <w:rsid w:val="0085166F"/>
  </w:style>
  <w:style w:type="paragraph" w:customStyle="1" w:styleId="7B11976F101641E880482C7DA72A5D51">
    <w:name w:val="7B11976F101641E880482C7DA72A5D51"/>
    <w:rsid w:val="0085166F"/>
  </w:style>
  <w:style w:type="paragraph" w:customStyle="1" w:styleId="6BE8F757413242338727D0AF02ADC224">
    <w:name w:val="6BE8F757413242338727D0AF02ADC224"/>
    <w:rsid w:val="0085166F"/>
  </w:style>
  <w:style w:type="paragraph" w:customStyle="1" w:styleId="389F590A77224DD494FA423C7F365E14">
    <w:name w:val="389F590A77224DD494FA423C7F365E14"/>
    <w:rsid w:val="0085166F"/>
  </w:style>
  <w:style w:type="paragraph" w:customStyle="1" w:styleId="4A3F5B74C4354A6A9871FE0F5D9D9C26">
    <w:name w:val="4A3F5B74C4354A6A9871FE0F5D9D9C26"/>
    <w:rsid w:val="0085166F"/>
  </w:style>
  <w:style w:type="paragraph" w:customStyle="1" w:styleId="4A30F347DB7140D7851142A5C35F9E9C">
    <w:name w:val="4A30F347DB7140D7851142A5C35F9E9C"/>
    <w:rsid w:val="0085166F"/>
  </w:style>
  <w:style w:type="paragraph" w:customStyle="1" w:styleId="77641221A5364557AFA72D1B78E11B42">
    <w:name w:val="77641221A5364557AFA72D1B78E11B42"/>
    <w:rsid w:val="0085166F"/>
  </w:style>
  <w:style w:type="paragraph" w:customStyle="1" w:styleId="8FA0C0671CB049E6B4A3E02801DDAD41">
    <w:name w:val="8FA0C0671CB049E6B4A3E02801DDAD41"/>
    <w:rsid w:val="0085166F"/>
  </w:style>
  <w:style w:type="paragraph" w:customStyle="1" w:styleId="92B2B8494FF1472390B16C3464ABF270">
    <w:name w:val="92B2B8494FF1472390B16C3464ABF270"/>
    <w:rsid w:val="0085166F"/>
  </w:style>
  <w:style w:type="paragraph" w:customStyle="1" w:styleId="27DAB3AEB10D42C5A070E5CFF618A851">
    <w:name w:val="27DAB3AEB10D42C5A070E5CFF618A851"/>
    <w:rsid w:val="0085166F"/>
  </w:style>
  <w:style w:type="paragraph" w:customStyle="1" w:styleId="B8BDFE2DC45E46BC963347A54371C526">
    <w:name w:val="B8BDFE2DC45E46BC963347A54371C526"/>
    <w:rsid w:val="0085166F"/>
  </w:style>
  <w:style w:type="paragraph" w:customStyle="1" w:styleId="98AEA4EA5DF7488CA29D08251594CEDB">
    <w:name w:val="98AEA4EA5DF7488CA29D08251594CEDB"/>
    <w:rsid w:val="0085166F"/>
  </w:style>
  <w:style w:type="paragraph" w:customStyle="1" w:styleId="6F0FEEFC4A5648B195C2042131D1DE8F">
    <w:name w:val="6F0FEEFC4A5648B195C2042131D1DE8F"/>
    <w:rsid w:val="0085166F"/>
  </w:style>
  <w:style w:type="paragraph" w:customStyle="1" w:styleId="A694F33C48FF4AA7981387049A47B3AF">
    <w:name w:val="A694F33C48FF4AA7981387049A47B3AF"/>
    <w:rsid w:val="0085166F"/>
  </w:style>
  <w:style w:type="paragraph" w:customStyle="1" w:styleId="1FEFF39C6CB94FB693C4A3B18CD7C37E">
    <w:name w:val="1FEFF39C6CB94FB693C4A3B18CD7C37E"/>
    <w:rsid w:val="0085166F"/>
  </w:style>
  <w:style w:type="paragraph" w:customStyle="1" w:styleId="483556B8FCF64510AA756ECCEC861A65">
    <w:name w:val="483556B8FCF64510AA756ECCEC861A65"/>
    <w:rsid w:val="0085166F"/>
  </w:style>
  <w:style w:type="paragraph" w:customStyle="1" w:styleId="A760B94A848449778AD8BA89D02E274E">
    <w:name w:val="A760B94A848449778AD8BA89D02E274E"/>
    <w:rsid w:val="0085166F"/>
  </w:style>
  <w:style w:type="paragraph" w:customStyle="1" w:styleId="FA6C49024C7A449296D2484B11186A35">
    <w:name w:val="FA6C49024C7A449296D2484B11186A35"/>
    <w:rsid w:val="0085166F"/>
  </w:style>
  <w:style w:type="paragraph" w:customStyle="1" w:styleId="1ED475CCA0FD4191AE56550A5406E193">
    <w:name w:val="1ED475CCA0FD4191AE56550A5406E193"/>
    <w:rsid w:val="0085166F"/>
  </w:style>
  <w:style w:type="paragraph" w:customStyle="1" w:styleId="ACA491B1F9ED4F2AB2ED296B0A0CECB0">
    <w:name w:val="ACA491B1F9ED4F2AB2ED296B0A0CECB0"/>
    <w:rsid w:val="0085166F"/>
  </w:style>
  <w:style w:type="paragraph" w:customStyle="1" w:styleId="D0BB49104D614C4781AE5FC065248D45">
    <w:name w:val="D0BB49104D614C4781AE5FC065248D45"/>
    <w:rsid w:val="0085166F"/>
  </w:style>
  <w:style w:type="paragraph" w:customStyle="1" w:styleId="0953B8A0CA604EA3AD787828124C03DA">
    <w:name w:val="0953B8A0CA604EA3AD787828124C03DA"/>
    <w:rsid w:val="0085166F"/>
  </w:style>
  <w:style w:type="paragraph" w:customStyle="1" w:styleId="CFE51AF54B774A97B70C33178801DEE9">
    <w:name w:val="CFE51AF54B774A97B70C33178801DEE9"/>
    <w:rsid w:val="0085166F"/>
  </w:style>
  <w:style w:type="paragraph" w:customStyle="1" w:styleId="5A09656F449C4F5DBD70B5267C79A2D5">
    <w:name w:val="5A09656F449C4F5DBD70B5267C79A2D5"/>
    <w:rsid w:val="0085166F"/>
  </w:style>
  <w:style w:type="paragraph" w:customStyle="1" w:styleId="E4C0F567BFCB43D1AD18C47EAB864A9C">
    <w:name w:val="E4C0F567BFCB43D1AD18C47EAB864A9C"/>
    <w:rsid w:val="0085166F"/>
  </w:style>
  <w:style w:type="paragraph" w:customStyle="1" w:styleId="3451D05FDBB341B19E8C950F84F6B856">
    <w:name w:val="3451D05FDBB341B19E8C950F84F6B856"/>
    <w:rsid w:val="0085166F"/>
  </w:style>
  <w:style w:type="paragraph" w:customStyle="1" w:styleId="E28C69DFE9294A0A84DF6F194190A0AD">
    <w:name w:val="E28C69DFE9294A0A84DF6F194190A0AD"/>
    <w:rsid w:val="0085166F"/>
  </w:style>
  <w:style w:type="paragraph" w:customStyle="1" w:styleId="6D6BD01DFB3A4DF6B22788B1DB60B832">
    <w:name w:val="6D6BD01DFB3A4DF6B22788B1DB60B832"/>
    <w:rsid w:val="0085166F"/>
  </w:style>
  <w:style w:type="paragraph" w:customStyle="1" w:styleId="19AD48BEA353449E9679C9D6EF9523BD">
    <w:name w:val="19AD48BEA353449E9679C9D6EF9523BD"/>
    <w:rsid w:val="0085166F"/>
  </w:style>
  <w:style w:type="paragraph" w:customStyle="1" w:styleId="D14ABA75FA984E3F98579E9F3B312ADF">
    <w:name w:val="D14ABA75FA984E3F98579E9F3B312ADF"/>
    <w:rsid w:val="0085166F"/>
  </w:style>
  <w:style w:type="paragraph" w:customStyle="1" w:styleId="01B389B14C064D2A87215E17B2A63B89">
    <w:name w:val="01B389B14C064D2A87215E17B2A63B89"/>
    <w:rsid w:val="0085166F"/>
  </w:style>
  <w:style w:type="paragraph" w:customStyle="1" w:styleId="187E8F8CCD6045F2ABAD279ED79B9782">
    <w:name w:val="187E8F8CCD6045F2ABAD279ED79B9782"/>
    <w:rsid w:val="0085166F"/>
  </w:style>
  <w:style w:type="paragraph" w:customStyle="1" w:styleId="06E23DC516D14DE1940953FCDDA6E8F4">
    <w:name w:val="06E23DC516D14DE1940953FCDDA6E8F4"/>
    <w:rsid w:val="0085166F"/>
  </w:style>
  <w:style w:type="paragraph" w:customStyle="1" w:styleId="A818470F9B5347CBA31EBFD699DA9D4E">
    <w:name w:val="A818470F9B5347CBA31EBFD699DA9D4E"/>
    <w:rsid w:val="0085166F"/>
  </w:style>
  <w:style w:type="paragraph" w:customStyle="1" w:styleId="7E01C3546B074D4E8179578955BB4307">
    <w:name w:val="7E01C3546B074D4E8179578955BB4307"/>
    <w:rsid w:val="0085166F"/>
  </w:style>
  <w:style w:type="paragraph" w:customStyle="1" w:styleId="5EC05EC1BF794F9DB4674DBB11BF06E3">
    <w:name w:val="5EC05EC1BF794F9DB4674DBB11BF06E3"/>
    <w:rsid w:val="0085166F"/>
  </w:style>
  <w:style w:type="paragraph" w:customStyle="1" w:styleId="EACCBBFF20704B86AA7E5C1B6F1D8A90">
    <w:name w:val="EACCBBFF20704B86AA7E5C1B6F1D8A90"/>
    <w:rsid w:val="0085166F"/>
  </w:style>
  <w:style w:type="paragraph" w:customStyle="1" w:styleId="E8AD9A80B34E4EC39B28DBE575479076">
    <w:name w:val="E8AD9A80B34E4EC39B28DBE575479076"/>
    <w:rsid w:val="0085166F"/>
  </w:style>
  <w:style w:type="paragraph" w:customStyle="1" w:styleId="70D7864B986A4A7CAC62ED4BB8B5957A">
    <w:name w:val="70D7864B986A4A7CAC62ED4BB8B5957A"/>
    <w:rsid w:val="0085166F"/>
  </w:style>
  <w:style w:type="paragraph" w:customStyle="1" w:styleId="A6D5343EA98144F7B15A01DAD9287F09">
    <w:name w:val="A6D5343EA98144F7B15A01DAD9287F09"/>
    <w:rsid w:val="0085166F"/>
  </w:style>
  <w:style w:type="paragraph" w:customStyle="1" w:styleId="066DC00F268A4970AE900BA40D7E664E">
    <w:name w:val="066DC00F268A4970AE900BA40D7E664E"/>
    <w:rsid w:val="0085166F"/>
  </w:style>
  <w:style w:type="paragraph" w:customStyle="1" w:styleId="050F63338F9C45699B993C82BD258A6D">
    <w:name w:val="050F63338F9C45699B993C82BD258A6D"/>
    <w:rsid w:val="0085166F"/>
  </w:style>
  <w:style w:type="paragraph" w:customStyle="1" w:styleId="7C050594ADEE4F139C5627D61F0E7557">
    <w:name w:val="7C050594ADEE4F139C5627D61F0E7557"/>
    <w:rsid w:val="0085166F"/>
  </w:style>
  <w:style w:type="paragraph" w:customStyle="1" w:styleId="98888E74DC06489BB017CEC1427628C5">
    <w:name w:val="98888E74DC06489BB017CEC1427628C5"/>
    <w:rsid w:val="0085166F"/>
  </w:style>
  <w:style w:type="paragraph" w:customStyle="1" w:styleId="A43957ADE04D4ABA81EEF1CCEFD24264">
    <w:name w:val="A43957ADE04D4ABA81EEF1CCEFD24264"/>
    <w:rsid w:val="0085166F"/>
  </w:style>
  <w:style w:type="paragraph" w:customStyle="1" w:styleId="4DE8689FE2A14750B1B86234D88B050D">
    <w:name w:val="4DE8689FE2A14750B1B86234D88B050D"/>
    <w:rsid w:val="0085166F"/>
  </w:style>
  <w:style w:type="paragraph" w:customStyle="1" w:styleId="2580D4012F7248C4A3CED5C8E5378D8A">
    <w:name w:val="2580D4012F7248C4A3CED5C8E5378D8A"/>
    <w:rsid w:val="0085166F"/>
  </w:style>
  <w:style w:type="paragraph" w:customStyle="1" w:styleId="295A810DAABD4FB587A5CEEAB9843C47">
    <w:name w:val="295A810DAABD4FB587A5CEEAB9843C47"/>
    <w:rsid w:val="0085166F"/>
  </w:style>
  <w:style w:type="paragraph" w:customStyle="1" w:styleId="B67A3F36D6B64052841C793A863315AA">
    <w:name w:val="B67A3F36D6B64052841C793A863315AA"/>
    <w:rsid w:val="0085166F"/>
  </w:style>
  <w:style w:type="paragraph" w:customStyle="1" w:styleId="107721F082914004B1689C51A1B0E7BF">
    <w:name w:val="107721F082914004B1689C51A1B0E7BF"/>
    <w:rsid w:val="0085166F"/>
  </w:style>
  <w:style w:type="paragraph" w:customStyle="1" w:styleId="8E33E029A11648209F2EAEF06EBE3D46">
    <w:name w:val="8E33E029A11648209F2EAEF06EBE3D46"/>
    <w:rsid w:val="0085166F"/>
  </w:style>
  <w:style w:type="paragraph" w:customStyle="1" w:styleId="E2EC95C5246C4D778C5F79F2076F79D3">
    <w:name w:val="E2EC95C5246C4D778C5F79F2076F79D3"/>
    <w:rsid w:val="0085166F"/>
  </w:style>
  <w:style w:type="paragraph" w:customStyle="1" w:styleId="8EB80D87487A4A88A8DE14468921C104">
    <w:name w:val="8EB80D87487A4A88A8DE14468921C104"/>
    <w:rsid w:val="0085166F"/>
  </w:style>
  <w:style w:type="paragraph" w:customStyle="1" w:styleId="C1C2A5A10A2848AA87C62064123E85AD">
    <w:name w:val="C1C2A5A10A2848AA87C62064123E85AD"/>
    <w:rsid w:val="0085166F"/>
  </w:style>
  <w:style w:type="paragraph" w:customStyle="1" w:styleId="F2891B02D1DE42038D41931788B690B1">
    <w:name w:val="F2891B02D1DE42038D41931788B690B1"/>
    <w:rsid w:val="0085166F"/>
  </w:style>
  <w:style w:type="paragraph" w:customStyle="1" w:styleId="474795A75FDA4FFEBC1B54AB18337E81">
    <w:name w:val="474795A75FDA4FFEBC1B54AB18337E81"/>
    <w:rsid w:val="0085166F"/>
  </w:style>
  <w:style w:type="paragraph" w:customStyle="1" w:styleId="34C4825C80A146618633B322B71E5499">
    <w:name w:val="34C4825C80A146618633B322B71E5499"/>
    <w:rsid w:val="0085166F"/>
  </w:style>
  <w:style w:type="paragraph" w:customStyle="1" w:styleId="DC87EE4E95CE4720BFE210D67EEB00D5">
    <w:name w:val="DC87EE4E95CE4720BFE210D67EEB00D5"/>
    <w:rsid w:val="0085166F"/>
  </w:style>
  <w:style w:type="paragraph" w:customStyle="1" w:styleId="B7122FCE73F845F98DCB69A3488C3460">
    <w:name w:val="B7122FCE73F845F98DCB69A3488C3460"/>
    <w:rsid w:val="0085166F"/>
  </w:style>
  <w:style w:type="paragraph" w:customStyle="1" w:styleId="162A340F9A5547DBB6C4469DF298FA1B">
    <w:name w:val="162A340F9A5547DBB6C4469DF298FA1B"/>
    <w:rsid w:val="0085166F"/>
  </w:style>
  <w:style w:type="paragraph" w:customStyle="1" w:styleId="6A9A6AF0BD3B4136B33F9A0FE879CAEB">
    <w:name w:val="6A9A6AF0BD3B4136B33F9A0FE879CAEB"/>
    <w:rsid w:val="0085166F"/>
  </w:style>
  <w:style w:type="paragraph" w:customStyle="1" w:styleId="AE42C38066FC45099AD532FF20DF4F3F">
    <w:name w:val="AE42C38066FC45099AD532FF20DF4F3F"/>
    <w:rsid w:val="0085166F"/>
  </w:style>
  <w:style w:type="paragraph" w:customStyle="1" w:styleId="D098ECF1FDA64D81A31D223C8F1AC5C1">
    <w:name w:val="D098ECF1FDA64D81A31D223C8F1AC5C1"/>
    <w:rsid w:val="0085166F"/>
  </w:style>
  <w:style w:type="paragraph" w:customStyle="1" w:styleId="9C7CFCB033CB4F3EACFFDDB655107035">
    <w:name w:val="9C7CFCB033CB4F3EACFFDDB655107035"/>
    <w:rsid w:val="0085166F"/>
  </w:style>
  <w:style w:type="paragraph" w:customStyle="1" w:styleId="F962CA95227140F68F311921534DF0C6">
    <w:name w:val="F962CA95227140F68F311921534DF0C6"/>
    <w:rsid w:val="0085166F"/>
  </w:style>
  <w:style w:type="paragraph" w:customStyle="1" w:styleId="EC021CF981D2402CB3CF11EB02427E0F">
    <w:name w:val="EC021CF981D2402CB3CF11EB02427E0F"/>
    <w:rsid w:val="0085166F"/>
  </w:style>
  <w:style w:type="paragraph" w:customStyle="1" w:styleId="C34DF20FA83E457AB6BEBBD4B313A21E">
    <w:name w:val="C34DF20FA83E457AB6BEBBD4B313A21E"/>
    <w:rsid w:val="0085166F"/>
  </w:style>
  <w:style w:type="paragraph" w:customStyle="1" w:styleId="880625BC6032431E9995BA0271EE0575">
    <w:name w:val="880625BC6032431E9995BA0271EE0575"/>
    <w:rsid w:val="0085166F"/>
  </w:style>
  <w:style w:type="paragraph" w:customStyle="1" w:styleId="4868DC48160D43A58C04A2FF5CFB1701">
    <w:name w:val="4868DC48160D43A58C04A2FF5CFB1701"/>
    <w:rsid w:val="0085166F"/>
  </w:style>
  <w:style w:type="paragraph" w:customStyle="1" w:styleId="46F06E6CDC6E4F71A352AE2C1CCDB763">
    <w:name w:val="46F06E6CDC6E4F71A352AE2C1CCDB763"/>
    <w:rsid w:val="0085166F"/>
  </w:style>
  <w:style w:type="paragraph" w:customStyle="1" w:styleId="0DF0F4A0ED0A4A32ACA07A03E5907578">
    <w:name w:val="0DF0F4A0ED0A4A32ACA07A03E5907578"/>
    <w:rsid w:val="0085166F"/>
  </w:style>
  <w:style w:type="paragraph" w:customStyle="1" w:styleId="C57C68287EB2471486EE30396B56DA63">
    <w:name w:val="C57C68287EB2471486EE30396B56DA63"/>
    <w:rsid w:val="0085166F"/>
  </w:style>
  <w:style w:type="paragraph" w:customStyle="1" w:styleId="B0C6444A8B03496B999649AE82AFCB2D">
    <w:name w:val="B0C6444A8B03496B999649AE82AFCB2D"/>
    <w:rsid w:val="0085166F"/>
  </w:style>
  <w:style w:type="paragraph" w:customStyle="1" w:styleId="4C5FD245DB944DA1B06474332F42419B">
    <w:name w:val="4C5FD245DB944DA1B06474332F42419B"/>
    <w:rsid w:val="0085166F"/>
  </w:style>
  <w:style w:type="paragraph" w:customStyle="1" w:styleId="44F84DA337634B139D5A6A2224057DE5">
    <w:name w:val="44F84DA337634B139D5A6A2224057DE5"/>
    <w:rsid w:val="0085166F"/>
  </w:style>
  <w:style w:type="paragraph" w:customStyle="1" w:styleId="E3789C92D7C5461888CACFDA99A8B42D">
    <w:name w:val="E3789C92D7C5461888CACFDA99A8B42D"/>
    <w:rsid w:val="0085166F"/>
  </w:style>
  <w:style w:type="paragraph" w:customStyle="1" w:styleId="C8C0C694B90D424EBE4FBA087B7991EE">
    <w:name w:val="C8C0C694B90D424EBE4FBA087B7991EE"/>
    <w:rsid w:val="0085166F"/>
  </w:style>
  <w:style w:type="paragraph" w:customStyle="1" w:styleId="C2AD32AB62094E15BA3E7BF2F617D063">
    <w:name w:val="C2AD32AB62094E15BA3E7BF2F617D063"/>
    <w:rsid w:val="0085166F"/>
  </w:style>
  <w:style w:type="paragraph" w:customStyle="1" w:styleId="B48CF7D94C46406A861945AF9DE55FED">
    <w:name w:val="B48CF7D94C46406A861945AF9DE55FED"/>
    <w:rsid w:val="0085166F"/>
  </w:style>
  <w:style w:type="paragraph" w:customStyle="1" w:styleId="8167393847AA467B8A872DAE1884C9AA">
    <w:name w:val="8167393847AA467B8A872DAE1884C9AA"/>
    <w:rsid w:val="0085166F"/>
  </w:style>
  <w:style w:type="paragraph" w:customStyle="1" w:styleId="9CB850DBE7944B668960962D7BB73807">
    <w:name w:val="9CB850DBE7944B668960962D7BB73807"/>
    <w:rsid w:val="0085166F"/>
  </w:style>
  <w:style w:type="paragraph" w:customStyle="1" w:styleId="93CFA5FB636A4F4EA017D7BF13699205">
    <w:name w:val="93CFA5FB636A4F4EA017D7BF13699205"/>
    <w:rsid w:val="0085166F"/>
  </w:style>
  <w:style w:type="paragraph" w:customStyle="1" w:styleId="EA62625CF24943629DBF67FA13F3A7D5">
    <w:name w:val="EA62625CF24943629DBF67FA13F3A7D5"/>
    <w:rsid w:val="0085166F"/>
  </w:style>
  <w:style w:type="paragraph" w:customStyle="1" w:styleId="9868012BFBB1450DB592AF3CD94D0A72">
    <w:name w:val="9868012BFBB1450DB592AF3CD94D0A72"/>
    <w:rsid w:val="0085166F"/>
  </w:style>
  <w:style w:type="paragraph" w:customStyle="1" w:styleId="EF0BFF1B679D469995A4AD3EEB03A46C">
    <w:name w:val="EF0BFF1B679D469995A4AD3EEB03A46C"/>
    <w:rsid w:val="0085166F"/>
  </w:style>
  <w:style w:type="paragraph" w:customStyle="1" w:styleId="EFC107A186A94FCC9261440486CAF3B4">
    <w:name w:val="EFC107A186A94FCC9261440486CAF3B4"/>
    <w:rsid w:val="0085166F"/>
  </w:style>
  <w:style w:type="paragraph" w:customStyle="1" w:styleId="1D558C82B8E4458EB6415BF2A9DD97BF">
    <w:name w:val="1D558C82B8E4458EB6415BF2A9DD97BF"/>
    <w:rsid w:val="0085166F"/>
  </w:style>
  <w:style w:type="paragraph" w:customStyle="1" w:styleId="F5731F9B4989462F931CFE90A7DA54BC">
    <w:name w:val="F5731F9B4989462F931CFE90A7DA54BC"/>
    <w:rsid w:val="0085166F"/>
  </w:style>
  <w:style w:type="paragraph" w:customStyle="1" w:styleId="2B53FACA814D400587DFCAF7EE434890">
    <w:name w:val="2B53FACA814D400587DFCAF7EE434890"/>
    <w:rsid w:val="0085166F"/>
  </w:style>
  <w:style w:type="paragraph" w:customStyle="1" w:styleId="F2494C6749414940A40DE6F06D5A0591">
    <w:name w:val="F2494C6749414940A40DE6F06D5A0591"/>
    <w:rsid w:val="0085166F"/>
  </w:style>
  <w:style w:type="paragraph" w:customStyle="1" w:styleId="E5820F8713EA4240A53DCD09C1A571D3">
    <w:name w:val="E5820F8713EA4240A53DCD09C1A571D3"/>
    <w:rsid w:val="0085166F"/>
  </w:style>
  <w:style w:type="paragraph" w:customStyle="1" w:styleId="70A351D555B54D37B421D4ED29B0E18C">
    <w:name w:val="70A351D555B54D37B421D4ED29B0E18C"/>
    <w:rsid w:val="0085166F"/>
  </w:style>
  <w:style w:type="paragraph" w:customStyle="1" w:styleId="75A3337AE3B34247AC130DC0BD3B7108">
    <w:name w:val="75A3337AE3B34247AC130DC0BD3B7108"/>
    <w:rsid w:val="0085166F"/>
  </w:style>
  <w:style w:type="paragraph" w:customStyle="1" w:styleId="8EA89F5633964001AB2E18BEF056122C">
    <w:name w:val="8EA89F5633964001AB2E18BEF056122C"/>
    <w:rsid w:val="0085166F"/>
  </w:style>
  <w:style w:type="paragraph" w:customStyle="1" w:styleId="B0176AE081FA477D921CF8D9408DC38E">
    <w:name w:val="B0176AE081FA477D921CF8D9408DC38E"/>
    <w:rsid w:val="0085166F"/>
  </w:style>
  <w:style w:type="paragraph" w:customStyle="1" w:styleId="D2FB33ECC94540478AACB3D6A6C4A6FC">
    <w:name w:val="D2FB33ECC94540478AACB3D6A6C4A6FC"/>
    <w:rsid w:val="0085166F"/>
  </w:style>
  <w:style w:type="paragraph" w:customStyle="1" w:styleId="B4AF7069B51041C6AACCF33039B3E490">
    <w:name w:val="B4AF7069B51041C6AACCF33039B3E490"/>
    <w:rsid w:val="0085166F"/>
  </w:style>
  <w:style w:type="paragraph" w:customStyle="1" w:styleId="277EA623CA6B427CB5F498A3D9BEECD9">
    <w:name w:val="277EA623CA6B427CB5F498A3D9BEECD9"/>
    <w:rsid w:val="0085166F"/>
  </w:style>
  <w:style w:type="paragraph" w:customStyle="1" w:styleId="FF3174AB0C5F46B6902FAD8AFF4FC692">
    <w:name w:val="FF3174AB0C5F46B6902FAD8AFF4FC692"/>
    <w:rsid w:val="0085166F"/>
  </w:style>
  <w:style w:type="paragraph" w:customStyle="1" w:styleId="A550B833887A44FABE4A348E5F02D505">
    <w:name w:val="A550B833887A44FABE4A348E5F02D505"/>
    <w:rsid w:val="0085166F"/>
  </w:style>
  <w:style w:type="paragraph" w:customStyle="1" w:styleId="C937A2C6CD0D40C49FF02E943C36B5A7">
    <w:name w:val="C937A2C6CD0D40C49FF02E943C36B5A7"/>
    <w:rsid w:val="0085166F"/>
  </w:style>
  <w:style w:type="paragraph" w:customStyle="1" w:styleId="ACBF2B96D43F4BF983A84BB358EABBA3">
    <w:name w:val="ACBF2B96D43F4BF983A84BB358EABBA3"/>
    <w:rsid w:val="0085166F"/>
  </w:style>
  <w:style w:type="paragraph" w:customStyle="1" w:styleId="1B0078C985D944B3826C8CFED9D2BF9D">
    <w:name w:val="1B0078C985D944B3826C8CFED9D2BF9D"/>
    <w:rsid w:val="0085166F"/>
  </w:style>
  <w:style w:type="paragraph" w:customStyle="1" w:styleId="6D0BA02BB81C4BDF922DA6CA4A7FDF8C">
    <w:name w:val="6D0BA02BB81C4BDF922DA6CA4A7FDF8C"/>
    <w:rsid w:val="0085166F"/>
  </w:style>
  <w:style w:type="paragraph" w:customStyle="1" w:styleId="850003E567864337B1F3680689180986">
    <w:name w:val="850003E567864337B1F3680689180986"/>
    <w:rsid w:val="0085166F"/>
  </w:style>
  <w:style w:type="paragraph" w:customStyle="1" w:styleId="73C9EE193FB140E398D0425DEE0201E3">
    <w:name w:val="73C9EE193FB140E398D0425DEE0201E3"/>
    <w:rsid w:val="0085166F"/>
  </w:style>
  <w:style w:type="paragraph" w:customStyle="1" w:styleId="C22888E1635C42AFBF7CF672393B4C39">
    <w:name w:val="C22888E1635C42AFBF7CF672393B4C39"/>
    <w:rsid w:val="0085166F"/>
  </w:style>
  <w:style w:type="paragraph" w:customStyle="1" w:styleId="9420F15678274A3B8FCC6FD91007CD50">
    <w:name w:val="9420F15678274A3B8FCC6FD91007CD50"/>
    <w:rsid w:val="0085166F"/>
  </w:style>
  <w:style w:type="paragraph" w:customStyle="1" w:styleId="D0C786BEBBB24FBF98AC4DAC8A06D499">
    <w:name w:val="D0C786BEBBB24FBF98AC4DAC8A06D499"/>
    <w:rsid w:val="0085166F"/>
  </w:style>
  <w:style w:type="paragraph" w:customStyle="1" w:styleId="CCC5F5465F9D41B895A00FE09B89B6C0">
    <w:name w:val="CCC5F5465F9D41B895A00FE09B89B6C0"/>
    <w:rsid w:val="0085166F"/>
  </w:style>
  <w:style w:type="paragraph" w:customStyle="1" w:styleId="979982183A2F4518AB56F99EC790FF85">
    <w:name w:val="979982183A2F4518AB56F99EC790FF85"/>
    <w:rsid w:val="004A7C4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CF2F2-55D0-439E-A63A-182A8318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1659</Words>
  <Characters>9460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7</cp:revision>
  <cp:lastPrinted>2023-09-28T08:57:00Z</cp:lastPrinted>
  <dcterms:created xsi:type="dcterms:W3CDTF">2023-12-27T11:35:00Z</dcterms:created>
  <dcterms:modified xsi:type="dcterms:W3CDTF">2025-07-18T11:15:00Z</dcterms:modified>
</cp:coreProperties>
</file>