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6E" w:rsidRDefault="00B11B6E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1B6E" w:rsidRDefault="00B11B6E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4929" w:rsidRPr="00FE52AB" w:rsidRDefault="006E34B8" w:rsidP="00B34929">
      <w:pPr>
        <w:pStyle w:val="30"/>
        <w:keepNext/>
        <w:keepLines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34929" w:rsidRPr="00FE52AB">
        <w:rPr>
          <w:rFonts w:ascii="Times New Roman" w:hAnsi="Times New Roman" w:cs="Times New Roman"/>
          <w:color w:val="auto"/>
          <w:sz w:val="28"/>
          <w:szCs w:val="28"/>
        </w:rPr>
        <w:t>роект</w:t>
      </w:r>
    </w:p>
    <w:p w:rsidR="00B34929" w:rsidRDefault="00B34929" w:rsidP="00B34929">
      <w:pPr>
        <w:pStyle w:val="30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29" w:rsidRDefault="00B34929" w:rsidP="00B34929">
      <w:pPr>
        <w:pStyle w:val="30"/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52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МИНИСТЕРСТВО ТРУДА И СОЦИАЛЬНОЙ ЗАЩИТЫ </w:t>
      </w:r>
    </w:p>
    <w:p w:rsidR="00B34929" w:rsidRPr="00FE52AB" w:rsidRDefault="00B34929" w:rsidP="00B34929">
      <w:pPr>
        <w:pStyle w:val="30"/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52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РОССИЙСКОЙ ФЕДЕРАЦИИ</w:t>
      </w:r>
    </w:p>
    <w:p w:rsidR="00B34929" w:rsidRPr="00FE52AB" w:rsidRDefault="00B34929" w:rsidP="00B34929">
      <w:pPr>
        <w:pStyle w:val="30"/>
        <w:keepNext/>
        <w:keepLines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2AB">
        <w:rPr>
          <w:rFonts w:ascii="Times New Roman" w:hAnsi="Times New Roman" w:cs="Times New Roman"/>
          <w:sz w:val="28"/>
          <w:szCs w:val="28"/>
        </w:rPr>
        <w:t>(Минтруд России)</w:t>
      </w:r>
    </w:p>
    <w:p w:rsidR="00B34929" w:rsidRDefault="00B34929" w:rsidP="00B34929">
      <w:pPr>
        <w:pStyle w:val="30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29" w:rsidRDefault="00B34929" w:rsidP="00B34929">
      <w:pPr>
        <w:pStyle w:val="30"/>
        <w:keepNext/>
        <w:keepLines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29" w:rsidRPr="00FE52AB" w:rsidRDefault="00B34929" w:rsidP="00B34929">
      <w:pPr>
        <w:pStyle w:val="30"/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2AB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B34929" w:rsidRDefault="00B34929" w:rsidP="00B34929">
      <w:pPr>
        <w:pStyle w:val="30"/>
        <w:keepNext/>
        <w:keepLines/>
        <w:spacing w:after="0"/>
      </w:pPr>
    </w:p>
    <w:p w:rsidR="00B34929" w:rsidRDefault="00B34929" w:rsidP="00B34929">
      <w:pPr>
        <w:pStyle w:val="30"/>
        <w:keepNext/>
        <w:keepLines/>
        <w:spacing w:after="0"/>
      </w:pPr>
    </w:p>
    <w:p w:rsidR="00B34929" w:rsidRDefault="00B34929" w:rsidP="00B34929">
      <w:pPr>
        <w:pStyle w:val="30"/>
        <w:keepNext/>
        <w:keepLines/>
        <w:spacing w:after="0"/>
      </w:pPr>
    </w:p>
    <w:p w:rsidR="00B34929" w:rsidRDefault="00B34929" w:rsidP="00B34929">
      <w:pPr>
        <w:pStyle w:val="30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_______________                                                                                                                                 № _________________</w:t>
      </w:r>
    </w:p>
    <w:p w:rsidR="00B34929" w:rsidRDefault="00B34929" w:rsidP="00B34929">
      <w:pPr>
        <w:pStyle w:val="30"/>
        <w:keepNext/>
        <w:keepLines/>
        <w:spacing w:after="0"/>
        <w:ind w:left="581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29" w:rsidRDefault="00B34929" w:rsidP="00B34929">
      <w:pPr>
        <w:pStyle w:val="30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29" w:rsidRPr="00DE2E5D" w:rsidRDefault="00B34929" w:rsidP="00B34929">
      <w:pPr>
        <w:pStyle w:val="3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</w:p>
    <w:p w:rsidR="00B34929" w:rsidRDefault="00B34929" w:rsidP="00B34929">
      <w:pPr>
        <w:tabs>
          <w:tab w:val="left" w:pos="4252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B34929" w:rsidRDefault="00B34929" w:rsidP="00B34929">
      <w:pPr>
        <w:tabs>
          <w:tab w:val="left" w:pos="4252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B34929" w:rsidRPr="000451B9" w:rsidRDefault="00B34929" w:rsidP="00B349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0" w:name="_GoBack"/>
      <w:r w:rsidRPr="000451B9">
        <w:rPr>
          <w:rFonts w:ascii="Times New Roman" w:hAnsi="Times New Roman" w:cs="Times New Roman"/>
          <w:b/>
          <w:color w:val="000000"/>
          <w:sz w:val="28"/>
        </w:rPr>
        <w:t>О внесении изменений</w:t>
      </w:r>
    </w:p>
    <w:p w:rsidR="00B34929" w:rsidRDefault="00B34929" w:rsidP="00B349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в </w:t>
      </w:r>
      <w:r w:rsidRPr="00D5019F">
        <w:rPr>
          <w:rFonts w:ascii="Times New Roman" w:hAnsi="Times New Roman" w:cs="Times New Roman"/>
          <w:b/>
          <w:color w:val="000000"/>
          <w:sz w:val="28"/>
        </w:rPr>
        <w:t>приказ Мин</w:t>
      </w:r>
      <w:r>
        <w:rPr>
          <w:rFonts w:ascii="Times New Roman" w:hAnsi="Times New Roman" w:cs="Times New Roman"/>
          <w:b/>
          <w:color w:val="000000"/>
          <w:sz w:val="28"/>
        </w:rPr>
        <w:t xml:space="preserve">истерства </w:t>
      </w:r>
      <w:r w:rsidRPr="00D5019F">
        <w:rPr>
          <w:rFonts w:ascii="Times New Roman" w:hAnsi="Times New Roman" w:cs="Times New Roman"/>
          <w:b/>
          <w:color w:val="000000"/>
          <w:sz w:val="28"/>
        </w:rPr>
        <w:t>труда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и социальной защиты </w:t>
      </w:r>
      <w:r w:rsidRPr="00D5019F">
        <w:rPr>
          <w:rFonts w:ascii="Times New Roman" w:hAnsi="Times New Roman" w:cs="Times New Roman"/>
          <w:b/>
          <w:color w:val="000000"/>
          <w:sz w:val="28"/>
        </w:rPr>
        <w:t>Росси</w:t>
      </w:r>
      <w:r>
        <w:rPr>
          <w:rFonts w:ascii="Times New Roman" w:hAnsi="Times New Roman" w:cs="Times New Roman"/>
          <w:b/>
          <w:color w:val="000000"/>
          <w:sz w:val="28"/>
        </w:rPr>
        <w:t>йской Федерации</w:t>
      </w:r>
      <w:r w:rsidRPr="00D5019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br/>
      </w:r>
      <w:r w:rsidRPr="00D5019F">
        <w:rPr>
          <w:rFonts w:ascii="Times New Roman" w:hAnsi="Times New Roman" w:cs="Times New Roman"/>
          <w:b/>
          <w:color w:val="000000"/>
          <w:sz w:val="28"/>
        </w:rPr>
        <w:t>от 24 августа 2020 г. № 533н «Об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</w:t>
      </w:r>
      <w:bookmarkEnd w:id="0"/>
      <w:r w:rsidRPr="00D5019F"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B34929" w:rsidRDefault="00B34929" w:rsidP="00B34929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29" w:rsidRDefault="00B34929" w:rsidP="00B34929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29" w:rsidRDefault="00B34929" w:rsidP="00B349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В</w:t>
      </w:r>
      <w:r w:rsidRPr="0091175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1175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абзацем вторым 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статьи 11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 апреля 1996 г. № 27-ФЗ «Об индивидуальном (персонифицированном) учете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>в системах обязательного пенсионного страхования и обязательного социального страхования»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пунктом 1 Положения о Министерстве труда и социальной защиты Российской Федерации, утвержденного постановлением Правительства Российской Федерации от 19 июня 2012 г. № 610, </w:t>
      </w:r>
      <w:r w:rsidRPr="00464831"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 w:rsidRPr="00464831">
        <w:rPr>
          <w:rFonts w:ascii="Times New Roman" w:hAnsi="Times New Roman"/>
          <w:sz w:val="28"/>
          <w:szCs w:val="28"/>
        </w:rPr>
        <w:t>к</w:t>
      </w:r>
      <w:proofErr w:type="gramEnd"/>
      <w:r w:rsidRPr="00464831">
        <w:rPr>
          <w:rFonts w:ascii="Times New Roman" w:hAnsi="Times New Roman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34929" w:rsidRPr="00AE3316" w:rsidRDefault="00B34929" w:rsidP="00B349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464831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изменения </w:t>
      </w:r>
      <w:r w:rsidRPr="00464831">
        <w:rPr>
          <w:rFonts w:ascii="Times New Roman" w:hAnsi="Times New Roman"/>
          <w:sz w:val="28"/>
          <w:szCs w:val="28"/>
        </w:rPr>
        <w:t>в приказ Министерства труда и социальной защиты Российской Федерации от 24 августа 2020 г. № 533н «</w:t>
      </w:r>
      <w:r w:rsidRPr="004E5CD3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особенностей представления сведений о трудовой деятельности государственными органами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E5CD3">
        <w:rPr>
          <w:rFonts w:ascii="Times New Roman" w:hAnsi="Times New Roman"/>
          <w:color w:val="000000" w:themeColor="text1"/>
          <w:sz w:val="28"/>
          <w:szCs w:val="28"/>
        </w:rPr>
        <w:t>в отношении отдельных категорий зарегистрированных лиц»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50AC4">
        <w:rPr>
          <w:rFonts w:ascii="Times New Roman" w:hAnsi="Times New Roman"/>
          <w:color w:val="000000" w:themeColor="text1"/>
          <w:sz w:val="28"/>
          <w:szCs w:val="28"/>
        </w:rPr>
        <w:t>зарегистрирован Министерством юстиции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29 сентября 2020 г., </w:t>
      </w:r>
      <w:r w:rsidRPr="00A50AC4">
        <w:rPr>
          <w:rFonts w:ascii="Times New Roman" w:hAnsi="Times New Roman"/>
          <w:color w:val="000000" w:themeColor="text1"/>
          <w:sz w:val="28"/>
          <w:szCs w:val="28"/>
        </w:rPr>
        <w:t>регистрационный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60072)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proofErr w:type="gramStart"/>
      <w:r>
        <w:rPr>
          <w:rFonts w:ascii="Times New Roman" w:hAnsi="Times New Roman"/>
          <w:color w:val="000000"/>
          <w:sz w:val="28"/>
        </w:rPr>
        <w:t>приложению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настоящему приказу.  </w:t>
      </w:r>
    </w:p>
    <w:p w:rsidR="00B34929" w:rsidRDefault="00B34929" w:rsidP="00B349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B34929" w:rsidRDefault="00B34929" w:rsidP="00B349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29" w:rsidRDefault="00B34929" w:rsidP="00B34929">
      <w:pPr>
        <w:spacing w:after="0" w:line="336" w:lineRule="auto"/>
        <w:contextualSpacing/>
        <w:jc w:val="both"/>
        <w:rPr>
          <w:rFonts w:ascii="Times New Roman" w:hAnsi="Times New Roman"/>
          <w:color w:val="000000"/>
          <w:sz w:val="28"/>
        </w:rPr>
        <w:sectPr w:rsidR="00B34929" w:rsidSect="004418B1">
          <w:headerReference w:type="default" r:id="rId7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  <w:r w:rsidRPr="00B9400A">
        <w:rPr>
          <w:rFonts w:ascii="Times New Roman" w:hAnsi="Times New Roman"/>
          <w:color w:val="000000"/>
          <w:sz w:val="28"/>
        </w:rPr>
        <w:t xml:space="preserve">Министр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А.О. </w:t>
      </w:r>
      <w:proofErr w:type="spellStart"/>
      <w:r>
        <w:rPr>
          <w:rFonts w:ascii="Times New Roman" w:hAnsi="Times New Roman"/>
          <w:color w:val="000000"/>
          <w:sz w:val="28"/>
        </w:rPr>
        <w:t>Котяков</w:t>
      </w:r>
      <w:proofErr w:type="spellEnd"/>
    </w:p>
    <w:p w:rsidR="00B34929" w:rsidRDefault="00B34929" w:rsidP="00B34929">
      <w:pPr>
        <w:autoSpaceDE w:val="0"/>
        <w:autoSpaceDN w:val="0"/>
        <w:adjustRightInd w:val="0"/>
        <w:spacing w:after="0" w:line="33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929" w:rsidRDefault="00B34929" w:rsidP="00B34929">
      <w:pPr>
        <w:pStyle w:val="ConsPlusNormal"/>
        <w:ind w:left="552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B34929" w:rsidRDefault="00B34929" w:rsidP="00B34929">
      <w:pPr>
        <w:pStyle w:val="ConsPlusNormal"/>
        <w:ind w:left="55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труда</w:t>
      </w:r>
    </w:p>
    <w:p w:rsidR="00B34929" w:rsidRDefault="00B34929" w:rsidP="00B34929">
      <w:pPr>
        <w:pStyle w:val="ConsPlusNormal"/>
        <w:ind w:left="55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социальной защиты</w:t>
      </w:r>
    </w:p>
    <w:p w:rsidR="00B34929" w:rsidRDefault="00B34929" w:rsidP="00B34929">
      <w:pPr>
        <w:pStyle w:val="ConsPlusNormal"/>
        <w:ind w:left="55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</w:t>
      </w:r>
    </w:p>
    <w:p w:rsidR="00B34929" w:rsidRDefault="00B34929" w:rsidP="00B34929">
      <w:pPr>
        <w:pStyle w:val="ConsPlusNormal"/>
        <w:ind w:left="55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 2026 г. № _____</w:t>
      </w:r>
    </w:p>
    <w:p w:rsidR="00B34929" w:rsidRDefault="00B34929" w:rsidP="00B34929">
      <w:pPr>
        <w:autoSpaceDE w:val="0"/>
        <w:autoSpaceDN w:val="0"/>
        <w:adjustRightInd w:val="0"/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929" w:rsidRDefault="00B34929" w:rsidP="00B34929">
      <w:pPr>
        <w:autoSpaceDE w:val="0"/>
        <w:autoSpaceDN w:val="0"/>
        <w:adjustRightInd w:val="0"/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929" w:rsidRDefault="00B34929" w:rsidP="00B34929">
      <w:pPr>
        <w:autoSpaceDE w:val="0"/>
        <w:autoSpaceDN w:val="0"/>
        <w:adjustRightInd w:val="0"/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929" w:rsidRDefault="00B34929" w:rsidP="00B34929">
      <w:pPr>
        <w:autoSpaceDE w:val="0"/>
        <w:autoSpaceDN w:val="0"/>
        <w:adjustRightInd w:val="0"/>
        <w:spacing w:after="0" w:line="240" w:lineRule="auto"/>
        <w:ind w:left="3881" w:firstLine="709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Изменения,</w:t>
      </w:r>
    </w:p>
    <w:p w:rsidR="00B34929" w:rsidRDefault="00B34929" w:rsidP="00B3492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вносимые </w:t>
      </w:r>
      <w:r w:rsidRPr="008728CD">
        <w:rPr>
          <w:rFonts w:ascii="Times New Roman" w:hAnsi="Times New Roman"/>
          <w:b/>
          <w:sz w:val="28"/>
          <w:szCs w:val="28"/>
        </w:rPr>
        <w:t>в приказ Министерства труда и социальной защиты Российской Федерации от 24 августа 2020 г. № 533н «</w:t>
      </w:r>
      <w:r w:rsidRPr="008728CD">
        <w:rPr>
          <w:rFonts w:ascii="Times New Roman" w:hAnsi="Times New Roman"/>
          <w:b/>
          <w:color w:val="000000" w:themeColor="text1"/>
          <w:sz w:val="28"/>
          <w:szCs w:val="28"/>
        </w:rPr>
        <w:t>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лиц»</w:t>
      </w:r>
    </w:p>
    <w:p w:rsidR="00B34929" w:rsidRPr="008728CD" w:rsidRDefault="00B34929" w:rsidP="00B34929">
      <w:pPr>
        <w:autoSpaceDE w:val="0"/>
        <w:autoSpaceDN w:val="0"/>
        <w:adjustRightInd w:val="0"/>
        <w:spacing w:after="0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929" w:rsidRDefault="00B34929" w:rsidP="00B349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>реамбул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изложить в следующей редакции: </w:t>
      </w:r>
    </w:p>
    <w:p w:rsidR="00B34929" w:rsidRPr="0028025E" w:rsidRDefault="00B34929" w:rsidP="00B349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абзацем вторым 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статьи 11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 апреля 1996 г. № 27-ФЗ «Об индивидуальном (персонифицированном) учете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4E5CD3">
        <w:rPr>
          <w:rFonts w:ascii="Times New Roman" w:hAnsi="Times New Roman" w:cs="Times New Roman"/>
          <w:color w:val="000000" w:themeColor="text1"/>
          <w:sz w:val="28"/>
          <w:szCs w:val="28"/>
        </w:rPr>
        <w:t>в системах обязательного пенсионного страхования и обязательного социального страхования»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пунктом 1 Положения о Министерстве труда и социальной защиты Российской Федерации, утвержденного постановлением Правительства Российской Федерации от 19 июня 2012 г. № 610, п р и </w:t>
      </w:r>
      <w:proofErr w:type="gramStart"/>
      <w:r>
        <w:rPr>
          <w:rFonts w:ascii="Times New Roman" w:hAnsi="Times New Roman"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 xml:space="preserve"> а з ы в а ю:»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929" w:rsidRPr="004E5CD3" w:rsidRDefault="00B34929" w:rsidP="00B34929">
      <w:pPr>
        <w:spacing w:after="0" w:line="240" w:lineRule="auto"/>
        <w:ind w:firstLine="709"/>
        <w:jc w:val="both"/>
        <w:rPr>
          <w:rFonts w:ascii="Times New Roman" w:hAnsi="Times New Roman" w:cstheme="minorHAnsi"/>
          <w:sz w:val="28"/>
          <w:szCs w:val="28"/>
          <w:lang w:eastAsia="ru-RU"/>
        </w:rPr>
      </w:pPr>
      <w:r w:rsidRPr="00A2468A">
        <w:rPr>
          <w:rFonts w:ascii="Times New Roman" w:hAnsi="Times New Roman" w:cstheme="minorHAnsi"/>
          <w:sz w:val="28"/>
          <w:szCs w:val="28"/>
          <w:lang w:eastAsia="ru-RU"/>
        </w:rPr>
        <w:t>2.</w:t>
      </w:r>
      <w:r>
        <w:rPr>
          <w:rFonts w:ascii="Times New Roman" w:hAnsi="Times New Roman" w:cstheme="minorHAnsi"/>
          <w:sz w:val="28"/>
          <w:szCs w:val="28"/>
          <w:lang w:eastAsia="ru-RU"/>
        </w:rPr>
        <w:t xml:space="preserve"> </w:t>
      </w:r>
      <w:r w:rsidRPr="00A2468A">
        <w:rPr>
          <w:rFonts w:ascii="Times New Roman" w:hAnsi="Times New Roman" w:cstheme="minorHAnsi"/>
          <w:sz w:val="28"/>
          <w:szCs w:val="28"/>
          <w:lang w:eastAsia="ru-RU"/>
        </w:rPr>
        <w:t>В</w:t>
      </w:r>
      <w:r w:rsidRPr="004E5CD3">
        <w:rPr>
          <w:rFonts w:ascii="Times New Roman" w:hAnsi="Times New Roman" w:cstheme="minorHAnsi"/>
          <w:sz w:val="28"/>
          <w:szCs w:val="28"/>
          <w:lang w:eastAsia="ru-RU"/>
        </w:rPr>
        <w:t xml:space="preserve"> Особенностях представления сведений о трудовой деятельности государственными органами в отношении отдельных категорий зарегистрированных лиц, утвержденных </w:t>
      </w:r>
      <w:r>
        <w:rPr>
          <w:rFonts w:ascii="Times New Roman" w:hAnsi="Times New Roman" w:cstheme="minorHAnsi"/>
          <w:sz w:val="28"/>
          <w:szCs w:val="28"/>
          <w:lang w:eastAsia="ru-RU"/>
        </w:rPr>
        <w:t xml:space="preserve">указанным </w:t>
      </w:r>
      <w:r w:rsidRPr="004E5CD3">
        <w:rPr>
          <w:rFonts w:ascii="Times New Roman" w:hAnsi="Times New Roman"/>
          <w:color w:val="000000" w:themeColor="text1"/>
          <w:sz w:val="28"/>
          <w:szCs w:val="28"/>
        </w:rPr>
        <w:t>приказ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4E5CD3">
        <w:rPr>
          <w:rFonts w:ascii="Times New Roman" w:hAnsi="Times New Roman" w:cstheme="minorHAnsi"/>
          <w:sz w:val="28"/>
          <w:szCs w:val="28"/>
          <w:lang w:eastAsia="ru-RU"/>
        </w:rPr>
        <w:t>:</w:t>
      </w:r>
    </w:p>
    <w:p w:rsidR="00B34929" w:rsidRDefault="00B34929" w:rsidP="00B34929">
      <w:pPr>
        <w:spacing w:after="0" w:line="240" w:lineRule="auto"/>
        <w:ind w:firstLine="510"/>
        <w:jc w:val="both"/>
        <w:rPr>
          <w:rFonts w:ascii="Times New Roman" w:hAnsi="Times New Roman" w:cstheme="minorHAnsi"/>
          <w:sz w:val="28"/>
          <w:szCs w:val="28"/>
          <w:lang w:eastAsia="ru-RU"/>
        </w:rPr>
      </w:pPr>
      <w:r>
        <w:rPr>
          <w:rFonts w:ascii="Times New Roman" w:hAnsi="Times New Roman" w:cstheme="minorHAnsi"/>
          <w:sz w:val="28"/>
          <w:szCs w:val="28"/>
          <w:lang w:eastAsia="ru-RU"/>
        </w:rPr>
        <w:t xml:space="preserve">а) </w:t>
      </w:r>
      <w:r w:rsidRPr="004E5CD3">
        <w:rPr>
          <w:rFonts w:ascii="Times New Roman" w:hAnsi="Times New Roman" w:cstheme="minorHAnsi"/>
          <w:sz w:val="28"/>
          <w:szCs w:val="28"/>
          <w:lang w:eastAsia="ru-RU"/>
        </w:rPr>
        <w:t>в пункте 1 слова «</w:t>
      </w:r>
      <w:r w:rsidRPr="00FC71DE">
        <w:rPr>
          <w:rFonts w:ascii="Times New Roman" w:hAnsi="Times New Roman" w:cstheme="minorHAnsi"/>
          <w:sz w:val="28"/>
          <w:szCs w:val="28"/>
          <w:lang w:eastAsia="ru-RU"/>
        </w:rPr>
        <w:t>в системе обязат</w:t>
      </w:r>
      <w:r>
        <w:rPr>
          <w:rFonts w:ascii="Times New Roman" w:hAnsi="Times New Roman" w:cstheme="minorHAnsi"/>
          <w:sz w:val="28"/>
          <w:szCs w:val="28"/>
          <w:lang w:eastAsia="ru-RU"/>
        </w:rPr>
        <w:t>ельного пенсионного страхования</w:t>
      </w:r>
      <w:r w:rsidRPr="004E5CD3">
        <w:rPr>
          <w:rFonts w:ascii="Times New Roman" w:hAnsi="Times New Roman" w:cstheme="minorHAnsi"/>
          <w:sz w:val="28"/>
          <w:szCs w:val="28"/>
          <w:lang w:eastAsia="ru-RU"/>
        </w:rPr>
        <w:t>» заменить словами «</w:t>
      </w:r>
      <w:r w:rsidRPr="00FC71DE">
        <w:rPr>
          <w:rFonts w:ascii="Times New Roman" w:hAnsi="Times New Roman" w:cstheme="minorHAnsi"/>
          <w:sz w:val="28"/>
          <w:szCs w:val="28"/>
          <w:lang w:eastAsia="ru-RU"/>
        </w:rPr>
        <w:t>в системах обязат</w:t>
      </w:r>
      <w:r>
        <w:rPr>
          <w:rFonts w:ascii="Times New Roman" w:hAnsi="Times New Roman" w:cstheme="minorHAnsi"/>
          <w:sz w:val="28"/>
          <w:szCs w:val="28"/>
          <w:lang w:eastAsia="ru-RU"/>
        </w:rPr>
        <w:t xml:space="preserve">ельного пенсионного страхования </w:t>
      </w:r>
      <w:r w:rsidRPr="00FC71DE">
        <w:rPr>
          <w:rFonts w:ascii="Times New Roman" w:hAnsi="Times New Roman" w:cstheme="minorHAnsi"/>
          <w:sz w:val="28"/>
          <w:szCs w:val="28"/>
          <w:lang w:eastAsia="ru-RU"/>
        </w:rPr>
        <w:t>и обязат</w:t>
      </w:r>
      <w:r>
        <w:rPr>
          <w:rFonts w:ascii="Times New Roman" w:hAnsi="Times New Roman" w:cstheme="minorHAnsi"/>
          <w:sz w:val="28"/>
          <w:szCs w:val="28"/>
          <w:lang w:eastAsia="ru-RU"/>
        </w:rPr>
        <w:t>ельного социального страхования</w:t>
      </w:r>
      <w:r w:rsidRPr="004E5CD3">
        <w:rPr>
          <w:rFonts w:ascii="Times New Roman" w:hAnsi="Times New Roman" w:cstheme="minorHAnsi"/>
          <w:sz w:val="28"/>
          <w:szCs w:val="28"/>
          <w:lang w:eastAsia="ru-RU"/>
        </w:rPr>
        <w:t>»;</w:t>
      </w:r>
    </w:p>
    <w:p w:rsidR="00B34929" w:rsidRPr="00F97C74" w:rsidRDefault="00B34929" w:rsidP="00B34929">
      <w:pPr>
        <w:pStyle w:val="ad"/>
        <w:autoSpaceDE w:val="0"/>
        <w:autoSpaceDN w:val="0"/>
        <w:adjustRightInd w:val="0"/>
        <w:spacing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97C74">
        <w:rPr>
          <w:rFonts w:ascii="Times New Roman" w:hAnsi="Times New Roman" w:cs="Times New Roman"/>
          <w:sz w:val="28"/>
          <w:szCs w:val="28"/>
          <w:lang w:eastAsia="ru-RU"/>
        </w:rPr>
        <w:t>) в пункте 3 слова «Пенсионного фонда Российской Федерации» заменить словами «Фонда пенсионного и социального страхования Российской Федерации»</w:t>
      </w:r>
      <w:r w:rsidRPr="00F97C74">
        <w:rPr>
          <w:rFonts w:ascii="Times New Roman" w:hAnsi="Times New Roman" w:cs="Times New Roman"/>
          <w:sz w:val="28"/>
          <w:szCs w:val="28"/>
        </w:rPr>
        <w:t>.</w:t>
      </w:r>
    </w:p>
    <w:p w:rsidR="00B34929" w:rsidRDefault="00B34929" w:rsidP="00B34929">
      <w:pPr>
        <w:pStyle w:val="ad"/>
        <w:autoSpaceDE w:val="0"/>
        <w:autoSpaceDN w:val="0"/>
        <w:adjustRightInd w:val="0"/>
        <w:spacing w:line="240" w:lineRule="auto"/>
        <w:ind w:left="0" w:firstLine="708"/>
        <w:rPr>
          <w:rFonts w:cs="Times New Roman"/>
          <w:sz w:val="28"/>
          <w:szCs w:val="28"/>
        </w:rPr>
      </w:pPr>
    </w:p>
    <w:p w:rsidR="00B34929" w:rsidRDefault="00B34929" w:rsidP="00B34929">
      <w:pPr>
        <w:pStyle w:val="ad"/>
        <w:autoSpaceDE w:val="0"/>
        <w:autoSpaceDN w:val="0"/>
        <w:adjustRightInd w:val="0"/>
        <w:spacing w:line="240" w:lineRule="auto"/>
        <w:ind w:left="0" w:firstLine="708"/>
        <w:rPr>
          <w:rFonts w:cs="Times New Roman"/>
          <w:sz w:val="28"/>
          <w:szCs w:val="28"/>
        </w:rPr>
      </w:pPr>
    </w:p>
    <w:p w:rsidR="00B34929" w:rsidRDefault="00B34929" w:rsidP="00B34929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  <w:sectPr w:rsidR="00B34929" w:rsidSect="00D2757F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B34929" w:rsidRPr="000047B6" w:rsidRDefault="00B34929" w:rsidP="00B34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7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34929" w:rsidRDefault="00B34929" w:rsidP="00B34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7B6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приказа </w:t>
      </w:r>
      <w:r w:rsidRPr="00510C9D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B34929" w:rsidRPr="007F6CC0" w:rsidRDefault="00B34929" w:rsidP="00B34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C9D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Федерации </w:t>
      </w:r>
      <w:r w:rsidRPr="000047B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F6CC0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</w:p>
    <w:p w:rsidR="00B34929" w:rsidRPr="007F6CC0" w:rsidRDefault="00B34929" w:rsidP="00B34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CC0">
        <w:rPr>
          <w:rFonts w:ascii="Times New Roman" w:eastAsia="Calibri" w:hAnsi="Times New Roman" w:cs="Times New Roman"/>
          <w:b/>
          <w:sz w:val="28"/>
          <w:szCs w:val="28"/>
        </w:rPr>
        <w:t xml:space="preserve">в приказ Министерства труда и социальной защиты Российской Федерации </w:t>
      </w:r>
    </w:p>
    <w:p w:rsidR="00B34929" w:rsidRPr="0028025E" w:rsidRDefault="00B34929" w:rsidP="00B34929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b/>
          <w:sz w:val="28"/>
          <w:szCs w:val="28"/>
        </w:rPr>
        <w:t>от 24 августа 2020 г. № 533н «Об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лиц»</w:t>
      </w:r>
    </w:p>
    <w:p w:rsidR="00B34929" w:rsidRPr="0062753A" w:rsidRDefault="00B34929" w:rsidP="00B34929">
      <w:pPr>
        <w:pStyle w:val="11"/>
        <w:spacing w:line="240" w:lineRule="auto"/>
        <w:ind w:left="0" w:firstLine="0"/>
        <w:contextualSpacing/>
        <w:rPr>
          <w:color w:val="000000"/>
        </w:rPr>
      </w:pPr>
    </w:p>
    <w:p w:rsidR="00B34929" w:rsidRPr="0062753A" w:rsidRDefault="00B34929" w:rsidP="00B34929">
      <w:pPr>
        <w:pStyle w:val="11"/>
        <w:spacing w:line="240" w:lineRule="auto"/>
        <w:ind w:left="0" w:firstLine="0"/>
        <w:contextualSpacing/>
        <w:rPr>
          <w:color w:val="000000"/>
        </w:rPr>
      </w:pPr>
    </w:p>
    <w:p w:rsidR="00B34929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</w:t>
      </w:r>
      <w:r w:rsidRPr="0091595A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1595A">
        <w:rPr>
          <w:rFonts w:ascii="Times New Roman" w:eastAsia="Calibri" w:hAnsi="Times New Roman" w:cs="Times New Roman"/>
          <w:sz w:val="28"/>
          <w:szCs w:val="28"/>
        </w:rPr>
        <w:t xml:space="preserve"> Министерства труда и социальной защиты Росс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ийской Федерации «О внесении изменений </w:t>
      </w:r>
      <w:r w:rsidRPr="007F6CC0">
        <w:rPr>
          <w:rFonts w:ascii="Times New Roman" w:eastAsia="Calibri" w:hAnsi="Times New Roman" w:cs="Times New Roman"/>
          <w:sz w:val="28"/>
          <w:szCs w:val="28"/>
        </w:rPr>
        <w:t>в приказ Министерства труда и социальн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защиты Российской Федерации </w:t>
      </w:r>
      <w:r w:rsidRPr="007F6CC0">
        <w:rPr>
          <w:rFonts w:ascii="Times New Roman" w:eastAsia="Calibri" w:hAnsi="Times New Roman" w:cs="Times New Roman"/>
          <w:sz w:val="28"/>
          <w:szCs w:val="28"/>
        </w:rPr>
        <w:t>от 24 августа 2020 г. № 533н «Об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лиц»</w:t>
      </w:r>
      <w:r w:rsidRPr="00510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-</w:t>
      </w:r>
      <w:r w:rsidRPr="00915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проект; приказ № 533н</w:t>
      </w:r>
      <w:r w:rsidRPr="0091595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разработан для уточнения отдельных положений приказа                    № 533н.</w:t>
      </w:r>
    </w:p>
    <w:p w:rsidR="00B34929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Так, в связи с вступлением в силу </w:t>
      </w:r>
      <w:r w:rsidRPr="00397C78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14.07.2022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397C78">
        <w:rPr>
          <w:rFonts w:ascii="Times New Roman" w:eastAsia="Calibri" w:hAnsi="Times New Roman" w:cs="Times New Roman"/>
          <w:sz w:val="28"/>
          <w:szCs w:val="28"/>
        </w:rPr>
        <w:t>№ 236-ФЗ «О Фонде пенсионного и социального страхования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Федерального закона от 14 июля 2022 г. </w:t>
      </w:r>
      <w:r w:rsidRPr="00397C78">
        <w:rPr>
          <w:rFonts w:ascii="Times New Roman" w:eastAsia="Calibri" w:hAnsi="Times New Roman" w:cs="Times New Roman"/>
          <w:sz w:val="28"/>
          <w:szCs w:val="28"/>
        </w:rPr>
        <w:t>№ 237-ФЗ «О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приводятся </w:t>
      </w:r>
      <w:r w:rsidRPr="00612A2F">
        <w:rPr>
          <w:rFonts w:ascii="Times New Roman" w:eastAsia="Calibri" w:hAnsi="Times New Roman" w:cs="Times New Roman"/>
          <w:i/>
          <w:sz w:val="28"/>
          <w:szCs w:val="28"/>
        </w:rPr>
        <w:t>в соответствие с ними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66C9D">
        <w:rPr>
          <w:rFonts w:ascii="Times New Roman" w:eastAsia="Calibri" w:hAnsi="Times New Roman" w:cs="Times New Roman"/>
          <w:i/>
          <w:sz w:val="28"/>
          <w:szCs w:val="28"/>
        </w:rPr>
        <w:t>наименование Фонда пенсионного и социального страхования Российской Федерации и наименование системы обязательного пенсионного страхования и обязательного социального страхования.</w:t>
      </w:r>
    </w:p>
    <w:p w:rsidR="00B34929" w:rsidRPr="007F6CC0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Проект не содержит положений, вводящих избыточные административные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7F6CC0">
        <w:rPr>
          <w:rFonts w:ascii="Times New Roman" w:eastAsia="Calibri" w:hAnsi="Times New Roman" w:cs="Times New Roman"/>
          <w:sz w:val="28"/>
          <w:szCs w:val="28"/>
        </w:rPr>
        <w:t>и иные ограничения и обязанности для субъектов 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 либо бюджетов всех уровней бюджетной системы Российской Федерации, включая бюджеты государственных внебюджетных фондов.</w:t>
      </w:r>
    </w:p>
    <w:p w:rsidR="00B34929" w:rsidRPr="007F6CC0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>Реализация положений, предусмотренных проектом, не повлечет социально-экономических, финансовых и иных последствий, в том числе для субъектов предпринимательской и иной экономической деятельности, а также</w:t>
      </w:r>
      <w:r w:rsidRPr="007F6CC0">
        <w:rPr>
          <w:rFonts w:ascii="Times New Roman" w:eastAsia="Calibri" w:hAnsi="Times New Roman" w:cs="Times New Roman"/>
          <w:sz w:val="28"/>
          <w:szCs w:val="28"/>
        </w:rPr>
        <w:br/>
        <w:t>не повлияет на достижение целей государственных программ Российской Федерации.</w:t>
      </w:r>
    </w:p>
    <w:p w:rsidR="00B34929" w:rsidRPr="007F6CC0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Расходные обязательства публично-правовых образований на основании проекта приказа не возникают. Реализация проекта не потребует выделения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7F6CC0">
        <w:rPr>
          <w:rFonts w:ascii="Times New Roman" w:eastAsia="Calibri" w:hAnsi="Times New Roman" w:cs="Times New Roman"/>
          <w:sz w:val="28"/>
          <w:szCs w:val="28"/>
        </w:rPr>
        <w:t>из федерального бюджета дополнительных бюджетных ассигнований, а также иных бюджетов бюджетной системы Российской Федерации.</w:t>
      </w:r>
    </w:p>
    <w:p w:rsidR="00B34929" w:rsidRPr="007F6CC0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>Проект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B34929" w:rsidRPr="007F6CC0" w:rsidRDefault="00B34929" w:rsidP="00B34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>Издание проекта не требует признания утратившими силу, приостановления, изменения или принятия нормативных правовых актов.</w:t>
      </w:r>
    </w:p>
    <w:p w:rsidR="00B34929" w:rsidRPr="00D161ED" w:rsidRDefault="00B34929" w:rsidP="00B34929">
      <w:pPr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B11B6E" w:rsidRDefault="00B11B6E" w:rsidP="00B34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11B6E" w:rsidSect="004418B1">
      <w:pgSz w:w="11906" w:h="16838"/>
      <w:pgMar w:top="1134" w:right="851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AA" w:rsidRDefault="005229AA" w:rsidP="00466B1C">
      <w:pPr>
        <w:spacing w:after="0" w:line="240" w:lineRule="auto"/>
      </w:pPr>
      <w:r>
        <w:separator/>
      </w:r>
    </w:p>
  </w:endnote>
  <w:endnote w:type="continuationSeparator" w:id="0">
    <w:p w:rsidR="005229AA" w:rsidRDefault="005229A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AA" w:rsidRDefault="005229AA" w:rsidP="00466B1C">
      <w:pPr>
        <w:spacing w:after="0" w:line="240" w:lineRule="auto"/>
      </w:pPr>
      <w:r>
        <w:separator/>
      </w:r>
    </w:p>
  </w:footnote>
  <w:footnote w:type="continuationSeparator" w:id="0">
    <w:p w:rsidR="005229AA" w:rsidRDefault="005229A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280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1B6E" w:rsidRPr="005D0271" w:rsidRDefault="00B11B6E" w:rsidP="005D02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02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02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02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34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D02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5EEF"/>
    <w:rsid w:val="0006514C"/>
    <w:rsid w:val="00065C71"/>
    <w:rsid w:val="000742B5"/>
    <w:rsid w:val="00075A6D"/>
    <w:rsid w:val="000902FB"/>
    <w:rsid w:val="00094C89"/>
    <w:rsid w:val="00097541"/>
    <w:rsid w:val="000A630F"/>
    <w:rsid w:val="000B1109"/>
    <w:rsid w:val="000C383D"/>
    <w:rsid w:val="000D15A8"/>
    <w:rsid w:val="000E46B4"/>
    <w:rsid w:val="000E5514"/>
    <w:rsid w:val="000F242D"/>
    <w:rsid w:val="000F37C9"/>
    <w:rsid w:val="001041A9"/>
    <w:rsid w:val="00104812"/>
    <w:rsid w:val="00105BA4"/>
    <w:rsid w:val="001113B5"/>
    <w:rsid w:val="001119BD"/>
    <w:rsid w:val="001145DA"/>
    <w:rsid w:val="00123827"/>
    <w:rsid w:val="00126DFD"/>
    <w:rsid w:val="00127E0E"/>
    <w:rsid w:val="00137C3B"/>
    <w:rsid w:val="001511BB"/>
    <w:rsid w:val="001572D5"/>
    <w:rsid w:val="00167170"/>
    <w:rsid w:val="00177C95"/>
    <w:rsid w:val="0018383C"/>
    <w:rsid w:val="0018600B"/>
    <w:rsid w:val="0019631D"/>
    <w:rsid w:val="001C2A3A"/>
    <w:rsid w:val="001C5C3F"/>
    <w:rsid w:val="001D414C"/>
    <w:rsid w:val="001E7545"/>
    <w:rsid w:val="001F13A1"/>
    <w:rsid w:val="001F21D5"/>
    <w:rsid w:val="001F23B8"/>
    <w:rsid w:val="001F738B"/>
    <w:rsid w:val="0020375D"/>
    <w:rsid w:val="0022417E"/>
    <w:rsid w:val="002334B6"/>
    <w:rsid w:val="002371BB"/>
    <w:rsid w:val="00250E54"/>
    <w:rsid w:val="002535F3"/>
    <w:rsid w:val="00256DA2"/>
    <w:rsid w:val="0027284E"/>
    <w:rsid w:val="0028330B"/>
    <w:rsid w:val="002849FF"/>
    <w:rsid w:val="002C2A72"/>
    <w:rsid w:val="002D0D23"/>
    <w:rsid w:val="002E1837"/>
    <w:rsid w:val="00301280"/>
    <w:rsid w:val="00306880"/>
    <w:rsid w:val="00307676"/>
    <w:rsid w:val="003208EC"/>
    <w:rsid w:val="00327C32"/>
    <w:rsid w:val="00340959"/>
    <w:rsid w:val="0034294D"/>
    <w:rsid w:val="00371334"/>
    <w:rsid w:val="003913CD"/>
    <w:rsid w:val="003B0766"/>
    <w:rsid w:val="003B18F6"/>
    <w:rsid w:val="003B3557"/>
    <w:rsid w:val="00401A1B"/>
    <w:rsid w:val="00410A09"/>
    <w:rsid w:val="004153A6"/>
    <w:rsid w:val="0041542F"/>
    <w:rsid w:val="004347B1"/>
    <w:rsid w:val="004352D0"/>
    <w:rsid w:val="00441F0D"/>
    <w:rsid w:val="00443812"/>
    <w:rsid w:val="004540E5"/>
    <w:rsid w:val="004617E1"/>
    <w:rsid w:val="00466993"/>
    <w:rsid w:val="00466B1C"/>
    <w:rsid w:val="004A4C94"/>
    <w:rsid w:val="004B0580"/>
    <w:rsid w:val="004B2FD2"/>
    <w:rsid w:val="004D0529"/>
    <w:rsid w:val="005229AA"/>
    <w:rsid w:val="00537B0A"/>
    <w:rsid w:val="00541775"/>
    <w:rsid w:val="00553405"/>
    <w:rsid w:val="00556AE2"/>
    <w:rsid w:val="0058486E"/>
    <w:rsid w:val="005951D5"/>
    <w:rsid w:val="005A06C4"/>
    <w:rsid w:val="005A1F43"/>
    <w:rsid w:val="005A66B0"/>
    <w:rsid w:val="005B44A2"/>
    <w:rsid w:val="005B6230"/>
    <w:rsid w:val="005E2FD1"/>
    <w:rsid w:val="005E4A48"/>
    <w:rsid w:val="005F0864"/>
    <w:rsid w:val="005F6607"/>
    <w:rsid w:val="00614CE9"/>
    <w:rsid w:val="0062430C"/>
    <w:rsid w:val="00626321"/>
    <w:rsid w:val="00630F73"/>
    <w:rsid w:val="006320F5"/>
    <w:rsid w:val="00636F28"/>
    <w:rsid w:val="00652230"/>
    <w:rsid w:val="00657E9B"/>
    <w:rsid w:val="00684ECB"/>
    <w:rsid w:val="00695D0E"/>
    <w:rsid w:val="006A6B2B"/>
    <w:rsid w:val="006A796E"/>
    <w:rsid w:val="006C0C44"/>
    <w:rsid w:val="006C37AF"/>
    <w:rsid w:val="006C5F47"/>
    <w:rsid w:val="006E34B8"/>
    <w:rsid w:val="006E7CDB"/>
    <w:rsid w:val="006F6FD4"/>
    <w:rsid w:val="00710B68"/>
    <w:rsid w:val="00722B56"/>
    <w:rsid w:val="00732F91"/>
    <w:rsid w:val="00733443"/>
    <w:rsid w:val="007343BF"/>
    <w:rsid w:val="00762F6E"/>
    <w:rsid w:val="00771D4A"/>
    <w:rsid w:val="00781E36"/>
    <w:rsid w:val="00791D39"/>
    <w:rsid w:val="00796C22"/>
    <w:rsid w:val="00796CB2"/>
    <w:rsid w:val="007A7929"/>
    <w:rsid w:val="007C5569"/>
    <w:rsid w:val="007C7FE6"/>
    <w:rsid w:val="007D2362"/>
    <w:rsid w:val="007F12D9"/>
    <w:rsid w:val="007F3991"/>
    <w:rsid w:val="008132B2"/>
    <w:rsid w:val="00815FF5"/>
    <w:rsid w:val="008252DC"/>
    <w:rsid w:val="0082721B"/>
    <w:rsid w:val="00845286"/>
    <w:rsid w:val="008532FF"/>
    <w:rsid w:val="00862A77"/>
    <w:rsid w:val="00870951"/>
    <w:rsid w:val="008748E6"/>
    <w:rsid w:val="008B14B6"/>
    <w:rsid w:val="008D59DF"/>
    <w:rsid w:val="008E4601"/>
    <w:rsid w:val="008F1C46"/>
    <w:rsid w:val="00904FB4"/>
    <w:rsid w:val="009052CF"/>
    <w:rsid w:val="009068E4"/>
    <w:rsid w:val="00915133"/>
    <w:rsid w:val="00922DBB"/>
    <w:rsid w:val="00923403"/>
    <w:rsid w:val="009748EA"/>
    <w:rsid w:val="00984107"/>
    <w:rsid w:val="00992D8E"/>
    <w:rsid w:val="0099320B"/>
    <w:rsid w:val="009A794E"/>
    <w:rsid w:val="009B5630"/>
    <w:rsid w:val="009C06E6"/>
    <w:rsid w:val="009C0855"/>
    <w:rsid w:val="009C553F"/>
    <w:rsid w:val="009D62B4"/>
    <w:rsid w:val="009F0ABD"/>
    <w:rsid w:val="009F6EC2"/>
    <w:rsid w:val="00A246E1"/>
    <w:rsid w:val="00A25C13"/>
    <w:rsid w:val="00A33D50"/>
    <w:rsid w:val="00A426A0"/>
    <w:rsid w:val="00A509F7"/>
    <w:rsid w:val="00A53071"/>
    <w:rsid w:val="00A85B10"/>
    <w:rsid w:val="00A90064"/>
    <w:rsid w:val="00AA462E"/>
    <w:rsid w:val="00AB31F0"/>
    <w:rsid w:val="00AC194A"/>
    <w:rsid w:val="00AD01B2"/>
    <w:rsid w:val="00AD3BD0"/>
    <w:rsid w:val="00B00E0B"/>
    <w:rsid w:val="00B01D7C"/>
    <w:rsid w:val="00B04923"/>
    <w:rsid w:val="00B103AD"/>
    <w:rsid w:val="00B11709"/>
    <w:rsid w:val="00B11B6E"/>
    <w:rsid w:val="00B222B5"/>
    <w:rsid w:val="00B34929"/>
    <w:rsid w:val="00B74311"/>
    <w:rsid w:val="00B80CED"/>
    <w:rsid w:val="00BA4810"/>
    <w:rsid w:val="00BE284B"/>
    <w:rsid w:val="00BE62FB"/>
    <w:rsid w:val="00BF3AA6"/>
    <w:rsid w:val="00BF3C49"/>
    <w:rsid w:val="00C135FA"/>
    <w:rsid w:val="00C209AD"/>
    <w:rsid w:val="00C24A8D"/>
    <w:rsid w:val="00C36F5A"/>
    <w:rsid w:val="00CA0DEB"/>
    <w:rsid w:val="00CB299D"/>
    <w:rsid w:val="00CC3903"/>
    <w:rsid w:val="00CC6C95"/>
    <w:rsid w:val="00CD05D5"/>
    <w:rsid w:val="00CF329A"/>
    <w:rsid w:val="00D110BA"/>
    <w:rsid w:val="00D171BE"/>
    <w:rsid w:val="00D2397F"/>
    <w:rsid w:val="00D26095"/>
    <w:rsid w:val="00D45B1C"/>
    <w:rsid w:val="00D6420C"/>
    <w:rsid w:val="00D94857"/>
    <w:rsid w:val="00DA2A1B"/>
    <w:rsid w:val="00DA5D52"/>
    <w:rsid w:val="00DB131C"/>
    <w:rsid w:val="00DB1B47"/>
    <w:rsid w:val="00DC3783"/>
    <w:rsid w:val="00DD20D4"/>
    <w:rsid w:val="00DE6066"/>
    <w:rsid w:val="00DE781E"/>
    <w:rsid w:val="00DF4C95"/>
    <w:rsid w:val="00E03BCF"/>
    <w:rsid w:val="00E1084B"/>
    <w:rsid w:val="00E1563B"/>
    <w:rsid w:val="00E34828"/>
    <w:rsid w:val="00E51199"/>
    <w:rsid w:val="00E55B08"/>
    <w:rsid w:val="00E624C3"/>
    <w:rsid w:val="00E83FBE"/>
    <w:rsid w:val="00E94BC9"/>
    <w:rsid w:val="00EA1E52"/>
    <w:rsid w:val="00EC1D37"/>
    <w:rsid w:val="00ED794D"/>
    <w:rsid w:val="00EE3E7A"/>
    <w:rsid w:val="00EF214F"/>
    <w:rsid w:val="00F07F29"/>
    <w:rsid w:val="00F221C7"/>
    <w:rsid w:val="00F30AB0"/>
    <w:rsid w:val="00F456EE"/>
    <w:rsid w:val="00F54D24"/>
    <w:rsid w:val="00F61B0C"/>
    <w:rsid w:val="00F66B2B"/>
    <w:rsid w:val="00F67310"/>
    <w:rsid w:val="00F75A78"/>
    <w:rsid w:val="00F97EBA"/>
    <w:rsid w:val="00FC2418"/>
    <w:rsid w:val="00FC383E"/>
    <w:rsid w:val="00FE344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771D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B11B6E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B1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бычный1"/>
    <w:rsid w:val="008F1C46"/>
  </w:style>
  <w:style w:type="paragraph" w:styleId="ad">
    <w:name w:val="List Paragraph"/>
    <w:basedOn w:val="a"/>
    <w:uiPriority w:val="34"/>
    <w:qFormat/>
    <w:rsid w:val="00B34929"/>
    <w:pPr>
      <w:ind w:left="720"/>
      <w:contextualSpacing/>
    </w:pPr>
  </w:style>
  <w:style w:type="paragraph" w:customStyle="1" w:styleId="ConsPlusNormal">
    <w:name w:val="ConsPlusNormal"/>
    <w:rsid w:val="00B34929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">
    <w:name w:val="Заголовок №3_"/>
    <w:link w:val="30"/>
    <w:rsid w:val="00B34929"/>
    <w:rPr>
      <w:rFonts w:ascii="Arial" w:eastAsia="Times New Roman" w:hAnsi="Arial"/>
      <w:color w:val="231F20"/>
      <w:sz w:val="18"/>
    </w:rPr>
  </w:style>
  <w:style w:type="paragraph" w:customStyle="1" w:styleId="30">
    <w:name w:val="Заголовок №3"/>
    <w:basedOn w:val="a"/>
    <w:link w:val="3"/>
    <w:rsid w:val="00B34929"/>
    <w:pPr>
      <w:widowControl w:val="0"/>
      <w:spacing w:after="100" w:line="240" w:lineRule="auto"/>
      <w:outlineLvl w:val="2"/>
    </w:pPr>
    <w:rPr>
      <w:rFonts w:ascii="Arial" w:eastAsia="Times New Roman" w:hAnsi="Arial"/>
      <w:color w:val="231F20"/>
      <w:sz w:val="18"/>
    </w:rPr>
  </w:style>
  <w:style w:type="paragraph" w:customStyle="1" w:styleId="11">
    <w:name w:val="Абзац списка1"/>
    <w:basedOn w:val="a"/>
    <w:rsid w:val="00B34929"/>
    <w:pPr>
      <w:spacing w:after="0" w:line="360" w:lineRule="auto"/>
      <w:ind w:left="720" w:firstLine="709"/>
      <w:jc w:val="both"/>
    </w:pPr>
    <w:rPr>
      <w:rFonts w:ascii="Times New Roman" w:eastAsia="Times New Roma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F093-0551-4A0B-A5F6-2DD1D9F0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Юртикова Надежда Владимировна</cp:lastModifiedBy>
  <cp:revision>2</cp:revision>
  <cp:lastPrinted>2023-12-15T14:28:00Z</cp:lastPrinted>
  <dcterms:created xsi:type="dcterms:W3CDTF">2026-04-28T10:39:00Z</dcterms:created>
  <dcterms:modified xsi:type="dcterms:W3CDTF">2026-04-28T10:39:00Z</dcterms:modified>
  <cp:category>Файлы документов</cp:category>
</cp:coreProperties>
</file>