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9658A4" w14:textId="77777777" w:rsidR="004848DB" w:rsidRDefault="00AD14CE">
      <w:pPr>
        <w:spacing w:before="65"/>
        <w:ind w:left="10011"/>
        <w:jc w:val="center"/>
        <w:rPr>
          <w:sz w:val="19"/>
        </w:rPr>
      </w:pPr>
      <w:r>
        <w:rPr>
          <w:sz w:val="19"/>
        </w:rPr>
        <w:t xml:space="preserve">Версия </w:t>
      </w:r>
      <w:r>
        <w:rPr>
          <w:spacing w:val="-10"/>
          <w:sz w:val="19"/>
        </w:rPr>
        <w:t>2</w:t>
      </w:r>
    </w:p>
    <w:p w14:paraId="3DD3712E" w14:textId="77777777" w:rsidR="004848DB" w:rsidRDefault="00AD14CE">
      <w:pPr>
        <w:spacing w:before="66"/>
        <w:jc w:val="center"/>
        <w:rPr>
          <w:b/>
          <w:sz w:val="21"/>
        </w:rPr>
      </w:pPr>
      <w:r>
        <w:rPr>
          <w:b/>
          <w:sz w:val="21"/>
        </w:rPr>
        <w:t>Решение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о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порядке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предоставления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субсидии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№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26-6Т038-02167-</w:t>
      </w:r>
      <w:r>
        <w:rPr>
          <w:b/>
          <w:spacing w:val="-10"/>
          <w:sz w:val="21"/>
        </w:rPr>
        <w:t>Р</w:t>
      </w:r>
    </w:p>
    <w:p w14:paraId="73A9D73C" w14:textId="77777777" w:rsidR="004848DB" w:rsidRDefault="004848DB">
      <w:pPr>
        <w:pStyle w:val="a3"/>
        <w:rPr>
          <w:b/>
          <w:sz w:val="20"/>
        </w:rPr>
      </w:pPr>
    </w:p>
    <w:p w14:paraId="55B31DB8" w14:textId="77777777" w:rsidR="004848DB" w:rsidRDefault="004848DB">
      <w:pPr>
        <w:pStyle w:val="a3"/>
        <w:rPr>
          <w:b/>
          <w:sz w:val="20"/>
        </w:rPr>
      </w:pPr>
    </w:p>
    <w:p w14:paraId="5387FEAC" w14:textId="77777777" w:rsidR="004848DB" w:rsidRDefault="004848DB">
      <w:pPr>
        <w:pStyle w:val="a3"/>
        <w:rPr>
          <w:b/>
          <w:sz w:val="20"/>
        </w:rPr>
      </w:pPr>
    </w:p>
    <w:p w14:paraId="2341FCBB" w14:textId="77777777" w:rsidR="004848DB" w:rsidRDefault="004848DB">
      <w:pPr>
        <w:pStyle w:val="a3"/>
        <w:rPr>
          <w:b/>
          <w:sz w:val="20"/>
        </w:rPr>
      </w:pPr>
    </w:p>
    <w:p w14:paraId="35894928" w14:textId="77777777" w:rsidR="004848DB" w:rsidRDefault="004848DB">
      <w:pPr>
        <w:pStyle w:val="a3"/>
        <w:rPr>
          <w:b/>
          <w:sz w:val="20"/>
        </w:rPr>
      </w:pPr>
    </w:p>
    <w:p w14:paraId="6EC85859" w14:textId="77777777" w:rsidR="004848DB" w:rsidRDefault="004848DB">
      <w:pPr>
        <w:pStyle w:val="a3"/>
        <w:rPr>
          <w:b/>
          <w:sz w:val="20"/>
        </w:rPr>
      </w:pPr>
    </w:p>
    <w:p w14:paraId="16F23FDA" w14:textId="77777777" w:rsidR="004848DB" w:rsidRDefault="004848DB">
      <w:pPr>
        <w:pStyle w:val="a3"/>
        <w:spacing w:before="200"/>
        <w:rPr>
          <w:b/>
          <w:sz w:val="20"/>
        </w:rPr>
      </w:pPr>
    </w:p>
    <w:p w14:paraId="668848DD" w14:textId="77777777" w:rsidR="004848DB" w:rsidRDefault="004848DB">
      <w:pPr>
        <w:pStyle w:val="a3"/>
        <w:rPr>
          <w:b/>
          <w:sz w:val="20"/>
        </w:rPr>
        <w:sectPr w:rsidR="004848DB">
          <w:type w:val="continuous"/>
          <w:pgSz w:w="11910" w:h="16840"/>
          <w:pgMar w:top="580" w:right="425" w:bottom="552" w:left="425" w:header="720" w:footer="720" w:gutter="0"/>
          <w:cols w:space="720"/>
        </w:sectPr>
      </w:pPr>
    </w:p>
    <w:p w14:paraId="156028BE" w14:textId="77777777" w:rsidR="004848DB" w:rsidRDefault="00AD14CE">
      <w:pPr>
        <w:spacing w:before="93"/>
        <w:ind w:left="158" w:right="39"/>
        <w:rPr>
          <w:sz w:val="19"/>
        </w:rPr>
      </w:pPr>
      <w:r>
        <w:rPr>
          <w:sz w:val="19"/>
        </w:rPr>
        <w:t>Главный</w:t>
      </w:r>
      <w:r>
        <w:rPr>
          <w:spacing w:val="-12"/>
          <w:sz w:val="19"/>
        </w:rPr>
        <w:t xml:space="preserve"> </w:t>
      </w:r>
      <w:r>
        <w:rPr>
          <w:sz w:val="19"/>
        </w:rPr>
        <w:t>распорядитель бюджетных средств</w:t>
      </w:r>
    </w:p>
    <w:p w14:paraId="2507CE6D" w14:textId="77777777" w:rsidR="004848DB" w:rsidRDefault="00AD14CE">
      <w:pPr>
        <w:spacing w:before="93"/>
        <w:rPr>
          <w:sz w:val="19"/>
        </w:rPr>
      </w:pPr>
      <w:r>
        <w:br w:type="column"/>
      </w:r>
    </w:p>
    <w:p w14:paraId="3786F76D" w14:textId="77777777" w:rsidR="004848DB" w:rsidRDefault="00AD14CE">
      <w:pPr>
        <w:spacing w:before="1"/>
        <w:ind w:left="158"/>
        <w:rPr>
          <w:sz w:val="19"/>
        </w:rPr>
      </w:pPr>
      <w:r>
        <w:rPr>
          <w:sz w:val="19"/>
        </w:rPr>
        <w:t>Министерство</w:t>
      </w:r>
      <w:r>
        <w:rPr>
          <w:spacing w:val="-6"/>
          <w:sz w:val="19"/>
        </w:rPr>
        <w:t xml:space="preserve"> </w:t>
      </w:r>
      <w:r>
        <w:rPr>
          <w:sz w:val="19"/>
        </w:rPr>
        <w:t>энергетики</w:t>
      </w:r>
      <w:r>
        <w:rPr>
          <w:spacing w:val="-6"/>
          <w:sz w:val="19"/>
        </w:rPr>
        <w:t xml:space="preserve"> </w:t>
      </w:r>
      <w:r>
        <w:rPr>
          <w:sz w:val="19"/>
        </w:rPr>
        <w:t>Российской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Федерации</w:t>
      </w:r>
    </w:p>
    <w:p w14:paraId="4FCEE38B" w14:textId="77777777" w:rsidR="004848DB" w:rsidRDefault="00AD14CE">
      <w:pPr>
        <w:spacing w:before="93"/>
        <w:rPr>
          <w:sz w:val="19"/>
        </w:rPr>
      </w:pPr>
      <w:r>
        <w:br w:type="column"/>
      </w:r>
    </w:p>
    <w:p w14:paraId="4EFC2842" w14:textId="77777777" w:rsidR="004848DB" w:rsidRDefault="00AD14CE">
      <w:pPr>
        <w:spacing w:before="1"/>
        <w:ind w:left="158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559DE112" wp14:editId="24D040C3">
                <wp:simplePos x="0" y="0"/>
                <wp:positionH relativeFrom="page">
                  <wp:posOffset>6249542</wp:posOffset>
                </wp:positionH>
                <wp:positionV relativeFrom="paragraph">
                  <wp:posOffset>-937073</wp:posOffset>
                </wp:positionV>
                <wp:extent cx="965200" cy="723519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5200" cy="7235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82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61"/>
                            </w:tblGrid>
                            <w:tr w:rsidR="004848DB" w14:paraId="0239A7DE" w14:textId="77777777">
                              <w:trPr>
                                <w:trHeight w:val="310"/>
                              </w:trPr>
                              <w:tc>
                                <w:tcPr>
                                  <w:tcW w:w="1361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74FBFD84" w14:textId="77777777" w:rsidR="004848DB" w:rsidRDefault="00AD14CE">
                                  <w:pPr>
                                    <w:pStyle w:val="TableParagraph"/>
                                    <w:spacing w:before="89" w:line="201" w:lineRule="exact"/>
                                    <w:ind w:left="38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Коды</w:t>
                                  </w:r>
                                </w:p>
                              </w:tc>
                            </w:tr>
                            <w:tr w:rsidR="004848DB" w14:paraId="37AAC2B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61" w:type="dxa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78E9AD50" w14:textId="77777777" w:rsidR="004848DB" w:rsidRDefault="004848D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848DB" w14:paraId="6B5A08F8" w14:textId="77777777">
                              <w:trPr>
                                <w:trHeight w:val="892"/>
                              </w:trPr>
                              <w:tc>
                                <w:tcPr>
                                  <w:tcW w:w="1361" w:type="dxa"/>
                                  <w:tcBorders>
                                    <w:left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2CFC9935" w14:textId="77777777" w:rsidR="004848DB" w:rsidRDefault="004848DB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718E5EF7" w14:textId="77777777" w:rsidR="004848DB" w:rsidRDefault="004848DB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7DDE2C54" w14:textId="77777777" w:rsidR="004848DB" w:rsidRDefault="004848DB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4F57836F" w14:textId="77777777" w:rsidR="004848DB" w:rsidRDefault="00AD14CE">
                                  <w:pPr>
                                    <w:pStyle w:val="TableParagraph"/>
                                    <w:spacing w:line="216" w:lineRule="exact"/>
                                    <w:ind w:left="38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022</w:t>
                                  </w:r>
                                </w:p>
                              </w:tc>
                            </w:tr>
                            <w:tr w:rsidR="004848DB" w14:paraId="28A159DF" w14:textId="77777777">
                              <w:trPr>
                                <w:trHeight w:val="450"/>
                              </w:trPr>
                              <w:tc>
                                <w:tcPr>
                                  <w:tcW w:w="1361" w:type="dxa"/>
                                  <w:tcBorders>
                                    <w:left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78171584" w14:textId="77777777" w:rsidR="004848DB" w:rsidRDefault="00AD14CE">
                                  <w:pPr>
                                    <w:pStyle w:val="TableParagraph"/>
                                    <w:spacing w:before="213" w:line="216" w:lineRule="exact"/>
                                    <w:ind w:left="38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00000001</w:t>
                                  </w:r>
                                </w:p>
                              </w:tc>
                            </w:tr>
                            <w:tr w:rsidR="004848DB" w14:paraId="248CD4EE" w14:textId="77777777">
                              <w:trPr>
                                <w:trHeight w:val="2003"/>
                              </w:trPr>
                              <w:tc>
                                <w:tcPr>
                                  <w:tcW w:w="1361" w:type="dxa"/>
                                  <w:tcBorders>
                                    <w:left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51018FA9" w14:textId="77777777" w:rsidR="004848DB" w:rsidRDefault="004848DB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43F12375" w14:textId="77777777" w:rsidR="004848DB" w:rsidRDefault="004848DB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14EA09E9" w14:textId="77777777" w:rsidR="004848DB" w:rsidRDefault="004848DB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718AF147" w14:textId="77777777" w:rsidR="004848DB" w:rsidRDefault="004848DB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7A57357D" w14:textId="77777777" w:rsidR="004848DB" w:rsidRDefault="004848DB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7EABF09F" w14:textId="77777777" w:rsidR="004848DB" w:rsidRDefault="004848DB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253AF97A" w14:textId="77777777" w:rsidR="004848DB" w:rsidRDefault="004848DB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62817E95" w14:textId="77777777" w:rsidR="004848DB" w:rsidRDefault="004848DB">
                                  <w:pPr>
                                    <w:pStyle w:val="TableParagraph"/>
                                    <w:spacing w:before="19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1CE1FBFD" w14:textId="77777777" w:rsidR="004848DB" w:rsidRDefault="00AD14CE">
                                  <w:pPr>
                                    <w:pStyle w:val="TableParagraph"/>
                                    <w:spacing w:line="216" w:lineRule="exact"/>
                                    <w:ind w:left="38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6Т038</w:t>
                                  </w:r>
                                </w:p>
                              </w:tc>
                            </w:tr>
                            <w:tr w:rsidR="004848DB" w14:paraId="037E4525" w14:textId="77777777">
                              <w:trPr>
                                <w:trHeight w:val="892"/>
                              </w:trPr>
                              <w:tc>
                                <w:tcPr>
                                  <w:tcW w:w="1361" w:type="dxa"/>
                                  <w:tcBorders>
                                    <w:left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49D174E5" w14:textId="77777777" w:rsidR="004848DB" w:rsidRDefault="004848D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848DB" w14:paraId="1BD42BA4" w14:textId="77777777">
                              <w:trPr>
                                <w:trHeight w:val="1124"/>
                              </w:trPr>
                              <w:tc>
                                <w:tcPr>
                                  <w:tcW w:w="1361" w:type="dxa"/>
                                  <w:tcBorders>
                                    <w:left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1E2F48A7" w14:textId="77777777" w:rsidR="004848DB" w:rsidRDefault="004848DB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1702E897" w14:textId="77777777" w:rsidR="004848DB" w:rsidRDefault="004848DB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65A1ABFD" w14:textId="77777777" w:rsidR="004848DB" w:rsidRDefault="004848DB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064FFF87" w14:textId="77777777" w:rsidR="004848DB" w:rsidRDefault="004848DB">
                                  <w:pPr>
                                    <w:pStyle w:val="TableParagraph"/>
                                    <w:spacing w:before="14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460A7FC3" w14:textId="77777777" w:rsidR="004848DB" w:rsidRDefault="00AD14CE">
                                  <w:pPr>
                                    <w:pStyle w:val="TableParagraph"/>
                                    <w:spacing w:line="216" w:lineRule="exact"/>
                                    <w:ind w:left="38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60</w:t>
                                  </w:r>
                                </w:p>
                              </w:tc>
                            </w:tr>
                            <w:tr w:rsidR="004848DB" w14:paraId="6DB3118A" w14:textId="77777777">
                              <w:trPr>
                                <w:trHeight w:val="1124"/>
                              </w:trPr>
                              <w:tc>
                                <w:tcPr>
                                  <w:tcW w:w="1361" w:type="dxa"/>
                                  <w:tcBorders>
                                    <w:left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359AF737" w14:textId="77777777" w:rsidR="004848DB" w:rsidRDefault="004848DB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150ABB25" w14:textId="77777777" w:rsidR="004848DB" w:rsidRDefault="004848DB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57BA3CD4" w14:textId="77777777" w:rsidR="004848DB" w:rsidRDefault="004848DB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1EBC684F" w14:textId="77777777" w:rsidR="004848DB" w:rsidRDefault="004848DB">
                                  <w:pPr>
                                    <w:pStyle w:val="TableParagraph"/>
                                    <w:spacing w:before="14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3CFA69A1" w14:textId="77777777" w:rsidR="004848DB" w:rsidRDefault="00AD14CE">
                                  <w:pPr>
                                    <w:pStyle w:val="TableParagraph"/>
                                    <w:spacing w:line="216" w:lineRule="exact"/>
                                    <w:ind w:left="38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01</w:t>
                                  </w:r>
                                </w:p>
                              </w:tc>
                            </w:tr>
                            <w:tr w:rsidR="004848DB" w14:paraId="735BA8C7" w14:textId="77777777">
                              <w:trPr>
                                <w:trHeight w:val="3966"/>
                              </w:trPr>
                              <w:tc>
                                <w:tcPr>
                                  <w:tcW w:w="1361" w:type="dxa"/>
                                  <w:tcBorders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09B4C2FD" w14:textId="77777777" w:rsidR="004848DB" w:rsidRDefault="004848DB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76A90E17" w14:textId="77777777" w:rsidR="004848DB" w:rsidRDefault="004848DB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4E8E92AC" w14:textId="77777777" w:rsidR="004848DB" w:rsidRDefault="004848DB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4E9DB650" w14:textId="77777777" w:rsidR="004848DB" w:rsidRDefault="004848DB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1367EF23" w14:textId="77777777" w:rsidR="004848DB" w:rsidRDefault="004848DB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154DBD8D" w14:textId="77777777" w:rsidR="004848DB" w:rsidRDefault="004848DB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626D87A9" w14:textId="77777777" w:rsidR="004848DB" w:rsidRDefault="004848DB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1EFA5C80" w14:textId="77777777" w:rsidR="004848DB" w:rsidRDefault="004848DB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05BB68E1" w14:textId="77777777" w:rsidR="004848DB" w:rsidRDefault="004848DB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01B33311" w14:textId="77777777" w:rsidR="004848DB" w:rsidRDefault="004848DB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52BAD6E9" w14:textId="77777777" w:rsidR="004848DB" w:rsidRDefault="004848DB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64D38A47" w14:textId="77777777" w:rsidR="004848DB" w:rsidRDefault="004848DB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226CAA46" w14:textId="77777777" w:rsidR="004848DB" w:rsidRDefault="004848DB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3DCD0929" w14:textId="77777777" w:rsidR="004848DB" w:rsidRDefault="004848DB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7DE5398A" w14:textId="77777777" w:rsidR="004848DB" w:rsidRDefault="004848DB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5DDD668E" w14:textId="77777777" w:rsidR="004848DB" w:rsidRDefault="004848DB">
                                  <w:pPr>
                                    <w:pStyle w:val="TableParagraph"/>
                                    <w:spacing w:before="32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11B44682" w14:textId="77777777" w:rsidR="004848DB" w:rsidRDefault="00AD14CE">
                                  <w:pPr>
                                    <w:pStyle w:val="TableParagraph"/>
                                    <w:spacing w:before="1"/>
                                    <w:ind w:left="6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60</w:t>
                                  </w:r>
                                  <w:r>
                                    <w:rPr>
                                      <w:spacing w:val="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2</w:t>
                                  </w:r>
                                  <w:r>
                                    <w:rPr>
                                      <w:spacing w:val="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01</w:t>
                                  </w:r>
                                  <w:r>
                                    <w:rPr>
                                      <w:spacing w:val="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6Т034;</w:t>
                                  </w:r>
                                </w:p>
                                <w:p w14:paraId="4C019270" w14:textId="77777777" w:rsidR="004848DB" w:rsidRDefault="00AD14CE">
                                  <w:pPr>
                                    <w:pStyle w:val="TableParagraph"/>
                                    <w:spacing w:before="2" w:line="198" w:lineRule="exact"/>
                                    <w:ind w:left="8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60</w:t>
                                  </w:r>
                                  <w:r>
                                    <w:rPr>
                                      <w:spacing w:val="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2</w:t>
                                  </w:r>
                                  <w:r>
                                    <w:rPr>
                                      <w:spacing w:val="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01</w:t>
                                  </w:r>
                                  <w:r>
                                    <w:rPr>
                                      <w:spacing w:val="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6Т038</w:t>
                                  </w:r>
                                </w:p>
                              </w:tc>
                            </w:tr>
                          </w:tbl>
                          <w:p w14:paraId="1E66CF2F" w14:textId="77777777" w:rsidR="004848DB" w:rsidRDefault="004848DB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9DE112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492.1pt;margin-top:-73.8pt;width:76pt;height:569.7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82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61"/>
                      </w:tblGrid>
                      <w:tr w:rsidR="004848DB" w14:paraId="0239A7DE" w14:textId="77777777">
                        <w:trPr>
                          <w:trHeight w:val="310"/>
                        </w:trPr>
                        <w:tc>
                          <w:tcPr>
                            <w:tcW w:w="1361" w:type="dxa"/>
                            <w:tcBorders>
                              <w:bottom w:val="single" w:sz="18" w:space="0" w:color="000000"/>
                            </w:tcBorders>
                          </w:tcPr>
                          <w:p w14:paraId="74FBFD84" w14:textId="77777777" w:rsidR="004848DB" w:rsidRDefault="00AD14CE">
                            <w:pPr>
                              <w:pStyle w:val="TableParagraph"/>
                              <w:spacing w:before="89" w:line="201" w:lineRule="exact"/>
                              <w:ind w:left="38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>Коды</w:t>
                            </w:r>
                          </w:p>
                        </w:tc>
                      </w:tr>
                      <w:tr w:rsidR="004848DB" w14:paraId="37AAC2B6" w14:textId="77777777">
                        <w:trPr>
                          <w:trHeight w:val="423"/>
                        </w:trPr>
                        <w:tc>
                          <w:tcPr>
                            <w:tcW w:w="1361" w:type="dxa"/>
                            <w:tcBorders>
                              <w:top w:val="single" w:sz="18" w:space="0" w:color="000000"/>
                              <w:left w:val="single" w:sz="18" w:space="0" w:color="000000"/>
                              <w:right w:val="single" w:sz="18" w:space="0" w:color="000000"/>
                            </w:tcBorders>
                          </w:tcPr>
                          <w:p w14:paraId="78E9AD50" w14:textId="77777777" w:rsidR="004848DB" w:rsidRDefault="004848D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4848DB" w14:paraId="6B5A08F8" w14:textId="77777777">
                        <w:trPr>
                          <w:trHeight w:val="892"/>
                        </w:trPr>
                        <w:tc>
                          <w:tcPr>
                            <w:tcW w:w="1361" w:type="dxa"/>
                            <w:tcBorders>
                              <w:left w:val="single" w:sz="18" w:space="0" w:color="000000"/>
                              <w:right w:val="single" w:sz="18" w:space="0" w:color="000000"/>
                            </w:tcBorders>
                          </w:tcPr>
                          <w:p w14:paraId="2CFC9935" w14:textId="77777777" w:rsidR="004848DB" w:rsidRDefault="004848DB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</w:p>
                          <w:p w14:paraId="718E5EF7" w14:textId="77777777" w:rsidR="004848DB" w:rsidRDefault="004848DB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</w:p>
                          <w:p w14:paraId="7DDE2C54" w14:textId="77777777" w:rsidR="004848DB" w:rsidRDefault="004848DB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</w:p>
                          <w:p w14:paraId="4F57836F" w14:textId="77777777" w:rsidR="004848DB" w:rsidRDefault="00AD14CE">
                            <w:pPr>
                              <w:pStyle w:val="TableParagraph"/>
                              <w:spacing w:line="216" w:lineRule="exact"/>
                              <w:ind w:left="38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022</w:t>
                            </w:r>
                          </w:p>
                        </w:tc>
                      </w:tr>
                      <w:tr w:rsidR="004848DB" w14:paraId="28A159DF" w14:textId="77777777">
                        <w:trPr>
                          <w:trHeight w:val="450"/>
                        </w:trPr>
                        <w:tc>
                          <w:tcPr>
                            <w:tcW w:w="1361" w:type="dxa"/>
                            <w:tcBorders>
                              <w:left w:val="single" w:sz="18" w:space="0" w:color="000000"/>
                              <w:right w:val="single" w:sz="18" w:space="0" w:color="000000"/>
                            </w:tcBorders>
                          </w:tcPr>
                          <w:p w14:paraId="78171584" w14:textId="77777777" w:rsidR="004848DB" w:rsidRDefault="00AD14CE">
                            <w:pPr>
                              <w:pStyle w:val="TableParagraph"/>
                              <w:spacing w:before="213" w:line="216" w:lineRule="exact"/>
                              <w:ind w:left="38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00000001</w:t>
                            </w:r>
                          </w:p>
                        </w:tc>
                      </w:tr>
                      <w:tr w:rsidR="004848DB" w14:paraId="248CD4EE" w14:textId="77777777">
                        <w:trPr>
                          <w:trHeight w:val="2003"/>
                        </w:trPr>
                        <w:tc>
                          <w:tcPr>
                            <w:tcW w:w="1361" w:type="dxa"/>
                            <w:tcBorders>
                              <w:left w:val="single" w:sz="18" w:space="0" w:color="000000"/>
                              <w:right w:val="single" w:sz="18" w:space="0" w:color="000000"/>
                            </w:tcBorders>
                          </w:tcPr>
                          <w:p w14:paraId="51018FA9" w14:textId="77777777" w:rsidR="004848DB" w:rsidRDefault="004848DB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</w:p>
                          <w:p w14:paraId="43F12375" w14:textId="77777777" w:rsidR="004848DB" w:rsidRDefault="004848DB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</w:p>
                          <w:p w14:paraId="14EA09E9" w14:textId="77777777" w:rsidR="004848DB" w:rsidRDefault="004848DB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</w:p>
                          <w:p w14:paraId="718AF147" w14:textId="77777777" w:rsidR="004848DB" w:rsidRDefault="004848DB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</w:p>
                          <w:p w14:paraId="7A57357D" w14:textId="77777777" w:rsidR="004848DB" w:rsidRDefault="004848DB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</w:p>
                          <w:p w14:paraId="7EABF09F" w14:textId="77777777" w:rsidR="004848DB" w:rsidRDefault="004848DB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</w:p>
                          <w:p w14:paraId="253AF97A" w14:textId="77777777" w:rsidR="004848DB" w:rsidRDefault="004848DB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</w:p>
                          <w:p w14:paraId="62817E95" w14:textId="77777777" w:rsidR="004848DB" w:rsidRDefault="004848DB">
                            <w:pPr>
                              <w:pStyle w:val="TableParagraph"/>
                              <w:spacing w:before="19"/>
                              <w:rPr>
                                <w:sz w:val="19"/>
                              </w:rPr>
                            </w:pPr>
                          </w:p>
                          <w:p w14:paraId="1CE1FBFD" w14:textId="77777777" w:rsidR="004848DB" w:rsidRDefault="00AD14CE">
                            <w:pPr>
                              <w:pStyle w:val="TableParagraph"/>
                              <w:spacing w:line="216" w:lineRule="exact"/>
                              <w:ind w:left="38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6Т038</w:t>
                            </w:r>
                          </w:p>
                        </w:tc>
                      </w:tr>
                      <w:tr w:rsidR="004848DB" w14:paraId="037E4525" w14:textId="77777777">
                        <w:trPr>
                          <w:trHeight w:val="892"/>
                        </w:trPr>
                        <w:tc>
                          <w:tcPr>
                            <w:tcW w:w="1361" w:type="dxa"/>
                            <w:tcBorders>
                              <w:left w:val="single" w:sz="18" w:space="0" w:color="000000"/>
                              <w:right w:val="single" w:sz="18" w:space="0" w:color="000000"/>
                            </w:tcBorders>
                          </w:tcPr>
                          <w:p w14:paraId="49D174E5" w14:textId="77777777" w:rsidR="004848DB" w:rsidRDefault="004848D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4848DB" w14:paraId="1BD42BA4" w14:textId="77777777">
                        <w:trPr>
                          <w:trHeight w:val="1124"/>
                        </w:trPr>
                        <w:tc>
                          <w:tcPr>
                            <w:tcW w:w="1361" w:type="dxa"/>
                            <w:tcBorders>
                              <w:left w:val="single" w:sz="18" w:space="0" w:color="000000"/>
                              <w:right w:val="single" w:sz="18" w:space="0" w:color="000000"/>
                            </w:tcBorders>
                          </w:tcPr>
                          <w:p w14:paraId="1E2F48A7" w14:textId="77777777" w:rsidR="004848DB" w:rsidRDefault="004848DB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</w:p>
                          <w:p w14:paraId="1702E897" w14:textId="77777777" w:rsidR="004848DB" w:rsidRDefault="004848DB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</w:p>
                          <w:p w14:paraId="65A1ABFD" w14:textId="77777777" w:rsidR="004848DB" w:rsidRDefault="004848DB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</w:p>
                          <w:p w14:paraId="064FFF87" w14:textId="77777777" w:rsidR="004848DB" w:rsidRDefault="004848DB">
                            <w:pPr>
                              <w:pStyle w:val="TableParagraph"/>
                              <w:spacing w:before="14"/>
                              <w:rPr>
                                <w:sz w:val="19"/>
                              </w:rPr>
                            </w:pPr>
                          </w:p>
                          <w:p w14:paraId="460A7FC3" w14:textId="77777777" w:rsidR="004848DB" w:rsidRDefault="00AD14CE">
                            <w:pPr>
                              <w:pStyle w:val="TableParagraph"/>
                              <w:spacing w:line="216" w:lineRule="exact"/>
                              <w:ind w:left="38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60</w:t>
                            </w:r>
                          </w:p>
                        </w:tc>
                      </w:tr>
                      <w:tr w:rsidR="004848DB" w14:paraId="6DB3118A" w14:textId="77777777">
                        <w:trPr>
                          <w:trHeight w:val="1124"/>
                        </w:trPr>
                        <w:tc>
                          <w:tcPr>
                            <w:tcW w:w="1361" w:type="dxa"/>
                            <w:tcBorders>
                              <w:left w:val="single" w:sz="18" w:space="0" w:color="000000"/>
                              <w:right w:val="single" w:sz="18" w:space="0" w:color="000000"/>
                            </w:tcBorders>
                          </w:tcPr>
                          <w:p w14:paraId="359AF737" w14:textId="77777777" w:rsidR="004848DB" w:rsidRDefault="004848DB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</w:p>
                          <w:p w14:paraId="150ABB25" w14:textId="77777777" w:rsidR="004848DB" w:rsidRDefault="004848DB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</w:p>
                          <w:p w14:paraId="57BA3CD4" w14:textId="77777777" w:rsidR="004848DB" w:rsidRDefault="004848DB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</w:p>
                          <w:p w14:paraId="1EBC684F" w14:textId="77777777" w:rsidR="004848DB" w:rsidRDefault="004848DB">
                            <w:pPr>
                              <w:pStyle w:val="TableParagraph"/>
                              <w:spacing w:before="14"/>
                              <w:rPr>
                                <w:sz w:val="19"/>
                              </w:rPr>
                            </w:pPr>
                          </w:p>
                          <w:p w14:paraId="3CFA69A1" w14:textId="77777777" w:rsidR="004848DB" w:rsidRDefault="00AD14CE">
                            <w:pPr>
                              <w:pStyle w:val="TableParagraph"/>
                              <w:spacing w:line="216" w:lineRule="exact"/>
                              <w:ind w:left="38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01</w:t>
                            </w:r>
                          </w:p>
                        </w:tc>
                      </w:tr>
                      <w:tr w:rsidR="004848DB" w14:paraId="735BA8C7" w14:textId="77777777">
                        <w:trPr>
                          <w:trHeight w:val="3966"/>
                        </w:trPr>
                        <w:tc>
                          <w:tcPr>
                            <w:tcW w:w="1361" w:type="dxa"/>
                            <w:tcBorders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09B4C2FD" w14:textId="77777777" w:rsidR="004848DB" w:rsidRDefault="004848DB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</w:p>
                          <w:p w14:paraId="76A90E17" w14:textId="77777777" w:rsidR="004848DB" w:rsidRDefault="004848DB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</w:p>
                          <w:p w14:paraId="4E8E92AC" w14:textId="77777777" w:rsidR="004848DB" w:rsidRDefault="004848DB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</w:p>
                          <w:p w14:paraId="4E9DB650" w14:textId="77777777" w:rsidR="004848DB" w:rsidRDefault="004848DB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</w:p>
                          <w:p w14:paraId="1367EF23" w14:textId="77777777" w:rsidR="004848DB" w:rsidRDefault="004848DB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</w:p>
                          <w:p w14:paraId="154DBD8D" w14:textId="77777777" w:rsidR="004848DB" w:rsidRDefault="004848DB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</w:p>
                          <w:p w14:paraId="626D87A9" w14:textId="77777777" w:rsidR="004848DB" w:rsidRDefault="004848DB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</w:p>
                          <w:p w14:paraId="1EFA5C80" w14:textId="77777777" w:rsidR="004848DB" w:rsidRDefault="004848DB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</w:p>
                          <w:p w14:paraId="05BB68E1" w14:textId="77777777" w:rsidR="004848DB" w:rsidRDefault="004848DB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</w:p>
                          <w:p w14:paraId="01B33311" w14:textId="77777777" w:rsidR="004848DB" w:rsidRDefault="004848DB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</w:p>
                          <w:p w14:paraId="52BAD6E9" w14:textId="77777777" w:rsidR="004848DB" w:rsidRDefault="004848DB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</w:p>
                          <w:p w14:paraId="64D38A47" w14:textId="77777777" w:rsidR="004848DB" w:rsidRDefault="004848DB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</w:p>
                          <w:p w14:paraId="226CAA46" w14:textId="77777777" w:rsidR="004848DB" w:rsidRDefault="004848DB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</w:p>
                          <w:p w14:paraId="3DCD0929" w14:textId="77777777" w:rsidR="004848DB" w:rsidRDefault="004848DB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</w:p>
                          <w:p w14:paraId="7DE5398A" w14:textId="77777777" w:rsidR="004848DB" w:rsidRDefault="004848DB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</w:p>
                          <w:p w14:paraId="5DDD668E" w14:textId="77777777" w:rsidR="004848DB" w:rsidRDefault="004848DB">
                            <w:pPr>
                              <w:pStyle w:val="TableParagraph"/>
                              <w:spacing w:before="32"/>
                              <w:rPr>
                                <w:sz w:val="19"/>
                              </w:rPr>
                            </w:pPr>
                          </w:p>
                          <w:p w14:paraId="11B44682" w14:textId="77777777" w:rsidR="004848DB" w:rsidRDefault="00AD14CE">
                            <w:pPr>
                              <w:pStyle w:val="TableParagraph"/>
                              <w:spacing w:before="1"/>
                              <w:ind w:left="6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60</w:t>
                            </w:r>
                            <w:r>
                              <w:rPr>
                                <w:spacing w:val="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2</w:t>
                            </w:r>
                            <w:r>
                              <w:rPr>
                                <w:spacing w:val="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01</w:t>
                            </w:r>
                            <w:r>
                              <w:rPr>
                                <w:spacing w:val="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6Т034;</w:t>
                            </w:r>
                          </w:p>
                          <w:p w14:paraId="4C019270" w14:textId="77777777" w:rsidR="004848DB" w:rsidRDefault="00AD14CE">
                            <w:pPr>
                              <w:pStyle w:val="TableParagraph"/>
                              <w:spacing w:before="2" w:line="198" w:lineRule="exact"/>
                              <w:ind w:left="8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60</w:t>
                            </w:r>
                            <w:r>
                              <w:rPr>
                                <w:spacing w:val="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2</w:t>
                            </w:r>
                            <w:r>
                              <w:rPr>
                                <w:spacing w:val="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01</w:t>
                            </w:r>
                            <w:r>
                              <w:rPr>
                                <w:spacing w:val="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6Т038</w:t>
                            </w:r>
                          </w:p>
                        </w:tc>
                      </w:tr>
                    </w:tbl>
                    <w:p w14:paraId="1E66CF2F" w14:textId="77777777" w:rsidR="004848DB" w:rsidRDefault="004848DB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9"/>
        </w:rPr>
        <w:t xml:space="preserve">по </w:t>
      </w:r>
      <w:r>
        <w:rPr>
          <w:spacing w:val="-5"/>
          <w:sz w:val="19"/>
        </w:rPr>
        <w:t>БК</w:t>
      </w:r>
    </w:p>
    <w:p w14:paraId="3AA140DF" w14:textId="77777777" w:rsidR="004848DB" w:rsidRDefault="004848DB">
      <w:pPr>
        <w:rPr>
          <w:sz w:val="19"/>
        </w:rPr>
        <w:sectPr w:rsidR="004848DB">
          <w:type w:val="continuous"/>
          <w:pgSz w:w="11910" w:h="16840"/>
          <w:pgMar w:top="580" w:right="425" w:bottom="280" w:left="425" w:header="720" w:footer="720" w:gutter="0"/>
          <w:cols w:num="3" w:space="720" w:equalWidth="0">
            <w:col w:w="2157" w:space="565"/>
            <w:col w:w="4285" w:space="1214"/>
            <w:col w:w="2839"/>
          </w:cols>
        </w:sectPr>
      </w:pPr>
    </w:p>
    <w:p w14:paraId="57427D22" w14:textId="77777777" w:rsidR="004848DB" w:rsidRDefault="004848DB">
      <w:pPr>
        <w:pStyle w:val="a3"/>
        <w:spacing w:before="2"/>
        <w:rPr>
          <w:sz w:val="2"/>
        </w:rPr>
      </w:pPr>
    </w:p>
    <w:p w14:paraId="2CC75E30" w14:textId="77777777" w:rsidR="004848DB" w:rsidRDefault="00AD14CE">
      <w:pPr>
        <w:pStyle w:val="a3"/>
        <w:spacing w:line="20" w:lineRule="exact"/>
        <w:ind w:left="286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4514EC8" wp14:editId="1E48359C">
                <wp:extent cx="3420110" cy="8255"/>
                <wp:effectExtent l="9525" t="0" r="0" b="1269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20110" cy="8255"/>
                          <a:chOff x="0" y="0"/>
                          <a:chExt cx="3420110" cy="825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4127"/>
                            <a:ext cx="34201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0110">
                                <a:moveTo>
                                  <a:pt x="0" y="0"/>
                                </a:moveTo>
                                <a:lnTo>
                                  <a:pt x="3419982" y="0"/>
                                </a:lnTo>
                              </a:path>
                            </a:pathLst>
                          </a:custGeom>
                          <a:ln w="8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3F1D77" id="Group 2" o:spid="_x0000_s1026" style="width:269.3pt;height:.65pt;mso-position-horizontal-relative:char;mso-position-vertical-relative:line" coordsize="34201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">
                <v:shape id="Graphic 3" o:spid="_x0000_s1027" style="position:absolute;top:41;width:34201;height:12;visibility:visible;mso-wrap-style:square;v-text-anchor:top" coordsize="34201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" path="m,l3419982,e" filled="f" strokeweight=".65pt">
                  <v:path arrowok="t"/>
                </v:shape>
                <w10:anchorlock/>
              </v:group>
            </w:pict>
          </mc:Fallback>
        </mc:AlternateContent>
      </w:r>
    </w:p>
    <w:p w14:paraId="7775334C" w14:textId="77777777" w:rsidR="004848DB" w:rsidRDefault="00AD14CE">
      <w:pPr>
        <w:tabs>
          <w:tab w:val="left" w:pos="2880"/>
          <w:tab w:val="left" w:pos="8379"/>
        </w:tabs>
        <w:spacing w:before="201"/>
        <w:ind w:left="158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33D6B2D" wp14:editId="76457E74">
                <wp:simplePos x="0" y="0"/>
                <wp:positionH relativeFrom="page">
                  <wp:posOffset>2088007</wp:posOffset>
                </wp:positionH>
                <wp:positionV relativeFrom="paragraph">
                  <wp:posOffset>282584</wp:posOffset>
                </wp:positionV>
                <wp:extent cx="342011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0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0110">
                              <a:moveTo>
                                <a:pt x="0" y="0"/>
                              </a:moveTo>
                              <a:lnTo>
                                <a:pt x="3419982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391632" id="Graphic 4" o:spid="_x0000_s1026" style="position:absolute;margin-left:164.4pt;margin-top:22.25pt;width:269.3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0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" path="m,l3419982,e" filled="f" strokeweight=".65pt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  <w:sz w:val="19"/>
        </w:rPr>
        <w:t>Бюджет</w:t>
      </w:r>
      <w:r>
        <w:rPr>
          <w:sz w:val="19"/>
        </w:rPr>
        <w:tab/>
        <w:t>Федеральный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бюджет</w:t>
      </w:r>
      <w:r>
        <w:rPr>
          <w:sz w:val="19"/>
        </w:rPr>
        <w:tab/>
        <w:t xml:space="preserve">по </w:t>
      </w:r>
      <w:r>
        <w:rPr>
          <w:spacing w:val="-2"/>
          <w:sz w:val="19"/>
        </w:rPr>
        <w:t>ОКТМО</w:t>
      </w:r>
    </w:p>
    <w:p w14:paraId="663DDEF9" w14:textId="77777777" w:rsidR="004848DB" w:rsidRDefault="004848DB">
      <w:pPr>
        <w:pStyle w:val="a3"/>
        <w:spacing w:before="1"/>
        <w:rPr>
          <w:sz w:val="12"/>
        </w:rPr>
      </w:pPr>
    </w:p>
    <w:p w14:paraId="6E9FD3BE" w14:textId="77777777" w:rsidR="004848DB" w:rsidRDefault="004848DB">
      <w:pPr>
        <w:pStyle w:val="a3"/>
        <w:rPr>
          <w:sz w:val="12"/>
        </w:rPr>
        <w:sectPr w:rsidR="004848DB">
          <w:type w:val="continuous"/>
          <w:pgSz w:w="11910" w:h="16840"/>
          <w:pgMar w:top="580" w:right="425" w:bottom="280" w:left="425" w:header="720" w:footer="720" w:gutter="0"/>
          <w:cols w:space="720"/>
        </w:sectPr>
      </w:pPr>
    </w:p>
    <w:p w14:paraId="048AFF56" w14:textId="77777777" w:rsidR="004848DB" w:rsidRDefault="004848DB">
      <w:pPr>
        <w:pStyle w:val="a3"/>
        <w:rPr>
          <w:sz w:val="19"/>
        </w:rPr>
      </w:pPr>
    </w:p>
    <w:p w14:paraId="63723B84" w14:textId="77777777" w:rsidR="004848DB" w:rsidRDefault="004848DB">
      <w:pPr>
        <w:pStyle w:val="a3"/>
        <w:rPr>
          <w:sz w:val="19"/>
        </w:rPr>
      </w:pPr>
    </w:p>
    <w:p w14:paraId="3062166A" w14:textId="77777777" w:rsidR="004848DB" w:rsidRDefault="004848DB">
      <w:pPr>
        <w:pStyle w:val="a3"/>
        <w:rPr>
          <w:sz w:val="19"/>
        </w:rPr>
      </w:pPr>
    </w:p>
    <w:p w14:paraId="3E02A3B8" w14:textId="77777777" w:rsidR="004848DB" w:rsidRDefault="004848DB">
      <w:pPr>
        <w:pStyle w:val="a3"/>
        <w:rPr>
          <w:sz w:val="19"/>
        </w:rPr>
      </w:pPr>
    </w:p>
    <w:p w14:paraId="064FA110" w14:textId="77777777" w:rsidR="004848DB" w:rsidRDefault="004848DB">
      <w:pPr>
        <w:pStyle w:val="a3"/>
        <w:rPr>
          <w:sz w:val="19"/>
        </w:rPr>
      </w:pPr>
    </w:p>
    <w:p w14:paraId="37E2A6C6" w14:textId="77777777" w:rsidR="004848DB" w:rsidRDefault="004848DB">
      <w:pPr>
        <w:pStyle w:val="a3"/>
        <w:rPr>
          <w:sz w:val="19"/>
        </w:rPr>
      </w:pPr>
    </w:p>
    <w:p w14:paraId="0D24CA1B" w14:textId="77777777" w:rsidR="004848DB" w:rsidRDefault="004848DB">
      <w:pPr>
        <w:pStyle w:val="a3"/>
        <w:spacing w:before="99"/>
        <w:rPr>
          <w:sz w:val="19"/>
        </w:rPr>
      </w:pPr>
    </w:p>
    <w:p w14:paraId="576A2EEC" w14:textId="77777777" w:rsidR="004848DB" w:rsidRDefault="00AD14CE">
      <w:pPr>
        <w:ind w:left="158"/>
        <w:rPr>
          <w:sz w:val="19"/>
        </w:rPr>
      </w:pPr>
      <w:r>
        <w:rPr>
          <w:sz w:val="19"/>
        </w:rPr>
        <w:t xml:space="preserve">Направление </w:t>
      </w:r>
      <w:r>
        <w:rPr>
          <w:spacing w:val="-2"/>
          <w:sz w:val="19"/>
        </w:rPr>
        <w:t>расходов</w:t>
      </w:r>
    </w:p>
    <w:p w14:paraId="1F96E7A8" w14:textId="77777777" w:rsidR="004848DB" w:rsidRDefault="00AD14CE">
      <w:pPr>
        <w:spacing w:before="93"/>
        <w:ind w:left="158" w:right="38"/>
        <w:rPr>
          <w:sz w:val="19"/>
        </w:rPr>
      </w:pPr>
      <w:r>
        <w:br w:type="column"/>
      </w:r>
      <w:r>
        <w:rPr>
          <w:sz w:val="19"/>
        </w:rPr>
        <w:t>Субсидия акционерному обществу "Юго-Западная Электросетевая Компания" в виде вклада в имущество, не увеличивающего его уставный капитал, в целях финансового обеспечения</w:t>
      </w:r>
      <w:r>
        <w:rPr>
          <w:spacing w:val="-3"/>
          <w:sz w:val="19"/>
        </w:rPr>
        <w:t xml:space="preserve"> </w:t>
      </w:r>
      <w:r>
        <w:rPr>
          <w:sz w:val="19"/>
        </w:rPr>
        <w:t>(возмещения)</w:t>
      </w:r>
      <w:r>
        <w:rPr>
          <w:spacing w:val="-3"/>
          <w:sz w:val="19"/>
        </w:rPr>
        <w:t xml:space="preserve"> </w:t>
      </w:r>
      <w:r>
        <w:rPr>
          <w:sz w:val="19"/>
        </w:rPr>
        <w:t>затрат</w:t>
      </w:r>
      <w:r>
        <w:rPr>
          <w:spacing w:val="-3"/>
          <w:sz w:val="19"/>
        </w:rPr>
        <w:t xml:space="preserve"> </w:t>
      </w:r>
      <w:r>
        <w:rPr>
          <w:sz w:val="19"/>
        </w:rPr>
        <w:t>на</w:t>
      </w:r>
      <w:r>
        <w:rPr>
          <w:spacing w:val="-3"/>
          <w:sz w:val="19"/>
        </w:rPr>
        <w:t xml:space="preserve"> </w:t>
      </w:r>
      <w:r>
        <w:rPr>
          <w:sz w:val="19"/>
        </w:rPr>
        <w:t>реализацию</w:t>
      </w:r>
      <w:r>
        <w:rPr>
          <w:spacing w:val="-3"/>
          <w:sz w:val="19"/>
        </w:rPr>
        <w:t xml:space="preserve"> </w:t>
      </w:r>
      <w:r>
        <w:rPr>
          <w:sz w:val="19"/>
        </w:rPr>
        <w:t>мероприятий по восстановлению распределительных сетей</w:t>
      </w:r>
      <w:r>
        <w:rPr>
          <w:sz w:val="19"/>
        </w:rPr>
        <w:t>, включая приобретение необходимых для их функционирования специализированной техники, специальных инструментов, специальной одежды и средств индивидуальной защиты</w:t>
      </w:r>
    </w:p>
    <w:p w14:paraId="7B41DC4A" w14:textId="77777777" w:rsidR="004848DB" w:rsidRDefault="00AD14CE">
      <w:pPr>
        <w:rPr>
          <w:sz w:val="19"/>
        </w:rPr>
      </w:pPr>
      <w:r>
        <w:br w:type="column"/>
      </w:r>
    </w:p>
    <w:p w14:paraId="28ACEEEE" w14:textId="77777777" w:rsidR="004848DB" w:rsidRDefault="004848DB">
      <w:pPr>
        <w:pStyle w:val="a3"/>
        <w:rPr>
          <w:sz w:val="19"/>
        </w:rPr>
      </w:pPr>
    </w:p>
    <w:p w14:paraId="0D56F79B" w14:textId="77777777" w:rsidR="004848DB" w:rsidRDefault="004848DB">
      <w:pPr>
        <w:pStyle w:val="a3"/>
        <w:rPr>
          <w:sz w:val="19"/>
        </w:rPr>
      </w:pPr>
    </w:p>
    <w:p w14:paraId="5C65B24C" w14:textId="77777777" w:rsidR="004848DB" w:rsidRDefault="004848DB">
      <w:pPr>
        <w:pStyle w:val="a3"/>
        <w:rPr>
          <w:sz w:val="19"/>
        </w:rPr>
      </w:pPr>
    </w:p>
    <w:p w14:paraId="44760844" w14:textId="77777777" w:rsidR="004848DB" w:rsidRDefault="004848DB">
      <w:pPr>
        <w:pStyle w:val="a3"/>
        <w:rPr>
          <w:sz w:val="19"/>
        </w:rPr>
      </w:pPr>
    </w:p>
    <w:p w14:paraId="7F27FFCD" w14:textId="77777777" w:rsidR="004848DB" w:rsidRDefault="004848DB">
      <w:pPr>
        <w:pStyle w:val="a3"/>
        <w:rPr>
          <w:sz w:val="19"/>
        </w:rPr>
      </w:pPr>
    </w:p>
    <w:p w14:paraId="3C8D5947" w14:textId="77777777" w:rsidR="004848DB" w:rsidRDefault="004848DB">
      <w:pPr>
        <w:pStyle w:val="a3"/>
        <w:spacing w:before="99"/>
        <w:rPr>
          <w:sz w:val="19"/>
        </w:rPr>
      </w:pPr>
    </w:p>
    <w:p w14:paraId="15A6D1BC" w14:textId="77777777" w:rsidR="004848DB" w:rsidRDefault="00AD14CE">
      <w:pPr>
        <w:ind w:left="158"/>
        <w:rPr>
          <w:sz w:val="19"/>
        </w:rPr>
      </w:pPr>
      <w:r>
        <w:rPr>
          <w:sz w:val="19"/>
        </w:rPr>
        <w:t xml:space="preserve">по </w:t>
      </w:r>
      <w:r>
        <w:rPr>
          <w:spacing w:val="-5"/>
          <w:sz w:val="19"/>
        </w:rPr>
        <w:t>БК</w:t>
      </w:r>
    </w:p>
    <w:p w14:paraId="3BC8E413" w14:textId="77777777" w:rsidR="004848DB" w:rsidRDefault="004848DB">
      <w:pPr>
        <w:rPr>
          <w:sz w:val="19"/>
        </w:rPr>
        <w:sectPr w:rsidR="004848DB">
          <w:type w:val="continuous"/>
          <w:pgSz w:w="11910" w:h="16840"/>
          <w:pgMar w:top="580" w:right="425" w:bottom="280" w:left="425" w:header="720" w:footer="720" w:gutter="0"/>
          <w:cols w:num="3" w:space="720" w:equalWidth="0">
            <w:col w:w="2051" w:space="670"/>
            <w:col w:w="5315" w:space="184"/>
            <w:col w:w="2840"/>
          </w:cols>
        </w:sectPr>
      </w:pPr>
    </w:p>
    <w:p w14:paraId="24E29162" w14:textId="77777777" w:rsidR="004848DB" w:rsidRDefault="004848DB">
      <w:pPr>
        <w:pStyle w:val="a3"/>
        <w:spacing w:before="2"/>
        <w:rPr>
          <w:sz w:val="2"/>
        </w:rPr>
      </w:pPr>
    </w:p>
    <w:p w14:paraId="22F02655" w14:textId="77777777" w:rsidR="004848DB" w:rsidRDefault="00AD14CE">
      <w:pPr>
        <w:pStyle w:val="a3"/>
        <w:spacing w:line="20" w:lineRule="exact"/>
        <w:ind w:left="286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3111190" wp14:editId="20DBB108">
                <wp:extent cx="3420110" cy="8255"/>
                <wp:effectExtent l="9525" t="0" r="0" b="1269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20110" cy="8255"/>
                          <a:chOff x="0" y="0"/>
                          <a:chExt cx="3420110" cy="825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4127"/>
                            <a:ext cx="34201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0110">
                                <a:moveTo>
                                  <a:pt x="0" y="0"/>
                                </a:moveTo>
                                <a:lnTo>
                                  <a:pt x="3419982" y="0"/>
                                </a:lnTo>
                              </a:path>
                            </a:pathLst>
                          </a:custGeom>
                          <a:ln w="8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270518" id="Group 5" o:spid="_x0000_s1026" style="width:269.3pt;height:.65pt;mso-position-horizontal-relative:char;mso-position-vertical-relative:line" coordsize="34201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">
                <v:shape id="Graphic 6" o:spid="_x0000_s1027" style="position:absolute;top:41;width:34201;height:12;visibility:visible;mso-wrap-style:square;v-text-anchor:top" coordsize="34201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" path="m,l3419982,e" filled="f" strokeweight=".65pt">
                  <v:path arrowok="t"/>
                </v:shape>
                <w10:anchorlock/>
              </v:group>
            </w:pict>
          </mc:Fallback>
        </mc:AlternateContent>
      </w:r>
    </w:p>
    <w:p w14:paraId="71FB5A86" w14:textId="77777777" w:rsidR="004848DB" w:rsidRDefault="004848DB">
      <w:pPr>
        <w:pStyle w:val="a3"/>
        <w:rPr>
          <w:sz w:val="19"/>
        </w:rPr>
      </w:pPr>
    </w:p>
    <w:p w14:paraId="52CCCA1A" w14:textId="77777777" w:rsidR="004848DB" w:rsidRDefault="004848DB">
      <w:pPr>
        <w:pStyle w:val="a3"/>
        <w:spacing w:before="207"/>
        <w:rPr>
          <w:sz w:val="19"/>
        </w:rPr>
      </w:pPr>
    </w:p>
    <w:p w14:paraId="1572385D" w14:textId="77777777" w:rsidR="004848DB" w:rsidRDefault="00AD14CE">
      <w:pPr>
        <w:tabs>
          <w:tab w:val="left" w:pos="8379"/>
        </w:tabs>
        <w:ind w:left="158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7235314" wp14:editId="1136F192">
                <wp:simplePos x="0" y="0"/>
                <wp:positionH relativeFrom="page">
                  <wp:posOffset>2088007</wp:posOffset>
                </wp:positionH>
                <wp:positionV relativeFrom="paragraph">
                  <wp:posOffset>154875</wp:posOffset>
                </wp:positionV>
                <wp:extent cx="342011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0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0110">
                              <a:moveTo>
                                <a:pt x="0" y="0"/>
                              </a:moveTo>
                              <a:lnTo>
                                <a:pt x="3419982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BEBE72" id="Graphic 7" o:spid="_x0000_s1026" style="position:absolute;margin-left:164.4pt;margin-top:12.2pt;width:269.3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0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" path="m,l3419982,e" filled="f" strokeweight=".65pt">
                <v:path arrowok="t"/>
                <w10:wrap type="topAndBottom" anchorx="page"/>
              </v:shape>
            </w:pict>
          </mc:Fallback>
        </mc:AlternateContent>
      </w:r>
      <w:r>
        <w:rPr>
          <w:sz w:val="19"/>
        </w:rPr>
        <w:t>Национальный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проект</w:t>
      </w:r>
      <w:r>
        <w:rPr>
          <w:sz w:val="19"/>
        </w:rPr>
        <w:tab/>
        <w:t xml:space="preserve">по </w:t>
      </w:r>
      <w:r>
        <w:rPr>
          <w:spacing w:val="-5"/>
          <w:sz w:val="19"/>
        </w:rPr>
        <w:t>БК</w:t>
      </w:r>
    </w:p>
    <w:p w14:paraId="59E9175C" w14:textId="77777777" w:rsidR="004848DB" w:rsidRDefault="004848DB">
      <w:pPr>
        <w:pStyle w:val="a3"/>
        <w:rPr>
          <w:sz w:val="12"/>
        </w:rPr>
      </w:pPr>
    </w:p>
    <w:p w14:paraId="5E31FA83" w14:textId="77777777" w:rsidR="004848DB" w:rsidRDefault="004848DB">
      <w:pPr>
        <w:pStyle w:val="a3"/>
        <w:rPr>
          <w:sz w:val="12"/>
        </w:rPr>
        <w:sectPr w:rsidR="004848DB">
          <w:type w:val="continuous"/>
          <w:pgSz w:w="11910" w:h="16840"/>
          <w:pgMar w:top="580" w:right="425" w:bottom="280" w:left="425" w:header="720" w:footer="720" w:gutter="0"/>
          <w:cols w:space="720"/>
        </w:sectPr>
      </w:pPr>
    </w:p>
    <w:p w14:paraId="3E64687A" w14:textId="77777777" w:rsidR="004848DB" w:rsidRDefault="004848DB">
      <w:pPr>
        <w:pStyle w:val="a3"/>
        <w:rPr>
          <w:sz w:val="19"/>
        </w:rPr>
      </w:pPr>
    </w:p>
    <w:p w14:paraId="2D08F7F3" w14:textId="77777777" w:rsidR="004848DB" w:rsidRDefault="004848DB">
      <w:pPr>
        <w:pStyle w:val="a3"/>
        <w:rPr>
          <w:sz w:val="19"/>
        </w:rPr>
      </w:pPr>
    </w:p>
    <w:p w14:paraId="4C1CE0C5" w14:textId="77777777" w:rsidR="004848DB" w:rsidRDefault="004848DB">
      <w:pPr>
        <w:pStyle w:val="a3"/>
        <w:spacing w:before="96"/>
        <w:rPr>
          <w:sz w:val="19"/>
        </w:rPr>
      </w:pPr>
    </w:p>
    <w:p w14:paraId="0AE7C7F3" w14:textId="77777777" w:rsidR="004848DB" w:rsidRDefault="00AD14CE">
      <w:pPr>
        <w:ind w:left="158"/>
        <w:rPr>
          <w:sz w:val="19"/>
        </w:rPr>
      </w:pPr>
      <w:r>
        <w:rPr>
          <w:sz w:val="19"/>
        </w:rPr>
        <w:t xml:space="preserve">Государственная </w:t>
      </w:r>
      <w:r>
        <w:rPr>
          <w:spacing w:val="-2"/>
          <w:sz w:val="19"/>
        </w:rPr>
        <w:t>программа</w:t>
      </w:r>
    </w:p>
    <w:p w14:paraId="78EE7BB5" w14:textId="77777777" w:rsidR="004848DB" w:rsidRDefault="004848DB">
      <w:pPr>
        <w:pStyle w:val="a3"/>
        <w:rPr>
          <w:sz w:val="19"/>
        </w:rPr>
      </w:pPr>
    </w:p>
    <w:p w14:paraId="700CC510" w14:textId="77777777" w:rsidR="004848DB" w:rsidRDefault="004848DB">
      <w:pPr>
        <w:pStyle w:val="a3"/>
        <w:rPr>
          <w:sz w:val="19"/>
        </w:rPr>
      </w:pPr>
    </w:p>
    <w:p w14:paraId="34F0EFD3" w14:textId="77777777" w:rsidR="004848DB" w:rsidRDefault="004848DB">
      <w:pPr>
        <w:pStyle w:val="a3"/>
        <w:rPr>
          <w:sz w:val="19"/>
        </w:rPr>
      </w:pPr>
    </w:p>
    <w:p w14:paraId="1A2D329E" w14:textId="77777777" w:rsidR="004848DB" w:rsidRDefault="004848DB">
      <w:pPr>
        <w:pStyle w:val="a3"/>
        <w:spacing w:before="47"/>
        <w:rPr>
          <w:sz w:val="19"/>
        </w:rPr>
      </w:pPr>
    </w:p>
    <w:p w14:paraId="52FB9D61" w14:textId="77777777" w:rsidR="004848DB" w:rsidRDefault="00AD14CE">
      <w:pPr>
        <w:ind w:left="158"/>
        <w:rPr>
          <w:sz w:val="19"/>
        </w:rPr>
      </w:pPr>
      <w:r>
        <w:rPr>
          <w:sz w:val="19"/>
        </w:rPr>
        <w:t>Структурный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элемент</w:t>
      </w:r>
    </w:p>
    <w:p w14:paraId="19D1851B" w14:textId="77777777" w:rsidR="004848DB" w:rsidRDefault="004848DB">
      <w:pPr>
        <w:pStyle w:val="a3"/>
        <w:rPr>
          <w:sz w:val="19"/>
        </w:rPr>
      </w:pPr>
    </w:p>
    <w:p w14:paraId="15EC21BF" w14:textId="77777777" w:rsidR="004848DB" w:rsidRDefault="004848DB">
      <w:pPr>
        <w:pStyle w:val="a3"/>
        <w:rPr>
          <w:sz w:val="19"/>
        </w:rPr>
      </w:pPr>
    </w:p>
    <w:p w14:paraId="1ED75410" w14:textId="77777777" w:rsidR="004848DB" w:rsidRDefault="004848DB">
      <w:pPr>
        <w:pStyle w:val="a3"/>
        <w:rPr>
          <w:sz w:val="19"/>
        </w:rPr>
      </w:pPr>
    </w:p>
    <w:p w14:paraId="45C09BB7" w14:textId="77777777" w:rsidR="004848DB" w:rsidRDefault="004848DB">
      <w:pPr>
        <w:pStyle w:val="a3"/>
        <w:rPr>
          <w:sz w:val="19"/>
        </w:rPr>
      </w:pPr>
    </w:p>
    <w:p w14:paraId="09229446" w14:textId="77777777" w:rsidR="004848DB" w:rsidRDefault="004848DB">
      <w:pPr>
        <w:pStyle w:val="a3"/>
        <w:rPr>
          <w:sz w:val="19"/>
        </w:rPr>
      </w:pPr>
    </w:p>
    <w:p w14:paraId="0E9EFE46" w14:textId="77777777" w:rsidR="004848DB" w:rsidRDefault="004848DB">
      <w:pPr>
        <w:pStyle w:val="a3"/>
        <w:rPr>
          <w:sz w:val="19"/>
        </w:rPr>
      </w:pPr>
    </w:p>
    <w:p w14:paraId="048D89CB" w14:textId="77777777" w:rsidR="004848DB" w:rsidRDefault="004848DB">
      <w:pPr>
        <w:pStyle w:val="a3"/>
        <w:rPr>
          <w:sz w:val="19"/>
        </w:rPr>
      </w:pPr>
    </w:p>
    <w:p w14:paraId="44EBD35D" w14:textId="77777777" w:rsidR="004848DB" w:rsidRDefault="004848DB">
      <w:pPr>
        <w:pStyle w:val="a3"/>
        <w:rPr>
          <w:sz w:val="19"/>
        </w:rPr>
      </w:pPr>
    </w:p>
    <w:p w14:paraId="26186D7B" w14:textId="77777777" w:rsidR="004848DB" w:rsidRDefault="004848DB">
      <w:pPr>
        <w:pStyle w:val="a3"/>
        <w:rPr>
          <w:sz w:val="19"/>
        </w:rPr>
      </w:pPr>
    </w:p>
    <w:p w14:paraId="122CC13B" w14:textId="77777777" w:rsidR="004848DB" w:rsidRDefault="004848DB">
      <w:pPr>
        <w:pStyle w:val="a3"/>
        <w:rPr>
          <w:sz w:val="19"/>
        </w:rPr>
      </w:pPr>
    </w:p>
    <w:p w14:paraId="59FDBB17" w14:textId="77777777" w:rsidR="004848DB" w:rsidRDefault="004848DB">
      <w:pPr>
        <w:pStyle w:val="a3"/>
        <w:rPr>
          <w:sz w:val="19"/>
        </w:rPr>
      </w:pPr>
    </w:p>
    <w:p w14:paraId="75FF4635" w14:textId="77777777" w:rsidR="004848DB" w:rsidRDefault="004848DB">
      <w:pPr>
        <w:pStyle w:val="a3"/>
        <w:rPr>
          <w:sz w:val="19"/>
        </w:rPr>
      </w:pPr>
    </w:p>
    <w:p w14:paraId="5D354BD3" w14:textId="77777777" w:rsidR="004848DB" w:rsidRDefault="004848DB">
      <w:pPr>
        <w:pStyle w:val="a3"/>
        <w:rPr>
          <w:sz w:val="19"/>
        </w:rPr>
      </w:pPr>
    </w:p>
    <w:p w14:paraId="60AABF22" w14:textId="77777777" w:rsidR="004848DB" w:rsidRDefault="004848DB">
      <w:pPr>
        <w:pStyle w:val="a3"/>
        <w:rPr>
          <w:sz w:val="19"/>
        </w:rPr>
      </w:pPr>
    </w:p>
    <w:p w14:paraId="11736142" w14:textId="77777777" w:rsidR="004848DB" w:rsidRDefault="004848DB">
      <w:pPr>
        <w:pStyle w:val="a3"/>
        <w:rPr>
          <w:sz w:val="19"/>
        </w:rPr>
      </w:pPr>
    </w:p>
    <w:p w14:paraId="1266D5A7" w14:textId="77777777" w:rsidR="004848DB" w:rsidRDefault="004848DB">
      <w:pPr>
        <w:pStyle w:val="a3"/>
        <w:rPr>
          <w:sz w:val="19"/>
        </w:rPr>
      </w:pPr>
    </w:p>
    <w:p w14:paraId="0E1F35BF" w14:textId="77777777" w:rsidR="004848DB" w:rsidRDefault="004848DB">
      <w:pPr>
        <w:pStyle w:val="a3"/>
        <w:spacing w:before="64"/>
        <w:rPr>
          <w:sz w:val="19"/>
        </w:rPr>
      </w:pPr>
    </w:p>
    <w:p w14:paraId="5E5D9E33" w14:textId="77777777" w:rsidR="004848DB" w:rsidRDefault="00AD14CE">
      <w:pPr>
        <w:ind w:left="158"/>
        <w:rPr>
          <w:sz w:val="19"/>
        </w:rPr>
      </w:pPr>
      <w:r>
        <w:rPr>
          <w:sz w:val="19"/>
        </w:rPr>
        <w:t xml:space="preserve">Целевая статья </w:t>
      </w:r>
      <w:r>
        <w:rPr>
          <w:spacing w:val="-2"/>
          <w:sz w:val="19"/>
        </w:rPr>
        <w:t>расходов</w:t>
      </w:r>
    </w:p>
    <w:p w14:paraId="488B051C" w14:textId="77777777" w:rsidR="004848DB" w:rsidRDefault="004848DB">
      <w:pPr>
        <w:pStyle w:val="a3"/>
        <w:rPr>
          <w:sz w:val="19"/>
        </w:rPr>
      </w:pPr>
    </w:p>
    <w:p w14:paraId="184FE34F" w14:textId="77777777" w:rsidR="004848DB" w:rsidRDefault="004848DB">
      <w:pPr>
        <w:pStyle w:val="a3"/>
        <w:spacing w:before="25"/>
        <w:rPr>
          <w:sz w:val="19"/>
        </w:rPr>
      </w:pPr>
    </w:p>
    <w:p w14:paraId="4BD002E6" w14:textId="77777777" w:rsidR="004848DB" w:rsidRDefault="00AD14CE">
      <w:pPr>
        <w:pStyle w:val="a4"/>
        <w:numPr>
          <w:ilvl w:val="0"/>
          <w:numId w:val="3"/>
        </w:numPr>
        <w:tabs>
          <w:tab w:val="left" w:pos="368"/>
        </w:tabs>
        <w:spacing w:before="1"/>
        <w:ind w:left="368" w:hanging="210"/>
        <w:rPr>
          <w:b/>
          <w:sz w:val="21"/>
        </w:rPr>
      </w:pPr>
      <w:r>
        <w:rPr>
          <w:b/>
          <w:sz w:val="21"/>
        </w:rPr>
        <w:t xml:space="preserve">Общая </w:t>
      </w:r>
      <w:r>
        <w:rPr>
          <w:b/>
          <w:spacing w:val="-2"/>
          <w:sz w:val="21"/>
        </w:rPr>
        <w:t>информация</w:t>
      </w:r>
    </w:p>
    <w:p w14:paraId="060C0A0D" w14:textId="77777777" w:rsidR="004848DB" w:rsidRDefault="00AD14CE">
      <w:pPr>
        <w:spacing w:before="93"/>
        <w:ind w:left="158" w:right="25"/>
        <w:rPr>
          <w:sz w:val="19"/>
        </w:rPr>
      </w:pPr>
      <w:r>
        <w:br w:type="column"/>
      </w:r>
      <w:r>
        <w:rPr>
          <w:sz w:val="19"/>
        </w:rPr>
        <w:t>Государственная программа Российской Федерации "Восстановление и социально-экономическое развитие Донецкой Народной Республики, Луганской Народной Республики,</w:t>
      </w:r>
      <w:r>
        <w:rPr>
          <w:spacing w:val="-3"/>
          <w:sz w:val="19"/>
        </w:rPr>
        <w:t xml:space="preserve"> </w:t>
      </w:r>
      <w:r>
        <w:rPr>
          <w:sz w:val="19"/>
        </w:rPr>
        <w:t>Запорожской</w:t>
      </w:r>
      <w:r>
        <w:rPr>
          <w:spacing w:val="-3"/>
          <w:sz w:val="19"/>
        </w:rPr>
        <w:t xml:space="preserve"> </w:t>
      </w:r>
      <w:r>
        <w:rPr>
          <w:sz w:val="19"/>
        </w:rPr>
        <w:t>области</w:t>
      </w:r>
      <w:r>
        <w:rPr>
          <w:spacing w:val="-3"/>
          <w:sz w:val="19"/>
        </w:rPr>
        <w:t xml:space="preserve"> </w:t>
      </w:r>
      <w:r>
        <w:rPr>
          <w:sz w:val="19"/>
        </w:rPr>
        <w:t>и</w:t>
      </w:r>
      <w:r>
        <w:rPr>
          <w:spacing w:val="-3"/>
          <w:sz w:val="19"/>
        </w:rPr>
        <w:t xml:space="preserve"> </w:t>
      </w:r>
      <w:r>
        <w:rPr>
          <w:sz w:val="19"/>
        </w:rPr>
        <w:t>Херсонской</w:t>
      </w:r>
      <w:r>
        <w:rPr>
          <w:spacing w:val="-3"/>
          <w:sz w:val="19"/>
        </w:rPr>
        <w:t xml:space="preserve"> </w:t>
      </w:r>
      <w:r>
        <w:rPr>
          <w:sz w:val="19"/>
        </w:rPr>
        <w:t>области"</w:t>
      </w:r>
    </w:p>
    <w:p w14:paraId="16EA35B2" w14:textId="77777777" w:rsidR="004848DB" w:rsidRDefault="004848DB">
      <w:pPr>
        <w:pStyle w:val="a3"/>
        <w:spacing w:before="47"/>
        <w:rPr>
          <w:sz w:val="19"/>
        </w:rPr>
      </w:pPr>
    </w:p>
    <w:p w14:paraId="321A9E25" w14:textId="77777777" w:rsidR="004848DB" w:rsidRDefault="00AD14CE">
      <w:pPr>
        <w:ind w:left="158" w:right="25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03DE3693" wp14:editId="7EE05248">
                <wp:simplePos x="0" y="0"/>
                <wp:positionH relativeFrom="page">
                  <wp:posOffset>2088007</wp:posOffset>
                </wp:positionH>
                <wp:positionV relativeFrom="paragraph">
                  <wp:posOffset>-150682</wp:posOffset>
                </wp:positionV>
                <wp:extent cx="342011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0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0110">
                              <a:moveTo>
                                <a:pt x="0" y="0"/>
                              </a:moveTo>
                              <a:lnTo>
                                <a:pt x="3419982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BB118D" id="Graphic 8" o:spid="_x0000_s1026" style="position:absolute;margin-left:164.4pt;margin-top:-11.85pt;width:269.3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0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" path="m,l3419982,e" filled="f" strokeweight=".65pt">
                <v:path arrowok="t"/>
                <w10:wrap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EC18CCA" wp14:editId="62430C4E">
                <wp:simplePos x="0" y="0"/>
                <wp:positionH relativeFrom="page">
                  <wp:posOffset>2088007</wp:posOffset>
                </wp:positionH>
                <wp:positionV relativeFrom="paragraph">
                  <wp:posOffset>572963</wp:posOffset>
                </wp:positionV>
                <wp:extent cx="342011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0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0110">
                              <a:moveTo>
                                <a:pt x="0" y="0"/>
                              </a:moveTo>
                              <a:lnTo>
                                <a:pt x="3419982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BE7980" id="Graphic 9" o:spid="_x0000_s1026" style="position:absolute;margin-left:164.4pt;margin-top:45.1pt;width:269.3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0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" path="m,l3419982,e" filled="f" strokeweight=".65pt">
                <v:path arrowok="t"/>
                <w10:wrap anchorx="page"/>
              </v:shape>
            </w:pict>
          </mc:Fallback>
        </mc:AlternateContent>
      </w:r>
      <w:r>
        <w:rPr>
          <w:sz w:val="19"/>
        </w:rPr>
        <w:t>Федеральный проект "Восстановление (создание) инфрас</w:t>
      </w:r>
      <w:r>
        <w:rPr>
          <w:sz w:val="19"/>
        </w:rPr>
        <w:t>труктуры и содействие экономическому развитию Донецкой Народной Республики, Луганской Народной Республики,</w:t>
      </w:r>
      <w:r>
        <w:rPr>
          <w:spacing w:val="-3"/>
          <w:sz w:val="19"/>
        </w:rPr>
        <w:t xml:space="preserve"> </w:t>
      </w:r>
      <w:r>
        <w:rPr>
          <w:sz w:val="19"/>
        </w:rPr>
        <w:t>Запорожской</w:t>
      </w:r>
      <w:r>
        <w:rPr>
          <w:spacing w:val="-3"/>
          <w:sz w:val="19"/>
        </w:rPr>
        <w:t xml:space="preserve"> </w:t>
      </w:r>
      <w:r>
        <w:rPr>
          <w:sz w:val="19"/>
        </w:rPr>
        <w:t>области</w:t>
      </w:r>
      <w:r>
        <w:rPr>
          <w:spacing w:val="-3"/>
          <w:sz w:val="19"/>
        </w:rPr>
        <w:t xml:space="preserve"> </w:t>
      </w:r>
      <w:r>
        <w:rPr>
          <w:sz w:val="19"/>
        </w:rPr>
        <w:t>и</w:t>
      </w:r>
      <w:r>
        <w:rPr>
          <w:spacing w:val="-3"/>
          <w:sz w:val="19"/>
        </w:rPr>
        <w:t xml:space="preserve"> </w:t>
      </w:r>
      <w:r>
        <w:rPr>
          <w:sz w:val="19"/>
        </w:rPr>
        <w:t>Херсонской</w:t>
      </w:r>
      <w:r>
        <w:rPr>
          <w:spacing w:val="-3"/>
          <w:sz w:val="19"/>
        </w:rPr>
        <w:t xml:space="preserve"> </w:t>
      </w:r>
      <w:r>
        <w:rPr>
          <w:sz w:val="19"/>
        </w:rPr>
        <w:t>области"</w:t>
      </w:r>
    </w:p>
    <w:p w14:paraId="4231B8EC" w14:textId="77777777" w:rsidR="004848DB" w:rsidRDefault="004848DB">
      <w:pPr>
        <w:pStyle w:val="a3"/>
        <w:spacing w:before="48"/>
        <w:rPr>
          <w:sz w:val="19"/>
        </w:rPr>
      </w:pPr>
    </w:p>
    <w:p w14:paraId="08901A84" w14:textId="77777777" w:rsidR="004848DB" w:rsidRDefault="00AD14CE">
      <w:pPr>
        <w:spacing w:line="242" w:lineRule="auto"/>
        <w:ind w:left="159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413BEDF8" wp14:editId="33251092">
                <wp:simplePos x="0" y="0"/>
                <wp:positionH relativeFrom="page">
                  <wp:posOffset>2088007</wp:posOffset>
                </wp:positionH>
                <wp:positionV relativeFrom="paragraph">
                  <wp:posOffset>2386772</wp:posOffset>
                </wp:positionV>
                <wp:extent cx="3420110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0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0110">
                              <a:moveTo>
                                <a:pt x="0" y="0"/>
                              </a:moveTo>
                              <a:lnTo>
                                <a:pt x="3419982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78A8F5" id="Graphic 10" o:spid="_x0000_s1026" style="position:absolute;margin-left:164.4pt;margin-top:187.95pt;width:269.3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0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" path="m,l3419982,e" filled="f" strokeweight=".65pt">
                <v:path arrowok="t"/>
                <w10:wrap anchorx="page"/>
              </v:shape>
            </w:pict>
          </mc:Fallback>
        </mc:AlternateContent>
      </w:r>
      <w:r>
        <w:rPr>
          <w:sz w:val="19"/>
        </w:rPr>
        <w:t>Субсидия акционерному обществу "Юго-Западная Электросетевая Компания" в виде вклада в имущество, не увели</w:t>
      </w:r>
      <w:r>
        <w:rPr>
          <w:sz w:val="19"/>
        </w:rPr>
        <w:t>чивающего его уставный капитал, в целях финансового обеспечения (возмещения) затрат на реализацию мероприятий по восстановлению распределительных сетей, включая приобретение необходимых для их функционирования специализированной техники, специальных инстру</w:t>
      </w:r>
      <w:r>
        <w:rPr>
          <w:sz w:val="19"/>
        </w:rPr>
        <w:t>ментов, специальной одежды и средств индивидуальной защиты,</w:t>
      </w:r>
      <w:r>
        <w:rPr>
          <w:spacing w:val="-9"/>
          <w:sz w:val="19"/>
        </w:rPr>
        <w:t xml:space="preserve"> </w:t>
      </w:r>
      <w:r>
        <w:rPr>
          <w:sz w:val="19"/>
        </w:rPr>
        <w:t>за счет средств резервного фонда Правительства Российской Федерации; Субсидия акционерному обществу "Юго-Западная Электросетевая Компания" в виде вклада в имущество, не увеличивающего его уставный</w:t>
      </w:r>
      <w:r>
        <w:rPr>
          <w:sz w:val="19"/>
        </w:rPr>
        <w:t xml:space="preserve"> капитал, в целях финансового обеспечения (возмещения) затрат на реализацию мероприятий по восстановлению распределительных сетей, включая приобретение необходимых для их функционирования специализированной техники, специальных инструментов, специальной од</w:t>
      </w:r>
      <w:r>
        <w:rPr>
          <w:sz w:val="19"/>
        </w:rPr>
        <w:t>ежды и средств индивидуальной защиты</w:t>
      </w:r>
    </w:p>
    <w:p w14:paraId="1B55F932" w14:textId="77777777" w:rsidR="004848DB" w:rsidRDefault="00AD14CE">
      <w:pPr>
        <w:rPr>
          <w:sz w:val="19"/>
        </w:rPr>
      </w:pPr>
      <w:r>
        <w:br w:type="column"/>
      </w:r>
    </w:p>
    <w:p w14:paraId="4C45B254" w14:textId="77777777" w:rsidR="004848DB" w:rsidRDefault="004848DB">
      <w:pPr>
        <w:pStyle w:val="a3"/>
        <w:rPr>
          <w:sz w:val="19"/>
        </w:rPr>
      </w:pPr>
    </w:p>
    <w:p w14:paraId="28D71F14" w14:textId="77777777" w:rsidR="004848DB" w:rsidRDefault="004848DB">
      <w:pPr>
        <w:pStyle w:val="a3"/>
        <w:spacing w:before="96"/>
        <w:rPr>
          <w:sz w:val="19"/>
        </w:rPr>
      </w:pPr>
    </w:p>
    <w:p w14:paraId="5FCFFE95" w14:textId="77777777" w:rsidR="004848DB" w:rsidRDefault="00AD14CE">
      <w:pPr>
        <w:ind w:left="158"/>
        <w:rPr>
          <w:sz w:val="19"/>
        </w:rPr>
      </w:pPr>
      <w:r>
        <w:rPr>
          <w:sz w:val="19"/>
        </w:rPr>
        <w:t xml:space="preserve">по </w:t>
      </w:r>
      <w:r>
        <w:rPr>
          <w:spacing w:val="-5"/>
          <w:sz w:val="19"/>
        </w:rPr>
        <w:t>БК</w:t>
      </w:r>
    </w:p>
    <w:p w14:paraId="49667C6F" w14:textId="77777777" w:rsidR="004848DB" w:rsidRDefault="004848DB">
      <w:pPr>
        <w:pStyle w:val="a3"/>
        <w:rPr>
          <w:sz w:val="19"/>
        </w:rPr>
      </w:pPr>
    </w:p>
    <w:p w14:paraId="7BC09426" w14:textId="77777777" w:rsidR="004848DB" w:rsidRDefault="004848DB">
      <w:pPr>
        <w:pStyle w:val="a3"/>
        <w:rPr>
          <w:sz w:val="19"/>
        </w:rPr>
      </w:pPr>
    </w:p>
    <w:p w14:paraId="2600703D" w14:textId="77777777" w:rsidR="004848DB" w:rsidRDefault="004848DB">
      <w:pPr>
        <w:pStyle w:val="a3"/>
        <w:rPr>
          <w:sz w:val="19"/>
        </w:rPr>
      </w:pPr>
    </w:p>
    <w:p w14:paraId="79DEA681" w14:textId="77777777" w:rsidR="004848DB" w:rsidRDefault="004848DB">
      <w:pPr>
        <w:pStyle w:val="a3"/>
        <w:spacing w:before="47"/>
        <w:rPr>
          <w:sz w:val="19"/>
        </w:rPr>
      </w:pPr>
    </w:p>
    <w:p w14:paraId="6DA6949A" w14:textId="77777777" w:rsidR="004848DB" w:rsidRDefault="00AD14CE">
      <w:pPr>
        <w:ind w:left="158"/>
        <w:rPr>
          <w:sz w:val="19"/>
        </w:rPr>
      </w:pPr>
      <w:r>
        <w:rPr>
          <w:sz w:val="19"/>
        </w:rPr>
        <w:t xml:space="preserve">по </w:t>
      </w:r>
      <w:r>
        <w:rPr>
          <w:spacing w:val="-5"/>
          <w:sz w:val="19"/>
        </w:rPr>
        <w:t>БК</w:t>
      </w:r>
    </w:p>
    <w:p w14:paraId="2A9FCDF6" w14:textId="77777777" w:rsidR="004848DB" w:rsidRDefault="004848DB">
      <w:pPr>
        <w:pStyle w:val="a3"/>
        <w:rPr>
          <w:sz w:val="19"/>
        </w:rPr>
      </w:pPr>
    </w:p>
    <w:p w14:paraId="4FAD0D24" w14:textId="77777777" w:rsidR="004848DB" w:rsidRDefault="004848DB">
      <w:pPr>
        <w:pStyle w:val="a3"/>
        <w:rPr>
          <w:sz w:val="19"/>
        </w:rPr>
      </w:pPr>
    </w:p>
    <w:p w14:paraId="3CDDEF73" w14:textId="77777777" w:rsidR="004848DB" w:rsidRDefault="004848DB">
      <w:pPr>
        <w:pStyle w:val="a3"/>
        <w:rPr>
          <w:sz w:val="19"/>
        </w:rPr>
      </w:pPr>
    </w:p>
    <w:p w14:paraId="2937F2A9" w14:textId="77777777" w:rsidR="004848DB" w:rsidRDefault="004848DB">
      <w:pPr>
        <w:pStyle w:val="a3"/>
        <w:rPr>
          <w:sz w:val="19"/>
        </w:rPr>
      </w:pPr>
    </w:p>
    <w:p w14:paraId="6264F5BD" w14:textId="77777777" w:rsidR="004848DB" w:rsidRDefault="004848DB">
      <w:pPr>
        <w:pStyle w:val="a3"/>
        <w:rPr>
          <w:sz w:val="19"/>
        </w:rPr>
      </w:pPr>
    </w:p>
    <w:p w14:paraId="56344447" w14:textId="77777777" w:rsidR="004848DB" w:rsidRDefault="004848DB">
      <w:pPr>
        <w:pStyle w:val="a3"/>
        <w:rPr>
          <w:sz w:val="19"/>
        </w:rPr>
      </w:pPr>
    </w:p>
    <w:p w14:paraId="2E2C31DC" w14:textId="77777777" w:rsidR="004848DB" w:rsidRDefault="004848DB">
      <w:pPr>
        <w:pStyle w:val="a3"/>
        <w:rPr>
          <w:sz w:val="19"/>
        </w:rPr>
      </w:pPr>
    </w:p>
    <w:p w14:paraId="70818522" w14:textId="77777777" w:rsidR="004848DB" w:rsidRDefault="004848DB">
      <w:pPr>
        <w:pStyle w:val="a3"/>
        <w:rPr>
          <w:sz w:val="19"/>
        </w:rPr>
      </w:pPr>
    </w:p>
    <w:p w14:paraId="33DD5CBE" w14:textId="77777777" w:rsidR="004848DB" w:rsidRDefault="004848DB">
      <w:pPr>
        <w:pStyle w:val="a3"/>
        <w:rPr>
          <w:sz w:val="19"/>
        </w:rPr>
      </w:pPr>
    </w:p>
    <w:p w14:paraId="4E3BB45F" w14:textId="77777777" w:rsidR="004848DB" w:rsidRDefault="004848DB">
      <w:pPr>
        <w:pStyle w:val="a3"/>
        <w:rPr>
          <w:sz w:val="19"/>
        </w:rPr>
      </w:pPr>
    </w:p>
    <w:p w14:paraId="63838810" w14:textId="77777777" w:rsidR="004848DB" w:rsidRDefault="004848DB">
      <w:pPr>
        <w:pStyle w:val="a3"/>
        <w:rPr>
          <w:sz w:val="19"/>
        </w:rPr>
      </w:pPr>
    </w:p>
    <w:p w14:paraId="4807A8B3" w14:textId="77777777" w:rsidR="004848DB" w:rsidRDefault="004848DB">
      <w:pPr>
        <w:pStyle w:val="a3"/>
        <w:rPr>
          <w:sz w:val="19"/>
        </w:rPr>
      </w:pPr>
    </w:p>
    <w:p w14:paraId="68DFC187" w14:textId="77777777" w:rsidR="004848DB" w:rsidRDefault="004848DB">
      <w:pPr>
        <w:pStyle w:val="a3"/>
        <w:rPr>
          <w:sz w:val="19"/>
        </w:rPr>
      </w:pPr>
    </w:p>
    <w:p w14:paraId="6B104476" w14:textId="77777777" w:rsidR="004848DB" w:rsidRDefault="004848DB">
      <w:pPr>
        <w:pStyle w:val="a3"/>
        <w:rPr>
          <w:sz w:val="19"/>
        </w:rPr>
      </w:pPr>
    </w:p>
    <w:p w14:paraId="6A1F5CB3" w14:textId="77777777" w:rsidR="004848DB" w:rsidRDefault="004848DB">
      <w:pPr>
        <w:pStyle w:val="a3"/>
        <w:rPr>
          <w:sz w:val="19"/>
        </w:rPr>
      </w:pPr>
    </w:p>
    <w:p w14:paraId="5034265A" w14:textId="77777777" w:rsidR="004848DB" w:rsidRDefault="004848DB">
      <w:pPr>
        <w:pStyle w:val="a3"/>
        <w:rPr>
          <w:sz w:val="19"/>
        </w:rPr>
      </w:pPr>
    </w:p>
    <w:p w14:paraId="7BB0370A" w14:textId="77777777" w:rsidR="004848DB" w:rsidRDefault="004848DB">
      <w:pPr>
        <w:pStyle w:val="a3"/>
        <w:spacing w:before="64"/>
        <w:rPr>
          <w:sz w:val="19"/>
        </w:rPr>
      </w:pPr>
    </w:p>
    <w:p w14:paraId="323C6D80" w14:textId="77777777" w:rsidR="004848DB" w:rsidRDefault="00AD14CE">
      <w:pPr>
        <w:ind w:left="158"/>
        <w:rPr>
          <w:sz w:val="19"/>
        </w:rPr>
      </w:pPr>
      <w:r>
        <w:rPr>
          <w:sz w:val="19"/>
        </w:rPr>
        <w:t xml:space="preserve">по </w:t>
      </w:r>
      <w:r>
        <w:rPr>
          <w:spacing w:val="-5"/>
          <w:sz w:val="19"/>
        </w:rPr>
        <w:t>БК</w:t>
      </w:r>
    </w:p>
    <w:p w14:paraId="53418C82" w14:textId="77777777" w:rsidR="004848DB" w:rsidRDefault="004848DB">
      <w:pPr>
        <w:rPr>
          <w:sz w:val="19"/>
        </w:rPr>
        <w:sectPr w:rsidR="004848DB">
          <w:type w:val="continuous"/>
          <w:pgSz w:w="11910" w:h="16840"/>
          <w:pgMar w:top="580" w:right="425" w:bottom="280" w:left="425" w:header="720" w:footer="720" w:gutter="0"/>
          <w:cols w:num="3" w:space="720" w:equalWidth="0">
            <w:col w:w="2510" w:space="211"/>
            <w:col w:w="5444" w:space="55"/>
            <w:col w:w="2840"/>
          </w:cols>
        </w:sectPr>
      </w:pPr>
    </w:p>
    <w:p w14:paraId="14B83C3C" w14:textId="77777777" w:rsidR="004848DB" w:rsidRDefault="004848DB">
      <w:pPr>
        <w:pStyle w:val="a3"/>
        <w:spacing w:before="4" w:after="1"/>
        <w:rPr>
          <w:sz w:val="9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0"/>
      </w:tblGrid>
      <w:tr w:rsidR="004848DB" w14:paraId="7A89A295" w14:textId="77777777">
        <w:trPr>
          <w:trHeight w:val="1345"/>
        </w:trPr>
        <w:tc>
          <w:tcPr>
            <w:tcW w:w="3402" w:type="dxa"/>
          </w:tcPr>
          <w:p w14:paraId="7AEB7793" w14:textId="77777777" w:rsidR="004848DB" w:rsidRDefault="004848DB">
            <w:pPr>
              <w:pStyle w:val="TableParagraph"/>
              <w:rPr>
                <w:sz w:val="19"/>
              </w:rPr>
            </w:pPr>
          </w:p>
          <w:p w14:paraId="365741EE" w14:textId="77777777" w:rsidR="004848DB" w:rsidRDefault="004848DB">
            <w:pPr>
              <w:pStyle w:val="TableParagraph"/>
              <w:spacing w:before="118"/>
              <w:rPr>
                <w:sz w:val="19"/>
              </w:rPr>
            </w:pPr>
          </w:p>
          <w:p w14:paraId="4C89274B" w14:textId="77777777" w:rsidR="004848DB" w:rsidRDefault="00AD14CE">
            <w:pPr>
              <w:pStyle w:val="TableParagraph"/>
              <w:ind w:left="16"/>
              <w:rPr>
                <w:sz w:val="19"/>
              </w:rPr>
            </w:pPr>
            <w:r>
              <w:rPr>
                <w:sz w:val="19"/>
              </w:rPr>
              <w:t xml:space="preserve">Наименование </w:t>
            </w:r>
            <w:r>
              <w:rPr>
                <w:spacing w:val="-2"/>
                <w:sz w:val="19"/>
              </w:rPr>
              <w:t>субсидии</w:t>
            </w:r>
          </w:p>
        </w:tc>
        <w:tc>
          <w:tcPr>
            <w:tcW w:w="7370" w:type="dxa"/>
          </w:tcPr>
          <w:p w14:paraId="44B54E4C" w14:textId="77777777" w:rsidR="004848DB" w:rsidRDefault="00AD14CE">
            <w:pPr>
              <w:pStyle w:val="TableParagraph"/>
              <w:spacing w:before="7"/>
              <w:ind w:left="15" w:right="30"/>
              <w:rPr>
                <w:sz w:val="19"/>
              </w:rPr>
            </w:pPr>
            <w:r>
              <w:rPr>
                <w:sz w:val="19"/>
              </w:rPr>
              <w:t>Субсидия акционерному обществу "Юго-Западная Электросетевая Компания" в виде вклада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имущество,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увеличивающего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его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уставный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капитал,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целях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финансового обеспечения (возмещения) затрат на реализацию мероприятий по восстановлению распределительных сетей, включая приобретение необходимых для их функционирования специализированной техники, специальных инструментов, специальной одежды и средств инд</w:t>
            </w:r>
            <w:r>
              <w:rPr>
                <w:sz w:val="19"/>
              </w:rPr>
              <w:t>ивидуальной защиты</w:t>
            </w:r>
          </w:p>
        </w:tc>
      </w:tr>
      <w:tr w:rsidR="004848DB" w14:paraId="2FC2E51F" w14:textId="77777777">
        <w:trPr>
          <w:trHeight w:val="688"/>
        </w:trPr>
        <w:tc>
          <w:tcPr>
            <w:tcW w:w="3402" w:type="dxa"/>
          </w:tcPr>
          <w:p w14:paraId="0D2F1A54" w14:textId="77777777" w:rsidR="004848DB" w:rsidRDefault="004848DB">
            <w:pPr>
              <w:pStyle w:val="TableParagraph"/>
              <w:spacing w:before="8"/>
              <w:rPr>
                <w:sz w:val="19"/>
              </w:rPr>
            </w:pPr>
          </w:p>
          <w:p w14:paraId="6311C714" w14:textId="77777777" w:rsidR="004848DB" w:rsidRDefault="00AD14CE">
            <w:pPr>
              <w:pStyle w:val="TableParagraph"/>
              <w:ind w:left="16"/>
              <w:rPr>
                <w:sz w:val="19"/>
              </w:rPr>
            </w:pPr>
            <w:r>
              <w:rPr>
                <w:sz w:val="19"/>
              </w:rPr>
              <w:t>Цель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предоставления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субсидии</w:t>
            </w:r>
          </w:p>
        </w:tc>
        <w:tc>
          <w:tcPr>
            <w:tcW w:w="7370" w:type="dxa"/>
          </w:tcPr>
          <w:p w14:paraId="3C0F3DCE" w14:textId="77777777" w:rsidR="004848DB" w:rsidRDefault="00AD14CE">
            <w:pPr>
              <w:pStyle w:val="TableParagraph"/>
              <w:spacing w:before="7"/>
              <w:ind w:left="15" w:right="30"/>
              <w:rPr>
                <w:sz w:val="19"/>
              </w:rPr>
            </w:pPr>
            <w:r>
              <w:rPr>
                <w:sz w:val="19"/>
              </w:rPr>
              <w:t>Реализовать мероприятия по восстановлению распределительных сетей, включая приобретение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необходимых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для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их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функционирования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специализированной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техники, специальных инструментов, специальной одежды и средств</w:t>
            </w:r>
            <w:r>
              <w:rPr>
                <w:sz w:val="19"/>
              </w:rPr>
              <w:t xml:space="preserve"> индивидуальной защиты</w:t>
            </w:r>
          </w:p>
        </w:tc>
      </w:tr>
    </w:tbl>
    <w:p w14:paraId="62DCB592" w14:textId="77777777" w:rsidR="004848DB" w:rsidRDefault="004848DB">
      <w:pPr>
        <w:pStyle w:val="TableParagraph"/>
        <w:rPr>
          <w:sz w:val="19"/>
        </w:rPr>
        <w:sectPr w:rsidR="004848DB">
          <w:type w:val="continuous"/>
          <w:pgSz w:w="11910" w:h="16840"/>
          <w:pgMar w:top="580" w:right="425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0"/>
      </w:tblGrid>
      <w:tr w:rsidR="004848DB" w14:paraId="7C41DAE8" w14:textId="77777777">
        <w:trPr>
          <w:trHeight w:val="438"/>
        </w:trPr>
        <w:tc>
          <w:tcPr>
            <w:tcW w:w="3402" w:type="dxa"/>
          </w:tcPr>
          <w:p w14:paraId="482E7DAD" w14:textId="77777777" w:rsidR="004848DB" w:rsidRDefault="00AD14CE">
            <w:pPr>
              <w:pStyle w:val="TableParagraph"/>
              <w:spacing w:before="102"/>
              <w:ind w:left="16"/>
              <w:rPr>
                <w:sz w:val="19"/>
              </w:rPr>
            </w:pPr>
            <w:r>
              <w:rPr>
                <w:sz w:val="19"/>
              </w:rPr>
              <w:lastRenderedPageBreak/>
              <w:t>Тип</w:t>
            </w:r>
            <w:r>
              <w:rPr>
                <w:spacing w:val="-2"/>
                <w:sz w:val="19"/>
              </w:rPr>
              <w:t xml:space="preserve"> субсидии</w:t>
            </w:r>
          </w:p>
        </w:tc>
        <w:tc>
          <w:tcPr>
            <w:tcW w:w="7370" w:type="dxa"/>
          </w:tcPr>
          <w:p w14:paraId="3A98354F" w14:textId="77777777" w:rsidR="004848DB" w:rsidRDefault="00AD14CE">
            <w:pPr>
              <w:pStyle w:val="TableParagraph"/>
              <w:spacing w:before="102"/>
              <w:ind w:left="15"/>
              <w:rPr>
                <w:sz w:val="19"/>
              </w:rPr>
            </w:pPr>
            <w:r>
              <w:rPr>
                <w:sz w:val="19"/>
              </w:rPr>
              <w:t>Субсидии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приобретение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товаров,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работ,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услуг</w:t>
            </w:r>
          </w:p>
        </w:tc>
      </w:tr>
      <w:tr w:rsidR="004848DB" w14:paraId="70E2260F" w14:textId="77777777">
        <w:trPr>
          <w:trHeight w:val="466"/>
        </w:trPr>
        <w:tc>
          <w:tcPr>
            <w:tcW w:w="3402" w:type="dxa"/>
          </w:tcPr>
          <w:p w14:paraId="0577F3DD" w14:textId="77777777" w:rsidR="004848DB" w:rsidRDefault="00AD14CE">
            <w:pPr>
              <w:pStyle w:val="TableParagraph"/>
              <w:spacing w:before="7"/>
              <w:ind w:left="16"/>
              <w:rPr>
                <w:sz w:val="19"/>
              </w:rPr>
            </w:pPr>
            <w:r>
              <w:rPr>
                <w:sz w:val="19"/>
              </w:rPr>
              <w:t>Способ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предоставления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средств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из </w:t>
            </w:r>
            <w:r>
              <w:rPr>
                <w:spacing w:val="-2"/>
                <w:sz w:val="19"/>
              </w:rPr>
              <w:t>бюджета</w:t>
            </w:r>
          </w:p>
        </w:tc>
        <w:tc>
          <w:tcPr>
            <w:tcW w:w="7370" w:type="dxa"/>
          </w:tcPr>
          <w:p w14:paraId="65D3293E" w14:textId="77777777" w:rsidR="004848DB" w:rsidRDefault="00AD14CE">
            <w:pPr>
              <w:pStyle w:val="TableParagraph"/>
              <w:spacing w:before="116"/>
              <w:ind w:left="15"/>
              <w:rPr>
                <w:sz w:val="19"/>
              </w:rPr>
            </w:pPr>
            <w:r>
              <w:rPr>
                <w:sz w:val="19"/>
              </w:rPr>
              <w:t xml:space="preserve">финансовое обеспечение </w:t>
            </w:r>
            <w:r>
              <w:rPr>
                <w:spacing w:val="-2"/>
                <w:sz w:val="19"/>
              </w:rPr>
              <w:t>затрат</w:t>
            </w:r>
          </w:p>
        </w:tc>
      </w:tr>
      <w:tr w:rsidR="004848DB" w14:paraId="24BDEFF3" w14:textId="77777777">
        <w:trPr>
          <w:trHeight w:val="438"/>
        </w:trPr>
        <w:tc>
          <w:tcPr>
            <w:tcW w:w="3402" w:type="dxa"/>
          </w:tcPr>
          <w:p w14:paraId="2EDAF4ED" w14:textId="77777777" w:rsidR="004848DB" w:rsidRDefault="00AD14CE">
            <w:pPr>
              <w:pStyle w:val="TableParagraph"/>
              <w:spacing w:before="102"/>
              <w:ind w:left="16"/>
              <w:rPr>
                <w:sz w:val="19"/>
              </w:rPr>
            </w:pPr>
            <w:r>
              <w:rPr>
                <w:sz w:val="19"/>
              </w:rPr>
              <w:t xml:space="preserve">Способ отбора </w:t>
            </w:r>
            <w:r>
              <w:rPr>
                <w:spacing w:val="-2"/>
                <w:sz w:val="19"/>
              </w:rPr>
              <w:t>получателей</w:t>
            </w:r>
          </w:p>
        </w:tc>
        <w:tc>
          <w:tcPr>
            <w:tcW w:w="7370" w:type="dxa"/>
          </w:tcPr>
          <w:p w14:paraId="20F2FC18" w14:textId="77777777" w:rsidR="004848DB" w:rsidRDefault="00AD14CE">
            <w:pPr>
              <w:pStyle w:val="TableParagraph"/>
              <w:spacing w:before="102"/>
              <w:ind w:left="15"/>
              <w:rPr>
                <w:sz w:val="19"/>
              </w:rPr>
            </w:pPr>
            <w:r>
              <w:rPr>
                <w:sz w:val="19"/>
              </w:rPr>
              <w:t xml:space="preserve">не </w:t>
            </w:r>
            <w:r>
              <w:rPr>
                <w:spacing w:val="-2"/>
                <w:sz w:val="19"/>
              </w:rPr>
              <w:t>требуется</w:t>
            </w:r>
          </w:p>
        </w:tc>
      </w:tr>
      <w:tr w:rsidR="004848DB" w14:paraId="7D7ED4DA" w14:textId="77777777">
        <w:trPr>
          <w:trHeight w:val="438"/>
        </w:trPr>
        <w:tc>
          <w:tcPr>
            <w:tcW w:w="3402" w:type="dxa"/>
          </w:tcPr>
          <w:p w14:paraId="25AAFED7" w14:textId="77777777" w:rsidR="004848DB" w:rsidRDefault="00AD14CE">
            <w:pPr>
              <w:pStyle w:val="TableParagraph"/>
              <w:spacing w:before="102"/>
              <w:ind w:left="16"/>
              <w:rPr>
                <w:sz w:val="19"/>
              </w:rPr>
            </w:pPr>
            <w:r>
              <w:rPr>
                <w:sz w:val="19"/>
              </w:rPr>
              <w:t xml:space="preserve">Ограничение </w:t>
            </w:r>
            <w:r>
              <w:rPr>
                <w:spacing w:val="-2"/>
                <w:sz w:val="19"/>
              </w:rPr>
              <w:t>публикации</w:t>
            </w:r>
          </w:p>
        </w:tc>
        <w:tc>
          <w:tcPr>
            <w:tcW w:w="7370" w:type="dxa"/>
          </w:tcPr>
          <w:p w14:paraId="2BFF5579" w14:textId="77777777" w:rsidR="004848DB" w:rsidRDefault="00AD14CE">
            <w:pPr>
              <w:pStyle w:val="TableParagraph"/>
              <w:spacing w:before="102"/>
              <w:ind w:left="15"/>
              <w:rPr>
                <w:sz w:val="19"/>
              </w:rPr>
            </w:pPr>
            <w:r>
              <w:rPr>
                <w:spacing w:val="-5"/>
                <w:sz w:val="19"/>
              </w:rPr>
              <w:t>Нет</w:t>
            </w:r>
          </w:p>
        </w:tc>
      </w:tr>
      <w:tr w:rsidR="004848DB" w14:paraId="14B1B618" w14:textId="77777777">
        <w:trPr>
          <w:trHeight w:val="466"/>
        </w:trPr>
        <w:tc>
          <w:tcPr>
            <w:tcW w:w="3402" w:type="dxa"/>
          </w:tcPr>
          <w:p w14:paraId="05B89D7E" w14:textId="77777777" w:rsidR="004848DB" w:rsidRDefault="00AD14CE">
            <w:pPr>
              <w:pStyle w:val="TableParagraph"/>
              <w:spacing w:before="7"/>
              <w:ind w:left="16"/>
              <w:rPr>
                <w:sz w:val="19"/>
              </w:rPr>
            </w:pPr>
            <w:r>
              <w:rPr>
                <w:sz w:val="19"/>
              </w:rPr>
              <w:t>Направлена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реализацию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новаций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в сфере искусственного интеллекта</w:t>
            </w:r>
          </w:p>
        </w:tc>
        <w:tc>
          <w:tcPr>
            <w:tcW w:w="7370" w:type="dxa"/>
          </w:tcPr>
          <w:p w14:paraId="167EACA3" w14:textId="77777777" w:rsidR="004848DB" w:rsidRDefault="00AD14CE">
            <w:pPr>
              <w:pStyle w:val="TableParagraph"/>
              <w:spacing w:before="116"/>
              <w:ind w:left="15"/>
              <w:rPr>
                <w:sz w:val="19"/>
              </w:rPr>
            </w:pPr>
            <w:r>
              <w:rPr>
                <w:spacing w:val="-5"/>
                <w:sz w:val="19"/>
              </w:rPr>
              <w:t>Нет</w:t>
            </w:r>
          </w:p>
        </w:tc>
      </w:tr>
    </w:tbl>
    <w:p w14:paraId="00A37823" w14:textId="77777777" w:rsidR="004848DB" w:rsidRDefault="004848DB">
      <w:pPr>
        <w:pStyle w:val="TableParagraph"/>
        <w:rPr>
          <w:sz w:val="19"/>
        </w:rPr>
        <w:sectPr w:rsidR="004848DB">
          <w:type w:val="continuous"/>
          <w:pgSz w:w="11910" w:h="16840"/>
          <w:pgMar w:top="520" w:right="425" w:bottom="280" w:left="425" w:header="720" w:footer="720" w:gutter="0"/>
          <w:cols w:space="720"/>
        </w:sectPr>
      </w:pPr>
    </w:p>
    <w:p w14:paraId="1A4479C9" w14:textId="77777777" w:rsidR="004848DB" w:rsidRDefault="00AD14CE">
      <w:pPr>
        <w:pStyle w:val="a4"/>
        <w:numPr>
          <w:ilvl w:val="0"/>
          <w:numId w:val="3"/>
        </w:numPr>
        <w:tabs>
          <w:tab w:val="left" w:pos="368"/>
        </w:tabs>
        <w:spacing w:before="66"/>
        <w:ind w:left="368" w:hanging="210"/>
        <w:rPr>
          <w:b/>
          <w:sz w:val="21"/>
        </w:rPr>
      </w:pPr>
      <w:r>
        <w:rPr>
          <w:b/>
          <w:sz w:val="21"/>
        </w:rPr>
        <w:lastRenderedPageBreak/>
        <w:t xml:space="preserve">Информация о получателях </w:t>
      </w:r>
      <w:r>
        <w:rPr>
          <w:b/>
          <w:spacing w:val="-2"/>
          <w:sz w:val="21"/>
        </w:rPr>
        <w:t>субсидии</w:t>
      </w:r>
    </w:p>
    <w:p w14:paraId="5000C7CC" w14:textId="77777777" w:rsidR="004848DB" w:rsidRDefault="00AD14CE">
      <w:pPr>
        <w:spacing w:before="225"/>
        <w:ind w:left="158"/>
        <w:rPr>
          <w:b/>
          <w:sz w:val="19"/>
        </w:rPr>
      </w:pPr>
      <w:r>
        <w:rPr>
          <w:b/>
          <w:sz w:val="19"/>
        </w:rPr>
        <w:t>Перечень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получателей</w:t>
      </w:r>
      <w:r>
        <w:rPr>
          <w:b/>
          <w:spacing w:val="-5"/>
          <w:sz w:val="19"/>
        </w:rPr>
        <w:t xml:space="preserve"> </w:t>
      </w:r>
      <w:r>
        <w:rPr>
          <w:b/>
          <w:spacing w:val="-2"/>
          <w:sz w:val="19"/>
        </w:rPr>
        <w:t>субсидии</w:t>
      </w:r>
    </w:p>
    <w:p w14:paraId="48FDAFCB" w14:textId="77777777" w:rsidR="004848DB" w:rsidRDefault="004848DB">
      <w:pPr>
        <w:pStyle w:val="a3"/>
        <w:spacing w:before="3"/>
        <w:rPr>
          <w:b/>
          <w:sz w:val="10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3402"/>
        <w:gridCol w:w="1134"/>
        <w:gridCol w:w="1134"/>
        <w:gridCol w:w="3402"/>
      </w:tblGrid>
      <w:tr w:rsidR="004848DB" w14:paraId="752FA829" w14:textId="77777777">
        <w:trPr>
          <w:trHeight w:val="1118"/>
        </w:trPr>
        <w:tc>
          <w:tcPr>
            <w:tcW w:w="1701" w:type="dxa"/>
          </w:tcPr>
          <w:p w14:paraId="474DD643" w14:textId="77777777" w:rsidR="004848DB" w:rsidRDefault="004848DB">
            <w:pPr>
              <w:pStyle w:val="TableParagraph"/>
              <w:spacing w:before="114"/>
              <w:rPr>
                <w:b/>
                <w:sz w:val="19"/>
              </w:rPr>
            </w:pPr>
          </w:p>
          <w:p w14:paraId="1021A82D" w14:textId="77777777" w:rsidR="004848DB" w:rsidRDefault="00AD14CE">
            <w:pPr>
              <w:pStyle w:val="TableParagraph"/>
              <w:ind w:left="101" w:hanging="72"/>
              <w:rPr>
                <w:sz w:val="19"/>
              </w:rPr>
            </w:pPr>
            <w:r>
              <w:rPr>
                <w:sz w:val="19"/>
              </w:rPr>
              <w:t>Код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организации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 Сводному реестру</w:t>
            </w:r>
          </w:p>
        </w:tc>
        <w:tc>
          <w:tcPr>
            <w:tcW w:w="3402" w:type="dxa"/>
          </w:tcPr>
          <w:p w14:paraId="763D8609" w14:textId="77777777" w:rsidR="004848DB" w:rsidRDefault="004848DB">
            <w:pPr>
              <w:pStyle w:val="TableParagraph"/>
              <w:rPr>
                <w:b/>
                <w:sz w:val="19"/>
              </w:rPr>
            </w:pPr>
          </w:p>
          <w:p w14:paraId="314BF03F" w14:textId="77777777" w:rsidR="004848DB" w:rsidRDefault="004848DB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494C66CB" w14:textId="77777777" w:rsidR="004848DB" w:rsidRDefault="00AD14CE">
            <w:pPr>
              <w:pStyle w:val="TableParagraph"/>
              <w:ind w:left="212"/>
              <w:rPr>
                <w:sz w:val="19"/>
              </w:rPr>
            </w:pPr>
            <w:r>
              <w:rPr>
                <w:sz w:val="19"/>
              </w:rPr>
              <w:t xml:space="preserve">Наименование получателя </w:t>
            </w:r>
            <w:r>
              <w:rPr>
                <w:spacing w:val="-2"/>
                <w:sz w:val="19"/>
              </w:rPr>
              <w:t>субсидии</w:t>
            </w:r>
          </w:p>
        </w:tc>
        <w:tc>
          <w:tcPr>
            <w:tcW w:w="1134" w:type="dxa"/>
          </w:tcPr>
          <w:p w14:paraId="131065A5" w14:textId="77777777" w:rsidR="004848DB" w:rsidRDefault="004848DB">
            <w:pPr>
              <w:pStyle w:val="TableParagraph"/>
              <w:rPr>
                <w:b/>
                <w:sz w:val="19"/>
              </w:rPr>
            </w:pPr>
          </w:p>
          <w:p w14:paraId="771833FE" w14:textId="77777777" w:rsidR="004848DB" w:rsidRDefault="004848DB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768F9B4B" w14:textId="77777777" w:rsidR="004848DB" w:rsidRDefault="00AD14CE">
            <w:pPr>
              <w:pStyle w:val="TableParagraph"/>
              <w:ind w:left="142" w:right="13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ИНН</w:t>
            </w:r>
          </w:p>
        </w:tc>
        <w:tc>
          <w:tcPr>
            <w:tcW w:w="1134" w:type="dxa"/>
          </w:tcPr>
          <w:p w14:paraId="7E458E8B" w14:textId="77777777" w:rsidR="004848DB" w:rsidRDefault="004848DB">
            <w:pPr>
              <w:pStyle w:val="TableParagraph"/>
              <w:rPr>
                <w:b/>
                <w:sz w:val="19"/>
              </w:rPr>
            </w:pPr>
          </w:p>
          <w:p w14:paraId="4D7A65E7" w14:textId="77777777" w:rsidR="004848DB" w:rsidRDefault="004848DB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6BA42F0C" w14:textId="77777777" w:rsidR="004848DB" w:rsidRDefault="00AD14CE">
            <w:pPr>
              <w:pStyle w:val="TableParagraph"/>
              <w:ind w:left="363"/>
              <w:rPr>
                <w:sz w:val="19"/>
              </w:rPr>
            </w:pPr>
            <w:r>
              <w:rPr>
                <w:spacing w:val="-5"/>
                <w:sz w:val="19"/>
              </w:rPr>
              <w:t>КПП</w:t>
            </w:r>
          </w:p>
        </w:tc>
        <w:tc>
          <w:tcPr>
            <w:tcW w:w="3402" w:type="dxa"/>
          </w:tcPr>
          <w:p w14:paraId="14ADE14A" w14:textId="77777777" w:rsidR="004848DB" w:rsidRDefault="004848DB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DA88628" w14:textId="77777777" w:rsidR="004848DB" w:rsidRDefault="00AD14CE">
            <w:pPr>
              <w:pStyle w:val="TableParagraph"/>
              <w:ind w:left="13"/>
              <w:jc w:val="center"/>
              <w:rPr>
                <w:sz w:val="19"/>
              </w:rPr>
            </w:pPr>
            <w:r>
              <w:rPr>
                <w:sz w:val="19"/>
              </w:rPr>
              <w:t>Основание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для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определения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конкретного получателя субсидии (правовой акт, международное соглашение)</w:t>
            </w:r>
          </w:p>
        </w:tc>
      </w:tr>
      <w:tr w:rsidR="004848DB" w14:paraId="744FC6FA" w14:textId="77777777">
        <w:trPr>
          <w:trHeight w:val="8636"/>
        </w:trPr>
        <w:tc>
          <w:tcPr>
            <w:tcW w:w="1701" w:type="dxa"/>
          </w:tcPr>
          <w:p w14:paraId="40532202" w14:textId="77777777" w:rsidR="004848DB" w:rsidRDefault="004848DB">
            <w:pPr>
              <w:pStyle w:val="TableParagraph"/>
              <w:rPr>
                <w:b/>
                <w:sz w:val="19"/>
              </w:rPr>
            </w:pPr>
          </w:p>
          <w:p w14:paraId="504C7CF8" w14:textId="77777777" w:rsidR="004848DB" w:rsidRDefault="004848DB">
            <w:pPr>
              <w:pStyle w:val="TableParagraph"/>
              <w:rPr>
                <w:b/>
                <w:sz w:val="19"/>
              </w:rPr>
            </w:pPr>
          </w:p>
          <w:p w14:paraId="2163128F" w14:textId="77777777" w:rsidR="004848DB" w:rsidRDefault="004848DB">
            <w:pPr>
              <w:pStyle w:val="TableParagraph"/>
              <w:rPr>
                <w:b/>
                <w:sz w:val="19"/>
              </w:rPr>
            </w:pPr>
          </w:p>
          <w:p w14:paraId="70CBB0F8" w14:textId="77777777" w:rsidR="004848DB" w:rsidRDefault="004848DB">
            <w:pPr>
              <w:pStyle w:val="TableParagraph"/>
              <w:rPr>
                <w:b/>
                <w:sz w:val="19"/>
              </w:rPr>
            </w:pPr>
          </w:p>
          <w:p w14:paraId="5150FCB3" w14:textId="77777777" w:rsidR="004848DB" w:rsidRDefault="004848DB">
            <w:pPr>
              <w:pStyle w:val="TableParagraph"/>
              <w:rPr>
                <w:b/>
                <w:sz w:val="19"/>
              </w:rPr>
            </w:pPr>
          </w:p>
          <w:p w14:paraId="2AFB3A5E" w14:textId="77777777" w:rsidR="004848DB" w:rsidRDefault="004848DB">
            <w:pPr>
              <w:pStyle w:val="TableParagraph"/>
              <w:rPr>
                <w:b/>
                <w:sz w:val="19"/>
              </w:rPr>
            </w:pPr>
          </w:p>
          <w:p w14:paraId="02FAEBBD" w14:textId="77777777" w:rsidR="004848DB" w:rsidRDefault="004848DB">
            <w:pPr>
              <w:pStyle w:val="TableParagraph"/>
              <w:rPr>
                <w:b/>
                <w:sz w:val="19"/>
              </w:rPr>
            </w:pPr>
          </w:p>
          <w:p w14:paraId="6F325EFD" w14:textId="77777777" w:rsidR="004848DB" w:rsidRDefault="004848DB">
            <w:pPr>
              <w:pStyle w:val="TableParagraph"/>
              <w:rPr>
                <w:b/>
                <w:sz w:val="19"/>
              </w:rPr>
            </w:pPr>
          </w:p>
          <w:p w14:paraId="7A730BFE" w14:textId="77777777" w:rsidR="004848DB" w:rsidRDefault="004848DB">
            <w:pPr>
              <w:pStyle w:val="TableParagraph"/>
              <w:rPr>
                <w:b/>
                <w:sz w:val="19"/>
              </w:rPr>
            </w:pPr>
          </w:p>
          <w:p w14:paraId="2A9FF866" w14:textId="77777777" w:rsidR="004848DB" w:rsidRDefault="004848DB">
            <w:pPr>
              <w:pStyle w:val="TableParagraph"/>
              <w:rPr>
                <w:b/>
                <w:sz w:val="19"/>
              </w:rPr>
            </w:pPr>
          </w:p>
          <w:p w14:paraId="560934E6" w14:textId="77777777" w:rsidR="004848DB" w:rsidRDefault="004848DB">
            <w:pPr>
              <w:pStyle w:val="TableParagraph"/>
              <w:rPr>
                <w:b/>
                <w:sz w:val="19"/>
              </w:rPr>
            </w:pPr>
          </w:p>
          <w:p w14:paraId="3A3F3F36" w14:textId="77777777" w:rsidR="004848DB" w:rsidRDefault="004848DB">
            <w:pPr>
              <w:pStyle w:val="TableParagraph"/>
              <w:rPr>
                <w:b/>
                <w:sz w:val="19"/>
              </w:rPr>
            </w:pPr>
          </w:p>
          <w:p w14:paraId="2768C46C" w14:textId="77777777" w:rsidR="004848DB" w:rsidRDefault="004848DB">
            <w:pPr>
              <w:pStyle w:val="TableParagraph"/>
              <w:rPr>
                <w:b/>
                <w:sz w:val="19"/>
              </w:rPr>
            </w:pPr>
          </w:p>
          <w:p w14:paraId="794439D9" w14:textId="77777777" w:rsidR="004848DB" w:rsidRDefault="004848DB">
            <w:pPr>
              <w:pStyle w:val="TableParagraph"/>
              <w:rPr>
                <w:b/>
                <w:sz w:val="19"/>
              </w:rPr>
            </w:pPr>
          </w:p>
          <w:p w14:paraId="496C3923" w14:textId="77777777" w:rsidR="004848DB" w:rsidRDefault="004848DB">
            <w:pPr>
              <w:pStyle w:val="TableParagraph"/>
              <w:rPr>
                <w:b/>
                <w:sz w:val="19"/>
              </w:rPr>
            </w:pPr>
          </w:p>
          <w:p w14:paraId="57D8BE91" w14:textId="77777777" w:rsidR="004848DB" w:rsidRDefault="004848DB">
            <w:pPr>
              <w:pStyle w:val="TableParagraph"/>
              <w:rPr>
                <w:b/>
                <w:sz w:val="19"/>
              </w:rPr>
            </w:pPr>
          </w:p>
          <w:p w14:paraId="3113AC20" w14:textId="77777777" w:rsidR="004848DB" w:rsidRDefault="004848DB">
            <w:pPr>
              <w:pStyle w:val="TableParagraph"/>
              <w:rPr>
                <w:b/>
                <w:sz w:val="19"/>
              </w:rPr>
            </w:pPr>
          </w:p>
          <w:p w14:paraId="5ABF0D3B" w14:textId="77777777" w:rsidR="004848DB" w:rsidRDefault="004848DB">
            <w:pPr>
              <w:pStyle w:val="TableParagraph"/>
              <w:rPr>
                <w:b/>
                <w:sz w:val="19"/>
              </w:rPr>
            </w:pPr>
          </w:p>
          <w:p w14:paraId="6E6B86D1" w14:textId="77777777" w:rsidR="004848DB" w:rsidRDefault="004848DB">
            <w:pPr>
              <w:pStyle w:val="TableParagraph"/>
              <w:spacing w:before="50"/>
              <w:rPr>
                <w:b/>
                <w:sz w:val="19"/>
              </w:rPr>
            </w:pPr>
          </w:p>
          <w:p w14:paraId="2E1FFFD4" w14:textId="77777777" w:rsidR="004848DB" w:rsidRDefault="00AD14CE">
            <w:pPr>
              <w:pStyle w:val="TableParagraph"/>
              <w:ind w:left="16"/>
              <w:rPr>
                <w:sz w:val="19"/>
              </w:rPr>
            </w:pPr>
            <w:r>
              <w:rPr>
                <w:spacing w:val="-2"/>
                <w:sz w:val="19"/>
              </w:rPr>
              <w:t>210ZЭЩ09</w:t>
            </w:r>
          </w:p>
        </w:tc>
        <w:tc>
          <w:tcPr>
            <w:tcW w:w="3402" w:type="dxa"/>
          </w:tcPr>
          <w:p w14:paraId="1CA64441" w14:textId="77777777" w:rsidR="004848DB" w:rsidRDefault="004848DB">
            <w:pPr>
              <w:pStyle w:val="TableParagraph"/>
              <w:rPr>
                <w:b/>
                <w:sz w:val="19"/>
              </w:rPr>
            </w:pPr>
          </w:p>
          <w:p w14:paraId="31953C18" w14:textId="77777777" w:rsidR="004848DB" w:rsidRDefault="004848DB">
            <w:pPr>
              <w:pStyle w:val="TableParagraph"/>
              <w:rPr>
                <w:b/>
                <w:sz w:val="19"/>
              </w:rPr>
            </w:pPr>
          </w:p>
          <w:p w14:paraId="452F2D53" w14:textId="77777777" w:rsidR="004848DB" w:rsidRDefault="004848DB">
            <w:pPr>
              <w:pStyle w:val="TableParagraph"/>
              <w:rPr>
                <w:b/>
                <w:sz w:val="19"/>
              </w:rPr>
            </w:pPr>
          </w:p>
          <w:p w14:paraId="3DEAA35E" w14:textId="77777777" w:rsidR="004848DB" w:rsidRDefault="004848DB">
            <w:pPr>
              <w:pStyle w:val="TableParagraph"/>
              <w:rPr>
                <w:b/>
                <w:sz w:val="19"/>
              </w:rPr>
            </w:pPr>
          </w:p>
          <w:p w14:paraId="6D8A1B4C" w14:textId="77777777" w:rsidR="004848DB" w:rsidRDefault="004848DB">
            <w:pPr>
              <w:pStyle w:val="TableParagraph"/>
              <w:rPr>
                <w:b/>
                <w:sz w:val="19"/>
              </w:rPr>
            </w:pPr>
          </w:p>
          <w:p w14:paraId="66461DC1" w14:textId="77777777" w:rsidR="004848DB" w:rsidRDefault="004848DB">
            <w:pPr>
              <w:pStyle w:val="TableParagraph"/>
              <w:rPr>
                <w:b/>
                <w:sz w:val="19"/>
              </w:rPr>
            </w:pPr>
          </w:p>
          <w:p w14:paraId="2AF06BBA" w14:textId="77777777" w:rsidR="004848DB" w:rsidRDefault="004848DB">
            <w:pPr>
              <w:pStyle w:val="TableParagraph"/>
              <w:rPr>
                <w:b/>
                <w:sz w:val="19"/>
              </w:rPr>
            </w:pPr>
          </w:p>
          <w:p w14:paraId="646186A6" w14:textId="77777777" w:rsidR="004848DB" w:rsidRDefault="004848DB">
            <w:pPr>
              <w:pStyle w:val="TableParagraph"/>
              <w:rPr>
                <w:b/>
                <w:sz w:val="19"/>
              </w:rPr>
            </w:pPr>
          </w:p>
          <w:p w14:paraId="0C778478" w14:textId="77777777" w:rsidR="004848DB" w:rsidRDefault="004848DB">
            <w:pPr>
              <w:pStyle w:val="TableParagraph"/>
              <w:rPr>
                <w:b/>
                <w:sz w:val="19"/>
              </w:rPr>
            </w:pPr>
          </w:p>
          <w:p w14:paraId="6021B43A" w14:textId="77777777" w:rsidR="004848DB" w:rsidRDefault="004848DB">
            <w:pPr>
              <w:pStyle w:val="TableParagraph"/>
              <w:rPr>
                <w:b/>
                <w:sz w:val="19"/>
              </w:rPr>
            </w:pPr>
          </w:p>
          <w:p w14:paraId="080BFD99" w14:textId="77777777" w:rsidR="004848DB" w:rsidRDefault="004848DB">
            <w:pPr>
              <w:pStyle w:val="TableParagraph"/>
              <w:rPr>
                <w:b/>
                <w:sz w:val="19"/>
              </w:rPr>
            </w:pPr>
          </w:p>
          <w:p w14:paraId="4F0C98F8" w14:textId="77777777" w:rsidR="004848DB" w:rsidRDefault="004848DB">
            <w:pPr>
              <w:pStyle w:val="TableParagraph"/>
              <w:rPr>
                <w:b/>
                <w:sz w:val="19"/>
              </w:rPr>
            </w:pPr>
          </w:p>
          <w:p w14:paraId="31553963" w14:textId="77777777" w:rsidR="004848DB" w:rsidRDefault="004848DB">
            <w:pPr>
              <w:pStyle w:val="TableParagraph"/>
              <w:rPr>
                <w:b/>
                <w:sz w:val="19"/>
              </w:rPr>
            </w:pPr>
          </w:p>
          <w:p w14:paraId="2D8755E5" w14:textId="77777777" w:rsidR="004848DB" w:rsidRDefault="004848DB">
            <w:pPr>
              <w:pStyle w:val="TableParagraph"/>
              <w:rPr>
                <w:b/>
                <w:sz w:val="19"/>
              </w:rPr>
            </w:pPr>
          </w:p>
          <w:p w14:paraId="3BF6FE3F" w14:textId="77777777" w:rsidR="004848DB" w:rsidRDefault="004848DB">
            <w:pPr>
              <w:pStyle w:val="TableParagraph"/>
              <w:rPr>
                <w:b/>
                <w:sz w:val="19"/>
              </w:rPr>
            </w:pPr>
          </w:p>
          <w:p w14:paraId="0D847861" w14:textId="77777777" w:rsidR="004848DB" w:rsidRDefault="004848DB">
            <w:pPr>
              <w:pStyle w:val="TableParagraph"/>
              <w:rPr>
                <w:b/>
                <w:sz w:val="19"/>
              </w:rPr>
            </w:pPr>
          </w:p>
          <w:p w14:paraId="2E0ACB46" w14:textId="77777777" w:rsidR="004848DB" w:rsidRDefault="004848DB">
            <w:pPr>
              <w:pStyle w:val="TableParagraph"/>
              <w:rPr>
                <w:b/>
                <w:sz w:val="19"/>
              </w:rPr>
            </w:pPr>
          </w:p>
          <w:p w14:paraId="6F251272" w14:textId="77777777" w:rsidR="004848DB" w:rsidRDefault="004848DB">
            <w:pPr>
              <w:pStyle w:val="TableParagraph"/>
              <w:spacing w:before="49"/>
              <w:rPr>
                <w:b/>
                <w:sz w:val="19"/>
              </w:rPr>
            </w:pPr>
          </w:p>
          <w:p w14:paraId="7C418D55" w14:textId="77777777" w:rsidR="004848DB" w:rsidRDefault="00AD14CE">
            <w:pPr>
              <w:pStyle w:val="TableParagraph"/>
              <w:ind w:left="15"/>
              <w:rPr>
                <w:sz w:val="19"/>
              </w:rPr>
            </w:pPr>
            <w:r>
              <w:rPr>
                <w:sz w:val="19"/>
              </w:rPr>
              <w:t>АКЦИОНЕРНОЕ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ОБЩЕСТВО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"ЮГО- ЗАПАДНАЯ ЭЛЕКТРОСЕТЕВАЯ </w:t>
            </w:r>
            <w:r>
              <w:rPr>
                <w:spacing w:val="-2"/>
                <w:sz w:val="19"/>
              </w:rPr>
              <w:t>КОМПАНИЯ"</w:t>
            </w:r>
          </w:p>
        </w:tc>
        <w:tc>
          <w:tcPr>
            <w:tcW w:w="1134" w:type="dxa"/>
          </w:tcPr>
          <w:p w14:paraId="79D7E1B3" w14:textId="77777777" w:rsidR="004848DB" w:rsidRDefault="004848DB">
            <w:pPr>
              <w:pStyle w:val="TableParagraph"/>
              <w:rPr>
                <w:b/>
                <w:sz w:val="19"/>
              </w:rPr>
            </w:pPr>
          </w:p>
          <w:p w14:paraId="69FA788D" w14:textId="77777777" w:rsidR="004848DB" w:rsidRDefault="004848DB">
            <w:pPr>
              <w:pStyle w:val="TableParagraph"/>
              <w:rPr>
                <w:b/>
                <w:sz w:val="19"/>
              </w:rPr>
            </w:pPr>
          </w:p>
          <w:p w14:paraId="48EFA20C" w14:textId="77777777" w:rsidR="004848DB" w:rsidRDefault="004848DB">
            <w:pPr>
              <w:pStyle w:val="TableParagraph"/>
              <w:rPr>
                <w:b/>
                <w:sz w:val="19"/>
              </w:rPr>
            </w:pPr>
          </w:p>
          <w:p w14:paraId="2C28849F" w14:textId="77777777" w:rsidR="004848DB" w:rsidRDefault="004848DB">
            <w:pPr>
              <w:pStyle w:val="TableParagraph"/>
              <w:rPr>
                <w:b/>
                <w:sz w:val="19"/>
              </w:rPr>
            </w:pPr>
          </w:p>
          <w:p w14:paraId="29748E92" w14:textId="77777777" w:rsidR="004848DB" w:rsidRDefault="004848DB">
            <w:pPr>
              <w:pStyle w:val="TableParagraph"/>
              <w:rPr>
                <w:b/>
                <w:sz w:val="19"/>
              </w:rPr>
            </w:pPr>
          </w:p>
          <w:p w14:paraId="778E4376" w14:textId="77777777" w:rsidR="004848DB" w:rsidRDefault="004848DB">
            <w:pPr>
              <w:pStyle w:val="TableParagraph"/>
              <w:rPr>
                <w:b/>
                <w:sz w:val="19"/>
              </w:rPr>
            </w:pPr>
          </w:p>
          <w:p w14:paraId="27BF1090" w14:textId="77777777" w:rsidR="004848DB" w:rsidRDefault="004848DB">
            <w:pPr>
              <w:pStyle w:val="TableParagraph"/>
              <w:rPr>
                <w:b/>
                <w:sz w:val="19"/>
              </w:rPr>
            </w:pPr>
          </w:p>
          <w:p w14:paraId="67EB202E" w14:textId="77777777" w:rsidR="004848DB" w:rsidRDefault="004848DB">
            <w:pPr>
              <w:pStyle w:val="TableParagraph"/>
              <w:rPr>
                <w:b/>
                <w:sz w:val="19"/>
              </w:rPr>
            </w:pPr>
          </w:p>
          <w:p w14:paraId="423E6392" w14:textId="77777777" w:rsidR="004848DB" w:rsidRDefault="004848DB">
            <w:pPr>
              <w:pStyle w:val="TableParagraph"/>
              <w:rPr>
                <w:b/>
                <w:sz w:val="19"/>
              </w:rPr>
            </w:pPr>
          </w:p>
          <w:p w14:paraId="6E7EB03A" w14:textId="77777777" w:rsidR="004848DB" w:rsidRDefault="004848DB">
            <w:pPr>
              <w:pStyle w:val="TableParagraph"/>
              <w:rPr>
                <w:b/>
                <w:sz w:val="19"/>
              </w:rPr>
            </w:pPr>
          </w:p>
          <w:p w14:paraId="0D3B9942" w14:textId="77777777" w:rsidR="004848DB" w:rsidRDefault="004848DB">
            <w:pPr>
              <w:pStyle w:val="TableParagraph"/>
              <w:rPr>
                <w:b/>
                <w:sz w:val="19"/>
              </w:rPr>
            </w:pPr>
          </w:p>
          <w:p w14:paraId="427339F1" w14:textId="77777777" w:rsidR="004848DB" w:rsidRDefault="004848DB">
            <w:pPr>
              <w:pStyle w:val="TableParagraph"/>
              <w:rPr>
                <w:b/>
                <w:sz w:val="19"/>
              </w:rPr>
            </w:pPr>
          </w:p>
          <w:p w14:paraId="59829888" w14:textId="77777777" w:rsidR="004848DB" w:rsidRDefault="004848DB">
            <w:pPr>
              <w:pStyle w:val="TableParagraph"/>
              <w:rPr>
                <w:b/>
                <w:sz w:val="19"/>
              </w:rPr>
            </w:pPr>
          </w:p>
          <w:p w14:paraId="02228C47" w14:textId="77777777" w:rsidR="004848DB" w:rsidRDefault="004848DB">
            <w:pPr>
              <w:pStyle w:val="TableParagraph"/>
              <w:rPr>
                <w:b/>
                <w:sz w:val="19"/>
              </w:rPr>
            </w:pPr>
          </w:p>
          <w:p w14:paraId="026C1E5E" w14:textId="77777777" w:rsidR="004848DB" w:rsidRDefault="004848DB">
            <w:pPr>
              <w:pStyle w:val="TableParagraph"/>
              <w:rPr>
                <w:b/>
                <w:sz w:val="19"/>
              </w:rPr>
            </w:pPr>
          </w:p>
          <w:p w14:paraId="08D5B3D4" w14:textId="77777777" w:rsidR="004848DB" w:rsidRDefault="004848DB">
            <w:pPr>
              <w:pStyle w:val="TableParagraph"/>
              <w:rPr>
                <w:b/>
                <w:sz w:val="19"/>
              </w:rPr>
            </w:pPr>
          </w:p>
          <w:p w14:paraId="09606E8E" w14:textId="77777777" w:rsidR="004848DB" w:rsidRDefault="004848DB">
            <w:pPr>
              <w:pStyle w:val="TableParagraph"/>
              <w:rPr>
                <w:b/>
                <w:sz w:val="19"/>
              </w:rPr>
            </w:pPr>
          </w:p>
          <w:p w14:paraId="537E05AF" w14:textId="77777777" w:rsidR="004848DB" w:rsidRDefault="004848DB">
            <w:pPr>
              <w:pStyle w:val="TableParagraph"/>
              <w:rPr>
                <w:b/>
                <w:sz w:val="19"/>
              </w:rPr>
            </w:pPr>
          </w:p>
          <w:p w14:paraId="24ACF8E4" w14:textId="77777777" w:rsidR="004848DB" w:rsidRDefault="004848DB">
            <w:pPr>
              <w:pStyle w:val="TableParagraph"/>
              <w:spacing w:before="50"/>
              <w:rPr>
                <w:b/>
                <w:sz w:val="19"/>
              </w:rPr>
            </w:pPr>
          </w:p>
          <w:p w14:paraId="1AD4FCD3" w14:textId="77777777" w:rsidR="004848DB" w:rsidRDefault="00AD14CE">
            <w:pPr>
              <w:pStyle w:val="TableParagraph"/>
              <w:ind w:right="131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9303040182</w:t>
            </w:r>
          </w:p>
        </w:tc>
        <w:tc>
          <w:tcPr>
            <w:tcW w:w="1134" w:type="dxa"/>
          </w:tcPr>
          <w:p w14:paraId="77F3F4C1" w14:textId="77777777" w:rsidR="004848DB" w:rsidRDefault="004848DB">
            <w:pPr>
              <w:pStyle w:val="TableParagraph"/>
              <w:rPr>
                <w:b/>
                <w:sz w:val="19"/>
              </w:rPr>
            </w:pPr>
          </w:p>
          <w:p w14:paraId="6501829A" w14:textId="77777777" w:rsidR="004848DB" w:rsidRDefault="004848DB">
            <w:pPr>
              <w:pStyle w:val="TableParagraph"/>
              <w:rPr>
                <w:b/>
                <w:sz w:val="19"/>
              </w:rPr>
            </w:pPr>
          </w:p>
          <w:p w14:paraId="05FC3CC5" w14:textId="77777777" w:rsidR="004848DB" w:rsidRDefault="004848DB">
            <w:pPr>
              <w:pStyle w:val="TableParagraph"/>
              <w:rPr>
                <w:b/>
                <w:sz w:val="19"/>
              </w:rPr>
            </w:pPr>
          </w:p>
          <w:p w14:paraId="38B3F77B" w14:textId="77777777" w:rsidR="004848DB" w:rsidRDefault="004848DB">
            <w:pPr>
              <w:pStyle w:val="TableParagraph"/>
              <w:rPr>
                <w:b/>
                <w:sz w:val="19"/>
              </w:rPr>
            </w:pPr>
          </w:p>
          <w:p w14:paraId="6B2A0013" w14:textId="77777777" w:rsidR="004848DB" w:rsidRDefault="004848DB">
            <w:pPr>
              <w:pStyle w:val="TableParagraph"/>
              <w:rPr>
                <w:b/>
                <w:sz w:val="19"/>
              </w:rPr>
            </w:pPr>
          </w:p>
          <w:p w14:paraId="4551C34D" w14:textId="77777777" w:rsidR="004848DB" w:rsidRDefault="004848DB">
            <w:pPr>
              <w:pStyle w:val="TableParagraph"/>
              <w:rPr>
                <w:b/>
                <w:sz w:val="19"/>
              </w:rPr>
            </w:pPr>
          </w:p>
          <w:p w14:paraId="6CBE381D" w14:textId="77777777" w:rsidR="004848DB" w:rsidRDefault="004848DB">
            <w:pPr>
              <w:pStyle w:val="TableParagraph"/>
              <w:rPr>
                <w:b/>
                <w:sz w:val="19"/>
              </w:rPr>
            </w:pPr>
          </w:p>
          <w:p w14:paraId="587B93E4" w14:textId="77777777" w:rsidR="004848DB" w:rsidRDefault="004848DB">
            <w:pPr>
              <w:pStyle w:val="TableParagraph"/>
              <w:rPr>
                <w:b/>
                <w:sz w:val="19"/>
              </w:rPr>
            </w:pPr>
          </w:p>
          <w:p w14:paraId="17E56646" w14:textId="77777777" w:rsidR="004848DB" w:rsidRDefault="004848DB">
            <w:pPr>
              <w:pStyle w:val="TableParagraph"/>
              <w:rPr>
                <w:b/>
                <w:sz w:val="19"/>
              </w:rPr>
            </w:pPr>
          </w:p>
          <w:p w14:paraId="56915A1A" w14:textId="77777777" w:rsidR="004848DB" w:rsidRDefault="004848DB">
            <w:pPr>
              <w:pStyle w:val="TableParagraph"/>
              <w:rPr>
                <w:b/>
                <w:sz w:val="19"/>
              </w:rPr>
            </w:pPr>
          </w:p>
          <w:p w14:paraId="213A8D03" w14:textId="77777777" w:rsidR="004848DB" w:rsidRDefault="004848DB">
            <w:pPr>
              <w:pStyle w:val="TableParagraph"/>
              <w:rPr>
                <w:b/>
                <w:sz w:val="19"/>
              </w:rPr>
            </w:pPr>
          </w:p>
          <w:p w14:paraId="5E405F57" w14:textId="77777777" w:rsidR="004848DB" w:rsidRDefault="004848DB">
            <w:pPr>
              <w:pStyle w:val="TableParagraph"/>
              <w:rPr>
                <w:b/>
                <w:sz w:val="19"/>
              </w:rPr>
            </w:pPr>
          </w:p>
          <w:p w14:paraId="66966FBC" w14:textId="77777777" w:rsidR="004848DB" w:rsidRDefault="004848DB">
            <w:pPr>
              <w:pStyle w:val="TableParagraph"/>
              <w:rPr>
                <w:b/>
                <w:sz w:val="19"/>
              </w:rPr>
            </w:pPr>
          </w:p>
          <w:p w14:paraId="3449650D" w14:textId="77777777" w:rsidR="004848DB" w:rsidRDefault="004848DB">
            <w:pPr>
              <w:pStyle w:val="TableParagraph"/>
              <w:rPr>
                <w:b/>
                <w:sz w:val="19"/>
              </w:rPr>
            </w:pPr>
          </w:p>
          <w:p w14:paraId="7EB670D2" w14:textId="77777777" w:rsidR="004848DB" w:rsidRDefault="004848DB">
            <w:pPr>
              <w:pStyle w:val="TableParagraph"/>
              <w:rPr>
                <w:b/>
                <w:sz w:val="19"/>
              </w:rPr>
            </w:pPr>
          </w:p>
          <w:p w14:paraId="381324F8" w14:textId="77777777" w:rsidR="004848DB" w:rsidRDefault="004848DB">
            <w:pPr>
              <w:pStyle w:val="TableParagraph"/>
              <w:rPr>
                <w:b/>
                <w:sz w:val="19"/>
              </w:rPr>
            </w:pPr>
          </w:p>
          <w:p w14:paraId="517E2186" w14:textId="77777777" w:rsidR="004848DB" w:rsidRDefault="004848DB">
            <w:pPr>
              <w:pStyle w:val="TableParagraph"/>
              <w:rPr>
                <w:b/>
                <w:sz w:val="19"/>
              </w:rPr>
            </w:pPr>
          </w:p>
          <w:p w14:paraId="6ED8ECF1" w14:textId="77777777" w:rsidR="004848DB" w:rsidRDefault="004848DB">
            <w:pPr>
              <w:pStyle w:val="TableParagraph"/>
              <w:rPr>
                <w:b/>
                <w:sz w:val="19"/>
              </w:rPr>
            </w:pPr>
          </w:p>
          <w:p w14:paraId="1306BC89" w14:textId="77777777" w:rsidR="004848DB" w:rsidRDefault="004848DB">
            <w:pPr>
              <w:pStyle w:val="TableParagraph"/>
              <w:spacing w:before="50"/>
              <w:rPr>
                <w:b/>
                <w:sz w:val="19"/>
              </w:rPr>
            </w:pPr>
          </w:p>
          <w:p w14:paraId="047B854D" w14:textId="77777777" w:rsidR="004848DB" w:rsidRDefault="00AD14CE">
            <w:pPr>
              <w:pStyle w:val="TableParagraph"/>
              <w:ind w:left="15"/>
              <w:rPr>
                <w:sz w:val="19"/>
              </w:rPr>
            </w:pPr>
            <w:r>
              <w:rPr>
                <w:spacing w:val="-2"/>
                <w:sz w:val="19"/>
              </w:rPr>
              <w:t>930901001</w:t>
            </w:r>
          </w:p>
        </w:tc>
        <w:tc>
          <w:tcPr>
            <w:tcW w:w="3402" w:type="dxa"/>
          </w:tcPr>
          <w:p w14:paraId="11B590ED" w14:textId="77777777" w:rsidR="004848DB" w:rsidRDefault="004848DB">
            <w:pPr>
              <w:pStyle w:val="TableParagraph"/>
              <w:spacing w:before="32"/>
              <w:rPr>
                <w:b/>
                <w:sz w:val="19"/>
              </w:rPr>
            </w:pPr>
          </w:p>
          <w:p w14:paraId="7D857F2E" w14:textId="77777777" w:rsidR="004848DB" w:rsidRDefault="00AD14CE">
            <w:pPr>
              <w:pStyle w:val="TableParagraph"/>
              <w:ind w:left="15" w:right="198"/>
              <w:rPr>
                <w:sz w:val="19"/>
              </w:rPr>
            </w:pPr>
            <w:r>
              <w:rPr>
                <w:sz w:val="19"/>
              </w:rPr>
              <w:t>Распоряжение Правительства Российской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Федерации</w:t>
            </w:r>
            <w:r>
              <w:rPr>
                <w:spacing w:val="68"/>
                <w:w w:val="150"/>
                <w:sz w:val="19"/>
              </w:rPr>
              <w:t xml:space="preserve"> </w:t>
            </w:r>
            <w:r>
              <w:rPr>
                <w:sz w:val="19"/>
              </w:rPr>
              <w:t>от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21.04.2023</w:t>
            </w:r>
          </w:p>
          <w:p w14:paraId="056CF290" w14:textId="77777777" w:rsidR="004848DB" w:rsidRDefault="00AD14CE">
            <w:pPr>
              <w:pStyle w:val="TableParagraph"/>
              <w:spacing w:before="2"/>
              <w:ind w:left="15" w:right="198"/>
              <w:rPr>
                <w:sz w:val="19"/>
              </w:rPr>
            </w:pPr>
            <w:r>
              <w:rPr>
                <w:sz w:val="19"/>
              </w:rPr>
              <w:t>№1019-р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"Об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утверждении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программы социально-экономического развития Донецкой Народной Республики, Луганской Народной Республики, Запорожской области и Херсонской </w:t>
            </w:r>
            <w:r>
              <w:rPr>
                <w:spacing w:val="-2"/>
                <w:sz w:val="19"/>
              </w:rPr>
              <w:t>области";</w:t>
            </w:r>
          </w:p>
          <w:p w14:paraId="3FA232B0" w14:textId="77777777" w:rsidR="004848DB" w:rsidRDefault="00AD14CE">
            <w:pPr>
              <w:pStyle w:val="TableParagraph"/>
              <w:spacing w:before="6"/>
              <w:ind w:left="15" w:right="47"/>
              <w:rPr>
                <w:sz w:val="19"/>
              </w:rPr>
            </w:pPr>
            <w:r>
              <w:rPr>
                <w:sz w:val="19"/>
              </w:rPr>
              <w:t>Федеральный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закон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от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28.11.2025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№426- ФЗ "О федеральном бюджете на 2026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год и на плановый период 2027 и 2028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годов";</w:t>
            </w:r>
          </w:p>
          <w:p w14:paraId="4C7F6281" w14:textId="77777777" w:rsidR="004848DB" w:rsidRDefault="00AD14CE">
            <w:pPr>
              <w:pStyle w:val="TableParagraph"/>
              <w:spacing w:before="3"/>
              <w:ind w:left="15" w:right="198"/>
              <w:rPr>
                <w:sz w:val="19"/>
              </w:rPr>
            </w:pPr>
            <w:r>
              <w:rPr>
                <w:sz w:val="19"/>
              </w:rPr>
              <w:t>Распоряжение Правительства Российской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Федерации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от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16.04.2026</w:t>
            </w:r>
          </w:p>
          <w:p w14:paraId="4DF2BD2A" w14:textId="77777777" w:rsidR="004848DB" w:rsidRDefault="00AD14CE">
            <w:pPr>
              <w:pStyle w:val="TableParagraph"/>
              <w:spacing w:before="2"/>
              <w:ind w:left="15" w:right="14"/>
              <w:rPr>
                <w:sz w:val="19"/>
              </w:rPr>
            </w:pPr>
            <w:r>
              <w:rPr>
                <w:sz w:val="19"/>
              </w:rPr>
              <w:t>№861-р "О выделении Минэнерго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России в 2026 году из резервного фонда Правительства Российской Федерации бюджетных ассигнований на предоставление субсидии акционерному обществу "Юго-Запа</w:t>
            </w:r>
            <w:r>
              <w:rPr>
                <w:sz w:val="19"/>
              </w:rPr>
              <w:t>дная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Электросетевая Компания" в виде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вклада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имущество,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увеличивающего его уставный капитал, в целях финансового обеспечения (возмещения) затрат на реализацию мероприятий по восстановлению распределительных сетей, включая приобретение необходимых для и</w:t>
            </w:r>
            <w:r>
              <w:rPr>
                <w:sz w:val="19"/>
              </w:rPr>
              <w:t>х функционирования специализированной техники, специальных инструментов,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специальной одежды и средств индивидуальной защиты, в рамках программы социально-экономического развития Донецкой Народной Республики, Луганской Народной Республики, Запорожской облас</w:t>
            </w:r>
            <w:r>
              <w:rPr>
                <w:sz w:val="19"/>
              </w:rPr>
              <w:t>ти и Херсонской области"</w:t>
            </w:r>
          </w:p>
        </w:tc>
      </w:tr>
    </w:tbl>
    <w:p w14:paraId="3391530A" w14:textId="77777777" w:rsidR="004848DB" w:rsidRDefault="00AD14CE">
      <w:pPr>
        <w:spacing w:before="102"/>
        <w:ind w:left="158"/>
        <w:rPr>
          <w:b/>
          <w:sz w:val="19"/>
        </w:rPr>
      </w:pPr>
      <w:r>
        <w:rPr>
          <w:b/>
          <w:sz w:val="19"/>
        </w:rPr>
        <w:t>Категории</w:t>
      </w:r>
      <w:r>
        <w:rPr>
          <w:b/>
          <w:spacing w:val="-9"/>
          <w:sz w:val="19"/>
        </w:rPr>
        <w:t xml:space="preserve"> </w:t>
      </w:r>
      <w:r>
        <w:rPr>
          <w:b/>
          <w:sz w:val="19"/>
        </w:rPr>
        <w:t>получателей</w:t>
      </w:r>
      <w:r>
        <w:rPr>
          <w:b/>
          <w:spacing w:val="-9"/>
          <w:sz w:val="19"/>
        </w:rPr>
        <w:t xml:space="preserve"> </w:t>
      </w:r>
      <w:r>
        <w:rPr>
          <w:b/>
          <w:spacing w:val="-2"/>
          <w:sz w:val="19"/>
        </w:rPr>
        <w:t>субсидии</w:t>
      </w:r>
    </w:p>
    <w:p w14:paraId="692B87F6" w14:textId="77777777" w:rsidR="004848DB" w:rsidRDefault="004848DB">
      <w:pPr>
        <w:pStyle w:val="a3"/>
        <w:spacing w:before="4"/>
        <w:rPr>
          <w:b/>
          <w:sz w:val="10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0"/>
      </w:tblGrid>
      <w:tr w:rsidR="004848DB" w14:paraId="39EF9A3E" w14:textId="77777777">
        <w:trPr>
          <w:trHeight w:val="438"/>
        </w:trPr>
        <w:tc>
          <w:tcPr>
            <w:tcW w:w="3402" w:type="dxa"/>
          </w:tcPr>
          <w:p w14:paraId="460BE6B2" w14:textId="77777777" w:rsidR="004848DB" w:rsidRDefault="00AD14CE">
            <w:pPr>
              <w:pStyle w:val="TableParagraph"/>
              <w:spacing w:before="102"/>
              <w:ind w:left="13" w:right="1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Категория</w:t>
            </w:r>
          </w:p>
        </w:tc>
        <w:tc>
          <w:tcPr>
            <w:tcW w:w="7370" w:type="dxa"/>
          </w:tcPr>
          <w:p w14:paraId="519E1DF1" w14:textId="77777777" w:rsidR="004848DB" w:rsidRDefault="00AD14CE">
            <w:pPr>
              <w:pStyle w:val="TableParagraph"/>
              <w:spacing w:before="102"/>
              <w:ind w:left="1922"/>
              <w:rPr>
                <w:sz w:val="19"/>
              </w:rPr>
            </w:pPr>
            <w:r>
              <w:rPr>
                <w:sz w:val="19"/>
              </w:rPr>
              <w:t>Тип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субъекта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экономической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деятельности</w:t>
            </w:r>
          </w:p>
        </w:tc>
      </w:tr>
      <w:tr w:rsidR="004848DB" w14:paraId="086CF383" w14:textId="77777777">
        <w:trPr>
          <w:trHeight w:val="438"/>
        </w:trPr>
        <w:tc>
          <w:tcPr>
            <w:tcW w:w="3402" w:type="dxa"/>
          </w:tcPr>
          <w:p w14:paraId="37FD0162" w14:textId="77777777" w:rsidR="004848DB" w:rsidRDefault="00AD14CE">
            <w:pPr>
              <w:pStyle w:val="TableParagraph"/>
              <w:spacing w:before="102"/>
              <w:ind w:left="16"/>
              <w:rPr>
                <w:sz w:val="19"/>
              </w:rPr>
            </w:pPr>
            <w:r>
              <w:rPr>
                <w:sz w:val="19"/>
              </w:rPr>
              <w:t xml:space="preserve">Непубличные акционерные </w:t>
            </w:r>
            <w:r>
              <w:rPr>
                <w:spacing w:val="-2"/>
                <w:sz w:val="19"/>
              </w:rPr>
              <w:t>общества</w:t>
            </w:r>
          </w:p>
        </w:tc>
        <w:tc>
          <w:tcPr>
            <w:tcW w:w="7370" w:type="dxa"/>
          </w:tcPr>
          <w:p w14:paraId="002AE3AC" w14:textId="77777777" w:rsidR="004848DB" w:rsidRDefault="00AD14CE">
            <w:pPr>
              <w:pStyle w:val="TableParagraph"/>
              <w:spacing w:before="102"/>
              <w:ind w:left="15"/>
              <w:rPr>
                <w:sz w:val="19"/>
              </w:rPr>
            </w:pPr>
            <w:r>
              <w:rPr>
                <w:sz w:val="19"/>
              </w:rPr>
              <w:t xml:space="preserve">Юридическое </w:t>
            </w:r>
            <w:r>
              <w:rPr>
                <w:spacing w:val="-4"/>
                <w:sz w:val="19"/>
              </w:rPr>
              <w:t>лицо</w:t>
            </w:r>
          </w:p>
        </w:tc>
      </w:tr>
    </w:tbl>
    <w:p w14:paraId="56C69AA4" w14:textId="77777777" w:rsidR="004848DB" w:rsidRDefault="00AD14CE">
      <w:pPr>
        <w:spacing w:before="102"/>
        <w:ind w:left="158"/>
        <w:rPr>
          <w:b/>
          <w:sz w:val="19"/>
        </w:rPr>
      </w:pPr>
      <w:r>
        <w:rPr>
          <w:b/>
          <w:sz w:val="19"/>
        </w:rPr>
        <w:t>Требования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к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получателям</w:t>
      </w:r>
      <w:r>
        <w:rPr>
          <w:b/>
          <w:spacing w:val="-3"/>
          <w:sz w:val="19"/>
        </w:rPr>
        <w:t xml:space="preserve"> </w:t>
      </w:r>
      <w:r>
        <w:rPr>
          <w:b/>
          <w:spacing w:val="-2"/>
          <w:sz w:val="19"/>
        </w:rPr>
        <w:t>субсидии</w:t>
      </w:r>
    </w:p>
    <w:p w14:paraId="1C277AAF" w14:textId="77777777" w:rsidR="004848DB" w:rsidRDefault="004848DB">
      <w:pPr>
        <w:pStyle w:val="a3"/>
        <w:spacing w:before="4"/>
        <w:rPr>
          <w:b/>
          <w:sz w:val="10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0"/>
        <w:gridCol w:w="3402"/>
      </w:tblGrid>
      <w:tr w:rsidR="004848DB" w14:paraId="0379E7E3" w14:textId="77777777">
        <w:trPr>
          <w:trHeight w:val="891"/>
        </w:trPr>
        <w:tc>
          <w:tcPr>
            <w:tcW w:w="7370" w:type="dxa"/>
          </w:tcPr>
          <w:p w14:paraId="319A5275" w14:textId="77777777" w:rsidR="004848DB" w:rsidRDefault="004848DB">
            <w:pPr>
              <w:pStyle w:val="TableParagraph"/>
              <w:spacing w:before="110"/>
              <w:rPr>
                <w:b/>
                <w:sz w:val="19"/>
              </w:rPr>
            </w:pPr>
          </w:p>
          <w:p w14:paraId="085A25E7" w14:textId="77777777" w:rsidR="004848DB" w:rsidRDefault="00AD14CE">
            <w:pPr>
              <w:pStyle w:val="TableParagraph"/>
              <w:ind w:left="53" w:right="40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Наименование </w:t>
            </w:r>
            <w:r>
              <w:rPr>
                <w:spacing w:val="-2"/>
                <w:sz w:val="19"/>
              </w:rPr>
              <w:t>требования</w:t>
            </w:r>
          </w:p>
        </w:tc>
        <w:tc>
          <w:tcPr>
            <w:tcW w:w="3402" w:type="dxa"/>
          </w:tcPr>
          <w:p w14:paraId="056CC8C4" w14:textId="77777777" w:rsidR="004848DB" w:rsidRDefault="004848DB">
            <w:pPr>
              <w:pStyle w:val="TableParagraph"/>
              <w:rPr>
                <w:b/>
                <w:sz w:val="19"/>
              </w:rPr>
            </w:pPr>
          </w:p>
          <w:p w14:paraId="395EC35F" w14:textId="77777777" w:rsidR="004848DB" w:rsidRDefault="00AD14CE">
            <w:pPr>
              <w:pStyle w:val="TableParagraph"/>
              <w:spacing w:before="1"/>
              <w:ind w:left="800" w:hanging="403"/>
              <w:rPr>
                <w:sz w:val="19"/>
              </w:rPr>
            </w:pPr>
            <w:r>
              <w:rPr>
                <w:sz w:val="19"/>
              </w:rPr>
              <w:t>Подтверждающий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соответствие требованию документ</w:t>
            </w:r>
          </w:p>
        </w:tc>
      </w:tr>
      <w:tr w:rsidR="004848DB" w14:paraId="69C0E14F" w14:textId="77777777">
        <w:trPr>
          <w:trHeight w:val="688"/>
        </w:trPr>
        <w:tc>
          <w:tcPr>
            <w:tcW w:w="7370" w:type="dxa"/>
          </w:tcPr>
          <w:p w14:paraId="76C190CE" w14:textId="77777777" w:rsidR="004848DB" w:rsidRDefault="00AD14CE">
            <w:pPr>
              <w:pStyle w:val="TableParagraph"/>
              <w:spacing w:before="7"/>
              <w:ind w:left="55" w:right="40"/>
              <w:jc w:val="center"/>
              <w:rPr>
                <w:sz w:val="19"/>
              </w:rPr>
            </w:pPr>
            <w:r>
              <w:rPr>
                <w:sz w:val="19"/>
              </w:rPr>
              <w:t>Участник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отбора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(получатель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субсидии)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предоставил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весь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требуемый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перечень документов, необходимых для подтверждения соответствия участника отбора (получателя субсидии) требованиям</w:t>
            </w:r>
          </w:p>
        </w:tc>
        <w:tc>
          <w:tcPr>
            <w:tcW w:w="3402" w:type="dxa"/>
          </w:tcPr>
          <w:p w14:paraId="7ADD2884" w14:textId="77777777" w:rsidR="004848DB" w:rsidRDefault="004848DB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11684F8F" w14:textId="77777777" w:rsidR="004848DB" w:rsidRDefault="00AD14CE">
            <w:pPr>
              <w:pStyle w:val="TableParagraph"/>
              <w:ind w:left="13" w:right="1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Заявка</w:t>
            </w:r>
          </w:p>
        </w:tc>
      </w:tr>
      <w:tr w:rsidR="004848DB" w14:paraId="76036C9A" w14:textId="77777777">
        <w:trPr>
          <w:trHeight w:val="438"/>
        </w:trPr>
        <w:tc>
          <w:tcPr>
            <w:tcW w:w="7370" w:type="dxa"/>
          </w:tcPr>
          <w:p w14:paraId="27909507" w14:textId="77777777" w:rsidR="004848DB" w:rsidRDefault="00AD14CE">
            <w:pPr>
              <w:pStyle w:val="TableParagraph"/>
              <w:spacing w:before="102"/>
              <w:ind w:left="52" w:right="42"/>
              <w:jc w:val="center"/>
              <w:rPr>
                <w:sz w:val="19"/>
              </w:rPr>
            </w:pPr>
            <w:r>
              <w:rPr>
                <w:sz w:val="19"/>
              </w:rPr>
              <w:t>Информация,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представленная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участником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отбора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(получателем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субсидии),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достоверна</w:t>
            </w:r>
          </w:p>
        </w:tc>
        <w:tc>
          <w:tcPr>
            <w:tcW w:w="3402" w:type="dxa"/>
          </w:tcPr>
          <w:p w14:paraId="70B1F4A6" w14:textId="77777777" w:rsidR="004848DB" w:rsidRDefault="00AD14CE">
            <w:pPr>
              <w:pStyle w:val="TableParagraph"/>
              <w:spacing w:before="102"/>
              <w:ind w:left="13" w:right="1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Заявка</w:t>
            </w:r>
          </w:p>
        </w:tc>
      </w:tr>
    </w:tbl>
    <w:p w14:paraId="7C6A4A26" w14:textId="77777777" w:rsidR="004848DB" w:rsidRDefault="004848DB">
      <w:pPr>
        <w:pStyle w:val="TableParagraph"/>
        <w:jc w:val="center"/>
        <w:rPr>
          <w:sz w:val="19"/>
        </w:rPr>
        <w:sectPr w:rsidR="004848DB">
          <w:pgSz w:w="11910" w:h="16840"/>
          <w:pgMar w:top="580" w:right="425" w:bottom="280" w:left="425" w:header="720" w:footer="720" w:gutter="0"/>
          <w:cols w:space="720"/>
        </w:sectPr>
      </w:pPr>
    </w:p>
    <w:p w14:paraId="14AB9DE7" w14:textId="77777777" w:rsidR="004848DB" w:rsidRDefault="00AD14CE">
      <w:pPr>
        <w:spacing w:before="79"/>
        <w:ind w:left="158"/>
        <w:rPr>
          <w:b/>
          <w:sz w:val="19"/>
        </w:rPr>
      </w:pPr>
      <w:r>
        <w:rPr>
          <w:b/>
          <w:sz w:val="19"/>
        </w:rPr>
        <w:lastRenderedPageBreak/>
        <w:t>Требования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к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получателям</w:t>
      </w:r>
      <w:r>
        <w:rPr>
          <w:b/>
          <w:spacing w:val="-3"/>
          <w:sz w:val="19"/>
        </w:rPr>
        <w:t xml:space="preserve"> </w:t>
      </w:r>
      <w:r>
        <w:rPr>
          <w:b/>
          <w:spacing w:val="-2"/>
          <w:sz w:val="19"/>
        </w:rPr>
        <w:t>субсидии</w:t>
      </w:r>
    </w:p>
    <w:p w14:paraId="16D55168" w14:textId="77777777" w:rsidR="004848DB" w:rsidRDefault="004848DB">
      <w:pPr>
        <w:pStyle w:val="a3"/>
        <w:spacing w:before="3" w:after="1"/>
        <w:rPr>
          <w:b/>
          <w:sz w:val="10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0"/>
        <w:gridCol w:w="3402"/>
      </w:tblGrid>
      <w:tr w:rsidR="004848DB" w14:paraId="54F97F3C" w14:textId="77777777">
        <w:trPr>
          <w:trHeight w:val="892"/>
        </w:trPr>
        <w:tc>
          <w:tcPr>
            <w:tcW w:w="7370" w:type="dxa"/>
          </w:tcPr>
          <w:p w14:paraId="10A0B5E3" w14:textId="77777777" w:rsidR="004848DB" w:rsidRDefault="004848DB">
            <w:pPr>
              <w:pStyle w:val="TableParagraph"/>
              <w:spacing w:before="110"/>
              <w:rPr>
                <w:b/>
                <w:sz w:val="19"/>
              </w:rPr>
            </w:pPr>
          </w:p>
          <w:p w14:paraId="006E744D" w14:textId="77777777" w:rsidR="004848DB" w:rsidRDefault="00AD14CE">
            <w:pPr>
              <w:pStyle w:val="TableParagraph"/>
              <w:ind w:left="53" w:right="40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Наименование </w:t>
            </w:r>
            <w:r>
              <w:rPr>
                <w:spacing w:val="-2"/>
                <w:sz w:val="19"/>
              </w:rPr>
              <w:t>требования</w:t>
            </w:r>
          </w:p>
        </w:tc>
        <w:tc>
          <w:tcPr>
            <w:tcW w:w="3402" w:type="dxa"/>
          </w:tcPr>
          <w:p w14:paraId="28704F3E" w14:textId="77777777" w:rsidR="004848DB" w:rsidRDefault="004848DB">
            <w:pPr>
              <w:pStyle w:val="TableParagraph"/>
              <w:rPr>
                <w:b/>
                <w:sz w:val="19"/>
              </w:rPr>
            </w:pPr>
          </w:p>
          <w:p w14:paraId="779CC9E0" w14:textId="77777777" w:rsidR="004848DB" w:rsidRDefault="00AD14CE">
            <w:pPr>
              <w:pStyle w:val="TableParagraph"/>
              <w:spacing w:before="1"/>
              <w:ind w:left="800" w:hanging="403"/>
              <w:rPr>
                <w:sz w:val="19"/>
              </w:rPr>
            </w:pPr>
            <w:r>
              <w:rPr>
                <w:sz w:val="19"/>
              </w:rPr>
              <w:t>Подтверждающий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соответствие требованию документ</w:t>
            </w:r>
          </w:p>
        </w:tc>
      </w:tr>
      <w:tr w:rsidR="004848DB" w14:paraId="0C562A59" w14:textId="77777777">
        <w:trPr>
          <w:trHeight w:val="1787"/>
        </w:trPr>
        <w:tc>
          <w:tcPr>
            <w:tcW w:w="7370" w:type="dxa"/>
          </w:tcPr>
          <w:p w14:paraId="029315C4" w14:textId="77777777" w:rsidR="004848DB" w:rsidRDefault="00AD14CE">
            <w:pPr>
              <w:pStyle w:val="TableParagraph"/>
              <w:spacing w:before="9"/>
              <w:ind w:left="52" w:right="40"/>
              <w:jc w:val="center"/>
              <w:rPr>
                <w:sz w:val="19"/>
              </w:rPr>
            </w:pPr>
            <w:r>
              <w:rPr>
                <w:sz w:val="19"/>
              </w:rPr>
              <w:t>Участник отбора (получатель субсидии) не является российским юридическим лицом, в уставном (складочном) капитале которого доля прямого или косвенного (через третьих лиц) участия иностранных юридических лиц, местом регистрации которых является государство и</w:t>
            </w:r>
            <w:r>
              <w:rPr>
                <w:sz w:val="19"/>
              </w:rPr>
              <w:t>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Федерации, в совокупности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превышает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25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процентов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(если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иное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предусмотрено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законодательством Российской Федерации)</w:t>
            </w:r>
          </w:p>
        </w:tc>
        <w:tc>
          <w:tcPr>
            <w:tcW w:w="3402" w:type="dxa"/>
          </w:tcPr>
          <w:p w14:paraId="5FB6A212" w14:textId="77777777" w:rsidR="004848DB" w:rsidRDefault="004848DB">
            <w:pPr>
              <w:pStyle w:val="TableParagraph"/>
              <w:rPr>
                <w:b/>
                <w:sz w:val="19"/>
              </w:rPr>
            </w:pPr>
          </w:p>
          <w:p w14:paraId="7C746A46" w14:textId="77777777" w:rsidR="004848DB" w:rsidRDefault="004848DB">
            <w:pPr>
              <w:pStyle w:val="TableParagraph"/>
              <w:rPr>
                <w:b/>
                <w:sz w:val="19"/>
              </w:rPr>
            </w:pPr>
          </w:p>
          <w:p w14:paraId="191DF931" w14:textId="77777777" w:rsidR="004848DB" w:rsidRDefault="004848DB">
            <w:pPr>
              <w:pStyle w:val="TableParagraph"/>
              <w:spacing w:before="121"/>
              <w:rPr>
                <w:b/>
                <w:sz w:val="19"/>
              </w:rPr>
            </w:pPr>
          </w:p>
          <w:p w14:paraId="2DED86B9" w14:textId="77777777" w:rsidR="004848DB" w:rsidRDefault="00AD14CE">
            <w:pPr>
              <w:pStyle w:val="TableParagraph"/>
              <w:ind w:left="13" w:right="1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Заявка</w:t>
            </w:r>
          </w:p>
        </w:tc>
      </w:tr>
      <w:tr w:rsidR="004848DB" w14:paraId="321CAC56" w14:textId="77777777">
        <w:trPr>
          <w:trHeight w:val="1124"/>
        </w:trPr>
        <w:tc>
          <w:tcPr>
            <w:tcW w:w="7370" w:type="dxa"/>
          </w:tcPr>
          <w:p w14:paraId="60A34237" w14:textId="77777777" w:rsidR="004848DB" w:rsidRDefault="00AD14CE">
            <w:pPr>
              <w:pStyle w:val="TableParagraph"/>
              <w:spacing w:before="6"/>
              <w:ind w:left="23" w:right="11"/>
              <w:jc w:val="center"/>
              <w:rPr>
                <w:sz w:val="19"/>
              </w:rPr>
            </w:pPr>
            <w:r>
              <w:rPr>
                <w:sz w:val="19"/>
              </w:rPr>
              <w:t>Участник отбора (получатель субсидии) не является иностранным юридическим лицом,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в том числе местом регистрации которого является государство или территория, включенные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утверждаемый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Министерством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финансов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Российской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Федерации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 xml:space="preserve">перечень государств и территорий, используемых для промежуточного (офшорного) владения активами в Российской </w:t>
            </w:r>
            <w:r>
              <w:rPr>
                <w:sz w:val="19"/>
              </w:rPr>
              <w:t>Федерации</w:t>
            </w:r>
          </w:p>
        </w:tc>
        <w:tc>
          <w:tcPr>
            <w:tcW w:w="3402" w:type="dxa"/>
          </w:tcPr>
          <w:p w14:paraId="7230266C" w14:textId="77777777" w:rsidR="004848DB" w:rsidRDefault="004848DB">
            <w:pPr>
              <w:pStyle w:val="TableParagraph"/>
              <w:rPr>
                <w:b/>
                <w:sz w:val="19"/>
              </w:rPr>
            </w:pPr>
          </w:p>
          <w:p w14:paraId="3C3EF366" w14:textId="77777777" w:rsidR="004848DB" w:rsidRDefault="004848DB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560C54C3" w14:textId="77777777" w:rsidR="004848DB" w:rsidRDefault="00AD14CE">
            <w:pPr>
              <w:pStyle w:val="TableParagraph"/>
              <w:ind w:left="13" w:right="1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Заявка</w:t>
            </w:r>
          </w:p>
        </w:tc>
      </w:tr>
      <w:tr w:rsidR="004848DB" w14:paraId="2DDE0BE1" w14:textId="77777777">
        <w:trPr>
          <w:trHeight w:val="1787"/>
        </w:trPr>
        <w:tc>
          <w:tcPr>
            <w:tcW w:w="7370" w:type="dxa"/>
          </w:tcPr>
          <w:p w14:paraId="110C1D83" w14:textId="77777777" w:rsidR="004848DB" w:rsidRDefault="00AD14CE">
            <w:pPr>
              <w:pStyle w:val="TableParagraph"/>
              <w:spacing w:before="118"/>
              <w:ind w:left="30" w:right="15" w:hanging="1"/>
              <w:jc w:val="center"/>
              <w:rPr>
                <w:sz w:val="19"/>
              </w:rPr>
            </w:pPr>
            <w:r>
              <w:rPr>
                <w:sz w:val="19"/>
              </w:rPr>
              <w:t>Участник отбора (получатель субсидии) не должен получать средства из федерального бюджета (бюджета субъекта Российской Федерации, местного бюджета), из которого планируется предоставление субсидии, на основании иных нормативных правовых актов Российской Фе</w:t>
            </w:r>
            <w:r>
              <w:rPr>
                <w:sz w:val="19"/>
              </w:rPr>
              <w:t>дерации (нормативных правовых актов субъекта Российской Федерации, муниципальных правовых актов), решений о порядке предоставления субсидии на цели, установленные решением о порядке предоставления субсидии, в целях определения получателей которой проводитс</w:t>
            </w:r>
            <w:r>
              <w:rPr>
                <w:sz w:val="19"/>
              </w:rPr>
              <w:t>я отбор получателей субсидий</w:t>
            </w:r>
          </w:p>
        </w:tc>
        <w:tc>
          <w:tcPr>
            <w:tcW w:w="3402" w:type="dxa"/>
          </w:tcPr>
          <w:p w14:paraId="18D4DBE5" w14:textId="77777777" w:rsidR="004848DB" w:rsidRDefault="004848DB">
            <w:pPr>
              <w:pStyle w:val="TableParagraph"/>
              <w:rPr>
                <w:b/>
                <w:sz w:val="19"/>
              </w:rPr>
            </w:pPr>
          </w:p>
          <w:p w14:paraId="3904A799" w14:textId="77777777" w:rsidR="004848DB" w:rsidRDefault="004848DB">
            <w:pPr>
              <w:pStyle w:val="TableParagraph"/>
              <w:rPr>
                <w:b/>
                <w:sz w:val="19"/>
              </w:rPr>
            </w:pPr>
          </w:p>
          <w:p w14:paraId="029E7665" w14:textId="77777777" w:rsidR="004848DB" w:rsidRDefault="004848DB">
            <w:pPr>
              <w:pStyle w:val="TableParagraph"/>
              <w:spacing w:before="121"/>
              <w:rPr>
                <w:b/>
                <w:sz w:val="19"/>
              </w:rPr>
            </w:pPr>
          </w:p>
          <w:p w14:paraId="1430C40E" w14:textId="77777777" w:rsidR="004848DB" w:rsidRDefault="00AD14CE">
            <w:pPr>
              <w:pStyle w:val="TableParagraph"/>
              <w:ind w:left="13" w:right="1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Заявка</w:t>
            </w:r>
          </w:p>
        </w:tc>
      </w:tr>
      <w:tr w:rsidR="004848DB" w14:paraId="1C2FEB3B" w14:textId="77777777">
        <w:trPr>
          <w:trHeight w:val="687"/>
        </w:trPr>
        <w:tc>
          <w:tcPr>
            <w:tcW w:w="7370" w:type="dxa"/>
          </w:tcPr>
          <w:p w14:paraId="3A7A8976" w14:textId="77777777" w:rsidR="004848DB" w:rsidRDefault="00AD14CE">
            <w:pPr>
              <w:pStyle w:val="TableParagraph"/>
              <w:spacing w:before="7"/>
              <w:ind w:left="52" w:right="40"/>
              <w:jc w:val="center"/>
              <w:rPr>
                <w:sz w:val="19"/>
              </w:rPr>
            </w:pPr>
            <w:r>
              <w:rPr>
                <w:sz w:val="19"/>
              </w:rPr>
              <w:t>Участник отбора (получатель субсидии) не является иностранным агентом в соответствии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Федеральным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законом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"О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контроле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за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деятельностью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лиц,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находящихся под иностранным влиянием"</w:t>
            </w:r>
          </w:p>
        </w:tc>
        <w:tc>
          <w:tcPr>
            <w:tcW w:w="3402" w:type="dxa"/>
          </w:tcPr>
          <w:p w14:paraId="09F83BBA" w14:textId="77777777" w:rsidR="004848DB" w:rsidRDefault="004848DB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13180978" w14:textId="77777777" w:rsidR="004848DB" w:rsidRDefault="00AD14CE">
            <w:pPr>
              <w:pStyle w:val="TableParagraph"/>
              <w:ind w:left="13" w:right="1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Заявка</w:t>
            </w:r>
          </w:p>
        </w:tc>
      </w:tr>
      <w:tr w:rsidR="004848DB" w14:paraId="1BCD69CD" w14:textId="77777777">
        <w:trPr>
          <w:trHeight w:val="688"/>
        </w:trPr>
        <w:tc>
          <w:tcPr>
            <w:tcW w:w="7370" w:type="dxa"/>
          </w:tcPr>
          <w:p w14:paraId="755FF778" w14:textId="77777777" w:rsidR="004848DB" w:rsidRDefault="00AD14CE">
            <w:pPr>
              <w:pStyle w:val="TableParagraph"/>
              <w:spacing w:before="7"/>
              <w:ind w:left="55" w:right="40"/>
              <w:jc w:val="center"/>
              <w:rPr>
                <w:sz w:val="19"/>
              </w:rPr>
            </w:pPr>
            <w:r>
              <w:rPr>
                <w:sz w:val="19"/>
              </w:rPr>
              <w:t>Отсутствует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просроченная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задолженность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возврату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иных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субсидий,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бюджетных инвестиций в бюджет бюджетной системы Российской Федерации, из которого планируется предоставление субсидии</w:t>
            </w:r>
          </w:p>
        </w:tc>
        <w:tc>
          <w:tcPr>
            <w:tcW w:w="3402" w:type="dxa"/>
          </w:tcPr>
          <w:p w14:paraId="7DA5A9E8" w14:textId="77777777" w:rsidR="004848DB" w:rsidRDefault="004848DB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57741819" w14:textId="77777777" w:rsidR="004848DB" w:rsidRDefault="00AD14CE">
            <w:pPr>
              <w:pStyle w:val="TableParagraph"/>
              <w:ind w:left="13" w:right="1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Заявка</w:t>
            </w:r>
          </w:p>
        </w:tc>
      </w:tr>
      <w:tr w:rsidR="004848DB" w14:paraId="51E43387" w14:textId="77777777">
        <w:trPr>
          <w:trHeight w:val="466"/>
        </w:trPr>
        <w:tc>
          <w:tcPr>
            <w:tcW w:w="7370" w:type="dxa"/>
          </w:tcPr>
          <w:p w14:paraId="32609479" w14:textId="77777777" w:rsidR="004848DB" w:rsidRDefault="00AD14CE">
            <w:pPr>
              <w:pStyle w:val="TableParagraph"/>
              <w:spacing w:before="6"/>
              <w:ind w:left="1782" w:right="30" w:hanging="1485"/>
              <w:rPr>
                <w:sz w:val="19"/>
              </w:rPr>
            </w:pPr>
            <w:r>
              <w:rPr>
                <w:sz w:val="19"/>
              </w:rPr>
              <w:t>Отсутствует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иная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просроченная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(неурегулированная)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задолженность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денежным</w:t>
            </w:r>
            <w:r>
              <w:rPr>
                <w:sz w:val="19"/>
              </w:rPr>
              <w:t xml:space="preserve"> обязательствам перед Российской Федерацией</w:t>
            </w:r>
          </w:p>
        </w:tc>
        <w:tc>
          <w:tcPr>
            <w:tcW w:w="3402" w:type="dxa"/>
          </w:tcPr>
          <w:p w14:paraId="3E2CA5DF" w14:textId="77777777" w:rsidR="004848DB" w:rsidRDefault="00AD14CE">
            <w:pPr>
              <w:pStyle w:val="TableParagraph"/>
              <w:spacing w:before="116"/>
              <w:ind w:left="13" w:right="1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Заявка</w:t>
            </w:r>
          </w:p>
        </w:tc>
      </w:tr>
      <w:tr w:rsidR="004848DB" w14:paraId="74F7CDB9" w14:textId="77777777">
        <w:trPr>
          <w:trHeight w:val="1124"/>
        </w:trPr>
        <w:tc>
          <w:tcPr>
            <w:tcW w:w="7370" w:type="dxa"/>
          </w:tcPr>
          <w:p w14:paraId="3A99A1E0" w14:textId="77777777" w:rsidR="004848DB" w:rsidRDefault="00AD14CE">
            <w:pPr>
              <w:pStyle w:val="TableParagraph"/>
              <w:spacing w:before="6"/>
              <w:ind w:left="167" w:right="153" w:firstLine="1"/>
              <w:jc w:val="center"/>
              <w:rPr>
                <w:sz w:val="19"/>
              </w:rPr>
            </w:pPr>
            <w:r>
              <w:rPr>
                <w:sz w:val="19"/>
              </w:rPr>
              <w:t>Участник отбора (получатель субсидии) не находится в перечне организаций и физических лиц, связанных с распространением оружия массового уничтожения, составляемом в рамках реализации полномочий, предусмотренных главой VII Устава ООН,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Советом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Безопасности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О</w:t>
            </w:r>
            <w:r>
              <w:rPr>
                <w:sz w:val="19"/>
              </w:rPr>
              <w:t>ОН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органами,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специально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созданными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решениями Совета Безопасности ООН</w:t>
            </w:r>
          </w:p>
        </w:tc>
        <w:tc>
          <w:tcPr>
            <w:tcW w:w="3402" w:type="dxa"/>
          </w:tcPr>
          <w:p w14:paraId="32E3F46E" w14:textId="77777777" w:rsidR="004848DB" w:rsidRDefault="004848DB">
            <w:pPr>
              <w:pStyle w:val="TableParagraph"/>
              <w:rPr>
                <w:b/>
                <w:sz w:val="19"/>
              </w:rPr>
            </w:pPr>
          </w:p>
          <w:p w14:paraId="6E24E292" w14:textId="77777777" w:rsidR="004848DB" w:rsidRDefault="004848DB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1814E73D" w14:textId="77777777" w:rsidR="004848DB" w:rsidRDefault="00AD14CE">
            <w:pPr>
              <w:pStyle w:val="TableParagraph"/>
              <w:ind w:left="13" w:right="1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Заявка</w:t>
            </w:r>
          </w:p>
        </w:tc>
      </w:tr>
      <w:tr w:rsidR="004848DB" w14:paraId="292C2878" w14:textId="77777777">
        <w:trPr>
          <w:trHeight w:val="1124"/>
        </w:trPr>
        <w:tc>
          <w:tcPr>
            <w:tcW w:w="7370" w:type="dxa"/>
          </w:tcPr>
          <w:p w14:paraId="619C25BF" w14:textId="77777777" w:rsidR="004848DB" w:rsidRDefault="00AD14CE">
            <w:pPr>
              <w:pStyle w:val="TableParagraph"/>
              <w:spacing w:before="6"/>
              <w:ind w:left="167" w:right="153" w:firstLine="1"/>
              <w:jc w:val="center"/>
              <w:rPr>
                <w:sz w:val="19"/>
              </w:rPr>
            </w:pPr>
            <w:r>
              <w:rPr>
                <w:sz w:val="19"/>
              </w:rPr>
              <w:t>Участник отбора (получатель субсидии) не находится в перечне организаций и физических лиц, связанных с террористическими организациями и террористами, составляемом в рамках реализации полномочий, предусмотренных главой VII Устава ООН,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Советом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Безопасности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ООН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органами,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специально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созданными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решениями Совета Безопасности ООН</w:t>
            </w:r>
          </w:p>
        </w:tc>
        <w:tc>
          <w:tcPr>
            <w:tcW w:w="3402" w:type="dxa"/>
          </w:tcPr>
          <w:p w14:paraId="3E60EDD3" w14:textId="77777777" w:rsidR="004848DB" w:rsidRDefault="004848DB">
            <w:pPr>
              <w:pStyle w:val="TableParagraph"/>
              <w:rPr>
                <w:b/>
                <w:sz w:val="19"/>
              </w:rPr>
            </w:pPr>
          </w:p>
          <w:p w14:paraId="27907E89" w14:textId="77777777" w:rsidR="004848DB" w:rsidRDefault="004848DB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6D53212A" w14:textId="77777777" w:rsidR="004848DB" w:rsidRDefault="00AD14CE">
            <w:pPr>
              <w:pStyle w:val="TableParagraph"/>
              <w:ind w:left="13" w:right="1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Заявка</w:t>
            </w:r>
          </w:p>
        </w:tc>
      </w:tr>
      <w:tr w:rsidR="004848DB" w14:paraId="5A1BB679" w14:textId="77777777">
        <w:trPr>
          <w:trHeight w:val="687"/>
        </w:trPr>
        <w:tc>
          <w:tcPr>
            <w:tcW w:w="7370" w:type="dxa"/>
          </w:tcPr>
          <w:p w14:paraId="1E193FC3" w14:textId="77777777" w:rsidR="004848DB" w:rsidRDefault="00AD14CE">
            <w:pPr>
              <w:pStyle w:val="TableParagraph"/>
              <w:spacing w:before="7"/>
              <w:ind w:left="55" w:right="40"/>
              <w:jc w:val="center"/>
              <w:rPr>
                <w:sz w:val="19"/>
              </w:rPr>
            </w:pPr>
            <w:r>
              <w:rPr>
                <w:sz w:val="19"/>
              </w:rPr>
              <w:t>Участник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отбора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должен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находиться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перечне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организаций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физических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лиц,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в отношении которых имеются сведения об их причастности к экстремистской деятельности или терроризму</w:t>
            </w:r>
          </w:p>
        </w:tc>
        <w:tc>
          <w:tcPr>
            <w:tcW w:w="3402" w:type="dxa"/>
          </w:tcPr>
          <w:p w14:paraId="49AFF035" w14:textId="77777777" w:rsidR="004848DB" w:rsidRDefault="004848DB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7D9F0F52" w14:textId="77777777" w:rsidR="004848DB" w:rsidRDefault="00AD14CE">
            <w:pPr>
              <w:pStyle w:val="TableParagraph"/>
              <w:ind w:left="13" w:right="1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Заявка</w:t>
            </w:r>
          </w:p>
        </w:tc>
      </w:tr>
    </w:tbl>
    <w:p w14:paraId="74341932" w14:textId="77777777" w:rsidR="004848DB" w:rsidRDefault="004848DB">
      <w:pPr>
        <w:pStyle w:val="TableParagraph"/>
        <w:jc w:val="center"/>
        <w:rPr>
          <w:sz w:val="19"/>
        </w:rPr>
        <w:sectPr w:rsidR="004848DB">
          <w:pgSz w:w="11910" w:h="16840"/>
          <w:pgMar w:top="580" w:right="425" w:bottom="280" w:left="425" w:header="720" w:footer="720" w:gutter="0"/>
          <w:cols w:space="720"/>
        </w:sectPr>
      </w:pPr>
    </w:p>
    <w:p w14:paraId="0DB779D2" w14:textId="77777777" w:rsidR="004848DB" w:rsidRDefault="00AD14CE">
      <w:pPr>
        <w:pStyle w:val="a4"/>
        <w:numPr>
          <w:ilvl w:val="0"/>
          <w:numId w:val="3"/>
        </w:numPr>
        <w:tabs>
          <w:tab w:val="left" w:pos="368"/>
        </w:tabs>
        <w:spacing w:before="66"/>
        <w:ind w:left="368" w:hanging="210"/>
        <w:rPr>
          <w:b/>
          <w:sz w:val="21"/>
        </w:rPr>
      </w:pPr>
      <w:r>
        <w:rPr>
          <w:b/>
          <w:sz w:val="21"/>
        </w:rPr>
        <w:lastRenderedPageBreak/>
        <w:t>Результат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предоставления</w:t>
      </w:r>
      <w:r>
        <w:rPr>
          <w:b/>
          <w:spacing w:val="-4"/>
          <w:sz w:val="21"/>
        </w:rPr>
        <w:t xml:space="preserve"> </w:t>
      </w:r>
      <w:r>
        <w:rPr>
          <w:b/>
          <w:spacing w:val="-2"/>
          <w:sz w:val="21"/>
        </w:rPr>
        <w:t>субсидии</w:t>
      </w:r>
    </w:p>
    <w:p w14:paraId="52C91B12" w14:textId="77777777" w:rsidR="004848DB" w:rsidRDefault="00AD14CE">
      <w:pPr>
        <w:spacing w:before="225"/>
        <w:ind w:left="158"/>
        <w:rPr>
          <w:b/>
          <w:sz w:val="19"/>
        </w:rPr>
      </w:pPr>
      <w:r>
        <w:rPr>
          <w:b/>
          <w:sz w:val="19"/>
        </w:rPr>
        <w:t xml:space="preserve">Перечень </w:t>
      </w:r>
      <w:r>
        <w:rPr>
          <w:b/>
          <w:spacing w:val="-2"/>
          <w:sz w:val="19"/>
        </w:rPr>
        <w:t>результатов</w:t>
      </w:r>
    </w:p>
    <w:p w14:paraId="08205AB5" w14:textId="77777777" w:rsidR="004848DB" w:rsidRDefault="004848DB">
      <w:pPr>
        <w:pStyle w:val="a3"/>
        <w:spacing w:before="3"/>
        <w:rPr>
          <w:b/>
          <w:sz w:val="10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8"/>
        <w:gridCol w:w="3515"/>
        <w:gridCol w:w="4649"/>
      </w:tblGrid>
      <w:tr w:rsidR="004848DB" w14:paraId="206FB7A5" w14:textId="77777777">
        <w:trPr>
          <w:trHeight w:val="1118"/>
        </w:trPr>
        <w:tc>
          <w:tcPr>
            <w:tcW w:w="2608" w:type="dxa"/>
          </w:tcPr>
          <w:p w14:paraId="5C448B13" w14:textId="77777777" w:rsidR="004848DB" w:rsidRDefault="004848DB">
            <w:pPr>
              <w:pStyle w:val="TableParagraph"/>
              <w:rPr>
                <w:b/>
                <w:sz w:val="19"/>
              </w:rPr>
            </w:pPr>
          </w:p>
          <w:p w14:paraId="4C983004" w14:textId="77777777" w:rsidR="004848DB" w:rsidRDefault="004848DB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0576FAAC" w14:textId="77777777" w:rsidR="004848DB" w:rsidRDefault="00AD14CE">
            <w:pPr>
              <w:pStyle w:val="TableParagraph"/>
              <w:ind w:left="683"/>
              <w:rPr>
                <w:sz w:val="19"/>
              </w:rPr>
            </w:pPr>
            <w:r>
              <w:rPr>
                <w:sz w:val="19"/>
              </w:rPr>
              <w:t xml:space="preserve">Код </w:t>
            </w:r>
            <w:r>
              <w:rPr>
                <w:spacing w:val="-2"/>
                <w:sz w:val="19"/>
              </w:rPr>
              <w:t>результата</w:t>
            </w:r>
          </w:p>
        </w:tc>
        <w:tc>
          <w:tcPr>
            <w:tcW w:w="3515" w:type="dxa"/>
          </w:tcPr>
          <w:p w14:paraId="407B5D92" w14:textId="77777777" w:rsidR="004848DB" w:rsidRDefault="004848DB">
            <w:pPr>
              <w:pStyle w:val="TableParagraph"/>
              <w:rPr>
                <w:b/>
                <w:sz w:val="19"/>
              </w:rPr>
            </w:pPr>
          </w:p>
          <w:p w14:paraId="57C16FA5" w14:textId="77777777" w:rsidR="004848DB" w:rsidRDefault="004848DB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32E50354" w14:textId="77777777" w:rsidR="004848DB" w:rsidRDefault="00AD14CE">
            <w:pPr>
              <w:pStyle w:val="TableParagraph"/>
              <w:ind w:left="1136"/>
              <w:rPr>
                <w:sz w:val="19"/>
              </w:rPr>
            </w:pPr>
            <w:r>
              <w:rPr>
                <w:sz w:val="19"/>
              </w:rPr>
              <w:t>Тип</w:t>
            </w:r>
            <w:r>
              <w:rPr>
                <w:spacing w:val="-2"/>
                <w:sz w:val="19"/>
              </w:rPr>
              <w:t xml:space="preserve"> результата</w:t>
            </w:r>
          </w:p>
        </w:tc>
        <w:tc>
          <w:tcPr>
            <w:tcW w:w="4649" w:type="dxa"/>
          </w:tcPr>
          <w:p w14:paraId="16BD870F" w14:textId="77777777" w:rsidR="004848DB" w:rsidRDefault="004848DB">
            <w:pPr>
              <w:pStyle w:val="TableParagraph"/>
              <w:rPr>
                <w:b/>
                <w:sz w:val="19"/>
              </w:rPr>
            </w:pPr>
          </w:p>
          <w:p w14:paraId="7FF3003F" w14:textId="77777777" w:rsidR="004848DB" w:rsidRDefault="004848DB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285D5AC3" w14:textId="77777777" w:rsidR="004848DB" w:rsidRDefault="00AD14CE">
            <w:pPr>
              <w:pStyle w:val="TableParagraph"/>
              <w:ind w:left="1268"/>
              <w:rPr>
                <w:sz w:val="19"/>
              </w:rPr>
            </w:pPr>
            <w:r>
              <w:rPr>
                <w:sz w:val="19"/>
              </w:rPr>
              <w:t xml:space="preserve">Наименование </w:t>
            </w:r>
            <w:r>
              <w:rPr>
                <w:spacing w:val="-2"/>
                <w:sz w:val="19"/>
              </w:rPr>
              <w:t>результата</w:t>
            </w:r>
          </w:p>
        </w:tc>
      </w:tr>
      <w:tr w:rsidR="004848DB" w14:paraId="01C07685" w14:textId="77777777">
        <w:trPr>
          <w:trHeight w:val="438"/>
        </w:trPr>
        <w:tc>
          <w:tcPr>
            <w:tcW w:w="10772" w:type="dxa"/>
            <w:gridSpan w:val="3"/>
          </w:tcPr>
          <w:p w14:paraId="78E4EF62" w14:textId="77777777" w:rsidR="004848DB" w:rsidRDefault="00AD14CE">
            <w:pPr>
              <w:pStyle w:val="TableParagraph"/>
              <w:spacing w:before="102"/>
              <w:ind w:left="16"/>
              <w:rPr>
                <w:sz w:val="19"/>
              </w:rPr>
            </w:pPr>
            <w:r>
              <w:rPr>
                <w:sz w:val="19"/>
              </w:rPr>
              <w:t xml:space="preserve">Целевая статья: 60 2 01 6Т038, 60 2 01 </w:t>
            </w:r>
            <w:r>
              <w:rPr>
                <w:spacing w:val="-2"/>
                <w:sz w:val="19"/>
              </w:rPr>
              <w:t>6Т034</w:t>
            </w:r>
          </w:p>
        </w:tc>
      </w:tr>
      <w:tr w:rsidR="004848DB" w14:paraId="4B21F264" w14:textId="77777777">
        <w:trPr>
          <w:trHeight w:val="1787"/>
        </w:trPr>
        <w:tc>
          <w:tcPr>
            <w:tcW w:w="2608" w:type="dxa"/>
          </w:tcPr>
          <w:p w14:paraId="4F8F7FCB" w14:textId="77777777" w:rsidR="004848DB" w:rsidRDefault="004848DB">
            <w:pPr>
              <w:pStyle w:val="TableParagraph"/>
              <w:rPr>
                <w:b/>
                <w:sz w:val="19"/>
              </w:rPr>
            </w:pPr>
          </w:p>
          <w:p w14:paraId="4F26606B" w14:textId="77777777" w:rsidR="004848DB" w:rsidRDefault="004848DB">
            <w:pPr>
              <w:pStyle w:val="TableParagraph"/>
              <w:rPr>
                <w:b/>
                <w:sz w:val="19"/>
              </w:rPr>
            </w:pPr>
          </w:p>
          <w:p w14:paraId="0E4DD944" w14:textId="77777777" w:rsidR="004848DB" w:rsidRDefault="004848DB">
            <w:pPr>
              <w:pStyle w:val="TableParagraph"/>
              <w:spacing w:before="121"/>
              <w:rPr>
                <w:b/>
                <w:sz w:val="19"/>
              </w:rPr>
            </w:pPr>
          </w:p>
          <w:p w14:paraId="5B94CADC" w14:textId="77777777" w:rsidR="004848DB" w:rsidRDefault="00AD14CE">
            <w:pPr>
              <w:pStyle w:val="TableParagraph"/>
              <w:ind w:left="16"/>
              <w:rPr>
                <w:sz w:val="19"/>
              </w:rPr>
            </w:pPr>
            <w:r>
              <w:rPr>
                <w:spacing w:val="-2"/>
                <w:sz w:val="19"/>
              </w:rPr>
              <w:t>X290220000</w:t>
            </w:r>
          </w:p>
        </w:tc>
        <w:tc>
          <w:tcPr>
            <w:tcW w:w="3515" w:type="dxa"/>
          </w:tcPr>
          <w:p w14:paraId="76374CDC" w14:textId="77777777" w:rsidR="004848DB" w:rsidRDefault="004848DB">
            <w:pPr>
              <w:pStyle w:val="TableParagraph"/>
              <w:rPr>
                <w:b/>
                <w:sz w:val="19"/>
              </w:rPr>
            </w:pPr>
          </w:p>
          <w:p w14:paraId="428C8630" w14:textId="77777777" w:rsidR="004848DB" w:rsidRDefault="004848DB">
            <w:pPr>
              <w:pStyle w:val="TableParagraph"/>
              <w:rPr>
                <w:b/>
                <w:sz w:val="19"/>
              </w:rPr>
            </w:pPr>
          </w:p>
          <w:p w14:paraId="2404B96E" w14:textId="77777777" w:rsidR="004848DB" w:rsidRDefault="004848DB">
            <w:pPr>
              <w:pStyle w:val="TableParagraph"/>
              <w:spacing w:before="121"/>
              <w:rPr>
                <w:b/>
                <w:sz w:val="19"/>
              </w:rPr>
            </w:pPr>
          </w:p>
          <w:p w14:paraId="644A6A34" w14:textId="77777777" w:rsidR="004848DB" w:rsidRDefault="00AD14CE">
            <w:pPr>
              <w:pStyle w:val="TableParagraph"/>
              <w:ind w:left="15"/>
              <w:rPr>
                <w:sz w:val="19"/>
              </w:rPr>
            </w:pPr>
            <w:r>
              <w:rPr>
                <w:sz w:val="19"/>
              </w:rPr>
              <w:t xml:space="preserve">Приобретение товаров, работ, </w:t>
            </w:r>
            <w:r>
              <w:rPr>
                <w:spacing w:val="-2"/>
                <w:sz w:val="19"/>
              </w:rPr>
              <w:t>услуг</w:t>
            </w:r>
          </w:p>
        </w:tc>
        <w:tc>
          <w:tcPr>
            <w:tcW w:w="4649" w:type="dxa"/>
          </w:tcPr>
          <w:p w14:paraId="15D94467" w14:textId="77777777" w:rsidR="004848DB" w:rsidRDefault="00AD14CE">
            <w:pPr>
              <w:pStyle w:val="TableParagraph"/>
              <w:spacing w:before="9"/>
              <w:ind w:left="15" w:right="34"/>
              <w:rPr>
                <w:sz w:val="19"/>
              </w:rPr>
            </w:pPr>
            <w:r>
              <w:rPr>
                <w:sz w:val="19"/>
              </w:rPr>
              <w:t>Восстановлены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распределительные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сети,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приобретены необходимые для их функционирования специализированная техника, специальные инструменты, специальная одежда и средства индивидуальной защиты на территориях Донецкой Народной Республики, Луганской Народной Республики, Запорожской области и Херсо</w:t>
            </w:r>
            <w:r>
              <w:rPr>
                <w:sz w:val="19"/>
              </w:rPr>
              <w:t xml:space="preserve">нской </w:t>
            </w:r>
            <w:r>
              <w:rPr>
                <w:spacing w:val="-2"/>
                <w:sz w:val="19"/>
              </w:rPr>
              <w:t>области</w:t>
            </w:r>
          </w:p>
        </w:tc>
      </w:tr>
    </w:tbl>
    <w:p w14:paraId="705CD166" w14:textId="77777777" w:rsidR="004848DB" w:rsidRDefault="004848DB">
      <w:pPr>
        <w:pStyle w:val="a3"/>
        <w:spacing w:before="2"/>
        <w:rPr>
          <w:b/>
          <w:sz w:val="19"/>
        </w:rPr>
      </w:pPr>
    </w:p>
    <w:p w14:paraId="33DA258D" w14:textId="77777777" w:rsidR="004848DB" w:rsidRDefault="00AD14CE">
      <w:pPr>
        <w:ind w:left="158"/>
        <w:rPr>
          <w:b/>
          <w:sz w:val="19"/>
        </w:rPr>
      </w:pPr>
      <w:r>
        <w:rPr>
          <w:b/>
          <w:sz w:val="19"/>
        </w:rPr>
        <w:t xml:space="preserve">Характеристики результата предоставления субсидии (количественные параметры, которым должен соответствовать </w:t>
      </w:r>
      <w:r>
        <w:rPr>
          <w:b/>
          <w:spacing w:val="-2"/>
          <w:sz w:val="19"/>
        </w:rPr>
        <w:t>результат)</w:t>
      </w:r>
    </w:p>
    <w:p w14:paraId="52DF507D" w14:textId="77777777" w:rsidR="004848DB" w:rsidRDefault="004848DB">
      <w:pPr>
        <w:pStyle w:val="a3"/>
        <w:spacing w:before="6" w:after="1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8"/>
        <w:gridCol w:w="8164"/>
      </w:tblGrid>
      <w:tr w:rsidR="004848DB" w14:paraId="4A146704" w14:textId="77777777">
        <w:trPr>
          <w:trHeight w:val="1118"/>
        </w:trPr>
        <w:tc>
          <w:tcPr>
            <w:tcW w:w="2608" w:type="dxa"/>
          </w:tcPr>
          <w:p w14:paraId="5C1FA313" w14:textId="77777777" w:rsidR="004848DB" w:rsidRDefault="004848DB">
            <w:pPr>
              <w:pStyle w:val="TableParagraph"/>
              <w:rPr>
                <w:b/>
                <w:sz w:val="19"/>
              </w:rPr>
            </w:pPr>
          </w:p>
          <w:p w14:paraId="44BFFDAC" w14:textId="77777777" w:rsidR="004848DB" w:rsidRDefault="004848DB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14738D4C" w14:textId="77777777" w:rsidR="004848DB" w:rsidRDefault="00AD14CE">
            <w:pPr>
              <w:pStyle w:val="TableParagraph"/>
              <w:ind w:left="683"/>
              <w:rPr>
                <w:sz w:val="19"/>
              </w:rPr>
            </w:pPr>
            <w:r>
              <w:rPr>
                <w:sz w:val="19"/>
              </w:rPr>
              <w:t xml:space="preserve">Код </w:t>
            </w:r>
            <w:r>
              <w:rPr>
                <w:spacing w:val="-2"/>
                <w:sz w:val="19"/>
              </w:rPr>
              <w:t>результата</w:t>
            </w:r>
          </w:p>
        </w:tc>
        <w:tc>
          <w:tcPr>
            <w:tcW w:w="8164" w:type="dxa"/>
          </w:tcPr>
          <w:p w14:paraId="30005FF9" w14:textId="77777777" w:rsidR="004848DB" w:rsidRDefault="004848DB">
            <w:pPr>
              <w:pStyle w:val="TableParagraph"/>
              <w:rPr>
                <w:b/>
                <w:sz w:val="19"/>
              </w:rPr>
            </w:pPr>
          </w:p>
          <w:p w14:paraId="196E9240" w14:textId="77777777" w:rsidR="004848DB" w:rsidRDefault="004848DB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41ED5CF8" w14:textId="77777777" w:rsidR="004848DB" w:rsidRDefault="00AD14CE">
            <w:pPr>
              <w:pStyle w:val="TableParagraph"/>
              <w:ind w:left="12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Наименование </w:t>
            </w:r>
            <w:r>
              <w:rPr>
                <w:spacing w:val="-2"/>
                <w:sz w:val="19"/>
              </w:rPr>
              <w:t>характеристики</w:t>
            </w:r>
          </w:p>
        </w:tc>
      </w:tr>
      <w:tr w:rsidR="004848DB" w14:paraId="2D89DB24" w14:textId="77777777">
        <w:trPr>
          <w:trHeight w:val="665"/>
        </w:trPr>
        <w:tc>
          <w:tcPr>
            <w:tcW w:w="2608" w:type="dxa"/>
          </w:tcPr>
          <w:p w14:paraId="0BC0E4E4" w14:textId="77777777" w:rsidR="004848DB" w:rsidRDefault="00AD14CE">
            <w:pPr>
              <w:pStyle w:val="TableParagraph"/>
              <w:spacing w:before="215"/>
              <w:ind w:left="16"/>
              <w:rPr>
                <w:sz w:val="19"/>
              </w:rPr>
            </w:pPr>
            <w:r>
              <w:rPr>
                <w:spacing w:val="-2"/>
                <w:sz w:val="19"/>
              </w:rPr>
              <w:t>X290220000</w:t>
            </w:r>
          </w:p>
        </w:tc>
        <w:tc>
          <w:tcPr>
            <w:tcW w:w="8164" w:type="dxa"/>
          </w:tcPr>
          <w:p w14:paraId="0219A98B" w14:textId="77777777" w:rsidR="004848DB" w:rsidRDefault="00AD14CE">
            <w:pPr>
              <w:pStyle w:val="TableParagraph"/>
              <w:spacing w:before="215"/>
              <w:ind w:left="15"/>
              <w:rPr>
                <w:sz w:val="19"/>
              </w:rPr>
            </w:pPr>
            <w:r>
              <w:rPr>
                <w:sz w:val="19"/>
              </w:rPr>
              <w:t xml:space="preserve">количество восстановленных распределительных </w:t>
            </w:r>
            <w:r>
              <w:rPr>
                <w:spacing w:val="-2"/>
                <w:sz w:val="19"/>
              </w:rPr>
              <w:t>сетей</w:t>
            </w:r>
          </w:p>
        </w:tc>
      </w:tr>
      <w:tr w:rsidR="004848DB" w14:paraId="6ABC4C80" w14:textId="77777777">
        <w:trPr>
          <w:trHeight w:val="665"/>
        </w:trPr>
        <w:tc>
          <w:tcPr>
            <w:tcW w:w="2608" w:type="dxa"/>
          </w:tcPr>
          <w:p w14:paraId="1CA8BCEA" w14:textId="77777777" w:rsidR="004848DB" w:rsidRDefault="00AD14CE">
            <w:pPr>
              <w:pStyle w:val="TableParagraph"/>
              <w:spacing w:before="216"/>
              <w:ind w:left="16"/>
              <w:rPr>
                <w:sz w:val="19"/>
              </w:rPr>
            </w:pPr>
            <w:r>
              <w:rPr>
                <w:spacing w:val="-2"/>
                <w:sz w:val="19"/>
              </w:rPr>
              <w:t>X290220000</w:t>
            </w:r>
          </w:p>
        </w:tc>
        <w:tc>
          <w:tcPr>
            <w:tcW w:w="8164" w:type="dxa"/>
          </w:tcPr>
          <w:p w14:paraId="10641668" w14:textId="77777777" w:rsidR="004848DB" w:rsidRDefault="00AD14CE">
            <w:pPr>
              <w:pStyle w:val="TableParagraph"/>
              <w:spacing w:before="216"/>
              <w:ind w:left="15"/>
              <w:rPr>
                <w:sz w:val="19"/>
              </w:rPr>
            </w:pPr>
            <w:r>
              <w:rPr>
                <w:sz w:val="19"/>
              </w:rPr>
              <w:t>количество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позиций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приобретенной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специальной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одежды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средств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индивидуальной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защиты</w:t>
            </w:r>
          </w:p>
        </w:tc>
      </w:tr>
      <w:tr w:rsidR="004848DB" w14:paraId="3DCA1E15" w14:textId="77777777">
        <w:trPr>
          <w:trHeight w:val="665"/>
        </w:trPr>
        <w:tc>
          <w:tcPr>
            <w:tcW w:w="2608" w:type="dxa"/>
          </w:tcPr>
          <w:p w14:paraId="54CFB798" w14:textId="77777777" w:rsidR="004848DB" w:rsidRDefault="00AD14CE">
            <w:pPr>
              <w:pStyle w:val="TableParagraph"/>
              <w:spacing w:before="215"/>
              <w:ind w:left="16"/>
              <w:rPr>
                <w:sz w:val="19"/>
              </w:rPr>
            </w:pPr>
            <w:r>
              <w:rPr>
                <w:spacing w:val="-2"/>
                <w:sz w:val="19"/>
              </w:rPr>
              <w:t>X290220000</w:t>
            </w:r>
          </w:p>
        </w:tc>
        <w:tc>
          <w:tcPr>
            <w:tcW w:w="8164" w:type="dxa"/>
          </w:tcPr>
          <w:p w14:paraId="3FC32E0A" w14:textId="77777777" w:rsidR="004848DB" w:rsidRDefault="00AD14CE">
            <w:pPr>
              <w:pStyle w:val="TableParagraph"/>
              <w:spacing w:before="215"/>
              <w:ind w:left="15"/>
              <w:rPr>
                <w:sz w:val="19"/>
              </w:rPr>
            </w:pPr>
            <w:r>
              <w:rPr>
                <w:sz w:val="19"/>
              </w:rPr>
              <w:t>количество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приобретенной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специализированной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техники</w:t>
            </w:r>
          </w:p>
        </w:tc>
      </w:tr>
    </w:tbl>
    <w:p w14:paraId="0DF0ED6A" w14:textId="77777777" w:rsidR="004848DB" w:rsidRDefault="004848DB">
      <w:pPr>
        <w:pStyle w:val="TableParagraph"/>
        <w:rPr>
          <w:sz w:val="19"/>
        </w:rPr>
        <w:sectPr w:rsidR="004848DB">
          <w:pgSz w:w="11910" w:h="16840"/>
          <w:pgMar w:top="580" w:right="425" w:bottom="280" w:left="425" w:header="720" w:footer="720" w:gutter="0"/>
          <w:cols w:space="720"/>
        </w:sectPr>
      </w:pPr>
    </w:p>
    <w:p w14:paraId="6ED0B08E" w14:textId="77777777" w:rsidR="004848DB" w:rsidRDefault="00AD14CE">
      <w:pPr>
        <w:pStyle w:val="a4"/>
        <w:numPr>
          <w:ilvl w:val="0"/>
          <w:numId w:val="3"/>
        </w:numPr>
        <w:tabs>
          <w:tab w:val="left" w:pos="368"/>
        </w:tabs>
        <w:spacing w:before="66"/>
        <w:ind w:left="368" w:hanging="210"/>
        <w:rPr>
          <w:b/>
          <w:sz w:val="21"/>
        </w:rPr>
      </w:pPr>
      <w:r>
        <w:rPr>
          <w:b/>
          <w:sz w:val="21"/>
        </w:rPr>
        <w:lastRenderedPageBreak/>
        <w:t xml:space="preserve">Направления </w:t>
      </w:r>
      <w:r>
        <w:rPr>
          <w:b/>
          <w:spacing w:val="-2"/>
          <w:sz w:val="21"/>
        </w:rPr>
        <w:t>финансирования</w:t>
      </w:r>
    </w:p>
    <w:p w14:paraId="57122880" w14:textId="77777777" w:rsidR="004848DB" w:rsidRDefault="00AD14CE">
      <w:pPr>
        <w:spacing w:before="225"/>
        <w:ind w:left="158"/>
        <w:rPr>
          <w:b/>
          <w:sz w:val="19"/>
        </w:rPr>
      </w:pPr>
      <w:r>
        <w:rPr>
          <w:b/>
          <w:sz w:val="19"/>
        </w:rPr>
        <w:t xml:space="preserve">Направления расходов, на финансовое обеспечение которых предоставляется </w:t>
      </w:r>
      <w:r>
        <w:rPr>
          <w:b/>
          <w:spacing w:val="-2"/>
          <w:sz w:val="19"/>
        </w:rPr>
        <w:t>субсидия</w:t>
      </w:r>
    </w:p>
    <w:p w14:paraId="6EA8AC82" w14:textId="77777777" w:rsidR="004848DB" w:rsidRDefault="004848DB">
      <w:pPr>
        <w:pStyle w:val="a3"/>
        <w:spacing w:before="16"/>
        <w:rPr>
          <w:b/>
          <w:sz w:val="19"/>
        </w:rPr>
      </w:pPr>
    </w:p>
    <w:p w14:paraId="57EEFAA6" w14:textId="77777777" w:rsidR="004848DB" w:rsidRDefault="00AD14CE">
      <w:pPr>
        <w:pStyle w:val="a4"/>
        <w:numPr>
          <w:ilvl w:val="0"/>
          <w:numId w:val="2"/>
        </w:numPr>
        <w:tabs>
          <w:tab w:val="left" w:pos="839"/>
        </w:tabs>
        <w:rPr>
          <w:sz w:val="19"/>
        </w:rPr>
      </w:pPr>
      <w:r>
        <w:rPr>
          <w:sz w:val="19"/>
        </w:rPr>
        <w:t xml:space="preserve">Восстановление распределительных </w:t>
      </w:r>
      <w:r>
        <w:rPr>
          <w:spacing w:val="-2"/>
          <w:sz w:val="19"/>
        </w:rPr>
        <w:t>сетей;</w:t>
      </w:r>
    </w:p>
    <w:p w14:paraId="0612A33A" w14:textId="77777777" w:rsidR="004848DB" w:rsidRDefault="004848DB">
      <w:pPr>
        <w:pStyle w:val="a3"/>
        <w:spacing w:before="17"/>
        <w:rPr>
          <w:sz w:val="19"/>
        </w:rPr>
      </w:pPr>
    </w:p>
    <w:p w14:paraId="140C9149" w14:textId="77777777" w:rsidR="004848DB" w:rsidRDefault="00AD14CE">
      <w:pPr>
        <w:pStyle w:val="a4"/>
        <w:numPr>
          <w:ilvl w:val="0"/>
          <w:numId w:val="2"/>
        </w:numPr>
        <w:tabs>
          <w:tab w:val="left" w:pos="839"/>
        </w:tabs>
        <w:rPr>
          <w:sz w:val="19"/>
        </w:rPr>
      </w:pPr>
      <w:r>
        <w:rPr>
          <w:sz w:val="19"/>
        </w:rPr>
        <w:t>Приобретение</w:t>
      </w:r>
      <w:r>
        <w:rPr>
          <w:spacing w:val="-9"/>
          <w:sz w:val="19"/>
        </w:rPr>
        <w:t xml:space="preserve"> </w:t>
      </w:r>
      <w:r>
        <w:rPr>
          <w:sz w:val="19"/>
        </w:rPr>
        <w:t>специализированной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техники;</w:t>
      </w:r>
    </w:p>
    <w:p w14:paraId="412E4D40" w14:textId="77777777" w:rsidR="004848DB" w:rsidRDefault="004848DB">
      <w:pPr>
        <w:pStyle w:val="a3"/>
        <w:spacing w:before="16"/>
        <w:rPr>
          <w:sz w:val="19"/>
        </w:rPr>
      </w:pPr>
    </w:p>
    <w:p w14:paraId="28565EC7" w14:textId="77777777" w:rsidR="004848DB" w:rsidRDefault="00AD14CE">
      <w:pPr>
        <w:pStyle w:val="a4"/>
        <w:numPr>
          <w:ilvl w:val="0"/>
          <w:numId w:val="2"/>
        </w:numPr>
        <w:tabs>
          <w:tab w:val="left" w:pos="839"/>
        </w:tabs>
        <w:spacing w:before="1"/>
        <w:rPr>
          <w:sz w:val="19"/>
        </w:rPr>
      </w:pPr>
      <w:r>
        <w:rPr>
          <w:sz w:val="19"/>
        </w:rPr>
        <w:t>Приобретение</w:t>
      </w:r>
      <w:r>
        <w:rPr>
          <w:spacing w:val="-5"/>
          <w:sz w:val="19"/>
        </w:rPr>
        <w:t xml:space="preserve"> </w:t>
      </w:r>
      <w:r>
        <w:rPr>
          <w:sz w:val="19"/>
        </w:rPr>
        <w:t>специальной</w:t>
      </w:r>
      <w:r>
        <w:rPr>
          <w:spacing w:val="-5"/>
          <w:sz w:val="19"/>
        </w:rPr>
        <w:t xml:space="preserve"> </w:t>
      </w:r>
      <w:r>
        <w:rPr>
          <w:sz w:val="19"/>
        </w:rPr>
        <w:t>одежды</w:t>
      </w:r>
      <w:r>
        <w:rPr>
          <w:spacing w:val="-5"/>
          <w:sz w:val="19"/>
        </w:rPr>
        <w:t xml:space="preserve"> </w:t>
      </w:r>
      <w:r>
        <w:rPr>
          <w:sz w:val="19"/>
        </w:rPr>
        <w:t>и</w:t>
      </w:r>
      <w:r>
        <w:rPr>
          <w:spacing w:val="-5"/>
          <w:sz w:val="19"/>
        </w:rPr>
        <w:t xml:space="preserve"> </w:t>
      </w:r>
      <w:r>
        <w:rPr>
          <w:sz w:val="19"/>
        </w:rPr>
        <w:t>средств</w:t>
      </w:r>
      <w:r>
        <w:rPr>
          <w:spacing w:val="-5"/>
          <w:sz w:val="19"/>
        </w:rPr>
        <w:t xml:space="preserve"> </w:t>
      </w:r>
      <w:r>
        <w:rPr>
          <w:sz w:val="19"/>
        </w:rPr>
        <w:t>индивидуальной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защиты.</w:t>
      </w:r>
    </w:p>
    <w:p w14:paraId="147EB98F" w14:textId="77777777" w:rsidR="004848DB" w:rsidRDefault="004848DB">
      <w:pPr>
        <w:pStyle w:val="a3"/>
        <w:rPr>
          <w:sz w:val="21"/>
        </w:rPr>
      </w:pPr>
    </w:p>
    <w:p w14:paraId="5CA15E71" w14:textId="77777777" w:rsidR="004848DB" w:rsidRDefault="004848DB">
      <w:pPr>
        <w:pStyle w:val="a3"/>
        <w:spacing w:before="79"/>
        <w:rPr>
          <w:sz w:val="21"/>
        </w:rPr>
      </w:pPr>
    </w:p>
    <w:p w14:paraId="35B0F76F" w14:textId="77777777" w:rsidR="004848DB" w:rsidRDefault="00AD14CE">
      <w:pPr>
        <w:pStyle w:val="a4"/>
        <w:numPr>
          <w:ilvl w:val="0"/>
          <w:numId w:val="3"/>
        </w:numPr>
        <w:tabs>
          <w:tab w:val="left" w:pos="368"/>
        </w:tabs>
        <w:ind w:left="368" w:hanging="210"/>
        <w:rPr>
          <w:b/>
          <w:sz w:val="21"/>
        </w:rPr>
      </w:pPr>
      <w:r>
        <w:rPr>
          <w:b/>
          <w:sz w:val="21"/>
        </w:rPr>
        <w:t>Условия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заключения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соглашения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о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предоставлении</w:t>
      </w:r>
      <w:r>
        <w:rPr>
          <w:b/>
          <w:spacing w:val="-3"/>
          <w:sz w:val="21"/>
        </w:rPr>
        <w:t xml:space="preserve"> </w:t>
      </w:r>
      <w:r>
        <w:rPr>
          <w:b/>
          <w:spacing w:val="-2"/>
          <w:sz w:val="21"/>
        </w:rPr>
        <w:t>субсидии</w:t>
      </w:r>
    </w:p>
    <w:p w14:paraId="611123C1" w14:textId="77777777" w:rsidR="004848DB" w:rsidRDefault="004848DB">
      <w:pPr>
        <w:pStyle w:val="a3"/>
        <w:rPr>
          <w:b/>
          <w:sz w:val="19"/>
        </w:rPr>
      </w:pPr>
    </w:p>
    <w:p w14:paraId="6995996C" w14:textId="77777777" w:rsidR="004848DB" w:rsidRDefault="004848DB">
      <w:pPr>
        <w:pStyle w:val="a3"/>
        <w:spacing w:before="128"/>
        <w:rPr>
          <w:b/>
          <w:sz w:val="19"/>
        </w:rPr>
      </w:pPr>
    </w:p>
    <w:p w14:paraId="2B2BBD2C" w14:textId="77777777" w:rsidR="004848DB" w:rsidRDefault="00AD14CE">
      <w:pPr>
        <w:ind w:left="839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2FF983D6" wp14:editId="12437792">
                <wp:simplePos x="0" y="0"/>
                <wp:positionH relativeFrom="page">
                  <wp:posOffset>360045</wp:posOffset>
                </wp:positionH>
                <wp:positionV relativeFrom="paragraph">
                  <wp:posOffset>-69628</wp:posOffset>
                </wp:positionV>
                <wp:extent cx="288290" cy="28829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290" cy="288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290" h="288290">
                              <a:moveTo>
                                <a:pt x="0" y="288035"/>
                              </a:moveTo>
                              <a:lnTo>
                                <a:pt x="288036" y="288035"/>
                              </a:lnTo>
                              <a:lnTo>
                                <a:pt x="288036" y="0"/>
                              </a:lnTo>
                              <a:lnTo>
                                <a:pt x="0" y="0"/>
                              </a:lnTo>
                              <a:lnTo>
                                <a:pt x="0" y="288035"/>
                              </a:lnTo>
                              <a:close/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6C4744" id="Graphic 11" o:spid="_x0000_s1026" style="position:absolute;margin-left:28.35pt;margin-top:-5.5pt;width:22.7pt;height:22.7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8290,288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" path="m,288035r288036,l288036,,,,,288035xe" filled="f" strokeweight=".65pt">
                <v:path arrowok="t"/>
                <w10:wrap anchorx="page"/>
              </v:shape>
            </w:pict>
          </mc:Fallback>
        </mc:AlternateContent>
      </w:r>
      <w:r>
        <w:rPr>
          <w:sz w:val="19"/>
        </w:rPr>
        <w:t xml:space="preserve">Не требуется заключение </w:t>
      </w:r>
      <w:r>
        <w:rPr>
          <w:spacing w:val="-2"/>
          <w:sz w:val="19"/>
        </w:rPr>
        <w:t>соглашения</w:t>
      </w:r>
    </w:p>
    <w:p w14:paraId="4804FAE7" w14:textId="77777777" w:rsidR="004848DB" w:rsidRDefault="004848DB">
      <w:pPr>
        <w:pStyle w:val="a3"/>
        <w:rPr>
          <w:sz w:val="19"/>
        </w:rPr>
      </w:pPr>
    </w:p>
    <w:p w14:paraId="021A596C" w14:textId="77777777" w:rsidR="004848DB" w:rsidRDefault="004848DB">
      <w:pPr>
        <w:pStyle w:val="a3"/>
        <w:spacing w:before="138"/>
        <w:rPr>
          <w:sz w:val="19"/>
        </w:rPr>
      </w:pPr>
    </w:p>
    <w:p w14:paraId="47E52E1E" w14:textId="77777777" w:rsidR="004848DB" w:rsidRDefault="00AD14CE">
      <w:pPr>
        <w:ind w:left="839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414ED2D0" wp14:editId="07FA46F0">
                <wp:simplePos x="0" y="0"/>
                <wp:positionH relativeFrom="page">
                  <wp:posOffset>360045</wp:posOffset>
                </wp:positionH>
                <wp:positionV relativeFrom="paragraph">
                  <wp:posOffset>-69402</wp:posOffset>
                </wp:positionV>
                <wp:extent cx="288290" cy="28829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290" cy="288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290" h="288290">
                              <a:moveTo>
                                <a:pt x="0" y="288035"/>
                              </a:moveTo>
                              <a:lnTo>
                                <a:pt x="288036" y="288035"/>
                              </a:lnTo>
                              <a:lnTo>
                                <a:pt x="288036" y="0"/>
                              </a:lnTo>
                              <a:lnTo>
                                <a:pt x="0" y="0"/>
                              </a:lnTo>
                              <a:lnTo>
                                <a:pt x="0" y="288035"/>
                              </a:lnTo>
                              <a:close/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AC2B54" id="Graphic 12" o:spid="_x0000_s1026" style="position:absolute;margin-left:28.35pt;margin-top:-5.45pt;width:22.7pt;height:22.7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8290,288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" path="m,288035r288036,l288036,,,,,288035xe" filled="f" strokeweight=".65pt">
                <v:path arrowok="t"/>
                <w10:wrap anchorx="page"/>
              </v:shape>
            </w:pict>
          </mc:Fallback>
        </mc:AlternateContent>
      </w:r>
      <w:r>
        <w:rPr>
          <w:sz w:val="19"/>
        </w:rPr>
        <w:t>Заключение</w:t>
      </w:r>
      <w:r>
        <w:rPr>
          <w:spacing w:val="-4"/>
          <w:sz w:val="19"/>
        </w:rPr>
        <w:t xml:space="preserve"> </w:t>
      </w:r>
      <w:r>
        <w:rPr>
          <w:sz w:val="19"/>
        </w:rPr>
        <w:t>соглашения</w:t>
      </w:r>
      <w:r>
        <w:rPr>
          <w:spacing w:val="-3"/>
          <w:sz w:val="19"/>
        </w:rPr>
        <w:t xml:space="preserve"> </w:t>
      </w:r>
      <w:r>
        <w:rPr>
          <w:sz w:val="19"/>
        </w:rPr>
        <w:t>о</w:t>
      </w:r>
      <w:r>
        <w:rPr>
          <w:spacing w:val="-3"/>
          <w:sz w:val="19"/>
        </w:rPr>
        <w:t xml:space="preserve"> </w:t>
      </w:r>
      <w:r>
        <w:rPr>
          <w:sz w:val="19"/>
        </w:rPr>
        <w:t>предоставлении</w:t>
      </w:r>
      <w:r>
        <w:rPr>
          <w:spacing w:val="-3"/>
          <w:sz w:val="19"/>
        </w:rPr>
        <w:t xml:space="preserve"> </w:t>
      </w:r>
      <w:r>
        <w:rPr>
          <w:sz w:val="19"/>
        </w:rPr>
        <w:t>субсидии</w:t>
      </w:r>
      <w:r>
        <w:rPr>
          <w:spacing w:val="-3"/>
          <w:sz w:val="19"/>
        </w:rPr>
        <w:t xml:space="preserve"> </w:t>
      </w:r>
      <w:r>
        <w:rPr>
          <w:sz w:val="19"/>
        </w:rPr>
        <w:t>с</w:t>
      </w:r>
      <w:r>
        <w:rPr>
          <w:spacing w:val="-3"/>
          <w:sz w:val="19"/>
        </w:rPr>
        <w:t xml:space="preserve"> </w:t>
      </w:r>
      <w:r>
        <w:rPr>
          <w:sz w:val="19"/>
        </w:rPr>
        <w:t>привлечением</w:t>
      </w:r>
      <w:r>
        <w:rPr>
          <w:spacing w:val="-3"/>
          <w:sz w:val="19"/>
        </w:rPr>
        <w:t xml:space="preserve"> </w:t>
      </w:r>
      <w:r>
        <w:rPr>
          <w:sz w:val="19"/>
        </w:rPr>
        <w:t>иного</w:t>
      </w:r>
      <w:r>
        <w:rPr>
          <w:spacing w:val="-3"/>
          <w:sz w:val="19"/>
        </w:rPr>
        <w:t xml:space="preserve"> </w:t>
      </w:r>
      <w:r>
        <w:rPr>
          <w:sz w:val="19"/>
        </w:rPr>
        <w:t>юридического</w:t>
      </w:r>
      <w:r>
        <w:rPr>
          <w:spacing w:val="-3"/>
          <w:sz w:val="19"/>
        </w:rPr>
        <w:t xml:space="preserve"> </w:t>
      </w:r>
      <w:r>
        <w:rPr>
          <w:sz w:val="19"/>
        </w:rPr>
        <w:t>лица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(агента)</w:t>
      </w:r>
    </w:p>
    <w:p w14:paraId="3E272358" w14:textId="77777777" w:rsidR="004848DB" w:rsidRDefault="004848DB">
      <w:pPr>
        <w:pStyle w:val="a3"/>
        <w:rPr>
          <w:sz w:val="19"/>
        </w:rPr>
      </w:pPr>
    </w:p>
    <w:p w14:paraId="7E83CDC4" w14:textId="77777777" w:rsidR="004848DB" w:rsidRDefault="004848DB">
      <w:pPr>
        <w:pStyle w:val="a3"/>
        <w:spacing w:before="138"/>
        <w:rPr>
          <w:sz w:val="19"/>
        </w:rPr>
      </w:pPr>
    </w:p>
    <w:p w14:paraId="2179E080" w14:textId="77777777" w:rsidR="004848DB" w:rsidRDefault="00AD14CE">
      <w:pPr>
        <w:spacing w:before="1"/>
        <w:ind w:left="839"/>
        <w:rPr>
          <w:sz w:val="19"/>
        </w:rPr>
      </w:pPr>
      <w:r>
        <w:rPr>
          <w:noProof/>
          <w:sz w:val="19"/>
        </w:rPr>
        <mc:AlternateContent>
          <mc:Choice Requires="wpg">
            <w:drawing>
              <wp:anchor distT="0" distB="0" distL="0" distR="0" simplePos="0" relativeHeight="15733760" behindDoc="0" locked="0" layoutInCell="1" allowOverlap="1" wp14:anchorId="278022B5" wp14:editId="79C03219">
                <wp:simplePos x="0" y="0"/>
                <wp:positionH relativeFrom="page">
                  <wp:posOffset>355917</wp:posOffset>
                </wp:positionH>
                <wp:positionV relativeFrom="paragraph">
                  <wp:posOffset>-73431</wp:posOffset>
                </wp:positionV>
                <wp:extent cx="296545" cy="296545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6545" cy="296545"/>
                          <a:chOff x="0" y="0"/>
                          <a:chExt cx="296545" cy="296545"/>
                        </a:xfrm>
                      </wpg:grpSpPr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725" y="54862"/>
                            <a:ext cx="197017" cy="1818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4127" y="4127"/>
                            <a:ext cx="28829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290" h="288290">
                                <a:moveTo>
                                  <a:pt x="0" y="288035"/>
                                </a:moveTo>
                                <a:lnTo>
                                  <a:pt x="288036" y="288035"/>
                                </a:lnTo>
                                <a:lnTo>
                                  <a:pt x="2880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8035"/>
                                </a:lnTo>
                                <a:close/>
                              </a:path>
                            </a:pathLst>
                          </a:custGeom>
                          <a:ln w="8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8D715D" id="Group 13" o:spid="_x0000_s1026" style="position:absolute;margin-left:28pt;margin-top:-5.8pt;width:23.35pt;height:23.35pt;z-index:15733760;mso-wrap-distance-left:0;mso-wrap-distance-right:0;mso-position-horizontal-relative:page" coordsize="296545,2965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4" o:spid="_x0000_s1027" type="#_x0000_t75" style="position:absolute;left:53725;top:54862;width:197017;height:181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">
                  <v:imagedata r:id="rId6" o:title=""/>
                </v:shape>
                <v:shape id="Graphic 15" o:spid="_x0000_s1028" style="position:absolute;left:4127;top:4127;width:288290;height:288290;visibility:visible;mso-wrap-style:square;v-text-anchor:top" coordsize="2882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" path="m,288035r288036,l288036,,,,,288035xe" filled="f" strokeweight=".65pt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9"/>
        </w:rPr>
        <w:t xml:space="preserve">Предусматривается проведение мониторинга достижения </w:t>
      </w:r>
      <w:r>
        <w:rPr>
          <w:spacing w:val="-2"/>
          <w:sz w:val="19"/>
        </w:rPr>
        <w:t>результа</w:t>
      </w:r>
      <w:r>
        <w:rPr>
          <w:spacing w:val="-2"/>
          <w:sz w:val="19"/>
        </w:rPr>
        <w:t>тов</w:t>
      </w:r>
    </w:p>
    <w:p w14:paraId="5BA6518F" w14:textId="77777777" w:rsidR="004848DB" w:rsidRDefault="004848DB">
      <w:pPr>
        <w:pStyle w:val="a3"/>
        <w:rPr>
          <w:sz w:val="19"/>
        </w:rPr>
      </w:pPr>
    </w:p>
    <w:p w14:paraId="1693CA98" w14:textId="77777777" w:rsidR="004848DB" w:rsidRDefault="004848DB">
      <w:pPr>
        <w:pStyle w:val="a3"/>
        <w:spacing w:before="138"/>
        <w:rPr>
          <w:sz w:val="19"/>
        </w:rPr>
      </w:pPr>
    </w:p>
    <w:p w14:paraId="3ECFF56C" w14:textId="77777777" w:rsidR="004848DB" w:rsidRDefault="00AD14CE">
      <w:pPr>
        <w:ind w:left="158"/>
        <w:rPr>
          <w:sz w:val="19"/>
        </w:rPr>
      </w:pPr>
      <w:r>
        <w:rPr>
          <w:sz w:val="19"/>
        </w:rPr>
        <w:t xml:space="preserve">Основная </w:t>
      </w:r>
      <w:r>
        <w:rPr>
          <w:spacing w:val="-2"/>
          <w:sz w:val="19"/>
        </w:rPr>
        <w:t>отчетность</w:t>
      </w:r>
    </w:p>
    <w:p w14:paraId="4B06FFA8" w14:textId="77777777" w:rsidR="004848DB" w:rsidRDefault="004848DB">
      <w:pPr>
        <w:pStyle w:val="a3"/>
        <w:spacing w:before="32"/>
        <w:rPr>
          <w:sz w:val="19"/>
        </w:rPr>
      </w:pPr>
    </w:p>
    <w:p w14:paraId="668ABE8C" w14:textId="77777777" w:rsidR="004848DB" w:rsidRDefault="00AD14CE">
      <w:pPr>
        <w:ind w:left="158"/>
        <w:rPr>
          <w:sz w:val="19"/>
        </w:rPr>
      </w:pPr>
      <w:r>
        <w:rPr>
          <w:sz w:val="19"/>
        </w:rPr>
        <w:t>Получатель</w:t>
      </w:r>
      <w:r>
        <w:rPr>
          <w:spacing w:val="-8"/>
          <w:sz w:val="19"/>
        </w:rPr>
        <w:t xml:space="preserve"> </w:t>
      </w:r>
      <w:r>
        <w:rPr>
          <w:sz w:val="19"/>
        </w:rPr>
        <w:t>субсидии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представляет:</w:t>
      </w:r>
    </w:p>
    <w:p w14:paraId="73BCFDFD" w14:textId="77777777" w:rsidR="004848DB" w:rsidRDefault="00AD14CE">
      <w:pPr>
        <w:spacing w:before="1"/>
        <w:ind w:left="158" w:right="254"/>
        <w:rPr>
          <w:sz w:val="19"/>
        </w:rPr>
      </w:pPr>
      <w:r>
        <w:rPr>
          <w:sz w:val="19"/>
        </w:rPr>
        <w:t>а) отчет о достижении значений результатов предоставления субсидий, а также характеристик результатов (при их установлении) (за исключением случаев, предусмотренных абзацем вторым пункта 44, абзацем вторым пункта 68, пунктом 70 Единых правил);</w:t>
      </w:r>
      <w:r>
        <w:rPr>
          <w:spacing w:val="40"/>
          <w:sz w:val="19"/>
        </w:rPr>
        <w:t xml:space="preserve"> </w:t>
      </w:r>
      <w:r>
        <w:rPr>
          <w:sz w:val="19"/>
        </w:rPr>
        <w:t xml:space="preserve">б) отчет об </w:t>
      </w:r>
      <w:r>
        <w:rPr>
          <w:sz w:val="19"/>
        </w:rPr>
        <w:t>осуществлении расходов, источником финансового обеспечения которых является субсидия (в отношении субсидий, предоставляемых в порядке финансового обеспечения затрат в связи с производством (реализацией) товаров, выполнением работ, оказанием услуг).</w:t>
      </w:r>
    </w:p>
    <w:p w14:paraId="3468B9CA" w14:textId="77777777" w:rsidR="004848DB" w:rsidRDefault="004848DB">
      <w:pPr>
        <w:rPr>
          <w:sz w:val="19"/>
        </w:rPr>
        <w:sectPr w:rsidR="004848DB">
          <w:pgSz w:w="11910" w:h="16840"/>
          <w:pgMar w:top="580" w:right="425" w:bottom="280" w:left="425" w:header="720" w:footer="720" w:gutter="0"/>
          <w:cols w:space="720"/>
        </w:sectPr>
      </w:pPr>
    </w:p>
    <w:p w14:paraId="30AC3CFF" w14:textId="77777777" w:rsidR="004848DB" w:rsidRDefault="00AD14CE">
      <w:pPr>
        <w:pStyle w:val="1"/>
        <w:ind w:left="3718"/>
        <w:jc w:val="left"/>
      </w:pPr>
      <w:r>
        <w:lastRenderedPageBreak/>
        <w:t>Порядок</w:t>
      </w:r>
      <w:r>
        <w:rPr>
          <w:spacing w:val="-6"/>
        </w:rPr>
        <w:t xml:space="preserve"> </w:t>
      </w:r>
      <w:r>
        <w:t>расчета</w:t>
      </w:r>
      <w:r>
        <w:rPr>
          <w:spacing w:val="-4"/>
        </w:rPr>
        <w:t xml:space="preserve"> </w:t>
      </w:r>
      <w:r>
        <w:t>размера</w:t>
      </w:r>
      <w:r>
        <w:rPr>
          <w:spacing w:val="-4"/>
        </w:rPr>
        <w:t xml:space="preserve"> </w:t>
      </w:r>
      <w:r>
        <w:rPr>
          <w:spacing w:val="-2"/>
        </w:rPr>
        <w:t>субсидии</w:t>
      </w:r>
    </w:p>
    <w:p w14:paraId="5AACC878" w14:textId="77777777" w:rsidR="004848DB" w:rsidRDefault="004848DB">
      <w:pPr>
        <w:pStyle w:val="a3"/>
        <w:rPr>
          <w:b/>
        </w:rPr>
      </w:pPr>
    </w:p>
    <w:p w14:paraId="31938886" w14:textId="77777777" w:rsidR="004848DB" w:rsidRDefault="004848DB">
      <w:pPr>
        <w:pStyle w:val="a3"/>
        <w:spacing w:before="50"/>
        <w:rPr>
          <w:b/>
        </w:rPr>
      </w:pPr>
    </w:p>
    <w:p w14:paraId="03E949DC" w14:textId="77777777" w:rsidR="004848DB" w:rsidRDefault="00AD14CE">
      <w:pPr>
        <w:pStyle w:val="a3"/>
        <w:spacing w:line="276" w:lineRule="auto"/>
        <w:ind w:left="1277" w:right="420" w:firstLine="707"/>
        <w:jc w:val="both"/>
      </w:pPr>
      <w:r>
        <w:t>В соответствии с пунктом 24 Правил предоставления из бюджетов бюджетной</w:t>
      </w:r>
      <w:r>
        <w:rPr>
          <w:spacing w:val="36"/>
        </w:rPr>
        <w:t xml:space="preserve"> </w:t>
      </w:r>
      <w:r>
        <w:t>системы</w:t>
      </w:r>
      <w:r>
        <w:rPr>
          <w:spacing w:val="36"/>
        </w:rPr>
        <w:t xml:space="preserve"> </w:t>
      </w:r>
      <w:r>
        <w:t>Российской</w:t>
      </w:r>
      <w:r>
        <w:rPr>
          <w:spacing w:val="36"/>
        </w:rPr>
        <w:t xml:space="preserve"> </w:t>
      </w:r>
      <w:r>
        <w:t>Федерации</w:t>
      </w:r>
      <w:r>
        <w:rPr>
          <w:spacing w:val="36"/>
        </w:rPr>
        <w:t xml:space="preserve"> </w:t>
      </w:r>
      <w:r>
        <w:t>субсидий,</w:t>
      </w:r>
      <w:r>
        <w:rPr>
          <w:spacing w:val="35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том</w:t>
      </w:r>
      <w:r>
        <w:rPr>
          <w:spacing w:val="36"/>
        </w:rPr>
        <w:t xml:space="preserve"> </w:t>
      </w:r>
      <w:r>
        <w:t>числе</w:t>
      </w:r>
      <w:r>
        <w:rPr>
          <w:spacing w:val="35"/>
        </w:rPr>
        <w:t xml:space="preserve"> </w:t>
      </w:r>
      <w:r>
        <w:t>грантов в</w:t>
      </w:r>
      <w:r>
        <w:rPr>
          <w:spacing w:val="-10"/>
        </w:rPr>
        <w:t xml:space="preserve"> </w:t>
      </w:r>
      <w:r>
        <w:t>форме</w:t>
      </w:r>
      <w:r>
        <w:rPr>
          <w:spacing w:val="-9"/>
        </w:rPr>
        <w:t xml:space="preserve"> </w:t>
      </w:r>
      <w:r>
        <w:t>субсидий,</w:t>
      </w:r>
      <w:r>
        <w:rPr>
          <w:spacing w:val="-13"/>
        </w:rPr>
        <w:t xml:space="preserve"> </w:t>
      </w:r>
      <w:r>
        <w:t>юридическим</w:t>
      </w:r>
      <w:r>
        <w:rPr>
          <w:spacing w:val="-10"/>
        </w:rPr>
        <w:t xml:space="preserve"> </w:t>
      </w:r>
      <w:r>
        <w:t>лицам,</w:t>
      </w:r>
      <w:r>
        <w:rPr>
          <w:spacing w:val="-10"/>
        </w:rPr>
        <w:t xml:space="preserve"> </w:t>
      </w:r>
      <w:r>
        <w:t>индивидуальным</w:t>
      </w:r>
      <w:r>
        <w:rPr>
          <w:spacing w:val="-12"/>
        </w:rPr>
        <w:t xml:space="preserve"> </w:t>
      </w:r>
      <w:r>
        <w:t>предпринимателям, а так</w:t>
      </w:r>
      <w:r>
        <w:t>же физическим лицам – производителям товаров, работ, услуг, утвержденными</w:t>
      </w:r>
      <w:r>
        <w:rPr>
          <w:spacing w:val="80"/>
        </w:rPr>
        <w:t xml:space="preserve"> </w:t>
      </w:r>
      <w:r>
        <w:t>постановлением</w:t>
      </w:r>
      <w:r>
        <w:rPr>
          <w:spacing w:val="80"/>
        </w:rPr>
        <w:t xml:space="preserve"> </w:t>
      </w:r>
      <w:r>
        <w:t>Правительства</w:t>
      </w:r>
      <w:r>
        <w:rPr>
          <w:spacing w:val="80"/>
        </w:rPr>
        <w:t xml:space="preserve"> </w:t>
      </w:r>
      <w:r>
        <w:t>Российской</w:t>
      </w:r>
      <w:r>
        <w:rPr>
          <w:spacing w:val="80"/>
        </w:rPr>
        <w:t xml:space="preserve"> </w:t>
      </w:r>
      <w:r>
        <w:t>Федерации</w:t>
      </w:r>
      <w:r>
        <w:rPr>
          <w:spacing w:val="80"/>
          <w:w w:val="15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25.10.2023</w:t>
      </w:r>
      <w:r>
        <w:rPr>
          <w:spacing w:val="40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1780,</w:t>
      </w:r>
      <w:r>
        <w:rPr>
          <w:spacing w:val="40"/>
        </w:rPr>
        <w:t xml:space="preserve"> </w:t>
      </w:r>
      <w:r>
        <w:t>субсидия</w:t>
      </w:r>
      <w:r>
        <w:rPr>
          <w:spacing w:val="40"/>
        </w:rPr>
        <w:t xml:space="preserve"> </w:t>
      </w:r>
      <w:r>
        <w:t>конкретному</w:t>
      </w:r>
      <w:r>
        <w:rPr>
          <w:spacing w:val="40"/>
        </w:rPr>
        <w:t xml:space="preserve"> </w:t>
      </w:r>
      <w:r>
        <w:t>получателю</w:t>
      </w:r>
      <w:r>
        <w:rPr>
          <w:spacing w:val="40"/>
        </w:rPr>
        <w:t xml:space="preserve"> </w:t>
      </w:r>
      <w:r>
        <w:t>предоставляется в размере, определенном законом (решением) о бюджете, решениям</w:t>
      </w:r>
      <w:r>
        <w:t>и Президента Российской Федерации, высшего должностного лица субъекта Российской</w:t>
      </w:r>
      <w:r>
        <w:rPr>
          <w:spacing w:val="-5"/>
        </w:rPr>
        <w:t xml:space="preserve"> </w:t>
      </w:r>
      <w:r>
        <w:t>Федерации,</w:t>
      </w:r>
      <w:r>
        <w:rPr>
          <w:spacing w:val="-5"/>
        </w:rPr>
        <w:t xml:space="preserve"> </w:t>
      </w:r>
      <w:r>
        <w:t>главы</w:t>
      </w:r>
      <w:r>
        <w:rPr>
          <w:spacing w:val="-5"/>
        </w:rPr>
        <w:t xml:space="preserve"> </w:t>
      </w:r>
      <w:r>
        <w:t>муниципального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(за</w:t>
      </w:r>
      <w:r>
        <w:rPr>
          <w:spacing w:val="-5"/>
        </w:rPr>
        <w:t xml:space="preserve"> </w:t>
      </w:r>
      <w:r>
        <w:t>исключением главы муниципального образования, входящего в состав представительного органа муниципального образования и исполняющего полномочия его председателя), Правительства Российской Федерации, высшего исполнительного органа субъекта Российской Федерац</w:t>
      </w:r>
      <w:r>
        <w:t>ии (местной администрации) в целях использования бюджетных ассигнований, зарезервированных в составе бюджетных ассигнований, утвержденных законом (решением) о бюджете.</w:t>
      </w:r>
    </w:p>
    <w:p w14:paraId="27C333D9" w14:textId="77777777" w:rsidR="004848DB" w:rsidRDefault="00AD14CE">
      <w:pPr>
        <w:pStyle w:val="a3"/>
        <w:spacing w:before="2" w:line="276" w:lineRule="auto"/>
        <w:ind w:left="1277" w:right="412" w:firstLine="707"/>
        <w:jc w:val="both"/>
      </w:pPr>
      <w:r>
        <w:t xml:space="preserve">Размер субсидии акционерному обществу «Юго-Западная </w:t>
      </w:r>
      <w:r>
        <w:rPr>
          <w:spacing w:val="-2"/>
        </w:rPr>
        <w:t>Электросетевая</w:t>
      </w:r>
      <w:r>
        <w:rPr>
          <w:spacing w:val="-10"/>
        </w:rPr>
        <w:t xml:space="preserve"> </w:t>
      </w:r>
      <w:r>
        <w:rPr>
          <w:spacing w:val="-2"/>
        </w:rPr>
        <w:t>Компания»</w:t>
      </w:r>
      <w:r>
        <w:rPr>
          <w:spacing w:val="-9"/>
        </w:rPr>
        <w:t xml:space="preserve"> </w:t>
      </w:r>
      <w:r>
        <w:rPr>
          <w:spacing w:val="-2"/>
        </w:rPr>
        <w:t>в</w:t>
      </w:r>
      <w:r>
        <w:rPr>
          <w:spacing w:val="-11"/>
        </w:rPr>
        <w:t xml:space="preserve"> </w:t>
      </w:r>
      <w:r>
        <w:rPr>
          <w:spacing w:val="-2"/>
        </w:rPr>
        <w:t>виде</w:t>
      </w:r>
      <w:r>
        <w:rPr>
          <w:spacing w:val="-10"/>
        </w:rPr>
        <w:t xml:space="preserve"> </w:t>
      </w:r>
      <w:r>
        <w:rPr>
          <w:spacing w:val="-2"/>
        </w:rPr>
        <w:t>вкла</w:t>
      </w:r>
      <w:r>
        <w:rPr>
          <w:spacing w:val="-2"/>
        </w:rPr>
        <w:t>да</w:t>
      </w:r>
      <w:r>
        <w:rPr>
          <w:spacing w:val="-10"/>
        </w:rPr>
        <w:t xml:space="preserve"> </w:t>
      </w:r>
      <w:r>
        <w:rPr>
          <w:spacing w:val="-2"/>
        </w:rPr>
        <w:t>в</w:t>
      </w:r>
      <w:r>
        <w:rPr>
          <w:spacing w:val="-11"/>
        </w:rPr>
        <w:t xml:space="preserve"> </w:t>
      </w:r>
      <w:r>
        <w:rPr>
          <w:spacing w:val="-2"/>
        </w:rPr>
        <w:t>имущество,</w:t>
      </w:r>
      <w:r>
        <w:rPr>
          <w:spacing w:val="-11"/>
        </w:rPr>
        <w:t xml:space="preserve"> </w:t>
      </w:r>
      <w:r>
        <w:rPr>
          <w:spacing w:val="-2"/>
        </w:rPr>
        <w:t>не</w:t>
      </w:r>
      <w:r>
        <w:rPr>
          <w:spacing w:val="-10"/>
        </w:rPr>
        <w:t xml:space="preserve"> </w:t>
      </w:r>
      <w:r>
        <w:rPr>
          <w:spacing w:val="-2"/>
        </w:rPr>
        <w:t>увеличивающего</w:t>
      </w:r>
      <w:r>
        <w:rPr>
          <w:spacing w:val="-9"/>
        </w:rPr>
        <w:t xml:space="preserve"> </w:t>
      </w:r>
      <w:r>
        <w:rPr>
          <w:spacing w:val="-2"/>
        </w:rPr>
        <w:t xml:space="preserve">его </w:t>
      </w:r>
      <w:r>
        <w:t>уставный</w:t>
      </w:r>
      <w:r>
        <w:rPr>
          <w:spacing w:val="40"/>
        </w:rPr>
        <w:t xml:space="preserve"> </w:t>
      </w:r>
      <w:r>
        <w:t>капитал,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целях</w:t>
      </w:r>
      <w:r>
        <w:rPr>
          <w:spacing w:val="40"/>
        </w:rPr>
        <w:t xml:space="preserve"> </w:t>
      </w:r>
      <w:r>
        <w:t>финансового</w:t>
      </w:r>
      <w:r>
        <w:rPr>
          <w:spacing w:val="40"/>
        </w:rPr>
        <w:t xml:space="preserve"> </w:t>
      </w:r>
      <w:r>
        <w:t>обеспечения</w:t>
      </w:r>
      <w:r>
        <w:rPr>
          <w:spacing w:val="40"/>
        </w:rPr>
        <w:t xml:space="preserve"> </w:t>
      </w:r>
      <w:r>
        <w:t>(возмещения)</w:t>
      </w:r>
      <w:r>
        <w:rPr>
          <w:spacing w:val="40"/>
        </w:rPr>
        <w:t xml:space="preserve"> </w:t>
      </w:r>
      <w:r>
        <w:t>затрат на реализацию мероприятий по восстановлению распределительных сетей, включая приобретение необходимых для их функционирования специализированной тех</w:t>
      </w:r>
      <w:r>
        <w:t>ники, специальных инструментов, специальной одежды</w:t>
      </w:r>
      <w:r>
        <w:rPr>
          <w:spacing w:val="-16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средств</w:t>
      </w:r>
      <w:r>
        <w:rPr>
          <w:spacing w:val="-16"/>
        </w:rPr>
        <w:t xml:space="preserve"> </w:t>
      </w:r>
      <w:r>
        <w:t>индивидуальной</w:t>
      </w:r>
      <w:r>
        <w:rPr>
          <w:spacing w:val="-14"/>
        </w:rPr>
        <w:t xml:space="preserve"> </w:t>
      </w:r>
      <w:r>
        <w:t>защиты,</w:t>
      </w:r>
      <w:r>
        <w:rPr>
          <w:spacing w:val="-16"/>
        </w:rPr>
        <w:t xml:space="preserve"> </w:t>
      </w:r>
      <w:r>
        <w:t>установлен</w:t>
      </w:r>
      <w:r>
        <w:rPr>
          <w:spacing w:val="-14"/>
        </w:rPr>
        <w:t xml:space="preserve"> </w:t>
      </w:r>
      <w:r>
        <w:t>Федеральным</w:t>
      </w:r>
      <w:r>
        <w:rPr>
          <w:spacing w:val="-15"/>
        </w:rPr>
        <w:t xml:space="preserve"> </w:t>
      </w:r>
      <w:r>
        <w:t>законом от 28.11.2025 № 426-ФЗ «О федеральном бюджете на 2026 год и на плановый период 2027 и 2028 годов», распоряжением Правительства Российской Фед</w:t>
      </w:r>
      <w:r>
        <w:t>ерации от 21.04.2023 № 1019-р «Об утверждении программы социально- экономического развития Донецкой Народной Республики, Луганской Народной Республики, Запорожской области и Херсонской области», распоряжением Правительства Российской Федерации от 16.04.202</w:t>
      </w:r>
      <w:r>
        <w:t xml:space="preserve">6 № 861-р </w:t>
      </w:r>
      <w:r>
        <w:rPr>
          <w:spacing w:val="-2"/>
        </w:rPr>
        <w:t>и</w:t>
      </w:r>
      <w:r>
        <w:rPr>
          <w:spacing w:val="-18"/>
        </w:rPr>
        <w:t xml:space="preserve"> </w:t>
      </w:r>
      <w:r>
        <w:rPr>
          <w:spacing w:val="-2"/>
        </w:rPr>
        <w:t>составляет</w:t>
      </w:r>
      <w:r>
        <w:rPr>
          <w:spacing w:val="-20"/>
        </w:rPr>
        <w:t xml:space="preserve"> </w:t>
      </w:r>
      <w:r>
        <w:rPr>
          <w:spacing w:val="-2"/>
        </w:rPr>
        <w:t>в</w:t>
      </w:r>
      <w:r>
        <w:rPr>
          <w:spacing w:val="-20"/>
        </w:rPr>
        <w:t xml:space="preserve"> </w:t>
      </w:r>
      <w:r>
        <w:rPr>
          <w:spacing w:val="-2"/>
        </w:rPr>
        <w:t>2026</w:t>
      </w:r>
      <w:r>
        <w:rPr>
          <w:spacing w:val="-17"/>
        </w:rPr>
        <w:t xml:space="preserve"> </w:t>
      </w:r>
      <w:r>
        <w:rPr>
          <w:spacing w:val="-2"/>
        </w:rPr>
        <w:t>году</w:t>
      </w:r>
      <w:r>
        <w:rPr>
          <w:spacing w:val="-20"/>
        </w:rPr>
        <w:t xml:space="preserve"> </w:t>
      </w:r>
      <w:r>
        <w:rPr>
          <w:spacing w:val="-2"/>
        </w:rPr>
        <w:t>до</w:t>
      </w:r>
      <w:r>
        <w:rPr>
          <w:spacing w:val="-18"/>
        </w:rPr>
        <w:t xml:space="preserve"> </w:t>
      </w:r>
      <w:r>
        <w:rPr>
          <w:spacing w:val="-2"/>
        </w:rPr>
        <w:t>13</w:t>
      </w:r>
      <w:r>
        <w:rPr>
          <w:spacing w:val="-3"/>
        </w:rPr>
        <w:t xml:space="preserve"> </w:t>
      </w:r>
      <w:r>
        <w:rPr>
          <w:spacing w:val="-2"/>
        </w:rPr>
        <w:t>462</w:t>
      </w:r>
      <w:r>
        <w:rPr>
          <w:spacing w:val="-4"/>
        </w:rPr>
        <w:t xml:space="preserve"> </w:t>
      </w:r>
      <w:r>
        <w:rPr>
          <w:spacing w:val="-2"/>
        </w:rPr>
        <w:t>825,0</w:t>
      </w:r>
      <w:r>
        <w:rPr>
          <w:spacing w:val="-18"/>
        </w:rPr>
        <w:t xml:space="preserve"> </w:t>
      </w:r>
      <w:r>
        <w:rPr>
          <w:spacing w:val="-2"/>
        </w:rPr>
        <w:t>тыс.</w:t>
      </w:r>
      <w:r>
        <w:rPr>
          <w:spacing w:val="-20"/>
        </w:rPr>
        <w:t xml:space="preserve"> </w:t>
      </w:r>
      <w:r>
        <w:rPr>
          <w:spacing w:val="-2"/>
        </w:rPr>
        <w:t>рублей,</w:t>
      </w:r>
      <w:r>
        <w:rPr>
          <w:spacing w:val="-20"/>
        </w:rPr>
        <w:t xml:space="preserve"> </w:t>
      </w:r>
      <w:r>
        <w:rPr>
          <w:spacing w:val="-2"/>
        </w:rPr>
        <w:t>в</w:t>
      </w:r>
      <w:r>
        <w:rPr>
          <w:spacing w:val="-20"/>
        </w:rPr>
        <w:t xml:space="preserve"> </w:t>
      </w:r>
      <w:r>
        <w:rPr>
          <w:spacing w:val="-2"/>
        </w:rPr>
        <w:t>2027</w:t>
      </w:r>
      <w:r>
        <w:rPr>
          <w:spacing w:val="-18"/>
        </w:rPr>
        <w:t xml:space="preserve"> </w:t>
      </w:r>
      <w:r>
        <w:rPr>
          <w:spacing w:val="-2"/>
        </w:rPr>
        <w:t>году</w:t>
      </w:r>
      <w:r>
        <w:rPr>
          <w:spacing w:val="-20"/>
        </w:rPr>
        <w:t xml:space="preserve"> </w:t>
      </w:r>
      <w:r>
        <w:rPr>
          <w:spacing w:val="-2"/>
        </w:rPr>
        <w:t>до</w:t>
      </w:r>
      <w:r>
        <w:rPr>
          <w:spacing w:val="-20"/>
        </w:rPr>
        <w:t xml:space="preserve"> </w:t>
      </w:r>
      <w:r>
        <w:rPr>
          <w:spacing w:val="-2"/>
        </w:rPr>
        <w:t>10</w:t>
      </w:r>
      <w:r>
        <w:rPr>
          <w:spacing w:val="-3"/>
        </w:rPr>
        <w:t xml:space="preserve"> </w:t>
      </w:r>
      <w:r>
        <w:rPr>
          <w:spacing w:val="-2"/>
        </w:rPr>
        <w:t>000</w:t>
      </w:r>
      <w:r>
        <w:rPr>
          <w:spacing w:val="-3"/>
        </w:rPr>
        <w:t xml:space="preserve"> </w:t>
      </w:r>
      <w:r>
        <w:rPr>
          <w:spacing w:val="-2"/>
        </w:rPr>
        <w:t>000,0</w:t>
      </w:r>
    </w:p>
    <w:p w14:paraId="06A8C4C8" w14:textId="77777777" w:rsidR="004848DB" w:rsidRDefault="00AD14CE">
      <w:pPr>
        <w:pStyle w:val="a3"/>
        <w:spacing w:before="1"/>
        <w:ind w:left="1277"/>
        <w:jc w:val="both"/>
      </w:pPr>
      <w:r>
        <w:t>тыс.</w:t>
      </w:r>
      <w:r>
        <w:rPr>
          <w:spacing w:val="-14"/>
        </w:rPr>
        <w:t xml:space="preserve"> </w:t>
      </w:r>
      <w:r>
        <w:t>рублей,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2028</w:t>
      </w:r>
      <w:r>
        <w:rPr>
          <w:spacing w:val="-11"/>
        </w:rPr>
        <w:t xml:space="preserve"> </w:t>
      </w:r>
      <w:r>
        <w:t>году</w:t>
      </w:r>
      <w:r>
        <w:rPr>
          <w:spacing w:val="-14"/>
        </w:rPr>
        <w:t xml:space="preserve"> </w:t>
      </w:r>
      <w:r>
        <w:t>до</w:t>
      </w:r>
      <w:r>
        <w:rPr>
          <w:spacing w:val="-13"/>
        </w:rPr>
        <w:t xml:space="preserve"> </w:t>
      </w:r>
      <w:r>
        <w:t>10</w:t>
      </w:r>
      <w:r>
        <w:rPr>
          <w:spacing w:val="-11"/>
        </w:rPr>
        <w:t xml:space="preserve"> </w:t>
      </w:r>
      <w:r>
        <w:t>000</w:t>
      </w:r>
      <w:r>
        <w:rPr>
          <w:spacing w:val="-11"/>
        </w:rPr>
        <w:t xml:space="preserve"> </w:t>
      </w:r>
      <w:r>
        <w:t>000,0</w:t>
      </w:r>
      <w:r>
        <w:rPr>
          <w:spacing w:val="-14"/>
        </w:rPr>
        <w:t xml:space="preserve"> </w:t>
      </w:r>
      <w:r>
        <w:t>тыс.</w:t>
      </w:r>
      <w:r>
        <w:rPr>
          <w:spacing w:val="-13"/>
        </w:rPr>
        <w:t xml:space="preserve"> </w:t>
      </w:r>
      <w:r>
        <w:rPr>
          <w:spacing w:val="-2"/>
        </w:rPr>
        <w:t>рублей.</w:t>
      </w:r>
    </w:p>
    <w:p w14:paraId="1391E1EF" w14:textId="77777777" w:rsidR="004848DB" w:rsidRDefault="004848DB">
      <w:pPr>
        <w:pStyle w:val="a3"/>
        <w:jc w:val="both"/>
        <w:sectPr w:rsidR="004848DB">
          <w:pgSz w:w="11910" w:h="16840"/>
          <w:pgMar w:top="1040" w:right="425" w:bottom="280" w:left="425" w:header="720" w:footer="720" w:gutter="0"/>
          <w:cols w:space="720"/>
        </w:sectPr>
      </w:pPr>
    </w:p>
    <w:p w14:paraId="5E9546EB" w14:textId="77777777" w:rsidR="004848DB" w:rsidRDefault="00AD14CE">
      <w:pPr>
        <w:pStyle w:val="1"/>
      </w:pPr>
      <w:r>
        <w:lastRenderedPageBreak/>
        <w:t>Штрафные</w:t>
      </w:r>
      <w:r>
        <w:rPr>
          <w:spacing w:val="-6"/>
        </w:rPr>
        <w:t xml:space="preserve"> </w:t>
      </w:r>
      <w:r>
        <w:rPr>
          <w:spacing w:val="-2"/>
        </w:rPr>
        <w:t>санкции</w:t>
      </w:r>
    </w:p>
    <w:p w14:paraId="1FCE8EF3" w14:textId="77777777" w:rsidR="004848DB" w:rsidRDefault="004848DB">
      <w:pPr>
        <w:pStyle w:val="a3"/>
        <w:spacing w:before="235"/>
        <w:rPr>
          <w:b/>
        </w:rPr>
      </w:pPr>
    </w:p>
    <w:p w14:paraId="524EB121" w14:textId="77777777" w:rsidR="004848DB" w:rsidRDefault="00AD14CE">
      <w:pPr>
        <w:pStyle w:val="a3"/>
        <w:spacing w:line="276" w:lineRule="auto"/>
        <w:ind w:left="1277" w:right="420" w:firstLine="707"/>
        <w:jc w:val="both"/>
      </w:pPr>
      <w:r>
        <w:t>В случае установления факта нарушения получателем субсидии условий, установленных при предоставлении субсидии, выявленного в том числе по фактам проверок, проведенных Министерством энергетики Российской Федерации и (или) органом государственного финансовог</w:t>
      </w:r>
      <w:r>
        <w:t>о контроля (за исключением случая недостижения значения результата предоставления субсидии), получатель субсидии уплачивает в доход федерального</w:t>
      </w:r>
      <w:r>
        <w:rPr>
          <w:spacing w:val="-6"/>
        </w:rPr>
        <w:t xml:space="preserve"> </w:t>
      </w:r>
      <w:r>
        <w:t>бюджета</w:t>
      </w:r>
      <w:r>
        <w:rPr>
          <w:spacing w:val="-3"/>
        </w:rPr>
        <w:t xml:space="preserve"> </w:t>
      </w:r>
      <w:r>
        <w:t>штраф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размере</w:t>
      </w:r>
      <w:r>
        <w:rPr>
          <w:spacing w:val="-5"/>
        </w:rPr>
        <w:t xml:space="preserve"> </w:t>
      </w:r>
      <w:r>
        <w:t>100</w:t>
      </w:r>
      <w:r>
        <w:rPr>
          <w:spacing w:val="-3"/>
        </w:rPr>
        <w:t xml:space="preserve"> </w:t>
      </w:r>
      <w:r>
        <w:t>000</w:t>
      </w:r>
      <w:r>
        <w:rPr>
          <w:spacing w:val="-2"/>
        </w:rPr>
        <w:t xml:space="preserve"> </w:t>
      </w:r>
      <w:r>
        <w:t>(ста</w:t>
      </w:r>
      <w:r>
        <w:rPr>
          <w:spacing w:val="-3"/>
        </w:rPr>
        <w:t xml:space="preserve"> </w:t>
      </w:r>
      <w:r>
        <w:t>тысяч)</w:t>
      </w:r>
      <w:r>
        <w:rPr>
          <w:spacing w:val="-9"/>
        </w:rPr>
        <w:t xml:space="preserve"> </w:t>
      </w:r>
      <w:r>
        <w:t>рублей</w:t>
      </w:r>
      <w:r>
        <w:rPr>
          <w:spacing w:val="-3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копеек за каждое выявленное нарушение.</w:t>
      </w:r>
    </w:p>
    <w:p w14:paraId="2FEE2950" w14:textId="77777777" w:rsidR="004848DB" w:rsidRDefault="004848DB">
      <w:pPr>
        <w:pStyle w:val="a3"/>
        <w:spacing w:line="276" w:lineRule="auto"/>
        <w:jc w:val="both"/>
        <w:sectPr w:rsidR="004848DB">
          <w:pgSz w:w="11910" w:h="16840"/>
          <w:pgMar w:top="1040" w:right="425" w:bottom="280" w:left="425" w:header="720" w:footer="720" w:gutter="0"/>
          <w:cols w:space="720"/>
        </w:sectPr>
      </w:pPr>
    </w:p>
    <w:p w14:paraId="5EB3B23C" w14:textId="77777777" w:rsidR="004848DB" w:rsidRDefault="00AD14CE">
      <w:pPr>
        <w:pStyle w:val="1"/>
        <w:spacing w:line="242" w:lineRule="auto"/>
        <w:ind w:left="1058" w:right="631"/>
      </w:pPr>
      <w:r>
        <w:lastRenderedPageBreak/>
        <w:t>Перечень</w:t>
      </w:r>
      <w:r>
        <w:rPr>
          <w:spacing w:val="-6"/>
        </w:rPr>
        <w:t xml:space="preserve"> </w:t>
      </w:r>
      <w:r>
        <w:t>документов</w:t>
      </w:r>
      <w:r>
        <w:rPr>
          <w:spacing w:val="-6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исполнении,</w:t>
      </w:r>
      <w:r>
        <w:rPr>
          <w:spacing w:val="-6"/>
        </w:rPr>
        <w:t xml:space="preserve"> </w:t>
      </w:r>
      <w:r>
        <w:t>подтверждающий</w:t>
      </w:r>
      <w:r>
        <w:rPr>
          <w:spacing w:val="-7"/>
        </w:rPr>
        <w:t xml:space="preserve"> </w:t>
      </w:r>
      <w:r>
        <w:t>факт</w:t>
      </w:r>
      <w:r>
        <w:rPr>
          <w:spacing w:val="-7"/>
        </w:rPr>
        <w:t xml:space="preserve"> </w:t>
      </w:r>
      <w:r>
        <w:t>реализации мероприятий по восстановлению распределительных сетей, включая</w:t>
      </w:r>
    </w:p>
    <w:p w14:paraId="2EC98F46" w14:textId="77777777" w:rsidR="004848DB" w:rsidRDefault="00AD14CE">
      <w:pPr>
        <w:ind w:left="878" w:right="450"/>
        <w:jc w:val="center"/>
        <w:rPr>
          <w:b/>
          <w:sz w:val="28"/>
        </w:rPr>
      </w:pPr>
      <w:r>
        <w:rPr>
          <w:b/>
          <w:sz w:val="28"/>
        </w:rPr>
        <w:t>приобретение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необходимых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функционирования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специализированной техники, специальных инструментов, специальной одежды и средств индивидуальной защиты</w:t>
      </w:r>
    </w:p>
    <w:p w14:paraId="058A445A" w14:textId="77777777" w:rsidR="004848DB" w:rsidRDefault="00AD14CE">
      <w:pPr>
        <w:pStyle w:val="a3"/>
        <w:spacing w:before="316"/>
        <w:ind w:left="852" w:right="424" w:firstLine="708"/>
        <w:jc w:val="both"/>
      </w:pPr>
      <w:r>
        <w:t>В качестве документов об исполнении, подтверждающих факт реализации мероприятий по восстановлению распределительных сетей, включая приобретение необход</w:t>
      </w:r>
      <w:r>
        <w:t>имых для их функционирования специализированной техники, специальных инструментов, специальной одежды и средств индивидуальной защиты, могут быть представлены:</w:t>
      </w:r>
    </w:p>
    <w:p w14:paraId="246CF4F5" w14:textId="77777777" w:rsidR="004848DB" w:rsidRDefault="00AD14CE">
      <w:pPr>
        <w:pStyle w:val="a4"/>
        <w:numPr>
          <w:ilvl w:val="0"/>
          <w:numId w:val="1"/>
        </w:numPr>
        <w:tabs>
          <w:tab w:val="left" w:pos="1839"/>
        </w:tabs>
        <w:spacing w:before="2" w:line="322" w:lineRule="exact"/>
        <w:ind w:left="1839" w:hanging="279"/>
        <w:jc w:val="both"/>
        <w:rPr>
          <w:sz w:val="28"/>
        </w:rPr>
      </w:pPr>
      <w:r>
        <w:rPr>
          <w:sz w:val="28"/>
        </w:rPr>
        <w:t>Основания</w:t>
      </w:r>
      <w:r>
        <w:rPr>
          <w:spacing w:val="-1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восстановительных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работ:</w:t>
      </w:r>
    </w:p>
    <w:p w14:paraId="02FE20B1" w14:textId="77777777" w:rsidR="004848DB" w:rsidRDefault="00AD14CE">
      <w:pPr>
        <w:pStyle w:val="a3"/>
        <w:spacing w:line="242" w:lineRule="auto"/>
        <w:ind w:left="852" w:right="423" w:firstLine="708"/>
        <w:jc w:val="both"/>
      </w:pPr>
      <w:r>
        <w:t>Дефектные</w:t>
      </w:r>
      <w:r>
        <w:rPr>
          <w:spacing w:val="-14"/>
        </w:rPr>
        <w:t xml:space="preserve"> </w:t>
      </w:r>
      <w:r>
        <w:t>ведомости</w:t>
      </w:r>
      <w:r>
        <w:rPr>
          <w:spacing w:val="-14"/>
        </w:rPr>
        <w:t xml:space="preserve"> </w:t>
      </w:r>
      <w:r>
        <w:t>(ведомость</w:t>
      </w:r>
      <w:r>
        <w:rPr>
          <w:spacing w:val="-16"/>
        </w:rPr>
        <w:t xml:space="preserve"> </w:t>
      </w:r>
      <w:r>
        <w:t>объемов</w:t>
      </w:r>
      <w:r>
        <w:rPr>
          <w:spacing w:val="-15"/>
        </w:rPr>
        <w:t xml:space="preserve"> </w:t>
      </w:r>
      <w:r>
        <w:t>работ,</w:t>
      </w:r>
      <w:r>
        <w:rPr>
          <w:spacing w:val="-15"/>
        </w:rPr>
        <w:t xml:space="preserve"> </w:t>
      </w:r>
      <w:r>
        <w:t>акт</w:t>
      </w:r>
      <w:r>
        <w:rPr>
          <w:spacing w:val="-14"/>
        </w:rPr>
        <w:t xml:space="preserve"> </w:t>
      </w:r>
      <w:r>
        <w:t>осмотра),</w:t>
      </w:r>
      <w:r>
        <w:rPr>
          <w:spacing w:val="-15"/>
        </w:rPr>
        <w:t xml:space="preserve"> </w:t>
      </w:r>
      <w:r>
        <w:t xml:space="preserve">техническое </w:t>
      </w:r>
      <w:r>
        <w:rPr>
          <w:spacing w:val="-2"/>
        </w:rPr>
        <w:t>задание;</w:t>
      </w:r>
    </w:p>
    <w:p w14:paraId="6A38D6ED" w14:textId="77777777" w:rsidR="004848DB" w:rsidRDefault="00AD14CE">
      <w:pPr>
        <w:pStyle w:val="a4"/>
        <w:numPr>
          <w:ilvl w:val="0"/>
          <w:numId w:val="1"/>
        </w:numPr>
        <w:tabs>
          <w:tab w:val="left" w:pos="1961"/>
        </w:tabs>
        <w:ind w:left="852" w:right="419" w:firstLine="708"/>
        <w:jc w:val="both"/>
        <w:rPr>
          <w:sz w:val="28"/>
        </w:rPr>
      </w:pPr>
      <w:r>
        <w:rPr>
          <w:sz w:val="28"/>
        </w:rPr>
        <w:t>Договоры на разработку ПИР, выполнение СМР, ПНР, со всеми приложениями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дополнительными</w:t>
      </w:r>
      <w:r>
        <w:rPr>
          <w:spacing w:val="-5"/>
          <w:sz w:val="28"/>
        </w:rPr>
        <w:t xml:space="preserve"> </w:t>
      </w:r>
      <w:r>
        <w:rPr>
          <w:sz w:val="28"/>
        </w:rPr>
        <w:t>соглашениями,</w:t>
      </w:r>
      <w:r>
        <w:rPr>
          <w:spacing w:val="-6"/>
          <w:sz w:val="28"/>
        </w:rPr>
        <w:t xml:space="preserve"> </w:t>
      </w:r>
      <w:r>
        <w:rPr>
          <w:sz w:val="28"/>
        </w:rPr>
        <w:t>акт</w:t>
      </w:r>
      <w:r>
        <w:rPr>
          <w:spacing w:val="-8"/>
          <w:sz w:val="28"/>
        </w:rPr>
        <w:t xml:space="preserve"> </w:t>
      </w:r>
      <w:r>
        <w:rPr>
          <w:sz w:val="28"/>
        </w:rPr>
        <w:t>приема-передачи</w:t>
      </w:r>
      <w:r>
        <w:rPr>
          <w:spacing w:val="-7"/>
          <w:sz w:val="28"/>
        </w:rPr>
        <w:t xml:space="preserve"> </w:t>
      </w:r>
      <w:r>
        <w:rPr>
          <w:sz w:val="28"/>
        </w:rPr>
        <w:t>сметной документации, акт о приемке оказанных услуг разработки проектной документации, платежные поруч</w:t>
      </w:r>
      <w:r>
        <w:rPr>
          <w:sz w:val="28"/>
        </w:rPr>
        <w:t>ения;</w:t>
      </w:r>
    </w:p>
    <w:p w14:paraId="219A3DE2" w14:textId="63C8CD53" w:rsidR="004848DB" w:rsidRDefault="00AD14CE">
      <w:pPr>
        <w:pStyle w:val="a4"/>
        <w:numPr>
          <w:ilvl w:val="0"/>
          <w:numId w:val="1"/>
        </w:numPr>
        <w:tabs>
          <w:tab w:val="left" w:pos="2237"/>
        </w:tabs>
        <w:ind w:left="852" w:right="425" w:firstLine="708"/>
        <w:jc w:val="both"/>
        <w:rPr>
          <w:sz w:val="28"/>
        </w:rPr>
      </w:pPr>
      <w:r>
        <w:rPr>
          <w:sz w:val="28"/>
        </w:rPr>
        <w:t>Заключения</w:t>
      </w:r>
      <w:r>
        <w:rPr>
          <w:spacing w:val="80"/>
          <w:sz w:val="28"/>
        </w:rPr>
        <w:t xml:space="preserve"> </w:t>
      </w:r>
      <w:r>
        <w:rPr>
          <w:sz w:val="28"/>
        </w:rPr>
        <w:t>экспертиз</w:t>
      </w:r>
      <w:r>
        <w:rPr>
          <w:sz w:val="28"/>
        </w:rPr>
        <w:t>ы</w:t>
      </w:r>
      <w:r>
        <w:rPr>
          <w:spacing w:val="80"/>
          <w:sz w:val="28"/>
        </w:rPr>
        <w:t xml:space="preserve"> </w:t>
      </w:r>
      <w:r>
        <w:rPr>
          <w:sz w:val="28"/>
        </w:rPr>
        <w:t>сметной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документации,</w:t>
      </w:r>
      <w:r>
        <w:rPr>
          <w:spacing w:val="80"/>
          <w:sz w:val="28"/>
        </w:rPr>
        <w:t xml:space="preserve"> </w:t>
      </w:r>
      <w:r>
        <w:rPr>
          <w:sz w:val="28"/>
        </w:rPr>
        <w:t>договор с ФАУ «Главгосэкспертиза России» оказания консультационных услуг, акт об оказанных услугах, платежное поручение;</w:t>
      </w:r>
    </w:p>
    <w:p w14:paraId="3544D447" w14:textId="77777777" w:rsidR="004848DB" w:rsidRDefault="00AD14CE">
      <w:pPr>
        <w:pStyle w:val="a4"/>
        <w:numPr>
          <w:ilvl w:val="0"/>
          <w:numId w:val="1"/>
        </w:numPr>
        <w:tabs>
          <w:tab w:val="left" w:pos="1839"/>
        </w:tabs>
        <w:spacing w:line="322" w:lineRule="exact"/>
        <w:ind w:left="1839" w:hanging="279"/>
        <w:jc w:val="both"/>
        <w:rPr>
          <w:sz w:val="28"/>
        </w:rPr>
      </w:pPr>
      <w:r>
        <w:rPr>
          <w:sz w:val="28"/>
        </w:rPr>
        <w:t>Сметная</w:t>
      </w:r>
      <w:r>
        <w:rPr>
          <w:spacing w:val="-11"/>
          <w:sz w:val="28"/>
        </w:rPr>
        <w:t xml:space="preserve"> </w:t>
      </w:r>
      <w:r>
        <w:rPr>
          <w:sz w:val="28"/>
        </w:rPr>
        <w:t>документация,</w:t>
      </w:r>
      <w:r>
        <w:rPr>
          <w:spacing w:val="-9"/>
          <w:sz w:val="28"/>
        </w:rPr>
        <w:t xml:space="preserve"> </w:t>
      </w:r>
      <w:r>
        <w:rPr>
          <w:sz w:val="28"/>
        </w:rPr>
        <w:t>прошедшая</w:t>
      </w:r>
      <w:r>
        <w:rPr>
          <w:spacing w:val="-8"/>
          <w:sz w:val="28"/>
        </w:rPr>
        <w:t xml:space="preserve"> </w:t>
      </w:r>
      <w:r>
        <w:rPr>
          <w:sz w:val="28"/>
        </w:rPr>
        <w:t>экспертизу</w:t>
      </w:r>
      <w:r>
        <w:rPr>
          <w:spacing w:val="-8"/>
          <w:sz w:val="28"/>
        </w:rPr>
        <w:t xml:space="preserve"> </w:t>
      </w:r>
      <w:r>
        <w:rPr>
          <w:sz w:val="28"/>
        </w:rPr>
        <w:t>сметной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стоимости;</w:t>
      </w:r>
    </w:p>
    <w:p w14:paraId="2C908515" w14:textId="77777777" w:rsidR="004848DB" w:rsidRDefault="00AD14CE">
      <w:pPr>
        <w:pStyle w:val="a4"/>
        <w:numPr>
          <w:ilvl w:val="0"/>
          <w:numId w:val="1"/>
        </w:numPr>
        <w:tabs>
          <w:tab w:val="left" w:pos="1968"/>
        </w:tabs>
        <w:ind w:left="852" w:right="425" w:firstLine="708"/>
        <w:jc w:val="both"/>
        <w:rPr>
          <w:sz w:val="28"/>
        </w:rPr>
      </w:pPr>
      <w:r>
        <w:rPr>
          <w:sz w:val="28"/>
        </w:rPr>
        <w:t>Техническая (рабочая и исполнительная) документация (со всеми изменениями), выданная в производство работ;</w:t>
      </w:r>
    </w:p>
    <w:p w14:paraId="3F4E2F93" w14:textId="77777777" w:rsidR="004848DB" w:rsidRDefault="00AD14CE">
      <w:pPr>
        <w:pStyle w:val="a4"/>
        <w:numPr>
          <w:ilvl w:val="0"/>
          <w:numId w:val="1"/>
        </w:numPr>
        <w:tabs>
          <w:tab w:val="left" w:pos="1839"/>
        </w:tabs>
        <w:spacing w:line="321" w:lineRule="exact"/>
        <w:ind w:left="1839" w:hanging="279"/>
        <w:jc w:val="both"/>
        <w:rPr>
          <w:sz w:val="28"/>
        </w:rPr>
      </w:pPr>
      <w:r>
        <w:rPr>
          <w:sz w:val="28"/>
        </w:rPr>
        <w:t>Общие</w:t>
      </w:r>
      <w:r>
        <w:rPr>
          <w:spacing w:val="-6"/>
          <w:sz w:val="28"/>
        </w:rPr>
        <w:t xml:space="preserve"> </w:t>
      </w:r>
      <w:r>
        <w:rPr>
          <w:sz w:val="28"/>
        </w:rPr>
        <w:t>журналы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работ;</w:t>
      </w:r>
    </w:p>
    <w:p w14:paraId="3583F60A" w14:textId="77777777" w:rsidR="004848DB" w:rsidRDefault="00AD14CE">
      <w:pPr>
        <w:pStyle w:val="a4"/>
        <w:numPr>
          <w:ilvl w:val="0"/>
          <w:numId w:val="1"/>
        </w:numPr>
        <w:tabs>
          <w:tab w:val="left" w:pos="1839"/>
        </w:tabs>
        <w:ind w:left="1839" w:hanging="279"/>
        <w:jc w:val="both"/>
        <w:rPr>
          <w:sz w:val="28"/>
        </w:rPr>
      </w:pPr>
      <w:r>
        <w:rPr>
          <w:sz w:val="28"/>
        </w:rPr>
        <w:t>Акты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приемке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</w:t>
      </w:r>
      <w:r>
        <w:rPr>
          <w:spacing w:val="-5"/>
          <w:sz w:val="28"/>
        </w:rPr>
        <w:t xml:space="preserve"> </w:t>
      </w:r>
      <w:r>
        <w:rPr>
          <w:sz w:val="28"/>
        </w:rPr>
        <w:t>(КС-</w:t>
      </w:r>
      <w:r>
        <w:rPr>
          <w:spacing w:val="-5"/>
          <w:sz w:val="28"/>
        </w:rPr>
        <w:t>2);</w:t>
      </w:r>
    </w:p>
    <w:p w14:paraId="2282BD18" w14:textId="77777777" w:rsidR="004848DB" w:rsidRDefault="00AD14CE">
      <w:pPr>
        <w:pStyle w:val="a4"/>
        <w:numPr>
          <w:ilvl w:val="0"/>
          <w:numId w:val="1"/>
        </w:numPr>
        <w:tabs>
          <w:tab w:val="left" w:pos="1839"/>
        </w:tabs>
        <w:spacing w:line="322" w:lineRule="exact"/>
        <w:ind w:left="1839" w:hanging="279"/>
        <w:jc w:val="both"/>
        <w:rPr>
          <w:sz w:val="28"/>
        </w:rPr>
      </w:pPr>
      <w:r>
        <w:rPr>
          <w:sz w:val="28"/>
        </w:rPr>
        <w:t>Справки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стоимости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выполненных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затрат</w:t>
      </w:r>
      <w:r>
        <w:rPr>
          <w:spacing w:val="-4"/>
          <w:sz w:val="28"/>
        </w:rPr>
        <w:t xml:space="preserve"> </w:t>
      </w:r>
      <w:r>
        <w:rPr>
          <w:sz w:val="28"/>
        </w:rPr>
        <w:t>(КС-</w:t>
      </w:r>
      <w:r>
        <w:rPr>
          <w:spacing w:val="-5"/>
          <w:sz w:val="28"/>
        </w:rPr>
        <w:t>3);</w:t>
      </w:r>
    </w:p>
    <w:p w14:paraId="0C9D04EF" w14:textId="77777777" w:rsidR="004848DB" w:rsidRDefault="00AD14CE">
      <w:pPr>
        <w:pStyle w:val="a4"/>
        <w:numPr>
          <w:ilvl w:val="0"/>
          <w:numId w:val="1"/>
        </w:numPr>
        <w:tabs>
          <w:tab w:val="left" w:pos="1935"/>
        </w:tabs>
        <w:ind w:left="852" w:right="420" w:firstLine="708"/>
        <w:jc w:val="both"/>
        <w:rPr>
          <w:sz w:val="28"/>
        </w:rPr>
      </w:pPr>
      <w:r>
        <w:rPr>
          <w:sz w:val="28"/>
        </w:rPr>
        <w:t>Документация по поставкам матери</w:t>
      </w:r>
      <w:r>
        <w:rPr>
          <w:sz w:val="28"/>
        </w:rPr>
        <w:t>альных ценностей (в том числе паспорта,</w:t>
      </w:r>
      <w:r>
        <w:rPr>
          <w:spacing w:val="-10"/>
          <w:sz w:val="28"/>
        </w:rPr>
        <w:t xml:space="preserve"> </w:t>
      </w:r>
      <w:r>
        <w:rPr>
          <w:sz w:val="28"/>
        </w:rPr>
        <w:t>сертификаты,</w:t>
      </w:r>
      <w:r>
        <w:rPr>
          <w:spacing w:val="-9"/>
          <w:sz w:val="28"/>
        </w:rPr>
        <w:t xml:space="preserve"> </w:t>
      </w:r>
      <w:r>
        <w:rPr>
          <w:sz w:val="28"/>
        </w:rPr>
        <w:t>товарно-транспортные</w:t>
      </w:r>
      <w:r>
        <w:rPr>
          <w:spacing w:val="-9"/>
          <w:sz w:val="28"/>
        </w:rPr>
        <w:t xml:space="preserve"> </w:t>
      </w:r>
      <w:r>
        <w:rPr>
          <w:sz w:val="28"/>
        </w:rPr>
        <w:t>накладные,</w:t>
      </w:r>
      <w:r>
        <w:rPr>
          <w:spacing w:val="-10"/>
          <w:sz w:val="28"/>
        </w:rPr>
        <w:t xml:space="preserve"> </w:t>
      </w:r>
      <w:r>
        <w:rPr>
          <w:sz w:val="28"/>
        </w:rPr>
        <w:t>инвойсы,</w:t>
      </w:r>
      <w:r>
        <w:rPr>
          <w:spacing w:val="-10"/>
          <w:sz w:val="28"/>
        </w:rPr>
        <w:t xml:space="preserve"> </w:t>
      </w:r>
      <w:r>
        <w:rPr>
          <w:sz w:val="28"/>
        </w:rPr>
        <w:t>таможенные декларации, акты входного контроля, платежные поручения);</w:t>
      </w:r>
    </w:p>
    <w:p w14:paraId="7ED2F5AD" w14:textId="77777777" w:rsidR="004848DB" w:rsidRDefault="00AD14CE">
      <w:pPr>
        <w:pStyle w:val="a4"/>
        <w:numPr>
          <w:ilvl w:val="0"/>
          <w:numId w:val="1"/>
        </w:numPr>
        <w:tabs>
          <w:tab w:val="left" w:pos="1980"/>
        </w:tabs>
        <w:spacing w:line="321" w:lineRule="exact"/>
        <w:ind w:left="1980" w:hanging="420"/>
        <w:jc w:val="both"/>
        <w:rPr>
          <w:sz w:val="28"/>
        </w:rPr>
      </w:pPr>
      <w:r>
        <w:rPr>
          <w:sz w:val="28"/>
        </w:rPr>
        <w:t>Акт</w:t>
      </w:r>
      <w:r>
        <w:rPr>
          <w:spacing w:val="-12"/>
          <w:sz w:val="28"/>
        </w:rPr>
        <w:t xml:space="preserve"> </w:t>
      </w:r>
      <w:r>
        <w:rPr>
          <w:sz w:val="28"/>
        </w:rPr>
        <w:t>приема-передачи</w:t>
      </w:r>
      <w:r>
        <w:rPr>
          <w:spacing w:val="-10"/>
          <w:sz w:val="28"/>
        </w:rPr>
        <w:t xml:space="preserve"> </w:t>
      </w:r>
      <w:r>
        <w:rPr>
          <w:sz w:val="28"/>
        </w:rPr>
        <w:t>материальных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ценностей;</w:t>
      </w:r>
    </w:p>
    <w:p w14:paraId="7E27D82B" w14:textId="77777777" w:rsidR="004848DB" w:rsidRDefault="00AD14CE">
      <w:pPr>
        <w:pStyle w:val="a4"/>
        <w:numPr>
          <w:ilvl w:val="0"/>
          <w:numId w:val="1"/>
        </w:numPr>
        <w:tabs>
          <w:tab w:val="left" w:pos="1971"/>
        </w:tabs>
        <w:ind w:left="852" w:right="419" w:firstLine="708"/>
        <w:jc w:val="both"/>
        <w:rPr>
          <w:sz w:val="28"/>
        </w:rPr>
      </w:pPr>
      <w:r>
        <w:rPr>
          <w:sz w:val="28"/>
        </w:rPr>
        <w:t>Документация,</w:t>
      </w:r>
      <w:r>
        <w:rPr>
          <w:spacing w:val="-15"/>
          <w:sz w:val="28"/>
        </w:rPr>
        <w:t xml:space="preserve"> </w:t>
      </w:r>
      <w:r>
        <w:rPr>
          <w:sz w:val="28"/>
        </w:rPr>
        <w:t>подтверждающая</w:t>
      </w:r>
      <w:r>
        <w:rPr>
          <w:spacing w:val="-15"/>
          <w:sz w:val="28"/>
        </w:rPr>
        <w:t xml:space="preserve"> </w:t>
      </w:r>
      <w:r>
        <w:rPr>
          <w:sz w:val="28"/>
        </w:rPr>
        <w:t>расходы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разминиро</w:t>
      </w:r>
      <w:r>
        <w:rPr>
          <w:sz w:val="28"/>
        </w:rPr>
        <w:t>вание</w:t>
      </w:r>
      <w:r>
        <w:rPr>
          <w:spacing w:val="-15"/>
          <w:sz w:val="28"/>
        </w:rPr>
        <w:t xml:space="preserve"> </w:t>
      </w:r>
      <w:r>
        <w:rPr>
          <w:sz w:val="28"/>
        </w:rPr>
        <w:t>(договор</w:t>
      </w:r>
      <w:r>
        <w:rPr>
          <w:spacing w:val="-15"/>
          <w:sz w:val="28"/>
        </w:rPr>
        <w:t xml:space="preserve"> </w:t>
      </w:r>
      <w:r>
        <w:rPr>
          <w:sz w:val="28"/>
        </w:rPr>
        <w:t>с учетом всех приложений и дополнительных соглашений, акт оказания услуг, платежное поручение);</w:t>
      </w:r>
    </w:p>
    <w:p w14:paraId="725325F3" w14:textId="50591004" w:rsidR="004848DB" w:rsidRDefault="00AD14CE" w:rsidP="00AD14CE">
      <w:pPr>
        <w:pStyle w:val="a4"/>
        <w:numPr>
          <w:ilvl w:val="0"/>
          <w:numId w:val="1"/>
        </w:numPr>
        <w:tabs>
          <w:tab w:val="left" w:pos="2091"/>
        </w:tabs>
        <w:ind w:left="852" w:right="422" w:firstLine="708"/>
        <w:jc w:val="both"/>
      </w:pPr>
      <w:r>
        <w:rPr>
          <w:sz w:val="28"/>
        </w:rPr>
        <w:t>Отчет</w:t>
      </w:r>
      <w:r w:rsidRPr="00AD14CE">
        <w:rPr>
          <w:spacing w:val="80"/>
          <w:sz w:val="28"/>
        </w:rPr>
        <w:t xml:space="preserve"> </w:t>
      </w:r>
      <w:r>
        <w:rPr>
          <w:sz w:val="28"/>
        </w:rPr>
        <w:t>об</w:t>
      </w:r>
      <w:r w:rsidRPr="00AD14CE">
        <w:rPr>
          <w:spacing w:val="80"/>
          <w:sz w:val="28"/>
        </w:rPr>
        <w:t xml:space="preserve"> </w:t>
      </w:r>
      <w:r>
        <w:rPr>
          <w:sz w:val="28"/>
        </w:rPr>
        <w:t>оказании</w:t>
      </w:r>
      <w:r w:rsidRPr="00AD14CE">
        <w:rPr>
          <w:sz w:val="28"/>
        </w:rPr>
        <w:t xml:space="preserve"> </w:t>
      </w:r>
      <w:r>
        <w:rPr>
          <w:sz w:val="28"/>
        </w:rPr>
        <w:t>услуг</w:t>
      </w:r>
      <w:r w:rsidRPr="00AD14CE">
        <w:rPr>
          <w:sz w:val="28"/>
        </w:rPr>
        <w:t xml:space="preserve"> </w:t>
      </w:r>
      <w:r>
        <w:rPr>
          <w:sz w:val="28"/>
        </w:rPr>
        <w:t>строительного</w:t>
      </w:r>
      <w:r w:rsidRPr="00AD14CE">
        <w:rPr>
          <w:sz w:val="28"/>
        </w:rPr>
        <w:t xml:space="preserve"> </w:t>
      </w:r>
      <w:r>
        <w:rPr>
          <w:sz w:val="28"/>
        </w:rPr>
        <w:t>контроля</w:t>
      </w:r>
      <w:r w:rsidRPr="00AD14CE">
        <w:rPr>
          <w:sz w:val="28"/>
        </w:rPr>
        <w:t xml:space="preserve"> </w:t>
      </w:r>
      <w:r>
        <w:rPr>
          <w:sz w:val="28"/>
        </w:rPr>
        <w:t>в</w:t>
      </w:r>
      <w:r w:rsidRPr="00AD14CE">
        <w:rPr>
          <w:sz w:val="28"/>
        </w:rPr>
        <w:t xml:space="preserve"> </w:t>
      </w:r>
      <w:r>
        <w:rPr>
          <w:sz w:val="28"/>
        </w:rPr>
        <w:t>соответствии</w:t>
      </w:r>
      <w:r w:rsidRPr="00AD14CE">
        <w:rPr>
          <w:sz w:val="28"/>
        </w:rPr>
        <w:t xml:space="preserve"> </w:t>
      </w:r>
      <w:bookmarkStart w:id="0" w:name="_GoBack"/>
      <w:bookmarkEnd w:id="0"/>
      <w:r>
        <w:rPr>
          <w:sz w:val="28"/>
        </w:rPr>
        <w:t>с</w:t>
      </w:r>
      <w:r w:rsidRPr="00AD14CE">
        <w:rPr>
          <w:sz w:val="28"/>
        </w:rPr>
        <w:t xml:space="preserve"> </w:t>
      </w:r>
      <w:r>
        <w:rPr>
          <w:sz w:val="28"/>
        </w:rPr>
        <w:t>постановлением</w:t>
      </w:r>
      <w:r w:rsidRPr="00AD14CE">
        <w:rPr>
          <w:sz w:val="28"/>
        </w:rPr>
        <w:t xml:space="preserve"> </w:t>
      </w:r>
      <w:r>
        <w:rPr>
          <w:sz w:val="28"/>
        </w:rPr>
        <w:t>Правительства</w:t>
      </w:r>
      <w:r w:rsidRPr="00AD14CE">
        <w:rPr>
          <w:sz w:val="28"/>
        </w:rPr>
        <w:t xml:space="preserve"> </w:t>
      </w:r>
      <w:r>
        <w:rPr>
          <w:sz w:val="28"/>
        </w:rPr>
        <w:t>Российской</w:t>
      </w:r>
      <w:r w:rsidRPr="00AD14CE">
        <w:rPr>
          <w:sz w:val="28"/>
        </w:rPr>
        <w:t xml:space="preserve"> </w:t>
      </w:r>
      <w:r>
        <w:rPr>
          <w:sz w:val="28"/>
        </w:rPr>
        <w:t>Федерации</w:t>
      </w:r>
      <w:r w:rsidRPr="00AD14CE">
        <w:rPr>
          <w:sz w:val="28"/>
        </w:rPr>
        <w:t xml:space="preserve"> </w:t>
      </w:r>
      <w:r>
        <w:rPr>
          <w:sz w:val="28"/>
        </w:rPr>
        <w:t>от</w:t>
      </w:r>
      <w:r w:rsidRPr="00AD14CE">
        <w:rPr>
          <w:sz w:val="28"/>
        </w:rPr>
        <w:t xml:space="preserve"> </w:t>
      </w:r>
      <w:r>
        <w:rPr>
          <w:sz w:val="28"/>
        </w:rPr>
        <w:t>21.06.2010</w:t>
      </w:r>
      <w:r w:rsidRPr="00AD14CE">
        <w:rPr>
          <w:sz w:val="28"/>
        </w:rPr>
        <w:t xml:space="preserve"> </w:t>
      </w:r>
      <w:r w:rsidRPr="00AD14CE">
        <w:rPr>
          <w:sz w:val="28"/>
        </w:rPr>
        <w:t>№ 468 «О порядке проведения строительного контроля при осуществлении строительства. Реконструкции и капитального ремонта объектов капитального строительства» организацией, аккредитованной на проведение указанных работ, договор на оказание услуг по осуществ</w:t>
      </w:r>
      <w:r w:rsidRPr="00AD14CE">
        <w:rPr>
          <w:sz w:val="28"/>
        </w:rPr>
        <w:t>лению строительного контроля, акт об оказании услуг, платежное поручение;</w:t>
      </w:r>
    </w:p>
    <w:p w14:paraId="7AE3D868" w14:textId="77777777" w:rsidR="004848DB" w:rsidRDefault="00AD14CE">
      <w:pPr>
        <w:pStyle w:val="a4"/>
        <w:numPr>
          <w:ilvl w:val="0"/>
          <w:numId w:val="1"/>
        </w:numPr>
        <w:tabs>
          <w:tab w:val="left" w:pos="2069"/>
        </w:tabs>
        <w:ind w:left="852" w:right="426" w:firstLine="708"/>
        <w:jc w:val="both"/>
        <w:rPr>
          <w:sz w:val="28"/>
        </w:rPr>
      </w:pPr>
      <w:r>
        <w:rPr>
          <w:sz w:val="28"/>
        </w:rPr>
        <w:t>Д</w:t>
      </w:r>
      <w:r>
        <w:rPr>
          <w:sz w:val="28"/>
        </w:rPr>
        <w:t>окументация,</w:t>
      </w:r>
      <w:r>
        <w:rPr>
          <w:spacing w:val="40"/>
          <w:sz w:val="28"/>
        </w:rPr>
        <w:t xml:space="preserve"> </w:t>
      </w:r>
      <w:r>
        <w:rPr>
          <w:sz w:val="28"/>
        </w:rPr>
        <w:t>подтверждающая</w:t>
      </w:r>
      <w:r>
        <w:rPr>
          <w:spacing w:val="40"/>
          <w:sz w:val="28"/>
        </w:rPr>
        <w:t xml:space="preserve"> </w:t>
      </w:r>
      <w:r>
        <w:rPr>
          <w:sz w:val="28"/>
        </w:rPr>
        <w:t>непредвиденные</w:t>
      </w:r>
      <w:r>
        <w:rPr>
          <w:spacing w:val="40"/>
          <w:sz w:val="28"/>
        </w:rPr>
        <w:t xml:space="preserve"> </w:t>
      </w:r>
      <w:r>
        <w:rPr>
          <w:sz w:val="28"/>
        </w:rPr>
        <w:t>расходы</w:t>
      </w:r>
      <w:r>
        <w:rPr>
          <w:spacing w:val="40"/>
          <w:sz w:val="28"/>
        </w:rPr>
        <w:t xml:space="preserve"> </w:t>
      </w:r>
      <w:r>
        <w:rPr>
          <w:sz w:val="28"/>
        </w:rPr>
        <w:t>(договор</w:t>
      </w:r>
      <w:r>
        <w:rPr>
          <w:spacing w:val="80"/>
          <w:sz w:val="28"/>
        </w:rPr>
        <w:t xml:space="preserve"> </w:t>
      </w:r>
      <w:r>
        <w:rPr>
          <w:sz w:val="28"/>
        </w:rPr>
        <w:t>с учетом всех приложений и дополнительных соглашений, акт оказания услуг, платежное поручение).</w:t>
      </w:r>
    </w:p>
    <w:p w14:paraId="11F1F4D0" w14:textId="77777777" w:rsidR="004848DB" w:rsidRDefault="004848DB">
      <w:pPr>
        <w:pStyle w:val="a4"/>
        <w:rPr>
          <w:sz w:val="28"/>
        </w:rPr>
        <w:sectPr w:rsidR="004848DB">
          <w:pgSz w:w="11910" w:h="16840"/>
          <w:pgMar w:top="1040" w:right="425" w:bottom="280" w:left="425" w:header="720" w:footer="720" w:gutter="0"/>
          <w:cols w:space="720"/>
        </w:sectPr>
      </w:pPr>
    </w:p>
    <w:p w14:paraId="0A4979C0" w14:textId="77777777" w:rsidR="004848DB" w:rsidRDefault="004848DB">
      <w:pPr>
        <w:pStyle w:val="a3"/>
        <w:rPr>
          <w:sz w:val="21"/>
        </w:rPr>
      </w:pPr>
    </w:p>
    <w:p w14:paraId="3FD07857" w14:textId="77777777" w:rsidR="004848DB" w:rsidRDefault="004848DB">
      <w:pPr>
        <w:pStyle w:val="a3"/>
        <w:spacing w:before="3"/>
        <w:rPr>
          <w:sz w:val="21"/>
        </w:rPr>
      </w:pPr>
    </w:p>
    <w:p w14:paraId="3BA58749" w14:textId="77777777" w:rsidR="004848DB" w:rsidRDefault="00AD14CE">
      <w:pPr>
        <w:spacing w:before="1"/>
        <w:ind w:left="158" w:right="8883"/>
        <w:rPr>
          <w:sz w:val="21"/>
        </w:rPr>
      </w:pPr>
      <w:r>
        <w:rPr>
          <w:noProof/>
          <w:sz w:val="21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D4ED9B3" wp14:editId="3502822B">
                <wp:simplePos x="0" y="0"/>
                <wp:positionH relativeFrom="page">
                  <wp:posOffset>1512061</wp:posOffset>
                </wp:positionH>
                <wp:positionV relativeFrom="paragraph">
                  <wp:posOffset>476911</wp:posOffset>
                </wp:positionV>
                <wp:extent cx="158432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4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4325">
                              <a:moveTo>
                                <a:pt x="0" y="0"/>
                              </a:moveTo>
                              <a:lnTo>
                                <a:pt x="1583944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A8AB02" id="Graphic 16" o:spid="_x0000_s1026" style="position:absolute;margin-left:119.05pt;margin-top:37.55pt;width:124.7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4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" path="m,l1583944,e" filled="f" strokecolor="#696969" strokeweight=".6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1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C4872CE" wp14:editId="426911BE">
                <wp:simplePos x="0" y="0"/>
                <wp:positionH relativeFrom="page">
                  <wp:posOffset>3312033</wp:posOffset>
                </wp:positionH>
                <wp:positionV relativeFrom="paragraph">
                  <wp:posOffset>476911</wp:posOffset>
                </wp:positionV>
                <wp:extent cx="237617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6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6170">
                              <a:moveTo>
                                <a:pt x="0" y="0"/>
                              </a:moveTo>
                              <a:lnTo>
                                <a:pt x="2375916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940CA7" id="Graphic 17" o:spid="_x0000_s1026" style="position:absolute;margin-left:260.8pt;margin-top:37.55pt;width:187.1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76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" path="m,l2375916,e" filled="f" strokecolor="#696969" strokeweight=".6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1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53DA75BF" wp14:editId="7EE4046A">
                <wp:simplePos x="0" y="0"/>
                <wp:positionH relativeFrom="page">
                  <wp:posOffset>5831966</wp:posOffset>
                </wp:positionH>
                <wp:positionV relativeFrom="paragraph">
                  <wp:posOffset>476911</wp:posOffset>
                </wp:positionV>
                <wp:extent cx="129603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6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6035">
                              <a:moveTo>
                                <a:pt x="0" y="0"/>
                              </a:moveTo>
                              <a:lnTo>
                                <a:pt x="1296035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546B1D" id="Graphic 18" o:spid="_x0000_s1026" style="position:absolute;margin-left:459.2pt;margin-top:37.55pt;width:102.0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96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" path="m,l1296035,e" filled="f" strokecolor="#696969" strokeweight=".65pt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  <w:sz w:val="21"/>
        </w:rPr>
        <w:t>Руково</w:t>
      </w:r>
      <w:r>
        <w:rPr>
          <w:spacing w:val="-2"/>
          <w:sz w:val="21"/>
        </w:rPr>
        <w:t>дитель (уполномоченное лицо)</w:t>
      </w:r>
    </w:p>
    <w:p w14:paraId="5843C1A7" w14:textId="77777777" w:rsidR="004848DB" w:rsidRDefault="00AD14CE">
      <w:pPr>
        <w:tabs>
          <w:tab w:val="left" w:pos="6262"/>
          <w:tab w:val="left" w:pos="8900"/>
        </w:tabs>
        <w:spacing w:before="3"/>
        <w:ind w:left="2703"/>
        <w:rPr>
          <w:sz w:val="19"/>
        </w:rPr>
      </w:pPr>
      <w:r>
        <w:rPr>
          <w:spacing w:val="-2"/>
          <w:sz w:val="19"/>
        </w:rPr>
        <w:t>(должность)</w:t>
      </w:r>
      <w:r>
        <w:rPr>
          <w:sz w:val="19"/>
        </w:rPr>
        <w:tab/>
      </w:r>
      <w:r>
        <w:rPr>
          <w:spacing w:val="-2"/>
          <w:sz w:val="19"/>
        </w:rPr>
        <w:t>(подпись)</w:t>
      </w:r>
      <w:r>
        <w:rPr>
          <w:sz w:val="19"/>
        </w:rPr>
        <w:tab/>
        <w:t xml:space="preserve">(фамилия, </w:t>
      </w:r>
      <w:r>
        <w:rPr>
          <w:spacing w:val="-2"/>
          <w:sz w:val="19"/>
        </w:rPr>
        <w:t>инициалы)</w:t>
      </w:r>
    </w:p>
    <w:p w14:paraId="3A68FE1B" w14:textId="77777777" w:rsidR="004848DB" w:rsidRDefault="004848DB">
      <w:pPr>
        <w:pStyle w:val="a3"/>
        <w:spacing w:before="103"/>
        <w:rPr>
          <w:sz w:val="19"/>
        </w:rPr>
      </w:pPr>
    </w:p>
    <w:p w14:paraId="68E934DD" w14:textId="77777777" w:rsidR="004848DB" w:rsidRDefault="00AD14CE">
      <w:pPr>
        <w:ind w:left="3220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0C8A4328" wp14:editId="2F3F17B2">
                <wp:simplePos x="0" y="0"/>
                <wp:positionH relativeFrom="page">
                  <wp:posOffset>432054</wp:posOffset>
                </wp:positionH>
                <wp:positionV relativeFrom="paragraph">
                  <wp:posOffset>155154</wp:posOffset>
                </wp:positionV>
                <wp:extent cx="2159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>
                              <a:moveTo>
                                <a:pt x="0" y="0"/>
                              </a:moveTo>
                              <a:lnTo>
                                <a:pt x="215900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AD1F31" id="Graphic 19" o:spid="_x0000_s1026" style="position:absolute;margin-left:34pt;margin-top:12.2pt;width:17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" path="m,l215900,e" filled="f" strokeweight=".6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227CCA0D" wp14:editId="28602C04">
                <wp:simplePos x="0" y="0"/>
                <wp:positionH relativeFrom="page">
                  <wp:posOffset>719962</wp:posOffset>
                </wp:positionH>
                <wp:positionV relativeFrom="paragraph">
                  <wp:posOffset>155154</wp:posOffset>
                </wp:positionV>
                <wp:extent cx="108013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0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0135">
                              <a:moveTo>
                                <a:pt x="0" y="0"/>
                              </a:moveTo>
                              <a:lnTo>
                                <a:pt x="1080008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914DF9" id="Graphic 20" o:spid="_x0000_s1026" style="position:absolute;margin-left:56.7pt;margin-top:12.2pt;width:85.0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0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" path="m,l1080008,e" filled="f" strokeweight=".6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0C856063" wp14:editId="73CF5BA7">
                <wp:simplePos x="0" y="0"/>
                <wp:positionH relativeFrom="page">
                  <wp:posOffset>1871979</wp:posOffset>
                </wp:positionH>
                <wp:positionV relativeFrom="paragraph">
                  <wp:posOffset>155154</wp:posOffset>
                </wp:positionV>
                <wp:extent cx="432434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24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2434">
                              <a:moveTo>
                                <a:pt x="0" y="0"/>
                              </a:moveTo>
                              <a:lnTo>
                                <a:pt x="432053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8193B4" id="Graphic 21" o:spid="_x0000_s1026" style="position:absolute;margin-left:147.4pt;margin-top:12.2pt;width:34.0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24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" path="m,l432053,e" filled="f" strokeweight=".65pt">
                <v:path arrowok="t"/>
                <w10:wrap type="topAndBottom" anchorx="page"/>
              </v:shape>
            </w:pict>
          </mc:Fallback>
        </mc:AlternateContent>
      </w:r>
      <w:r>
        <w:rPr>
          <w:spacing w:val="-5"/>
          <w:sz w:val="19"/>
        </w:rPr>
        <w:t>г.</w:t>
      </w:r>
    </w:p>
    <w:sectPr w:rsidR="004848DB">
      <w:pgSz w:w="11910" w:h="16840"/>
      <w:pgMar w:top="192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BF5327"/>
    <w:multiLevelType w:val="hybridMultilevel"/>
    <w:tmpl w:val="7B1EBF10"/>
    <w:lvl w:ilvl="0" w:tplc="4A74BA76">
      <w:start w:val="1"/>
      <w:numFmt w:val="decimal"/>
      <w:lvlText w:val="%1."/>
      <w:lvlJc w:val="left"/>
      <w:pPr>
        <w:ind w:left="369" w:hanging="21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B1FE04CE">
      <w:numFmt w:val="bullet"/>
      <w:lvlText w:val="•"/>
      <w:lvlJc w:val="left"/>
      <w:pPr>
        <w:ind w:left="574" w:hanging="211"/>
      </w:pPr>
      <w:rPr>
        <w:rFonts w:hint="default"/>
        <w:lang w:val="ru-RU" w:eastAsia="en-US" w:bidi="ar-SA"/>
      </w:rPr>
    </w:lvl>
    <w:lvl w:ilvl="2" w:tplc="95B6FB26">
      <w:numFmt w:val="bullet"/>
      <w:lvlText w:val="•"/>
      <w:lvlJc w:val="left"/>
      <w:pPr>
        <w:ind w:left="789" w:hanging="211"/>
      </w:pPr>
      <w:rPr>
        <w:rFonts w:hint="default"/>
        <w:lang w:val="ru-RU" w:eastAsia="en-US" w:bidi="ar-SA"/>
      </w:rPr>
    </w:lvl>
    <w:lvl w:ilvl="3" w:tplc="769A8A7E">
      <w:numFmt w:val="bullet"/>
      <w:lvlText w:val="•"/>
      <w:lvlJc w:val="left"/>
      <w:pPr>
        <w:ind w:left="1004" w:hanging="211"/>
      </w:pPr>
      <w:rPr>
        <w:rFonts w:hint="default"/>
        <w:lang w:val="ru-RU" w:eastAsia="en-US" w:bidi="ar-SA"/>
      </w:rPr>
    </w:lvl>
    <w:lvl w:ilvl="4" w:tplc="77CC4C50">
      <w:numFmt w:val="bullet"/>
      <w:lvlText w:val="•"/>
      <w:lvlJc w:val="left"/>
      <w:pPr>
        <w:ind w:left="1219" w:hanging="211"/>
      </w:pPr>
      <w:rPr>
        <w:rFonts w:hint="default"/>
        <w:lang w:val="ru-RU" w:eastAsia="en-US" w:bidi="ar-SA"/>
      </w:rPr>
    </w:lvl>
    <w:lvl w:ilvl="5" w:tplc="EA5A308A">
      <w:numFmt w:val="bullet"/>
      <w:lvlText w:val="•"/>
      <w:lvlJc w:val="left"/>
      <w:pPr>
        <w:ind w:left="1434" w:hanging="211"/>
      </w:pPr>
      <w:rPr>
        <w:rFonts w:hint="default"/>
        <w:lang w:val="ru-RU" w:eastAsia="en-US" w:bidi="ar-SA"/>
      </w:rPr>
    </w:lvl>
    <w:lvl w:ilvl="6" w:tplc="8D0A2BC2">
      <w:numFmt w:val="bullet"/>
      <w:lvlText w:val="•"/>
      <w:lvlJc w:val="left"/>
      <w:pPr>
        <w:ind w:left="1649" w:hanging="211"/>
      </w:pPr>
      <w:rPr>
        <w:rFonts w:hint="default"/>
        <w:lang w:val="ru-RU" w:eastAsia="en-US" w:bidi="ar-SA"/>
      </w:rPr>
    </w:lvl>
    <w:lvl w:ilvl="7" w:tplc="1018CB14">
      <w:numFmt w:val="bullet"/>
      <w:lvlText w:val="•"/>
      <w:lvlJc w:val="left"/>
      <w:pPr>
        <w:ind w:left="1864" w:hanging="211"/>
      </w:pPr>
      <w:rPr>
        <w:rFonts w:hint="default"/>
        <w:lang w:val="ru-RU" w:eastAsia="en-US" w:bidi="ar-SA"/>
      </w:rPr>
    </w:lvl>
    <w:lvl w:ilvl="8" w:tplc="5C5A62B4">
      <w:numFmt w:val="bullet"/>
      <w:lvlText w:val="•"/>
      <w:lvlJc w:val="left"/>
      <w:pPr>
        <w:ind w:left="2079" w:hanging="211"/>
      </w:pPr>
      <w:rPr>
        <w:rFonts w:hint="default"/>
        <w:lang w:val="ru-RU" w:eastAsia="en-US" w:bidi="ar-SA"/>
      </w:rPr>
    </w:lvl>
  </w:abstractNum>
  <w:abstractNum w:abstractNumId="1" w15:restartNumberingAfterBreak="0">
    <w:nsid w:val="61442FC1"/>
    <w:multiLevelType w:val="hybridMultilevel"/>
    <w:tmpl w:val="915014A0"/>
    <w:lvl w:ilvl="0" w:tplc="AEA2254A">
      <w:start w:val="1"/>
      <w:numFmt w:val="decimal"/>
      <w:lvlText w:val="%1."/>
      <w:lvlJc w:val="left"/>
      <w:pPr>
        <w:ind w:left="839" w:hanging="6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9"/>
        <w:szCs w:val="19"/>
        <w:lang w:val="ru-RU" w:eastAsia="en-US" w:bidi="ar-SA"/>
      </w:rPr>
    </w:lvl>
    <w:lvl w:ilvl="1" w:tplc="DABCE2FE">
      <w:numFmt w:val="bullet"/>
      <w:lvlText w:val="•"/>
      <w:lvlJc w:val="left"/>
      <w:pPr>
        <w:ind w:left="1861" w:hanging="681"/>
      </w:pPr>
      <w:rPr>
        <w:rFonts w:hint="default"/>
        <w:lang w:val="ru-RU" w:eastAsia="en-US" w:bidi="ar-SA"/>
      </w:rPr>
    </w:lvl>
    <w:lvl w:ilvl="2" w:tplc="EAFECD3C">
      <w:numFmt w:val="bullet"/>
      <w:lvlText w:val="•"/>
      <w:lvlJc w:val="left"/>
      <w:pPr>
        <w:ind w:left="2883" w:hanging="681"/>
      </w:pPr>
      <w:rPr>
        <w:rFonts w:hint="default"/>
        <w:lang w:val="ru-RU" w:eastAsia="en-US" w:bidi="ar-SA"/>
      </w:rPr>
    </w:lvl>
    <w:lvl w:ilvl="3" w:tplc="23000E18">
      <w:numFmt w:val="bullet"/>
      <w:lvlText w:val="•"/>
      <w:lvlJc w:val="left"/>
      <w:pPr>
        <w:ind w:left="3904" w:hanging="681"/>
      </w:pPr>
      <w:rPr>
        <w:rFonts w:hint="default"/>
        <w:lang w:val="ru-RU" w:eastAsia="en-US" w:bidi="ar-SA"/>
      </w:rPr>
    </w:lvl>
    <w:lvl w:ilvl="4" w:tplc="F7F4DC32">
      <w:numFmt w:val="bullet"/>
      <w:lvlText w:val="•"/>
      <w:lvlJc w:val="left"/>
      <w:pPr>
        <w:ind w:left="4926" w:hanging="681"/>
      </w:pPr>
      <w:rPr>
        <w:rFonts w:hint="default"/>
        <w:lang w:val="ru-RU" w:eastAsia="en-US" w:bidi="ar-SA"/>
      </w:rPr>
    </w:lvl>
    <w:lvl w:ilvl="5" w:tplc="1C322386">
      <w:numFmt w:val="bullet"/>
      <w:lvlText w:val="•"/>
      <w:lvlJc w:val="left"/>
      <w:pPr>
        <w:ind w:left="5947" w:hanging="681"/>
      </w:pPr>
      <w:rPr>
        <w:rFonts w:hint="default"/>
        <w:lang w:val="ru-RU" w:eastAsia="en-US" w:bidi="ar-SA"/>
      </w:rPr>
    </w:lvl>
    <w:lvl w:ilvl="6" w:tplc="58F63646">
      <w:numFmt w:val="bullet"/>
      <w:lvlText w:val="•"/>
      <w:lvlJc w:val="left"/>
      <w:pPr>
        <w:ind w:left="6969" w:hanging="681"/>
      </w:pPr>
      <w:rPr>
        <w:rFonts w:hint="default"/>
        <w:lang w:val="ru-RU" w:eastAsia="en-US" w:bidi="ar-SA"/>
      </w:rPr>
    </w:lvl>
    <w:lvl w:ilvl="7" w:tplc="960CD452">
      <w:numFmt w:val="bullet"/>
      <w:lvlText w:val="•"/>
      <w:lvlJc w:val="left"/>
      <w:pPr>
        <w:ind w:left="7990" w:hanging="681"/>
      </w:pPr>
      <w:rPr>
        <w:rFonts w:hint="default"/>
        <w:lang w:val="ru-RU" w:eastAsia="en-US" w:bidi="ar-SA"/>
      </w:rPr>
    </w:lvl>
    <w:lvl w:ilvl="8" w:tplc="D9FE8256">
      <w:numFmt w:val="bullet"/>
      <w:lvlText w:val="•"/>
      <w:lvlJc w:val="left"/>
      <w:pPr>
        <w:ind w:left="9012" w:hanging="681"/>
      </w:pPr>
      <w:rPr>
        <w:rFonts w:hint="default"/>
        <w:lang w:val="ru-RU" w:eastAsia="en-US" w:bidi="ar-SA"/>
      </w:rPr>
    </w:lvl>
  </w:abstractNum>
  <w:abstractNum w:abstractNumId="2" w15:restartNumberingAfterBreak="0">
    <w:nsid w:val="7A0C6F82"/>
    <w:multiLevelType w:val="hybridMultilevel"/>
    <w:tmpl w:val="5C885F92"/>
    <w:lvl w:ilvl="0" w:tplc="F92CAA5C">
      <w:start w:val="1"/>
      <w:numFmt w:val="decimal"/>
      <w:lvlText w:val="%1."/>
      <w:lvlJc w:val="left"/>
      <w:pPr>
        <w:ind w:left="1841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726B53E">
      <w:numFmt w:val="bullet"/>
      <w:lvlText w:val="•"/>
      <w:lvlJc w:val="left"/>
      <w:pPr>
        <w:ind w:left="2761" w:hanging="281"/>
      </w:pPr>
      <w:rPr>
        <w:rFonts w:hint="default"/>
        <w:lang w:val="ru-RU" w:eastAsia="en-US" w:bidi="ar-SA"/>
      </w:rPr>
    </w:lvl>
    <w:lvl w:ilvl="2" w:tplc="A560C8B2">
      <w:numFmt w:val="bullet"/>
      <w:lvlText w:val="•"/>
      <w:lvlJc w:val="left"/>
      <w:pPr>
        <w:ind w:left="3683" w:hanging="281"/>
      </w:pPr>
      <w:rPr>
        <w:rFonts w:hint="default"/>
        <w:lang w:val="ru-RU" w:eastAsia="en-US" w:bidi="ar-SA"/>
      </w:rPr>
    </w:lvl>
    <w:lvl w:ilvl="3" w:tplc="0CB28D5E">
      <w:numFmt w:val="bullet"/>
      <w:lvlText w:val="•"/>
      <w:lvlJc w:val="left"/>
      <w:pPr>
        <w:ind w:left="4604" w:hanging="281"/>
      </w:pPr>
      <w:rPr>
        <w:rFonts w:hint="default"/>
        <w:lang w:val="ru-RU" w:eastAsia="en-US" w:bidi="ar-SA"/>
      </w:rPr>
    </w:lvl>
    <w:lvl w:ilvl="4" w:tplc="B0B6A762">
      <w:numFmt w:val="bullet"/>
      <w:lvlText w:val="•"/>
      <w:lvlJc w:val="left"/>
      <w:pPr>
        <w:ind w:left="5526" w:hanging="281"/>
      </w:pPr>
      <w:rPr>
        <w:rFonts w:hint="default"/>
        <w:lang w:val="ru-RU" w:eastAsia="en-US" w:bidi="ar-SA"/>
      </w:rPr>
    </w:lvl>
    <w:lvl w:ilvl="5" w:tplc="E2C89004">
      <w:numFmt w:val="bullet"/>
      <w:lvlText w:val="•"/>
      <w:lvlJc w:val="left"/>
      <w:pPr>
        <w:ind w:left="6447" w:hanging="281"/>
      </w:pPr>
      <w:rPr>
        <w:rFonts w:hint="default"/>
        <w:lang w:val="ru-RU" w:eastAsia="en-US" w:bidi="ar-SA"/>
      </w:rPr>
    </w:lvl>
    <w:lvl w:ilvl="6" w:tplc="68AAC7A2">
      <w:numFmt w:val="bullet"/>
      <w:lvlText w:val="•"/>
      <w:lvlJc w:val="left"/>
      <w:pPr>
        <w:ind w:left="7369" w:hanging="281"/>
      </w:pPr>
      <w:rPr>
        <w:rFonts w:hint="default"/>
        <w:lang w:val="ru-RU" w:eastAsia="en-US" w:bidi="ar-SA"/>
      </w:rPr>
    </w:lvl>
    <w:lvl w:ilvl="7" w:tplc="112637AA">
      <w:numFmt w:val="bullet"/>
      <w:lvlText w:val="•"/>
      <w:lvlJc w:val="left"/>
      <w:pPr>
        <w:ind w:left="8290" w:hanging="281"/>
      </w:pPr>
      <w:rPr>
        <w:rFonts w:hint="default"/>
        <w:lang w:val="ru-RU" w:eastAsia="en-US" w:bidi="ar-SA"/>
      </w:rPr>
    </w:lvl>
    <w:lvl w:ilvl="8" w:tplc="E2EAE92C">
      <w:numFmt w:val="bullet"/>
      <w:lvlText w:val="•"/>
      <w:lvlJc w:val="left"/>
      <w:pPr>
        <w:ind w:left="9212" w:hanging="28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848DB"/>
    <w:rsid w:val="004848DB"/>
    <w:rsid w:val="00AD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6C0A9"/>
  <w15:docId w15:val="{09F05816-2E99-4C33-94F1-65F15D6CE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74"/>
      <w:ind w:left="85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52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2281</Words>
  <Characters>13008</Characters>
  <Application>Microsoft Office Word</Application>
  <DocSecurity>0</DocSecurity>
  <Lines>108</Lines>
  <Paragraphs>30</Paragraphs>
  <ScaleCrop>false</ScaleCrop>
  <Company/>
  <LinksUpToDate>false</LinksUpToDate>
  <CharactersWithSpaces>15259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ТРУБНИКОВА Валерия Юрьевна</cp:lastModifiedBy>
  <cp:revision>3</cp:revision>
  <dcterms:created xsi:type="dcterms:W3CDTF">2026-04-29T14:29:00Z</dcterms:created>
  <dcterms:modified xsi:type="dcterms:W3CDTF">2026-04-29T14:31:00Z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2026-04-29T00:00:00Z</vt:filetime>
  </property>
  <property fmtid="{D5CDD505-2E9C-101B-9397-08002B2CF9AE}" pid="3" name="LastSaved">
    <vt:filetime>2026-04-29T00:00:00Z</vt:filetime>
  </property>
  <property fmtid="{D5CDD505-2E9C-101B-9397-08002B2CF9AE}" pid="4" name="Producer">
    <vt:lpwstr>iTextSharp™ 5.4.4 ©2000-2013 1T3XT BVBA (AGPL-version)</vt:lpwstr>
  </property>
</Properties>
</file>