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1E" w:rsidRPr="00AC7C69" w:rsidRDefault="001E5F1E" w:rsidP="00AC7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1E5F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ФИНАНСОВО-ЭКОНОМИЧЕСКОЕ ОБОСНОВАНИЕ</w:t>
      </w:r>
    </w:p>
    <w:p w:rsidR="004568D2" w:rsidRPr="00400C5D" w:rsidRDefault="004568D2" w:rsidP="004568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0C5D">
        <w:rPr>
          <w:rFonts w:ascii="Times New Roman" w:hAnsi="Times New Roman" w:cs="Times New Roman"/>
          <w:sz w:val="28"/>
          <w:szCs w:val="28"/>
        </w:rPr>
        <w:t xml:space="preserve">к проекту приказа ФТС России </w:t>
      </w:r>
    </w:p>
    <w:p w:rsidR="004568D2" w:rsidRPr="00400C5D" w:rsidRDefault="004568D2" w:rsidP="00EF5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400C5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F5945" w:rsidRPr="00EF5945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EF59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5945" w:rsidRPr="00EF5945">
        <w:rPr>
          <w:rFonts w:ascii="Times New Roman" w:hAnsi="Times New Roman" w:cs="Times New Roman"/>
          <w:b/>
          <w:sz w:val="28"/>
          <w:szCs w:val="28"/>
        </w:rPr>
        <w:t>в приказ ФТС России</w:t>
      </w:r>
      <w:r w:rsidR="00EF5945">
        <w:rPr>
          <w:rFonts w:ascii="Times New Roman" w:hAnsi="Times New Roman" w:cs="Times New Roman"/>
          <w:b/>
          <w:sz w:val="28"/>
          <w:szCs w:val="28"/>
        </w:rPr>
        <w:br/>
      </w:r>
      <w:r w:rsidR="00EF5945" w:rsidRPr="00EF5945">
        <w:rPr>
          <w:rFonts w:ascii="Times New Roman" w:hAnsi="Times New Roman" w:cs="Times New Roman"/>
          <w:b/>
          <w:sz w:val="28"/>
          <w:szCs w:val="28"/>
        </w:rPr>
        <w:t>от 31 октября 2023 г. № 1013</w:t>
      </w:r>
      <w:r w:rsidRPr="00400C5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»</w:t>
      </w:r>
    </w:p>
    <w:p w:rsidR="001E5F1E" w:rsidRDefault="001E5F1E" w:rsidP="001E5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E5F1E" w:rsidRPr="004568D2" w:rsidRDefault="004568D2" w:rsidP="00EF594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68D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Реализация мероприятий, указанных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</w:t>
      </w:r>
      <w:r w:rsidRPr="004568D2">
        <w:rPr>
          <w:rFonts w:ascii="Times New Roman" w:hAnsi="Times New Roman" w:cs="Times New Roman"/>
          <w:b w:val="0"/>
          <w:sz w:val="28"/>
          <w:szCs w:val="28"/>
        </w:rPr>
        <w:t>проект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4568D2">
        <w:rPr>
          <w:rFonts w:ascii="Times New Roman" w:hAnsi="Times New Roman" w:cs="Times New Roman"/>
          <w:b w:val="0"/>
          <w:sz w:val="28"/>
          <w:szCs w:val="28"/>
        </w:rPr>
        <w:t xml:space="preserve"> приказа ФТС России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4568D2">
        <w:rPr>
          <w:rFonts w:ascii="Times New Roman" w:eastAsia="Times New Roman" w:hAnsi="Times New Roman" w:cs="Times New Roman"/>
          <w:b w:val="0"/>
          <w:sz w:val="28"/>
          <w:szCs w:val="28"/>
        </w:rPr>
        <w:t>«</w:t>
      </w:r>
      <w:r w:rsidR="00EF5945" w:rsidRPr="00EF5945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EF59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5945" w:rsidRPr="00EF5945">
        <w:rPr>
          <w:rFonts w:ascii="Times New Roman" w:hAnsi="Times New Roman" w:cs="Times New Roman"/>
          <w:b w:val="0"/>
          <w:sz w:val="28"/>
          <w:szCs w:val="28"/>
        </w:rPr>
        <w:t>в приказ ФТС России от 31 октября 2023 г. № 1013</w:t>
      </w:r>
      <w:r w:rsidRPr="004568D2">
        <w:rPr>
          <w:rFonts w:ascii="Times New Roman" w:eastAsia="Times New Roman" w:hAnsi="Times New Roman" w:cs="Times New Roman"/>
          <w:b w:val="0"/>
          <w:sz w:val="28"/>
          <w:szCs w:val="28"/>
          <w:lang w:bidi="ru-RU"/>
        </w:rPr>
        <w:t>»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bidi="ru-RU"/>
        </w:rPr>
        <w:t>,</w:t>
      </w:r>
      <w:r w:rsidR="00EF5945">
        <w:rPr>
          <w:rFonts w:ascii="Times New Roman" w:eastAsia="Times New Roman" w:hAnsi="Times New Roman" w:cs="Times New Roman"/>
          <w:b w:val="0"/>
          <w:sz w:val="28"/>
          <w:szCs w:val="28"/>
          <w:lang w:bidi="ru-RU"/>
        </w:rPr>
        <w:br/>
      </w:r>
      <w:r w:rsidR="001E5F1E" w:rsidRPr="004568D2">
        <w:rPr>
          <w:rFonts w:ascii="Times New Roman" w:hAnsi="Times New Roman" w:cs="Times New Roman"/>
          <w:b w:val="0"/>
          <w:color w:val="000000"/>
          <w:sz w:val="28"/>
          <w:szCs w:val="28"/>
        </w:rPr>
        <w:t>не потребует дополнительных затрат из федерального бюджета и будет осуществляться в пределах бюджетных ассигнований, предусмотренных Федеральной таможенной службе в федеральном бюджете.</w:t>
      </w:r>
    </w:p>
    <w:p w:rsidR="00AD50FB" w:rsidRPr="001E5F1E" w:rsidRDefault="00AD50FB" w:rsidP="001E5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D50FB" w:rsidRPr="001E5F1E" w:rsidSect="001E5F1E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02F"/>
    <w:rsid w:val="0018702F"/>
    <w:rsid w:val="001E061C"/>
    <w:rsid w:val="001E5F1E"/>
    <w:rsid w:val="0035649E"/>
    <w:rsid w:val="004568D2"/>
    <w:rsid w:val="004F451D"/>
    <w:rsid w:val="00667AD4"/>
    <w:rsid w:val="007C038A"/>
    <w:rsid w:val="00A53617"/>
    <w:rsid w:val="00AC7C69"/>
    <w:rsid w:val="00AD50FB"/>
    <w:rsid w:val="00E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68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68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Ольга Михайловна</dc:creator>
  <cp:lastModifiedBy>Крюков Александр Евгеньевич</cp:lastModifiedBy>
  <cp:revision>3</cp:revision>
  <cp:lastPrinted>2026-05-04T14:21:00Z</cp:lastPrinted>
  <dcterms:created xsi:type="dcterms:W3CDTF">2026-04-29T14:07:00Z</dcterms:created>
  <dcterms:modified xsi:type="dcterms:W3CDTF">2026-05-04T14:21:00Z</dcterms:modified>
</cp:coreProperties>
</file>