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740" w:rsidRDefault="003F6740" w:rsidP="003F6740">
      <w:pPr>
        <w:ind w:left="6096"/>
        <w:rPr>
          <w:szCs w:val="28"/>
          <w:u w:val="single"/>
        </w:rPr>
      </w:pPr>
    </w:p>
    <w:p w:rsidR="000709E0" w:rsidRDefault="000709E0" w:rsidP="003F6740">
      <w:pPr>
        <w:ind w:left="6096"/>
        <w:rPr>
          <w:szCs w:val="28"/>
          <w:u w:val="single"/>
        </w:rPr>
      </w:pPr>
    </w:p>
    <w:p w:rsidR="000709E0" w:rsidRPr="005A4ACF" w:rsidRDefault="000709E0" w:rsidP="003F6740">
      <w:pPr>
        <w:ind w:left="6096"/>
      </w:pPr>
    </w:p>
    <w:p w:rsidR="003F6740" w:rsidRPr="005A4ACF" w:rsidRDefault="003F6740" w:rsidP="003F6740"/>
    <w:p w:rsidR="003F6740" w:rsidRPr="005A4ACF" w:rsidRDefault="003F6740" w:rsidP="003F6740"/>
    <w:p w:rsidR="003F6740" w:rsidRPr="005A4ACF" w:rsidRDefault="003F6740" w:rsidP="003F6740"/>
    <w:p w:rsidR="003F6740" w:rsidRDefault="003F6740" w:rsidP="003F6740"/>
    <w:p w:rsidR="003F6740" w:rsidRDefault="003F6740" w:rsidP="003F6740">
      <w:pPr>
        <w:spacing w:line="240" w:lineRule="auto"/>
        <w:jc w:val="center"/>
        <w:rPr>
          <w:b/>
        </w:rPr>
      </w:pPr>
    </w:p>
    <w:p w:rsidR="003F6740" w:rsidRDefault="003F6740" w:rsidP="003F6740">
      <w:pPr>
        <w:spacing w:line="240" w:lineRule="auto"/>
        <w:jc w:val="center"/>
        <w:rPr>
          <w:b/>
        </w:rPr>
      </w:pPr>
    </w:p>
    <w:p w:rsidR="003F6740" w:rsidRDefault="003F6740" w:rsidP="003F6740">
      <w:pPr>
        <w:spacing w:line="240" w:lineRule="auto"/>
        <w:jc w:val="center"/>
        <w:rPr>
          <w:b/>
        </w:rPr>
      </w:pPr>
    </w:p>
    <w:p w:rsidR="003F6740" w:rsidRDefault="003F6740" w:rsidP="003F6740">
      <w:pPr>
        <w:spacing w:line="240" w:lineRule="auto"/>
        <w:jc w:val="center"/>
        <w:rPr>
          <w:b/>
        </w:rPr>
      </w:pPr>
    </w:p>
    <w:p w:rsidR="00205BCE" w:rsidRDefault="00205BCE" w:rsidP="003F6740">
      <w:pPr>
        <w:spacing w:line="240" w:lineRule="auto"/>
        <w:jc w:val="center"/>
        <w:rPr>
          <w:b/>
        </w:rPr>
      </w:pPr>
    </w:p>
    <w:p w:rsidR="003F6740" w:rsidRDefault="003F6740" w:rsidP="00F93602">
      <w:pPr>
        <w:spacing w:line="240" w:lineRule="auto"/>
        <w:jc w:val="center"/>
        <w:rPr>
          <w:b/>
        </w:rPr>
      </w:pPr>
      <w:r w:rsidRPr="00B46D27">
        <w:rPr>
          <w:b/>
        </w:rPr>
        <w:t>О</w:t>
      </w:r>
      <w:r w:rsidR="00D20557">
        <w:rPr>
          <w:b/>
        </w:rPr>
        <w:t xml:space="preserve"> включении выявленных объектов</w:t>
      </w:r>
      <w:r>
        <w:rPr>
          <w:b/>
        </w:rPr>
        <w:t xml:space="preserve"> культурного </w:t>
      </w:r>
      <w:r w:rsidR="00856B8A">
        <w:rPr>
          <w:b/>
        </w:rPr>
        <w:t>наследия</w:t>
      </w:r>
      <w:r w:rsidR="000709E0">
        <w:rPr>
          <w:b/>
        </w:rPr>
        <w:br/>
      </w:r>
      <w:r w:rsidR="00797D97">
        <w:rPr>
          <w:b/>
        </w:rPr>
        <w:t>(памятников истории и культур</w:t>
      </w:r>
      <w:r w:rsidR="00F57A44">
        <w:rPr>
          <w:b/>
        </w:rPr>
        <w:t>ы) народов Российской Федерации</w:t>
      </w:r>
      <w:r w:rsidR="000709E0">
        <w:rPr>
          <w:b/>
        </w:rPr>
        <w:br/>
        <w:t xml:space="preserve">(объектов </w:t>
      </w:r>
      <w:r w:rsidR="001458D9">
        <w:rPr>
          <w:b/>
        </w:rPr>
        <w:t>археологического наследия)</w:t>
      </w:r>
      <w:r w:rsidR="00F2201D">
        <w:rPr>
          <w:b/>
        </w:rPr>
        <w:t>, расположенных на территории</w:t>
      </w:r>
      <w:r w:rsidR="00F2201D">
        <w:rPr>
          <w:b/>
        </w:rPr>
        <w:br/>
      </w:r>
      <w:r w:rsidR="005A0E50" w:rsidRPr="005A0E50">
        <w:rPr>
          <w:b/>
        </w:rPr>
        <w:t>Ульяновск</w:t>
      </w:r>
      <w:r w:rsidR="005A0E50">
        <w:rPr>
          <w:b/>
        </w:rPr>
        <w:t>ой</w:t>
      </w:r>
      <w:r w:rsidR="005A0E50" w:rsidRPr="005A0E50">
        <w:rPr>
          <w:b/>
        </w:rPr>
        <w:t xml:space="preserve"> област</w:t>
      </w:r>
      <w:r w:rsidR="005A0E50">
        <w:rPr>
          <w:b/>
        </w:rPr>
        <w:t>и</w:t>
      </w:r>
      <w:r w:rsidR="002B6BA1">
        <w:rPr>
          <w:b/>
        </w:rPr>
        <w:t>,</w:t>
      </w:r>
      <w:r w:rsidR="008C2C8A">
        <w:rPr>
          <w:b/>
        </w:rPr>
        <w:t xml:space="preserve"> </w:t>
      </w:r>
      <w:r>
        <w:rPr>
          <w:b/>
        </w:rPr>
        <w:t>в единый государственный реестр объектов культурного наследия (памятников истории и культуры) народов Российской Федерации</w:t>
      </w:r>
      <w:r w:rsidR="00F2201D">
        <w:rPr>
          <w:b/>
        </w:rPr>
        <w:t xml:space="preserve"> </w:t>
      </w:r>
      <w:r w:rsidR="00F93602">
        <w:rPr>
          <w:b/>
        </w:rPr>
        <w:t>в качестве объектов культурног</w:t>
      </w:r>
      <w:r w:rsidR="00F2201D">
        <w:rPr>
          <w:b/>
        </w:rPr>
        <w:t xml:space="preserve">о наследия (памятников истории </w:t>
      </w:r>
      <w:r w:rsidR="00F93602">
        <w:rPr>
          <w:b/>
        </w:rPr>
        <w:t xml:space="preserve">и культуры) народов Российской </w:t>
      </w:r>
      <w:r w:rsidR="00F2201D">
        <w:rPr>
          <w:b/>
        </w:rPr>
        <w:t xml:space="preserve">Федерации федерального значения </w:t>
      </w:r>
      <w:r w:rsidR="00F93602">
        <w:rPr>
          <w:b/>
        </w:rPr>
        <w:t>и утверждении границ их территорий</w:t>
      </w:r>
    </w:p>
    <w:p w:rsidR="00F93602" w:rsidRPr="00205BCE" w:rsidRDefault="00F93602" w:rsidP="00F93602">
      <w:pPr>
        <w:spacing w:line="240" w:lineRule="auto"/>
        <w:jc w:val="center"/>
        <w:rPr>
          <w:sz w:val="32"/>
          <w:szCs w:val="32"/>
        </w:rPr>
      </w:pPr>
    </w:p>
    <w:p w:rsidR="003F6740" w:rsidRPr="0025525F" w:rsidRDefault="00382C1A" w:rsidP="00561605">
      <w:pPr>
        <w:tabs>
          <w:tab w:val="left" w:pos="0"/>
          <w:tab w:val="left" w:pos="851"/>
          <w:tab w:val="left" w:pos="1418"/>
        </w:tabs>
        <w:spacing w:line="432" w:lineRule="auto"/>
        <w:ind w:firstLine="567"/>
        <w:jc w:val="both"/>
      </w:pPr>
      <w:r>
        <w:t xml:space="preserve">В соответствии с пунктом 5 статьи 3.1 и статьей 18 Федерального закона </w:t>
      </w:r>
      <w:r>
        <w:br/>
        <w:t>от 25 июня 2002 г. № 73-ФЗ «О</w:t>
      </w:r>
      <w:r w:rsidR="00205BCE">
        <w:t>б объектах культурного наследия</w:t>
      </w:r>
      <w:r w:rsidR="00205BCE">
        <w:br/>
      </w:r>
      <w:r>
        <w:t>(памятниках истории и культуры)</w:t>
      </w:r>
      <w:r w:rsidR="00205BCE">
        <w:t xml:space="preserve"> народов Российской Федерации»,</w:t>
      </w:r>
      <w:r w:rsidR="00205BCE">
        <w:br/>
      </w:r>
      <w:r>
        <w:t xml:space="preserve">подпунктами 5.3.7 и 5.4.3 пункта 5 Положения о Министерстве культуры </w:t>
      </w:r>
      <w:r w:rsidRPr="0081704C">
        <w:rPr>
          <w:spacing w:val="-1"/>
        </w:rPr>
        <w:t>Российской Федерации, утвержденного постановлением Правительства</w:t>
      </w:r>
      <w:r w:rsidR="00205BCE">
        <w:br/>
      </w:r>
      <w:r w:rsidR="00384498">
        <w:t>Российской Федерации</w:t>
      </w:r>
      <w:r w:rsidR="00205BCE">
        <w:t xml:space="preserve"> </w:t>
      </w:r>
      <w:r>
        <w:t>от 20 июля 2011 г. № 590, п р и к а з ы в а ю:</w:t>
      </w:r>
    </w:p>
    <w:p w:rsidR="000743E5" w:rsidRDefault="00797D97" w:rsidP="000743E5">
      <w:pPr>
        <w:pStyle w:val="a3"/>
        <w:numPr>
          <w:ilvl w:val="0"/>
          <w:numId w:val="42"/>
        </w:numPr>
        <w:tabs>
          <w:tab w:val="left" w:pos="1134"/>
        </w:tabs>
        <w:spacing w:line="432" w:lineRule="auto"/>
        <w:ind w:left="0" w:firstLine="567"/>
        <w:jc w:val="both"/>
        <w:rPr>
          <w:b/>
        </w:rPr>
      </w:pPr>
      <w:r>
        <w:rPr>
          <w:rFonts w:cs="Times New Roman"/>
          <w:szCs w:val="28"/>
        </w:rPr>
        <w:t>Включить выявленн</w:t>
      </w:r>
      <w:r w:rsidR="00C356BE">
        <w:rPr>
          <w:rFonts w:cs="Times New Roman"/>
          <w:szCs w:val="28"/>
        </w:rPr>
        <w:t>ые объекты культурного наследия</w:t>
      </w:r>
      <w:r w:rsidR="00C356BE">
        <w:rPr>
          <w:rFonts w:cs="Times New Roman"/>
          <w:szCs w:val="28"/>
        </w:rPr>
        <w:br/>
      </w:r>
      <w:r>
        <w:rPr>
          <w:rFonts w:cs="Times New Roman"/>
          <w:szCs w:val="28"/>
        </w:rPr>
        <w:t>(памятники истории и культуры) народо</w:t>
      </w:r>
      <w:r w:rsidR="00C356BE">
        <w:rPr>
          <w:rFonts w:cs="Times New Roman"/>
          <w:szCs w:val="28"/>
        </w:rPr>
        <w:t>в Российской Федерации</w:t>
      </w:r>
      <w:r w:rsidR="00C356BE">
        <w:rPr>
          <w:rFonts w:cs="Times New Roman"/>
          <w:szCs w:val="28"/>
        </w:rPr>
        <w:br/>
        <w:t xml:space="preserve">(объекты </w:t>
      </w:r>
      <w:r>
        <w:rPr>
          <w:rFonts w:cs="Times New Roman"/>
          <w:szCs w:val="28"/>
        </w:rPr>
        <w:t>археологического наследия),</w:t>
      </w:r>
      <w:r>
        <w:rPr>
          <w:b/>
        </w:rPr>
        <w:t xml:space="preserve"> </w:t>
      </w:r>
      <w:r>
        <w:t xml:space="preserve">расположенные </w:t>
      </w:r>
      <w:r w:rsidR="00B0664B">
        <w:t>на территории</w:t>
      </w:r>
      <w:r w:rsidR="00B0664B">
        <w:br/>
      </w:r>
      <w:r w:rsidR="005A0E50" w:rsidRPr="005A0E50">
        <w:t>Ульяновской области</w:t>
      </w:r>
      <w:r w:rsidRPr="009C586E">
        <w:t>,</w:t>
      </w:r>
      <w:r w:rsidR="000709E0">
        <w:rPr>
          <w:rFonts w:cs="Times New Roman"/>
          <w:szCs w:val="28"/>
        </w:rPr>
        <w:t xml:space="preserve"> в единый государственный </w:t>
      </w:r>
      <w:r w:rsidR="009C586E">
        <w:rPr>
          <w:rFonts w:cs="Times New Roman"/>
          <w:szCs w:val="28"/>
        </w:rPr>
        <w:t xml:space="preserve">реестр </w:t>
      </w:r>
      <w:r w:rsidRPr="00797D97">
        <w:rPr>
          <w:rFonts w:cs="Times New Roman"/>
          <w:szCs w:val="28"/>
        </w:rPr>
        <w:t>объектов культурно</w:t>
      </w:r>
      <w:r w:rsidR="00B0664B">
        <w:rPr>
          <w:rFonts w:cs="Times New Roman"/>
          <w:szCs w:val="28"/>
        </w:rPr>
        <w:t xml:space="preserve">го наследия </w:t>
      </w:r>
      <w:r w:rsidR="00294A91">
        <w:rPr>
          <w:rFonts w:cs="Times New Roman"/>
          <w:szCs w:val="28"/>
        </w:rPr>
        <w:t xml:space="preserve">(памятников </w:t>
      </w:r>
      <w:r w:rsidR="004D0ED4">
        <w:rPr>
          <w:rFonts w:cs="Times New Roman"/>
          <w:szCs w:val="28"/>
        </w:rPr>
        <w:t xml:space="preserve">истории </w:t>
      </w:r>
      <w:r w:rsidRPr="00797D97">
        <w:rPr>
          <w:rFonts w:cs="Times New Roman"/>
          <w:szCs w:val="28"/>
        </w:rPr>
        <w:t>и культур</w:t>
      </w:r>
      <w:r w:rsidR="00384498">
        <w:rPr>
          <w:rFonts w:cs="Times New Roman"/>
          <w:szCs w:val="28"/>
        </w:rPr>
        <w:t>ы)</w:t>
      </w:r>
      <w:r w:rsidR="000709E0">
        <w:rPr>
          <w:rFonts w:cs="Times New Roman"/>
          <w:szCs w:val="28"/>
        </w:rPr>
        <w:t xml:space="preserve"> </w:t>
      </w:r>
      <w:r w:rsidR="00384498">
        <w:rPr>
          <w:rFonts w:cs="Times New Roman"/>
          <w:szCs w:val="28"/>
        </w:rPr>
        <w:t>народов</w:t>
      </w:r>
      <w:r w:rsidR="009C586E">
        <w:rPr>
          <w:rFonts w:cs="Times New Roman"/>
          <w:szCs w:val="28"/>
        </w:rPr>
        <w:t xml:space="preserve"> </w:t>
      </w:r>
      <w:r w:rsidR="00205BCE">
        <w:rPr>
          <w:rFonts w:cs="Times New Roman"/>
          <w:szCs w:val="28"/>
        </w:rPr>
        <w:t>Российской Федерации</w:t>
      </w:r>
      <w:r w:rsidR="000709E0">
        <w:rPr>
          <w:rFonts w:cs="Times New Roman"/>
          <w:szCs w:val="28"/>
        </w:rPr>
        <w:br/>
      </w:r>
      <w:r w:rsidRPr="00797D97">
        <w:rPr>
          <w:rFonts w:cs="Times New Roman"/>
          <w:szCs w:val="28"/>
        </w:rPr>
        <w:t>в качеств</w:t>
      </w:r>
      <w:r w:rsidR="009C586E">
        <w:rPr>
          <w:rFonts w:cs="Times New Roman"/>
          <w:szCs w:val="28"/>
        </w:rPr>
        <w:t>е объекто</w:t>
      </w:r>
      <w:r w:rsidR="00294A91">
        <w:rPr>
          <w:rFonts w:cs="Times New Roman"/>
          <w:szCs w:val="28"/>
        </w:rPr>
        <w:t>в культурного</w:t>
      </w:r>
      <w:r w:rsidR="000709E0">
        <w:rPr>
          <w:rFonts w:cs="Times New Roman"/>
          <w:szCs w:val="28"/>
        </w:rPr>
        <w:t xml:space="preserve"> </w:t>
      </w:r>
      <w:r w:rsidR="00384498">
        <w:rPr>
          <w:rFonts w:cs="Times New Roman"/>
          <w:szCs w:val="28"/>
        </w:rPr>
        <w:t>наследия</w:t>
      </w:r>
      <w:r w:rsidR="0024136C">
        <w:rPr>
          <w:rFonts w:cs="Times New Roman"/>
          <w:szCs w:val="28"/>
        </w:rPr>
        <w:t xml:space="preserve"> </w:t>
      </w:r>
      <w:r w:rsidRPr="00797D97">
        <w:rPr>
          <w:rFonts w:cs="Times New Roman"/>
          <w:szCs w:val="28"/>
        </w:rPr>
        <w:t>(памятник</w:t>
      </w:r>
      <w:r w:rsidR="00895C2D">
        <w:rPr>
          <w:rFonts w:cs="Times New Roman"/>
          <w:szCs w:val="28"/>
        </w:rPr>
        <w:t>ов истории</w:t>
      </w:r>
      <w:r w:rsidR="000743E5" w:rsidRPr="000743E5">
        <w:rPr>
          <w:rFonts w:cs="Times New Roman"/>
          <w:szCs w:val="28"/>
        </w:rPr>
        <w:t xml:space="preserve"> </w:t>
      </w:r>
      <w:r w:rsidR="000743E5">
        <w:rPr>
          <w:rFonts w:cs="Times New Roman"/>
          <w:szCs w:val="28"/>
        </w:rPr>
        <w:t xml:space="preserve">и культуры) </w:t>
      </w:r>
      <w:r w:rsidR="000743E5">
        <w:rPr>
          <w:rFonts w:cs="Times New Roman"/>
          <w:szCs w:val="28"/>
        </w:rPr>
        <w:lastRenderedPageBreak/>
        <w:t>народов Российской Федерации федерально</w:t>
      </w:r>
      <w:r w:rsidR="00B0664B">
        <w:rPr>
          <w:rFonts w:cs="Times New Roman"/>
          <w:szCs w:val="28"/>
        </w:rPr>
        <w:t>го значения согласно приложению</w:t>
      </w:r>
      <w:r w:rsidR="00B0664B">
        <w:rPr>
          <w:rFonts w:cs="Times New Roman"/>
          <w:szCs w:val="28"/>
        </w:rPr>
        <w:br/>
      </w:r>
      <w:r w:rsidR="000743E5">
        <w:rPr>
          <w:rFonts w:cs="Times New Roman"/>
          <w:szCs w:val="28"/>
        </w:rPr>
        <w:t>№ 1 к настоящему приказу.</w:t>
      </w:r>
    </w:p>
    <w:p w:rsidR="000743E5" w:rsidRDefault="000743E5" w:rsidP="000743E5">
      <w:pPr>
        <w:pStyle w:val="a3"/>
        <w:numPr>
          <w:ilvl w:val="0"/>
          <w:numId w:val="42"/>
        </w:numPr>
        <w:tabs>
          <w:tab w:val="left" w:pos="1134"/>
        </w:tabs>
        <w:spacing w:line="432" w:lineRule="auto"/>
        <w:ind w:left="0" w:firstLine="567"/>
        <w:jc w:val="both"/>
        <w:rPr>
          <w:rFonts w:cs="Times New Roman"/>
          <w:szCs w:val="28"/>
        </w:rPr>
      </w:pPr>
      <w:r>
        <w:rPr>
          <w:szCs w:val="28"/>
        </w:rPr>
        <w:t xml:space="preserve">Утвердить границы территорий указанных в приложении № 1 </w:t>
      </w:r>
      <w:r>
        <w:rPr>
          <w:szCs w:val="28"/>
        </w:rPr>
        <w:br/>
        <w:t>к настоящему приказу объектов культурного наследия (памятников</w:t>
      </w:r>
      <w:r>
        <w:rPr>
          <w:szCs w:val="28"/>
        </w:rPr>
        <w:br/>
        <w:t>истории и культуры) народов Российской Федерации федерального</w:t>
      </w:r>
      <w:r>
        <w:rPr>
          <w:szCs w:val="28"/>
        </w:rPr>
        <w:br/>
        <w:t>значения (объектов археологического наследия) согласно приложению № 2</w:t>
      </w:r>
      <w:r>
        <w:rPr>
          <w:szCs w:val="28"/>
        </w:rPr>
        <w:br/>
        <w:t>к настоящему приказу.</w:t>
      </w:r>
    </w:p>
    <w:p w:rsidR="00040BC9" w:rsidRDefault="000743E5" w:rsidP="000743E5">
      <w:pPr>
        <w:pStyle w:val="a3"/>
        <w:numPr>
          <w:ilvl w:val="0"/>
          <w:numId w:val="1"/>
        </w:numPr>
        <w:tabs>
          <w:tab w:val="left" w:pos="1134"/>
        </w:tabs>
        <w:spacing w:line="432" w:lineRule="auto"/>
        <w:ind w:left="0" w:firstLine="567"/>
        <w:jc w:val="both"/>
      </w:pPr>
      <w:r>
        <w:rPr>
          <w:rFonts w:cs="Times New Roman"/>
          <w:szCs w:val="28"/>
        </w:rPr>
        <w:t>Контроль за исполнением настоящего приказа возложить</w:t>
      </w:r>
      <w:r>
        <w:rPr>
          <w:rFonts w:cs="Times New Roman"/>
          <w:szCs w:val="28"/>
        </w:rPr>
        <w:br/>
        <w:t>на заместителя Министра культуры Российской Федерации, курирующего деятельность Департамента государственной охраны культурного наследия.</w:t>
      </w:r>
      <w:r w:rsidR="00895C2D">
        <w:rPr>
          <w:rFonts w:cs="Times New Roman"/>
          <w:szCs w:val="28"/>
        </w:rPr>
        <w:br/>
      </w:r>
    </w:p>
    <w:p w:rsidR="007C6C3C" w:rsidRDefault="007C6C3C" w:rsidP="007C6C3C">
      <w:pPr>
        <w:tabs>
          <w:tab w:val="left" w:pos="1134"/>
        </w:tabs>
        <w:spacing w:line="432" w:lineRule="auto"/>
        <w:jc w:val="both"/>
      </w:pPr>
    </w:p>
    <w:p w:rsidR="007C6C3C" w:rsidRDefault="007C6C3C" w:rsidP="007C6C3C">
      <w:pPr>
        <w:tabs>
          <w:tab w:val="left" w:pos="1134"/>
        </w:tabs>
        <w:spacing w:line="432" w:lineRule="auto"/>
        <w:jc w:val="both"/>
      </w:pPr>
    </w:p>
    <w:p w:rsidR="007C6C3C" w:rsidRDefault="007C6C3C" w:rsidP="005A0E50">
      <w:pPr>
        <w:pStyle w:val="a3"/>
        <w:tabs>
          <w:tab w:val="left" w:pos="1134"/>
        </w:tabs>
        <w:spacing w:line="432" w:lineRule="auto"/>
        <w:ind w:left="0"/>
        <w:jc w:val="both"/>
        <w:rPr>
          <w:rFonts w:cs="Times New Roman"/>
          <w:szCs w:val="28"/>
        </w:rPr>
        <w:sectPr w:rsidR="007C6C3C">
          <w:pgSz w:w="11906" w:h="16838"/>
          <w:pgMar w:top="993" w:right="850" w:bottom="851" w:left="1134" w:header="709" w:footer="0" w:gutter="0"/>
          <w:cols w:space="720"/>
          <w:formProt w:val="0"/>
        </w:sectPr>
      </w:pPr>
      <w:r>
        <w:rPr>
          <w:rFonts w:cs="Times New Roman"/>
          <w:szCs w:val="28"/>
        </w:rPr>
        <w:t>Министр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 xml:space="preserve">                                                                           О.Б. Любимова  </w:t>
      </w:r>
    </w:p>
    <w:p w:rsidR="00040BC9" w:rsidRPr="00793534" w:rsidRDefault="00040BC9" w:rsidP="00040BC9">
      <w:pPr>
        <w:spacing w:line="240" w:lineRule="auto"/>
        <w:ind w:left="4820"/>
        <w:jc w:val="center"/>
        <w:rPr>
          <w:rFonts w:eastAsia="Calibri" w:cs="Times New Roman"/>
          <w:sz w:val="24"/>
          <w:szCs w:val="24"/>
        </w:rPr>
      </w:pPr>
      <w:r w:rsidRPr="00793534">
        <w:rPr>
          <w:rFonts w:eastAsia="Calibri" w:cs="Times New Roman"/>
          <w:sz w:val="24"/>
          <w:szCs w:val="24"/>
        </w:rPr>
        <w:lastRenderedPageBreak/>
        <w:t>П р и л о ж е н и е № 1</w:t>
      </w:r>
    </w:p>
    <w:p w:rsidR="00040BC9" w:rsidRPr="00793534" w:rsidRDefault="00040BC9" w:rsidP="00040BC9">
      <w:pPr>
        <w:spacing w:line="240" w:lineRule="auto"/>
        <w:ind w:left="4820"/>
        <w:jc w:val="center"/>
        <w:rPr>
          <w:rFonts w:eastAsia="Calibri" w:cs="Times New Roman"/>
          <w:sz w:val="24"/>
          <w:szCs w:val="24"/>
        </w:rPr>
      </w:pPr>
      <w:r w:rsidRPr="00793534">
        <w:rPr>
          <w:rFonts w:eastAsia="Calibri" w:cs="Times New Roman"/>
          <w:sz w:val="24"/>
          <w:szCs w:val="24"/>
        </w:rPr>
        <w:t>к приказу Министерства культуры</w:t>
      </w:r>
    </w:p>
    <w:p w:rsidR="00040BC9" w:rsidRPr="00793534" w:rsidRDefault="00040BC9" w:rsidP="00040BC9">
      <w:pPr>
        <w:spacing w:line="240" w:lineRule="auto"/>
        <w:ind w:left="4820"/>
        <w:jc w:val="center"/>
        <w:rPr>
          <w:rFonts w:eastAsia="Calibri" w:cs="Times New Roman"/>
          <w:sz w:val="24"/>
          <w:szCs w:val="24"/>
        </w:rPr>
      </w:pPr>
      <w:r w:rsidRPr="00793534">
        <w:rPr>
          <w:rFonts w:eastAsia="Calibri" w:cs="Times New Roman"/>
          <w:sz w:val="24"/>
          <w:szCs w:val="24"/>
        </w:rPr>
        <w:t>Российской Федерации</w:t>
      </w:r>
    </w:p>
    <w:p w:rsidR="00040BC9" w:rsidRDefault="00DB7C2B" w:rsidP="009F07F1">
      <w:pPr>
        <w:spacing w:line="240" w:lineRule="auto"/>
        <w:ind w:left="4820"/>
        <w:jc w:val="center"/>
        <w:rPr>
          <w:rFonts w:eastAsia="Calibri" w:cs="Times New Roman"/>
          <w:sz w:val="24"/>
          <w:szCs w:val="24"/>
        </w:rPr>
      </w:pPr>
      <w:r w:rsidRPr="00793534">
        <w:rPr>
          <w:rFonts w:eastAsia="Calibri" w:cs="Times New Roman"/>
          <w:sz w:val="24"/>
          <w:szCs w:val="24"/>
        </w:rPr>
        <w:t>от «___» ________ 202</w:t>
      </w:r>
      <w:r w:rsidR="00241C60">
        <w:rPr>
          <w:rFonts w:eastAsia="Calibri" w:cs="Times New Roman"/>
          <w:sz w:val="24"/>
          <w:szCs w:val="24"/>
        </w:rPr>
        <w:t>6</w:t>
      </w:r>
      <w:r w:rsidR="009F07F1">
        <w:rPr>
          <w:rFonts w:eastAsia="Calibri" w:cs="Times New Roman"/>
          <w:sz w:val="24"/>
          <w:szCs w:val="24"/>
        </w:rPr>
        <w:t xml:space="preserve"> г. № ___</w:t>
      </w:r>
    </w:p>
    <w:p w:rsidR="009F07F1" w:rsidRPr="00F93602" w:rsidRDefault="009F07F1" w:rsidP="009F07F1">
      <w:pPr>
        <w:spacing w:line="240" w:lineRule="auto"/>
        <w:rPr>
          <w:rFonts w:eastAsia="Calibri" w:cs="Times New Roman"/>
          <w:sz w:val="22"/>
        </w:rPr>
      </w:pPr>
    </w:p>
    <w:p w:rsidR="00797D97" w:rsidRPr="00797D97" w:rsidRDefault="00797D97" w:rsidP="008739C2">
      <w:pPr>
        <w:spacing w:line="240" w:lineRule="auto"/>
        <w:ind w:right="-142"/>
        <w:jc w:val="center"/>
        <w:rPr>
          <w:rFonts w:eastAsia="Calibri" w:cs="Times New Roman"/>
        </w:rPr>
      </w:pPr>
      <w:r>
        <w:rPr>
          <w:rFonts w:eastAsia="Times New Roman" w:cs="Times New Roman"/>
          <w:spacing w:val="-2"/>
          <w:szCs w:val="28"/>
          <w:lang w:eastAsia="ru-RU"/>
        </w:rPr>
        <w:t>Выявленные объекты культурн</w:t>
      </w:r>
      <w:r w:rsidR="000709E0">
        <w:rPr>
          <w:rFonts w:eastAsia="Times New Roman" w:cs="Times New Roman"/>
          <w:spacing w:val="-2"/>
          <w:szCs w:val="28"/>
          <w:lang w:eastAsia="ru-RU"/>
        </w:rPr>
        <w:t>ого наследия (памятники истории</w:t>
      </w:r>
      <w:r w:rsidR="000709E0">
        <w:rPr>
          <w:rFonts w:eastAsia="Times New Roman" w:cs="Times New Roman"/>
          <w:spacing w:val="-2"/>
          <w:szCs w:val="28"/>
          <w:lang w:eastAsia="ru-RU"/>
        </w:rPr>
        <w:br/>
      </w:r>
      <w:r>
        <w:rPr>
          <w:rFonts w:eastAsia="Times New Roman" w:cs="Times New Roman"/>
          <w:spacing w:val="-2"/>
          <w:szCs w:val="28"/>
          <w:lang w:eastAsia="ru-RU"/>
        </w:rPr>
        <w:t>и культуры) народов Российской Федерации (</w:t>
      </w:r>
      <w:r w:rsidR="000709E0">
        <w:rPr>
          <w:rFonts w:eastAsia="Times New Roman" w:cs="Times New Roman"/>
          <w:spacing w:val="-2"/>
          <w:szCs w:val="28"/>
          <w:lang w:eastAsia="ru-RU"/>
        </w:rPr>
        <w:t>объекты археологического</w:t>
      </w:r>
      <w:r w:rsidR="000709E0">
        <w:rPr>
          <w:rFonts w:eastAsia="Times New Roman" w:cs="Times New Roman"/>
          <w:spacing w:val="-2"/>
          <w:szCs w:val="28"/>
          <w:lang w:eastAsia="ru-RU"/>
        </w:rPr>
        <w:br/>
      </w:r>
      <w:r>
        <w:rPr>
          <w:rFonts w:eastAsia="Times New Roman" w:cs="Times New Roman"/>
          <w:spacing w:val="-2"/>
          <w:szCs w:val="28"/>
          <w:lang w:eastAsia="ru-RU"/>
        </w:rPr>
        <w:t xml:space="preserve">наследия), </w:t>
      </w:r>
      <w:r>
        <w:rPr>
          <w:rFonts w:eastAsia="Calibri" w:cs="Times New Roman"/>
        </w:rPr>
        <w:t xml:space="preserve">расположенные </w:t>
      </w:r>
      <w:r w:rsidR="009C586E">
        <w:t xml:space="preserve">на территории </w:t>
      </w:r>
      <w:r w:rsidR="000743E5">
        <w:t xml:space="preserve">д. Татарская </w:t>
      </w:r>
      <w:proofErr w:type="spellStart"/>
      <w:r w:rsidR="009C586E">
        <w:t>Большемуртинско</w:t>
      </w:r>
      <w:proofErr w:type="spellEnd"/>
      <w:r w:rsidR="009C586E">
        <w:t>-Сухобузимского муниципального округа Красноярского края</w:t>
      </w:r>
      <w:r>
        <w:rPr>
          <w:rFonts w:eastAsia="Calibri" w:cs="Times New Roman"/>
        </w:rPr>
        <w:t>,</w:t>
      </w:r>
      <w:r w:rsidR="00850A8D">
        <w:rPr>
          <w:rFonts w:eastAsia="Times New Roman" w:cs="Times New Roman"/>
          <w:spacing w:val="-2"/>
          <w:szCs w:val="28"/>
          <w:lang w:eastAsia="ru-RU"/>
        </w:rPr>
        <w:t xml:space="preserve"> включаемые</w:t>
      </w:r>
      <w:r w:rsidR="00850A8D">
        <w:rPr>
          <w:rFonts w:eastAsia="Times New Roman" w:cs="Times New Roman"/>
          <w:spacing w:val="-2"/>
          <w:szCs w:val="28"/>
          <w:lang w:eastAsia="ru-RU"/>
        </w:rPr>
        <w:br/>
      </w:r>
      <w:r>
        <w:rPr>
          <w:rFonts w:eastAsia="Times New Roman" w:cs="Times New Roman"/>
          <w:spacing w:val="-2"/>
          <w:szCs w:val="28"/>
          <w:lang w:eastAsia="ru-RU"/>
        </w:rPr>
        <w:t>в единый государственный реестр объектов культурно</w:t>
      </w:r>
      <w:r w:rsidR="000709E0">
        <w:rPr>
          <w:rFonts w:eastAsia="Times New Roman" w:cs="Times New Roman"/>
          <w:spacing w:val="-2"/>
          <w:szCs w:val="28"/>
          <w:lang w:eastAsia="ru-RU"/>
        </w:rPr>
        <w:t>го наследия (памятников</w:t>
      </w:r>
      <w:r w:rsidR="000709E0">
        <w:rPr>
          <w:rFonts w:eastAsia="Times New Roman" w:cs="Times New Roman"/>
          <w:spacing w:val="-2"/>
          <w:szCs w:val="28"/>
          <w:lang w:eastAsia="ru-RU"/>
        </w:rPr>
        <w:br/>
        <w:t xml:space="preserve">истории </w:t>
      </w:r>
      <w:r>
        <w:rPr>
          <w:rFonts w:eastAsia="Times New Roman" w:cs="Times New Roman"/>
          <w:spacing w:val="-2"/>
          <w:szCs w:val="28"/>
          <w:lang w:eastAsia="ru-RU"/>
        </w:rPr>
        <w:t>и культуры) народов Российской Федерации в качестве объектов культурного наследия (памятник</w:t>
      </w:r>
      <w:r w:rsidR="000709E0">
        <w:rPr>
          <w:rFonts w:eastAsia="Times New Roman" w:cs="Times New Roman"/>
          <w:spacing w:val="-2"/>
          <w:szCs w:val="28"/>
          <w:lang w:eastAsia="ru-RU"/>
        </w:rPr>
        <w:t>ов истории и культуры) народов</w:t>
      </w:r>
      <w:r w:rsidR="000709E0">
        <w:rPr>
          <w:rFonts w:eastAsia="Times New Roman" w:cs="Times New Roman"/>
          <w:spacing w:val="-2"/>
          <w:szCs w:val="28"/>
          <w:lang w:eastAsia="ru-RU"/>
        </w:rPr>
        <w:br/>
      </w:r>
      <w:r>
        <w:rPr>
          <w:rFonts w:eastAsia="Times New Roman" w:cs="Times New Roman"/>
          <w:spacing w:val="-2"/>
          <w:szCs w:val="28"/>
          <w:lang w:eastAsia="ru-RU"/>
        </w:rPr>
        <w:t xml:space="preserve">Российской Федерации федерального значения </w:t>
      </w:r>
    </w:p>
    <w:p w:rsidR="008739C2" w:rsidRPr="00F93602" w:rsidRDefault="00BB211A" w:rsidP="00BB211A">
      <w:pPr>
        <w:tabs>
          <w:tab w:val="left" w:pos="5505"/>
        </w:tabs>
        <w:spacing w:line="240" w:lineRule="auto"/>
        <w:ind w:right="-142"/>
        <w:rPr>
          <w:rFonts w:eastAsia="Times New Roman" w:cs="Times New Roman"/>
          <w:spacing w:val="-2"/>
          <w:sz w:val="24"/>
          <w:szCs w:val="24"/>
          <w:lang w:eastAsia="ru-RU"/>
        </w:rPr>
      </w:pPr>
      <w:r>
        <w:rPr>
          <w:rFonts w:eastAsia="Times New Roman" w:cs="Times New Roman"/>
          <w:spacing w:val="-2"/>
          <w:szCs w:val="28"/>
          <w:lang w:eastAsia="ru-RU"/>
        </w:rPr>
        <w:tab/>
      </w:r>
    </w:p>
    <w:tbl>
      <w:tblPr>
        <w:tblStyle w:val="1"/>
        <w:tblW w:w="11161" w:type="dxa"/>
        <w:jc w:val="center"/>
        <w:tblLayout w:type="fixed"/>
        <w:tblLook w:val="04A0" w:firstRow="1" w:lastRow="0" w:firstColumn="1" w:lastColumn="0" w:noHBand="0" w:noVBand="1"/>
      </w:tblPr>
      <w:tblGrid>
        <w:gridCol w:w="1139"/>
        <w:gridCol w:w="2684"/>
        <w:gridCol w:w="2268"/>
        <w:gridCol w:w="2693"/>
        <w:gridCol w:w="2377"/>
      </w:tblGrid>
      <w:tr w:rsidR="00F93602" w:rsidRPr="00040BC9" w:rsidTr="00C760B8">
        <w:trPr>
          <w:trHeight w:val="992"/>
          <w:jc w:val="center"/>
        </w:trPr>
        <w:tc>
          <w:tcPr>
            <w:tcW w:w="1139" w:type="dxa"/>
            <w:tcBorders>
              <w:bottom w:val="single" w:sz="4" w:space="0" w:color="auto"/>
            </w:tcBorders>
          </w:tcPr>
          <w:p w:rsidR="00040BC9" w:rsidRPr="00040BC9" w:rsidRDefault="00040BC9" w:rsidP="00F9360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pacing w:val="-2"/>
                <w:szCs w:val="28"/>
                <w:lang w:eastAsia="ru-RU"/>
              </w:rPr>
            </w:pPr>
            <w:r w:rsidRPr="00040BC9">
              <w:rPr>
                <w:rFonts w:eastAsia="Times New Roman" w:cs="Times New Roman"/>
                <w:spacing w:val="-2"/>
                <w:szCs w:val="28"/>
                <w:lang w:eastAsia="ru-RU"/>
              </w:rPr>
              <w:t xml:space="preserve">№ </w:t>
            </w:r>
            <w:r w:rsidR="00F93602">
              <w:rPr>
                <w:rFonts w:eastAsia="Times New Roman" w:cs="Times New Roman"/>
                <w:spacing w:val="-2"/>
                <w:szCs w:val="28"/>
                <w:lang w:eastAsia="ru-RU"/>
              </w:rPr>
              <w:t>пункта</w:t>
            </w:r>
          </w:p>
        </w:tc>
        <w:tc>
          <w:tcPr>
            <w:tcW w:w="2684" w:type="dxa"/>
            <w:tcBorders>
              <w:bottom w:val="single" w:sz="4" w:space="0" w:color="auto"/>
            </w:tcBorders>
            <w:shd w:val="clear" w:color="auto" w:fill="auto"/>
          </w:tcPr>
          <w:p w:rsidR="00F93602" w:rsidRPr="00F93602" w:rsidRDefault="00040BC9" w:rsidP="00F9360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pacing w:val="-2"/>
                <w:szCs w:val="28"/>
                <w:lang w:eastAsia="ru-RU"/>
              </w:rPr>
            </w:pPr>
            <w:r w:rsidRPr="00040BC9">
              <w:rPr>
                <w:rFonts w:eastAsia="Times New Roman" w:cs="Times New Roman"/>
                <w:spacing w:val="-2"/>
                <w:szCs w:val="28"/>
                <w:lang w:eastAsia="ru-RU"/>
              </w:rPr>
              <w:t>Наименование объекта культурного наследия</w:t>
            </w:r>
            <w:r w:rsidR="00F93602">
              <w:rPr>
                <w:rFonts w:eastAsia="Times New Roman" w:cs="Times New Roman"/>
                <w:spacing w:val="-2"/>
                <w:szCs w:val="28"/>
                <w:lang w:eastAsia="ru-RU"/>
              </w:rPr>
              <w:t xml:space="preserve"> (памятника истории и культуры) народов Российской Федерации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040BC9" w:rsidRPr="00F93602" w:rsidRDefault="00F33CC0" w:rsidP="00F9360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pacing w:val="-2"/>
                <w:szCs w:val="28"/>
                <w:lang w:eastAsia="ru-RU"/>
              </w:rPr>
            </w:pPr>
            <w:r>
              <w:rPr>
                <w:rFonts w:eastAsia="Times New Roman" w:cs="Times New Roman"/>
                <w:spacing w:val="-2"/>
                <w:szCs w:val="28"/>
                <w:lang w:eastAsia="ru-RU"/>
              </w:rPr>
              <w:t xml:space="preserve">Время </w:t>
            </w:r>
            <w:r w:rsidR="00F93602">
              <w:rPr>
                <w:rFonts w:eastAsia="Times New Roman" w:cs="Times New Roman"/>
                <w:spacing w:val="-2"/>
                <w:szCs w:val="28"/>
                <w:lang w:eastAsia="ru-RU"/>
              </w:rPr>
              <w:br/>
            </w:r>
            <w:r>
              <w:rPr>
                <w:rFonts w:eastAsia="Times New Roman" w:cs="Times New Roman"/>
                <w:spacing w:val="-2"/>
                <w:szCs w:val="28"/>
                <w:lang w:eastAsia="ru-RU"/>
              </w:rPr>
              <w:t>возникновения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040BC9" w:rsidRPr="00040BC9" w:rsidRDefault="00040BC9" w:rsidP="00F93602">
            <w:pPr>
              <w:spacing w:line="240" w:lineRule="auto"/>
              <w:ind w:firstLine="0"/>
              <w:jc w:val="center"/>
              <w:rPr>
                <w:rFonts w:eastAsia="Calibri" w:cs="Times New Roman"/>
                <w:b/>
                <w:szCs w:val="28"/>
              </w:rPr>
            </w:pPr>
            <w:r w:rsidRPr="00040BC9">
              <w:rPr>
                <w:rFonts w:eastAsia="Times New Roman" w:cs="Times New Roman"/>
                <w:spacing w:val="-2"/>
                <w:szCs w:val="28"/>
                <w:lang w:eastAsia="ru-RU"/>
              </w:rPr>
              <w:t>Местонахождение объекта культурного наследия</w:t>
            </w:r>
            <w:r w:rsidR="00F93602">
              <w:rPr>
                <w:rFonts w:eastAsia="Times New Roman" w:cs="Times New Roman"/>
                <w:spacing w:val="-2"/>
                <w:szCs w:val="28"/>
                <w:lang w:eastAsia="ru-RU"/>
              </w:rPr>
              <w:t xml:space="preserve"> (памятника истории и культуры) народов Российской Федерации </w:t>
            </w:r>
          </w:p>
        </w:tc>
        <w:tc>
          <w:tcPr>
            <w:tcW w:w="2377" w:type="dxa"/>
            <w:tcBorders>
              <w:bottom w:val="single" w:sz="4" w:space="0" w:color="auto"/>
            </w:tcBorders>
          </w:tcPr>
          <w:p w:rsidR="00040BC9" w:rsidRPr="00040BC9" w:rsidRDefault="00040BC9" w:rsidP="00F9360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pacing w:val="-2"/>
                <w:szCs w:val="28"/>
                <w:lang w:eastAsia="ru-RU"/>
              </w:rPr>
            </w:pPr>
            <w:r w:rsidRPr="00040BC9">
              <w:rPr>
                <w:rFonts w:eastAsia="Times New Roman" w:cs="Times New Roman"/>
                <w:spacing w:val="-2"/>
                <w:szCs w:val="28"/>
                <w:lang w:eastAsia="ru-RU"/>
              </w:rPr>
              <w:t>Вид объекта культурного наследия</w:t>
            </w:r>
            <w:r w:rsidR="005A0E50">
              <w:rPr>
                <w:rFonts w:eastAsia="Times New Roman" w:cs="Times New Roman"/>
                <w:spacing w:val="-2"/>
                <w:szCs w:val="28"/>
                <w:lang w:eastAsia="ru-RU"/>
              </w:rPr>
              <w:t xml:space="preserve"> (памятника истории</w:t>
            </w:r>
            <w:r w:rsidR="005A0E50">
              <w:rPr>
                <w:rFonts w:eastAsia="Times New Roman" w:cs="Times New Roman"/>
                <w:spacing w:val="-2"/>
                <w:szCs w:val="28"/>
                <w:lang w:eastAsia="ru-RU"/>
              </w:rPr>
              <w:br/>
            </w:r>
            <w:r w:rsidR="00F93602">
              <w:rPr>
                <w:rFonts w:eastAsia="Times New Roman" w:cs="Times New Roman"/>
                <w:spacing w:val="-2"/>
                <w:szCs w:val="28"/>
                <w:lang w:eastAsia="ru-RU"/>
              </w:rPr>
              <w:t xml:space="preserve">и культуры) народов Российской Федерации </w:t>
            </w:r>
          </w:p>
        </w:tc>
      </w:tr>
      <w:tr w:rsidR="00F93602" w:rsidRPr="00040BC9" w:rsidTr="00C760B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C9" w:rsidRPr="00040BC9" w:rsidRDefault="00040BC9" w:rsidP="00797D97">
            <w:pPr>
              <w:tabs>
                <w:tab w:val="left" w:pos="313"/>
              </w:tabs>
              <w:spacing w:line="240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40BC9">
              <w:rPr>
                <w:rFonts w:eastAsia="Calibri" w:cs="Times New Roman"/>
                <w:szCs w:val="28"/>
              </w:rPr>
              <w:t>1.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BC9" w:rsidRPr="00040BC9" w:rsidRDefault="005A0E50" w:rsidP="00A615A3">
            <w:pPr>
              <w:spacing w:line="240" w:lineRule="auto"/>
              <w:ind w:firstLine="0"/>
              <w:jc w:val="center"/>
              <w:rPr>
                <w:rFonts w:eastAsia="Calibri" w:cs="Times New Roman"/>
              </w:rPr>
            </w:pPr>
            <w:r w:rsidRPr="005A0E50">
              <w:t>«Городище «Атяшкино-1»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BC9" w:rsidRPr="00171557" w:rsidRDefault="005A0E50" w:rsidP="005A0E50">
            <w:pPr>
              <w:spacing w:line="240" w:lineRule="auto"/>
              <w:ind w:firstLine="0"/>
              <w:jc w:val="center"/>
              <w:rPr>
                <w:rFonts w:eastAsia="Calibri" w:cs="Times New Roman"/>
                <w:b/>
                <w:spacing w:val="-20"/>
                <w:szCs w:val="28"/>
              </w:rPr>
            </w:pPr>
            <w:r w:rsidRPr="005A0E50">
              <w:t>IV</w:t>
            </w:r>
            <w:r>
              <w:t xml:space="preserve"> – VII вв. н.э.</w:t>
            </w:r>
            <w:r w:rsidRPr="005A0E50">
              <w:t>, VIII</w:t>
            </w:r>
            <w:r>
              <w:t xml:space="preserve"> – </w:t>
            </w:r>
            <w:r w:rsidRPr="005A0E50">
              <w:t>XIII вв. н.э.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BC9" w:rsidRPr="003E2D0F" w:rsidRDefault="005A0E50" w:rsidP="00A615A3">
            <w:pPr>
              <w:spacing w:line="240" w:lineRule="auto"/>
              <w:ind w:firstLine="0"/>
              <w:jc w:val="center"/>
            </w:pPr>
            <w:r w:rsidRPr="005A0E50">
              <w:t xml:space="preserve">Ульяновская область, </w:t>
            </w:r>
            <w:proofErr w:type="spellStart"/>
            <w:r w:rsidRPr="005A0E50">
              <w:t>Сурский</w:t>
            </w:r>
            <w:proofErr w:type="spellEnd"/>
            <w:r w:rsidRPr="005A0E50">
              <w:t xml:space="preserve"> район, в 350 м к</w:t>
            </w:r>
            <w:r>
              <w:t xml:space="preserve"> </w:t>
            </w:r>
            <w:r w:rsidRPr="005A0E50">
              <w:t>северо-в</w:t>
            </w:r>
            <w:r w:rsidR="009400EE">
              <w:t>остоку от центральной части с.</w:t>
            </w:r>
            <w:r w:rsidRPr="005A0E50">
              <w:t xml:space="preserve"> </w:t>
            </w:r>
            <w:proofErr w:type="spellStart"/>
            <w:r w:rsidRPr="005A0E50">
              <w:t>Атяшкино</w:t>
            </w:r>
            <w:proofErr w:type="spellEnd"/>
            <w:r w:rsidRPr="005A0E50">
              <w:t xml:space="preserve"> </w:t>
            </w:r>
            <w:proofErr w:type="spellStart"/>
            <w:r w:rsidRPr="005A0E50">
              <w:t>Чеботаевского</w:t>
            </w:r>
            <w:proofErr w:type="spellEnd"/>
            <w:r w:rsidRPr="005A0E50">
              <w:t xml:space="preserve"> сельского поселения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C9" w:rsidRPr="00040BC9" w:rsidRDefault="00171557" w:rsidP="00797D97">
            <w:pPr>
              <w:spacing w:line="240" w:lineRule="auto"/>
              <w:ind w:firstLine="0"/>
              <w:jc w:val="center"/>
              <w:rPr>
                <w:rFonts w:eastAsia="Calibri" w:cs="Times New Roman"/>
                <w:b/>
                <w:szCs w:val="28"/>
              </w:rPr>
            </w:pPr>
            <w:r>
              <w:rPr>
                <w:rFonts w:eastAsia="Calibri" w:cs="Times New Roman"/>
                <w:szCs w:val="28"/>
              </w:rPr>
              <w:t>памятник</w:t>
            </w:r>
          </w:p>
        </w:tc>
      </w:tr>
      <w:tr w:rsidR="00F93602" w:rsidRPr="00040BC9" w:rsidTr="00C760B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C9" w:rsidRPr="00040BC9" w:rsidRDefault="00040BC9" w:rsidP="00797D97">
            <w:pPr>
              <w:tabs>
                <w:tab w:val="left" w:pos="313"/>
              </w:tabs>
              <w:spacing w:line="240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040BC9">
              <w:rPr>
                <w:rFonts w:eastAsia="Calibri" w:cs="Times New Roman"/>
                <w:szCs w:val="28"/>
              </w:rPr>
              <w:t>2.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BC9" w:rsidRPr="00040BC9" w:rsidRDefault="00C760B8" w:rsidP="009F07F1">
            <w:pPr>
              <w:spacing w:line="240" w:lineRule="auto"/>
              <w:ind w:firstLine="0"/>
              <w:jc w:val="center"/>
              <w:rPr>
                <w:rFonts w:eastAsia="Calibri" w:cs="Times New Roman"/>
              </w:rPr>
            </w:pPr>
            <w:r w:rsidRPr="00C760B8">
              <w:t>«Селище «Атяшкино-2»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BC9" w:rsidRPr="00171557" w:rsidRDefault="00C760B8" w:rsidP="00C760B8">
            <w:pPr>
              <w:spacing w:line="240" w:lineRule="auto"/>
              <w:ind w:firstLine="0"/>
              <w:jc w:val="center"/>
              <w:rPr>
                <w:rFonts w:eastAsia="Calibri" w:cs="Times New Roman"/>
                <w:spacing w:val="-20"/>
                <w:szCs w:val="28"/>
              </w:rPr>
            </w:pPr>
            <w:r w:rsidRPr="00C760B8">
              <w:t>IV</w:t>
            </w:r>
            <w:r>
              <w:t xml:space="preserve"> – </w:t>
            </w:r>
            <w:r w:rsidRPr="00C760B8">
              <w:t>VII вв. н.э., VIII</w:t>
            </w:r>
            <w:r>
              <w:t xml:space="preserve"> – </w:t>
            </w:r>
            <w:r w:rsidRPr="00C760B8">
              <w:t>XIII вв. н.э.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BC9" w:rsidRPr="003E2D0F" w:rsidRDefault="00C760B8" w:rsidP="009400EE">
            <w:pPr>
              <w:spacing w:line="240" w:lineRule="auto"/>
              <w:ind w:firstLine="0"/>
              <w:jc w:val="center"/>
            </w:pPr>
            <w:r w:rsidRPr="00C760B8">
              <w:t xml:space="preserve">Ульяновская область, </w:t>
            </w:r>
            <w:proofErr w:type="spellStart"/>
            <w:r w:rsidRPr="00C760B8">
              <w:t>Сурск</w:t>
            </w:r>
            <w:r>
              <w:t>ий</w:t>
            </w:r>
            <w:proofErr w:type="spellEnd"/>
            <w:r>
              <w:t xml:space="preserve"> район, в 160 м</w:t>
            </w:r>
            <w:r>
              <w:br/>
            </w:r>
            <w:r w:rsidRPr="00C760B8">
              <w:t>к северу от северо-западной окраины с</w:t>
            </w:r>
            <w:r w:rsidR="009400EE">
              <w:t>.</w:t>
            </w:r>
            <w:r w:rsidRPr="00C760B8">
              <w:t xml:space="preserve"> </w:t>
            </w:r>
            <w:proofErr w:type="spellStart"/>
            <w:r w:rsidRPr="00C760B8">
              <w:t>Атяшкино</w:t>
            </w:r>
            <w:proofErr w:type="spellEnd"/>
            <w:r w:rsidRPr="00C760B8">
              <w:t xml:space="preserve"> </w:t>
            </w:r>
            <w:proofErr w:type="spellStart"/>
            <w:r w:rsidRPr="00C760B8">
              <w:t>Чеботаевского</w:t>
            </w:r>
            <w:proofErr w:type="spellEnd"/>
            <w:r w:rsidRPr="00C760B8">
              <w:t xml:space="preserve"> сельского поселения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C9" w:rsidRPr="00040BC9" w:rsidRDefault="00171557" w:rsidP="00797D97">
            <w:pPr>
              <w:spacing w:line="240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памятник</w:t>
            </w:r>
          </w:p>
        </w:tc>
      </w:tr>
      <w:tr w:rsidR="00E93C3E" w:rsidRPr="00040BC9" w:rsidTr="00C760B8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3E" w:rsidRPr="00040BC9" w:rsidRDefault="00E93C3E" w:rsidP="00E93C3E">
            <w:pPr>
              <w:tabs>
                <w:tab w:val="left" w:pos="313"/>
              </w:tabs>
              <w:spacing w:line="240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3.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C3E" w:rsidRPr="00E93C3E" w:rsidRDefault="009400EE" w:rsidP="009400EE">
            <w:pPr>
              <w:spacing w:line="240" w:lineRule="auto"/>
              <w:ind w:firstLine="0"/>
              <w:jc w:val="center"/>
            </w:pPr>
            <w:r w:rsidRPr="009400EE">
              <w:t>«Северный Венец, поселение I»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C3E" w:rsidRDefault="009400EE" w:rsidP="00B0664B">
            <w:pPr>
              <w:spacing w:line="240" w:lineRule="auto"/>
              <w:ind w:firstLine="0"/>
              <w:jc w:val="center"/>
            </w:pPr>
            <w:r w:rsidRPr="009400EE">
              <w:t>третья четверть I тыс. н.э.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0EE" w:rsidRDefault="009400EE" w:rsidP="009400EE">
            <w:pPr>
              <w:spacing w:line="240" w:lineRule="auto"/>
              <w:ind w:firstLine="0"/>
              <w:jc w:val="center"/>
            </w:pPr>
            <w:r>
              <w:t>Ульяновская область, северная часть г.</w:t>
            </w:r>
            <w:r>
              <w:t xml:space="preserve"> </w:t>
            </w:r>
            <w:r>
              <w:t>Ульяновск,</w:t>
            </w:r>
            <w:r>
              <w:t xml:space="preserve"> </w:t>
            </w:r>
            <w:r>
              <w:t>территория городского сквера «Северный Венец», 68 м восточнее перекрестка улиц</w:t>
            </w:r>
          </w:p>
          <w:p w:rsidR="00E93C3E" w:rsidRPr="00E93C3E" w:rsidRDefault="009400EE" w:rsidP="009400EE">
            <w:pPr>
              <w:spacing w:line="240" w:lineRule="auto"/>
              <w:ind w:firstLine="0"/>
              <w:jc w:val="center"/>
            </w:pPr>
            <w:r>
              <w:lastRenderedPageBreak/>
              <w:t>Северный Венец</w:t>
            </w:r>
            <w:r>
              <w:br/>
            </w:r>
            <w:r>
              <w:t>и Новгородская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3E" w:rsidRDefault="00E26898" w:rsidP="00E26898">
            <w:pPr>
              <w:spacing w:line="240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E26898">
              <w:rPr>
                <w:rFonts w:eastAsia="Calibri" w:cs="Times New Roman"/>
                <w:szCs w:val="28"/>
              </w:rPr>
              <w:lastRenderedPageBreak/>
              <w:t>памятник</w:t>
            </w:r>
          </w:p>
        </w:tc>
      </w:tr>
    </w:tbl>
    <w:p w:rsidR="00CC3E0C" w:rsidRDefault="00CC3E0C" w:rsidP="00F93602">
      <w:pPr>
        <w:tabs>
          <w:tab w:val="left" w:pos="5640"/>
        </w:tabs>
        <w:rPr>
          <w:rFonts w:eastAsia="Calibri" w:cs="Times New Roman"/>
          <w:szCs w:val="28"/>
        </w:rPr>
      </w:pPr>
    </w:p>
    <w:p w:rsidR="00CC3E0C" w:rsidRPr="00A52EA5" w:rsidRDefault="00CC3E0C" w:rsidP="00CC3E0C">
      <w:pPr>
        <w:tabs>
          <w:tab w:val="left" w:pos="709"/>
        </w:tabs>
        <w:autoSpaceDE w:val="0"/>
        <w:autoSpaceDN w:val="0"/>
        <w:adjustRightInd w:val="0"/>
        <w:spacing w:line="240" w:lineRule="auto"/>
        <w:ind w:left="5529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Calibri" w:cs="Times New Roman"/>
          <w:szCs w:val="28"/>
        </w:rPr>
        <w:br w:type="page"/>
      </w:r>
      <w:r w:rsidRPr="00A52EA5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П р и л о ж е н и е № 2</w:t>
      </w:r>
    </w:p>
    <w:p w:rsidR="00CC3E0C" w:rsidRPr="00A52EA5" w:rsidRDefault="00CC3E0C" w:rsidP="00CC3E0C">
      <w:pPr>
        <w:tabs>
          <w:tab w:val="left" w:pos="709"/>
        </w:tabs>
        <w:autoSpaceDE w:val="0"/>
        <w:autoSpaceDN w:val="0"/>
        <w:adjustRightInd w:val="0"/>
        <w:spacing w:line="240" w:lineRule="auto"/>
        <w:ind w:left="5529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52EA5">
        <w:rPr>
          <w:rFonts w:eastAsia="Times New Roman" w:cs="Times New Roman"/>
          <w:color w:val="000000"/>
          <w:sz w:val="24"/>
          <w:szCs w:val="24"/>
          <w:lang w:eastAsia="ru-RU"/>
        </w:rPr>
        <w:t>к приказу Министерства культуры</w:t>
      </w:r>
    </w:p>
    <w:p w:rsidR="00CC3E0C" w:rsidRPr="00A52EA5" w:rsidRDefault="00CC3E0C" w:rsidP="00CC3E0C">
      <w:pPr>
        <w:tabs>
          <w:tab w:val="left" w:pos="709"/>
          <w:tab w:val="left" w:pos="5820"/>
          <w:tab w:val="center" w:pos="7726"/>
        </w:tabs>
        <w:autoSpaceDE w:val="0"/>
        <w:autoSpaceDN w:val="0"/>
        <w:adjustRightInd w:val="0"/>
        <w:spacing w:line="240" w:lineRule="auto"/>
        <w:ind w:left="5529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52EA5">
        <w:rPr>
          <w:rFonts w:eastAsia="Times New Roman" w:cs="Times New Roman"/>
          <w:color w:val="000000"/>
          <w:sz w:val="24"/>
          <w:szCs w:val="24"/>
          <w:lang w:eastAsia="ru-RU"/>
        </w:rPr>
        <w:tab/>
      </w:r>
      <w:r w:rsidRPr="00A52EA5">
        <w:rPr>
          <w:rFonts w:eastAsia="Times New Roman" w:cs="Times New Roman"/>
          <w:color w:val="000000"/>
          <w:sz w:val="24"/>
          <w:szCs w:val="24"/>
          <w:lang w:eastAsia="ru-RU"/>
        </w:rPr>
        <w:tab/>
        <w:t>Российской Федерации</w:t>
      </w:r>
    </w:p>
    <w:p w:rsidR="00CC3E0C" w:rsidRPr="00A52EA5" w:rsidRDefault="00CC3E0C" w:rsidP="00CC3E0C">
      <w:pPr>
        <w:tabs>
          <w:tab w:val="left" w:pos="709"/>
        </w:tabs>
        <w:autoSpaceDE w:val="0"/>
        <w:autoSpaceDN w:val="0"/>
        <w:adjustRightInd w:val="0"/>
        <w:spacing w:line="240" w:lineRule="auto"/>
        <w:ind w:left="5529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от «___» ________ 2026</w:t>
      </w:r>
      <w:r w:rsidRPr="00A52EA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г. № ___</w:t>
      </w:r>
    </w:p>
    <w:p w:rsidR="00CC3E0C" w:rsidRPr="00751349" w:rsidRDefault="00CC3E0C" w:rsidP="00CC3E0C">
      <w:pPr>
        <w:tabs>
          <w:tab w:val="left" w:pos="709"/>
        </w:tabs>
        <w:autoSpaceDE w:val="0"/>
        <w:autoSpaceDN w:val="0"/>
        <w:adjustRightInd w:val="0"/>
        <w:ind w:left="5529"/>
        <w:jc w:val="center"/>
        <w:rPr>
          <w:rFonts w:eastAsia="Calibri" w:cs="Times New Roman"/>
          <w:color w:val="000000"/>
          <w:sz w:val="20"/>
          <w:szCs w:val="20"/>
        </w:rPr>
      </w:pPr>
    </w:p>
    <w:p w:rsidR="00CC3E0C" w:rsidRPr="00C356BE" w:rsidRDefault="00CC3E0C" w:rsidP="00CC3E0C">
      <w:pPr>
        <w:spacing w:line="240" w:lineRule="auto"/>
        <w:jc w:val="center"/>
        <w:rPr>
          <w:rFonts w:eastAsia="Calibri" w:cs="Times New Roman"/>
        </w:rPr>
      </w:pPr>
      <w:r>
        <w:rPr>
          <w:rFonts w:eastAsia="Times New Roman" w:cs="Times New Roman"/>
          <w:spacing w:val="-2"/>
          <w:szCs w:val="28"/>
          <w:lang w:eastAsia="ru-RU"/>
        </w:rPr>
        <w:t>Границы территорий объектов к</w:t>
      </w:r>
      <w:r w:rsidR="000743E5">
        <w:rPr>
          <w:rFonts w:eastAsia="Times New Roman" w:cs="Times New Roman"/>
          <w:spacing w:val="-2"/>
          <w:szCs w:val="28"/>
          <w:lang w:eastAsia="ru-RU"/>
        </w:rPr>
        <w:t>ультурного наследия (памятников истории</w:t>
      </w:r>
      <w:r w:rsidR="000743E5">
        <w:rPr>
          <w:rFonts w:eastAsia="Times New Roman" w:cs="Times New Roman"/>
          <w:spacing w:val="-2"/>
          <w:szCs w:val="28"/>
          <w:lang w:eastAsia="ru-RU"/>
        </w:rPr>
        <w:br/>
      </w:r>
      <w:r>
        <w:rPr>
          <w:rFonts w:eastAsia="Times New Roman" w:cs="Times New Roman"/>
          <w:spacing w:val="-2"/>
          <w:szCs w:val="28"/>
          <w:lang w:eastAsia="ru-RU"/>
        </w:rPr>
        <w:t xml:space="preserve">и культуры) народов Российской </w:t>
      </w:r>
      <w:r w:rsidR="00850A8D">
        <w:rPr>
          <w:rFonts w:eastAsia="Times New Roman" w:cs="Times New Roman"/>
          <w:spacing w:val="-2"/>
          <w:szCs w:val="28"/>
          <w:lang w:eastAsia="ru-RU"/>
        </w:rPr>
        <w:t xml:space="preserve">Федерации </w:t>
      </w:r>
      <w:r w:rsidR="00C760B8">
        <w:rPr>
          <w:rFonts w:eastAsia="Times New Roman" w:cs="Times New Roman"/>
          <w:spacing w:val="-2"/>
          <w:szCs w:val="28"/>
          <w:lang w:eastAsia="ru-RU"/>
        </w:rPr>
        <w:t xml:space="preserve">федерального значения </w:t>
      </w:r>
      <w:r>
        <w:rPr>
          <w:rFonts w:eastAsia="Times New Roman" w:cs="Times New Roman"/>
          <w:spacing w:val="-2"/>
          <w:szCs w:val="28"/>
          <w:lang w:eastAsia="ru-RU"/>
        </w:rPr>
        <w:t xml:space="preserve">(объектов археологического наследия), </w:t>
      </w:r>
      <w:r>
        <w:rPr>
          <w:rFonts w:eastAsia="Calibri" w:cs="Times New Roman"/>
        </w:rPr>
        <w:t xml:space="preserve">расположенных </w:t>
      </w:r>
      <w:r w:rsidR="000743E5">
        <w:t xml:space="preserve">на территории </w:t>
      </w:r>
      <w:r w:rsidR="00C760B8">
        <w:t>Ульяновской области</w:t>
      </w:r>
    </w:p>
    <w:p w:rsidR="00CC3E0C" w:rsidRDefault="00CC3E0C" w:rsidP="00CC3E0C">
      <w:pPr>
        <w:spacing w:line="240" w:lineRule="auto"/>
        <w:jc w:val="center"/>
        <w:rPr>
          <w:rFonts w:eastAsia="Times New Roman" w:cs="Times New Roman"/>
          <w:spacing w:val="-2"/>
          <w:szCs w:val="28"/>
          <w:lang w:eastAsia="ru-RU"/>
        </w:rPr>
      </w:pPr>
    </w:p>
    <w:p w:rsidR="00CC3E0C" w:rsidRPr="008D3814" w:rsidRDefault="00DB3E74" w:rsidP="005A0E50">
      <w:pPr>
        <w:spacing w:line="240" w:lineRule="auto"/>
        <w:jc w:val="center"/>
      </w:pPr>
      <w:r>
        <w:rPr>
          <w:rFonts w:eastAsia="Times New Roman" w:cs="Times New Roman"/>
          <w:noProof/>
          <w:spacing w:val="-2"/>
          <w:szCs w:val="28"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751840</wp:posOffset>
            </wp:positionH>
            <wp:positionV relativeFrom="paragraph">
              <wp:posOffset>2166620</wp:posOffset>
            </wp:positionV>
            <wp:extent cx="5297805" cy="335280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7805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 wp14:anchorId="499DD512" wp14:editId="4703DF24">
            <wp:simplePos x="0" y="0"/>
            <wp:positionH relativeFrom="column">
              <wp:posOffset>269240</wp:posOffset>
            </wp:positionH>
            <wp:positionV relativeFrom="paragraph">
              <wp:posOffset>1356995</wp:posOffset>
            </wp:positionV>
            <wp:extent cx="533400" cy="807085"/>
            <wp:effectExtent l="0" t="0" r="0" b="0"/>
            <wp:wrapTopAndBottom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3E0C" w:rsidRPr="00A52EA5">
        <w:rPr>
          <w:rFonts w:eastAsia="Times New Roman" w:cs="Times New Roman"/>
          <w:spacing w:val="-2"/>
          <w:szCs w:val="28"/>
          <w:lang w:eastAsia="ru-RU"/>
        </w:rPr>
        <w:t xml:space="preserve">1. </w:t>
      </w:r>
      <w:r w:rsidR="00CC3E0C">
        <w:rPr>
          <w:rFonts w:eastAsia="Times New Roman" w:cs="Times New Roman"/>
          <w:spacing w:val="-2"/>
          <w:szCs w:val="28"/>
          <w:lang w:eastAsia="ru-RU"/>
        </w:rPr>
        <w:t xml:space="preserve">Границы территории объекта </w:t>
      </w:r>
      <w:r w:rsidR="00FC60F4">
        <w:rPr>
          <w:rFonts w:eastAsia="Times New Roman" w:cs="Times New Roman"/>
          <w:spacing w:val="-2"/>
          <w:szCs w:val="28"/>
          <w:lang w:eastAsia="ru-RU"/>
        </w:rPr>
        <w:t>культурного наследия (памятника</w:t>
      </w:r>
      <w:r w:rsidR="00FC60F4">
        <w:rPr>
          <w:rFonts w:eastAsia="Times New Roman" w:cs="Times New Roman"/>
          <w:spacing w:val="-2"/>
          <w:szCs w:val="28"/>
          <w:lang w:eastAsia="ru-RU"/>
        </w:rPr>
        <w:br/>
        <w:t xml:space="preserve">истории </w:t>
      </w:r>
      <w:r w:rsidR="00CC3E0C">
        <w:rPr>
          <w:rFonts w:eastAsia="Times New Roman" w:cs="Times New Roman"/>
          <w:spacing w:val="-2"/>
          <w:szCs w:val="28"/>
          <w:lang w:eastAsia="ru-RU"/>
        </w:rPr>
        <w:t xml:space="preserve">и культуры) народов Российской Федерации федерального </w:t>
      </w:r>
      <w:r w:rsidR="00FC60F4">
        <w:rPr>
          <w:rFonts w:eastAsia="Times New Roman" w:cs="Times New Roman"/>
          <w:spacing w:val="-2"/>
          <w:szCs w:val="28"/>
          <w:lang w:eastAsia="ru-RU"/>
        </w:rPr>
        <w:t>значения</w:t>
      </w:r>
      <w:r w:rsidR="00FC60F4">
        <w:rPr>
          <w:rFonts w:eastAsia="Times New Roman" w:cs="Times New Roman"/>
          <w:spacing w:val="-2"/>
          <w:szCs w:val="28"/>
          <w:lang w:eastAsia="ru-RU"/>
        </w:rPr>
        <w:br/>
      </w:r>
      <w:r w:rsidR="005A0E50" w:rsidRPr="00741962">
        <w:rPr>
          <w:rFonts w:cs="Times New Roman"/>
          <w:szCs w:val="28"/>
        </w:rPr>
        <w:t>(объект</w:t>
      </w:r>
      <w:r w:rsidR="005A0E50">
        <w:rPr>
          <w:rFonts w:cs="Times New Roman"/>
          <w:szCs w:val="28"/>
        </w:rPr>
        <w:t>а</w:t>
      </w:r>
      <w:r w:rsidR="005A0E50" w:rsidRPr="00741962">
        <w:rPr>
          <w:rFonts w:cs="Times New Roman"/>
          <w:szCs w:val="28"/>
        </w:rPr>
        <w:t xml:space="preserve"> археологического наследия)</w:t>
      </w:r>
      <w:r w:rsidR="005A0E50">
        <w:t xml:space="preserve"> </w:t>
      </w:r>
      <w:r w:rsidR="005A0E50" w:rsidRPr="005A0E50">
        <w:rPr>
          <w:rFonts w:eastAsia="Times New Roman" w:cs="Times New Roman"/>
          <w:spacing w:val="-2"/>
          <w:szCs w:val="28"/>
          <w:lang w:eastAsia="ru-RU"/>
        </w:rPr>
        <w:t>«Городище «Атяшкино-1»</w:t>
      </w:r>
      <w:r w:rsidR="00CC3E0C" w:rsidRPr="002E40BE">
        <w:rPr>
          <w:rFonts w:cs="Times New Roman"/>
          <w:szCs w:val="28"/>
        </w:rPr>
        <w:t xml:space="preserve">, </w:t>
      </w:r>
      <w:r w:rsidR="005A0E50">
        <w:t>IV – VII вв. н.э.</w:t>
      </w:r>
      <w:r w:rsidR="00FC60F4">
        <w:t>,</w:t>
      </w:r>
      <w:r w:rsidR="00FC60F4">
        <w:br/>
      </w:r>
      <w:r w:rsidR="005A0E50" w:rsidRPr="005A0E50">
        <w:t>VIII</w:t>
      </w:r>
      <w:r w:rsidR="005A0E50">
        <w:t xml:space="preserve"> – </w:t>
      </w:r>
      <w:r w:rsidR="005A0E50" w:rsidRPr="005A0E50">
        <w:t xml:space="preserve">XIII вв. н.э. </w:t>
      </w:r>
      <w:r w:rsidR="00CC3E0C" w:rsidRPr="002E40BE">
        <w:rPr>
          <w:rFonts w:cs="Times New Roman"/>
          <w:szCs w:val="28"/>
        </w:rPr>
        <w:t>(</w:t>
      </w:r>
      <w:r w:rsidR="00FC60F4" w:rsidRPr="00FC60F4">
        <w:t xml:space="preserve">Ульяновская область, </w:t>
      </w:r>
      <w:proofErr w:type="spellStart"/>
      <w:r w:rsidR="00FC60F4" w:rsidRPr="00FC60F4">
        <w:t>Сурский</w:t>
      </w:r>
      <w:proofErr w:type="spellEnd"/>
      <w:r w:rsidR="00FC60F4">
        <w:t xml:space="preserve"> район, в 350 м к северо-востоку</w:t>
      </w:r>
      <w:r w:rsidR="00FC60F4">
        <w:br/>
      </w:r>
      <w:r w:rsidR="00FC60F4" w:rsidRPr="00FC60F4">
        <w:t>от центральной части с</w:t>
      </w:r>
      <w:r w:rsidR="00D87401">
        <w:t>.</w:t>
      </w:r>
      <w:r w:rsidR="00FC60F4" w:rsidRPr="00FC60F4">
        <w:t xml:space="preserve"> </w:t>
      </w:r>
      <w:proofErr w:type="spellStart"/>
      <w:r w:rsidR="00FC60F4" w:rsidRPr="00FC60F4">
        <w:t>Атяшкино</w:t>
      </w:r>
      <w:proofErr w:type="spellEnd"/>
      <w:r w:rsidR="00FC60F4" w:rsidRPr="00FC60F4">
        <w:t xml:space="preserve"> </w:t>
      </w:r>
      <w:proofErr w:type="spellStart"/>
      <w:r w:rsidR="00FC60F4" w:rsidRPr="00FC60F4">
        <w:t>Чеботаевского</w:t>
      </w:r>
      <w:proofErr w:type="spellEnd"/>
      <w:r w:rsidR="00FC60F4" w:rsidRPr="00FC60F4">
        <w:t xml:space="preserve"> сельского поселения</w:t>
      </w:r>
      <w:r w:rsidR="00CC3E0C">
        <w:t>)</w:t>
      </w:r>
      <w:r w:rsidR="00CC3E0C">
        <w:rPr>
          <w:rFonts w:cs="Times New Roman"/>
          <w:szCs w:val="28"/>
        </w:rPr>
        <w:br/>
      </w:r>
    </w:p>
    <w:p w:rsidR="00CC3E0C" w:rsidRDefault="00CC3E0C" w:rsidP="00CC3E0C">
      <w:pPr>
        <w:widowControl w:val="0"/>
        <w:autoSpaceDE w:val="0"/>
        <w:autoSpaceDN w:val="0"/>
        <w:spacing w:line="240" w:lineRule="auto"/>
        <w:ind w:left="567"/>
        <w:jc w:val="center"/>
        <w:rPr>
          <w:rFonts w:eastAsia="Times New Roman" w:cs="Times New Roman"/>
          <w:b/>
          <w:noProof/>
          <w:sz w:val="24"/>
          <w:szCs w:val="24"/>
          <w:lang w:eastAsia="ru-RU"/>
        </w:rPr>
      </w:pPr>
    </w:p>
    <w:p w:rsidR="00CC3E0C" w:rsidRPr="00A52EA5" w:rsidRDefault="00CC3E0C" w:rsidP="00CC3E0C">
      <w:pPr>
        <w:widowControl w:val="0"/>
        <w:autoSpaceDE w:val="0"/>
        <w:autoSpaceDN w:val="0"/>
        <w:spacing w:line="240" w:lineRule="auto"/>
        <w:rPr>
          <w:rFonts w:eastAsia="Times New Roman" w:cs="Times New Roman"/>
          <w:b/>
          <w:noProof/>
          <w:sz w:val="24"/>
          <w:szCs w:val="24"/>
          <w:lang w:eastAsia="ru-RU"/>
          <w14:textOutline w14:w="9525" w14:cap="rnd" w14:cmpd="sng" w14:algn="ctr">
            <w14:noFill/>
            <w14:prstDash w14:val="solid"/>
            <w14:bevel/>
          </w14:textOutline>
        </w:rPr>
      </w:pPr>
    </w:p>
    <w:p w:rsidR="00CC3E0C" w:rsidRPr="00A52EA5" w:rsidRDefault="00CC3E0C" w:rsidP="00CC3E0C">
      <w:pPr>
        <w:widowControl w:val="0"/>
        <w:autoSpaceDE w:val="0"/>
        <w:autoSpaceDN w:val="0"/>
        <w:spacing w:line="240" w:lineRule="auto"/>
        <w:ind w:left="567"/>
        <w:jc w:val="center"/>
        <w:rPr>
          <w:rFonts w:eastAsia="Times New Roman" w:cs="Times New Roman"/>
          <w:b/>
          <w:sz w:val="24"/>
          <w:szCs w:val="24"/>
          <w:highlight w:val="yellow"/>
          <w:lang w:eastAsia="ru-RU"/>
        </w:rPr>
      </w:pPr>
      <w:r w:rsidRPr="00A52EA5">
        <w:rPr>
          <w:rFonts w:eastAsia="Times New Roman" w:cs="Times New Roman"/>
          <w:b/>
          <w:noProof/>
          <w:sz w:val="24"/>
          <w:szCs w:val="24"/>
          <w:lang w:eastAsia="ru-RU"/>
        </w:rPr>
        <w:t>Условные обозначения:</w:t>
      </w:r>
      <w:r w:rsidRPr="00A52EA5">
        <w:rPr>
          <w:rFonts w:eastAsia="Times New Roman" w:cs="Times New Roman"/>
          <w:b/>
          <w:sz w:val="24"/>
          <w:szCs w:val="24"/>
          <w:highlight w:val="yellow"/>
          <w:lang w:eastAsia="ru-RU"/>
        </w:rPr>
        <w:t xml:space="preserve"> </w:t>
      </w:r>
    </w:p>
    <w:p w:rsidR="00CC3E0C" w:rsidRPr="00A52EA5" w:rsidRDefault="00CC3E0C" w:rsidP="00CC3E0C">
      <w:pPr>
        <w:widowControl w:val="0"/>
        <w:autoSpaceDE w:val="0"/>
        <w:autoSpaceDN w:val="0"/>
        <w:spacing w:line="240" w:lineRule="auto"/>
        <w:ind w:left="567"/>
        <w:jc w:val="center"/>
        <w:rPr>
          <w:rFonts w:ascii="Calibri" w:eastAsia="Times New Roman" w:hAnsi="Calibri" w:cs="Calibri"/>
          <w:b/>
          <w:sz w:val="24"/>
          <w:szCs w:val="24"/>
          <w:highlight w:val="yellow"/>
          <w:lang w:eastAsia="ru-RU"/>
        </w:rPr>
      </w:pPr>
    </w:p>
    <w:p w:rsidR="00CC3E0C" w:rsidRDefault="00CC3E0C" w:rsidP="00FC60F4">
      <w:pPr>
        <w:widowControl w:val="0"/>
        <w:tabs>
          <w:tab w:val="left" w:pos="709"/>
        </w:tabs>
        <w:autoSpaceDE w:val="0"/>
        <w:autoSpaceDN w:val="0"/>
        <w:spacing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A52EA5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944C7B" wp14:editId="2646F3CF">
                <wp:simplePos x="0" y="0"/>
                <wp:positionH relativeFrom="column">
                  <wp:posOffset>-5972</wp:posOffset>
                </wp:positionH>
                <wp:positionV relativeFrom="paragraph">
                  <wp:posOffset>63500</wp:posOffset>
                </wp:positionV>
                <wp:extent cx="361950" cy="0"/>
                <wp:effectExtent l="0" t="19050" r="1905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4706794" id="Прямая соединительная линия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45pt,5pt" to="28.0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" strokecolor="red" strokeweight="2.25pt">
                <v:stroke joinstyle="miter"/>
              </v:line>
            </w:pict>
          </mc:Fallback>
        </mc:AlternateContent>
      </w:r>
      <w:r>
        <w:rPr>
          <w:rFonts w:eastAsia="Times New Roman" w:cs="Times New Roman"/>
          <w:sz w:val="24"/>
          <w:szCs w:val="24"/>
          <w:lang w:eastAsia="ru-RU"/>
        </w:rPr>
        <w:tab/>
        <w:t>–</w:t>
      </w:r>
      <w:r w:rsidRPr="00A52EA5">
        <w:rPr>
          <w:rFonts w:eastAsia="Times New Roman" w:cs="Times New Roman"/>
          <w:sz w:val="24"/>
          <w:szCs w:val="24"/>
          <w:lang w:eastAsia="ru-RU"/>
        </w:rPr>
        <w:t xml:space="preserve"> границы территории объекта культурного </w:t>
      </w:r>
      <w:r>
        <w:rPr>
          <w:rFonts w:eastAsia="Times New Roman" w:cs="Times New Roman"/>
          <w:sz w:val="24"/>
          <w:szCs w:val="24"/>
          <w:lang w:eastAsia="ru-RU"/>
        </w:rPr>
        <w:t>наследия</w:t>
      </w:r>
      <w:r w:rsidR="00FC60F4">
        <w:rPr>
          <w:rFonts w:eastAsia="Times New Roman" w:cs="Times New Roman"/>
          <w:sz w:val="24"/>
          <w:szCs w:val="24"/>
          <w:lang w:eastAsia="ru-RU"/>
        </w:rPr>
        <w:t xml:space="preserve"> (памятника истории и культуры)</w:t>
      </w:r>
      <w:r w:rsidR="00FC60F4">
        <w:rPr>
          <w:rFonts w:eastAsia="Times New Roman" w:cs="Times New Roman"/>
          <w:sz w:val="24"/>
          <w:szCs w:val="24"/>
          <w:lang w:eastAsia="ru-RU"/>
        </w:rPr>
        <w:br/>
      </w:r>
      <w:r>
        <w:rPr>
          <w:rFonts w:eastAsia="Times New Roman" w:cs="Times New Roman"/>
          <w:sz w:val="24"/>
          <w:szCs w:val="24"/>
          <w:lang w:eastAsia="ru-RU"/>
        </w:rPr>
        <w:t xml:space="preserve">народов Российской Федерации федерального значения </w:t>
      </w:r>
      <w:r w:rsidR="00FC60F4" w:rsidRPr="00FC60F4">
        <w:rPr>
          <w:rFonts w:eastAsia="Times New Roman" w:cs="Times New Roman"/>
          <w:sz w:val="24"/>
          <w:szCs w:val="24"/>
          <w:lang w:eastAsia="ru-RU"/>
        </w:rPr>
        <w:t>(объекта археологического наследия) «Городище «</w:t>
      </w:r>
      <w:r w:rsidR="00FC60F4">
        <w:rPr>
          <w:rFonts w:eastAsia="Times New Roman" w:cs="Times New Roman"/>
          <w:sz w:val="24"/>
          <w:szCs w:val="24"/>
          <w:lang w:eastAsia="ru-RU"/>
        </w:rPr>
        <w:t xml:space="preserve">Атяшкино-1», IV – VII вв. н.э., </w:t>
      </w:r>
      <w:r w:rsidR="00FC60F4" w:rsidRPr="00FC60F4">
        <w:rPr>
          <w:rFonts w:eastAsia="Times New Roman" w:cs="Times New Roman"/>
          <w:sz w:val="24"/>
          <w:szCs w:val="24"/>
          <w:lang w:eastAsia="ru-RU"/>
        </w:rPr>
        <w:t>VIII – XIII вв. н.э.</w:t>
      </w:r>
      <w:r>
        <w:rPr>
          <w:rFonts w:eastAsia="Times New Roman" w:cs="Times New Roman"/>
          <w:sz w:val="24"/>
          <w:szCs w:val="24"/>
          <w:lang w:eastAsia="ru-RU"/>
        </w:rPr>
        <w:t>;</w:t>
      </w:r>
    </w:p>
    <w:p w:rsidR="00CC3E0C" w:rsidRPr="00A52EA5" w:rsidRDefault="00CC3E0C" w:rsidP="00CC3E0C">
      <w:pPr>
        <w:widowControl w:val="0"/>
        <w:tabs>
          <w:tab w:val="left" w:pos="709"/>
        </w:tabs>
        <w:autoSpaceDE w:val="0"/>
        <w:autoSpaceDN w:val="0"/>
        <w:spacing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CC3E0C" w:rsidRPr="00E26898" w:rsidRDefault="00CC3E0C" w:rsidP="00E26898">
      <w:pPr>
        <w:pStyle w:val="a3"/>
        <w:widowControl w:val="0"/>
        <w:numPr>
          <w:ilvl w:val="0"/>
          <w:numId w:val="17"/>
        </w:numPr>
        <w:tabs>
          <w:tab w:val="left" w:pos="142"/>
          <w:tab w:val="left" w:pos="709"/>
        </w:tabs>
        <w:autoSpaceDE w:val="0"/>
        <w:autoSpaceDN w:val="0"/>
        <w:spacing w:line="240" w:lineRule="auto"/>
        <w:rPr>
          <w:rFonts w:eastAsia="Times New Roman" w:cs="Times New Roman"/>
          <w:noProof/>
          <w:sz w:val="24"/>
          <w:szCs w:val="24"/>
          <w:lang w:eastAsia="ru-RU"/>
        </w:rPr>
      </w:pPr>
      <w:r w:rsidRPr="00A52EA5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04200C" wp14:editId="384E29A7">
                <wp:simplePos x="0" y="0"/>
                <wp:positionH relativeFrom="column">
                  <wp:posOffset>-1853</wp:posOffset>
                </wp:positionH>
                <wp:positionV relativeFrom="paragraph">
                  <wp:posOffset>30480</wp:posOffset>
                </wp:positionV>
                <wp:extent cx="66675" cy="76200"/>
                <wp:effectExtent l="0" t="0" r="9525" b="0"/>
                <wp:wrapNone/>
                <wp:docPr id="8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762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B8C7D9" id="Овал 8" o:spid="_x0000_s1026" style="position:absolute;margin-left:-.15pt;margin-top:2.4pt;width:5.25pt;height: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" fillcolor="windowText" stroked="f" strokeweight="1pt">
                <v:stroke joinstyle="miter"/>
              </v:oval>
            </w:pict>
          </mc:Fallback>
        </mc:AlternateContent>
      </w:r>
      <w:r w:rsidRPr="007C373B">
        <w:rPr>
          <w:rFonts w:eastAsia="Times New Roman" w:cs="Times New Roman"/>
          <w:noProof/>
          <w:sz w:val="24"/>
          <w:szCs w:val="24"/>
          <w:lang w:eastAsia="ru-RU"/>
        </w:rPr>
        <w:t xml:space="preserve">– </w:t>
      </w:r>
      <w:r>
        <w:rPr>
          <w:rFonts w:eastAsia="Times New Roman" w:cs="Times New Roman"/>
          <w:noProof/>
          <w:sz w:val="24"/>
          <w:szCs w:val="24"/>
          <w:lang w:eastAsia="ru-RU"/>
        </w:rPr>
        <w:t>характерная точка.</w:t>
      </w:r>
    </w:p>
    <w:p w:rsidR="00C760B8" w:rsidRDefault="00C760B8" w:rsidP="00E26898">
      <w:pPr>
        <w:spacing w:line="240" w:lineRule="auto"/>
        <w:jc w:val="center"/>
        <w:rPr>
          <w:rFonts w:eastAsia="Times New Roman" w:cs="Times New Roman"/>
          <w:spacing w:val="-2"/>
          <w:szCs w:val="28"/>
          <w:lang w:eastAsia="ru-RU"/>
        </w:rPr>
      </w:pPr>
    </w:p>
    <w:p w:rsidR="00C760B8" w:rsidRDefault="00C760B8" w:rsidP="00E26898">
      <w:pPr>
        <w:spacing w:line="240" w:lineRule="auto"/>
        <w:jc w:val="center"/>
        <w:rPr>
          <w:rFonts w:eastAsia="Times New Roman" w:cs="Times New Roman"/>
          <w:spacing w:val="-2"/>
          <w:szCs w:val="28"/>
          <w:lang w:eastAsia="ru-RU"/>
        </w:rPr>
      </w:pPr>
    </w:p>
    <w:p w:rsidR="00CC3E0C" w:rsidRPr="004A05D2" w:rsidRDefault="00CC3E0C" w:rsidP="00E26898">
      <w:pPr>
        <w:spacing w:line="240" w:lineRule="auto"/>
        <w:jc w:val="center"/>
      </w:pPr>
      <w:r w:rsidRPr="00A52EA5">
        <w:rPr>
          <w:rFonts w:eastAsia="Times New Roman" w:cs="Times New Roman"/>
          <w:spacing w:val="-2"/>
          <w:szCs w:val="28"/>
          <w:lang w:eastAsia="ru-RU"/>
        </w:rPr>
        <w:lastRenderedPageBreak/>
        <w:t xml:space="preserve">2. </w:t>
      </w:r>
      <w:r>
        <w:rPr>
          <w:rFonts w:eastAsia="Times New Roman" w:cs="Times New Roman"/>
          <w:spacing w:val="-2"/>
          <w:szCs w:val="28"/>
          <w:lang w:eastAsia="ru-RU"/>
        </w:rPr>
        <w:t xml:space="preserve">Границы территории объекта культурного </w:t>
      </w:r>
      <w:r w:rsidR="00C760B8">
        <w:rPr>
          <w:rFonts w:eastAsia="Times New Roman" w:cs="Times New Roman"/>
          <w:spacing w:val="-2"/>
          <w:szCs w:val="28"/>
          <w:lang w:eastAsia="ru-RU"/>
        </w:rPr>
        <w:t>наследия (памятника истории</w:t>
      </w:r>
      <w:r w:rsidR="00C760B8">
        <w:rPr>
          <w:rFonts w:eastAsia="Times New Roman" w:cs="Times New Roman"/>
          <w:spacing w:val="-2"/>
          <w:szCs w:val="28"/>
          <w:lang w:eastAsia="ru-RU"/>
        </w:rPr>
        <w:br/>
      </w:r>
      <w:r>
        <w:rPr>
          <w:rFonts w:eastAsia="Times New Roman" w:cs="Times New Roman"/>
          <w:spacing w:val="-2"/>
          <w:szCs w:val="28"/>
          <w:lang w:eastAsia="ru-RU"/>
        </w:rPr>
        <w:t>и культуры) народов Российской Федерации федерального значения</w:t>
      </w:r>
      <w:r w:rsidR="00C760B8">
        <w:rPr>
          <w:rFonts w:eastAsia="Times New Roman" w:cs="Times New Roman"/>
          <w:spacing w:val="-2"/>
          <w:szCs w:val="28"/>
          <w:lang w:eastAsia="ru-RU"/>
        </w:rPr>
        <w:br/>
      </w:r>
      <w:r w:rsidR="00C760B8">
        <w:rPr>
          <w:rFonts w:cs="Times New Roman"/>
          <w:szCs w:val="28"/>
        </w:rPr>
        <w:t xml:space="preserve">(объекта </w:t>
      </w:r>
      <w:r w:rsidR="00C760B8" w:rsidRPr="00741962">
        <w:rPr>
          <w:rFonts w:cs="Times New Roman"/>
          <w:szCs w:val="28"/>
        </w:rPr>
        <w:t>археологического наследия)</w:t>
      </w:r>
      <w:r w:rsidR="00C760B8">
        <w:t xml:space="preserve"> </w:t>
      </w:r>
      <w:r w:rsidR="00C760B8" w:rsidRPr="00C760B8">
        <w:t>«Селище «Атяшкино-2»</w:t>
      </w:r>
      <w:r w:rsidRPr="002E40BE">
        <w:rPr>
          <w:rFonts w:cs="Times New Roman"/>
          <w:szCs w:val="28"/>
        </w:rPr>
        <w:t xml:space="preserve">, </w:t>
      </w:r>
      <w:r w:rsidR="00C760B8">
        <w:t>IV – VII вв. н.э.,</w:t>
      </w:r>
      <w:r w:rsidR="00C760B8">
        <w:br/>
        <w:t>VIII – XIII вв. н.э.</w:t>
      </w:r>
      <w:r>
        <w:t xml:space="preserve"> </w:t>
      </w:r>
      <w:r w:rsidRPr="002E40BE">
        <w:rPr>
          <w:rFonts w:cs="Times New Roman"/>
          <w:szCs w:val="28"/>
        </w:rPr>
        <w:t>(</w:t>
      </w:r>
      <w:r w:rsidR="00C760B8" w:rsidRPr="00C760B8">
        <w:t xml:space="preserve">Ульяновская область, </w:t>
      </w:r>
      <w:proofErr w:type="spellStart"/>
      <w:r w:rsidR="00C760B8">
        <w:t>Сурский</w:t>
      </w:r>
      <w:proofErr w:type="spellEnd"/>
      <w:r w:rsidR="00C760B8">
        <w:t xml:space="preserve"> район, в 160 м к северу</w:t>
      </w:r>
      <w:r w:rsidR="00C760B8">
        <w:br/>
      </w:r>
      <w:r w:rsidR="00C760B8" w:rsidRPr="00C760B8">
        <w:t>от северо-западной окраины с</w:t>
      </w:r>
      <w:r w:rsidR="00D87401">
        <w:t xml:space="preserve">. </w:t>
      </w:r>
      <w:proofErr w:type="spellStart"/>
      <w:r w:rsidR="00C760B8" w:rsidRPr="00C760B8">
        <w:t>Атяшкино</w:t>
      </w:r>
      <w:proofErr w:type="spellEnd"/>
      <w:r w:rsidR="00C760B8" w:rsidRPr="00C760B8">
        <w:t xml:space="preserve"> </w:t>
      </w:r>
      <w:proofErr w:type="spellStart"/>
      <w:r w:rsidR="00C760B8" w:rsidRPr="00C760B8">
        <w:t>Чеботаевского</w:t>
      </w:r>
      <w:proofErr w:type="spellEnd"/>
      <w:r w:rsidR="00C760B8" w:rsidRPr="00C760B8">
        <w:t xml:space="preserve"> сельского поселения</w:t>
      </w:r>
      <w:r w:rsidR="00C760B8">
        <w:rPr>
          <w:spacing w:val="-10"/>
        </w:rPr>
        <w:t>)</w:t>
      </w:r>
    </w:p>
    <w:p w:rsidR="00CC3E0C" w:rsidRPr="00A52EA5" w:rsidRDefault="00CC3E0C" w:rsidP="00CC3E0C">
      <w:pPr>
        <w:widowControl w:val="0"/>
        <w:autoSpaceDE w:val="0"/>
        <w:autoSpaceDN w:val="0"/>
        <w:spacing w:line="240" w:lineRule="auto"/>
        <w:ind w:left="567"/>
        <w:jc w:val="center"/>
        <w:rPr>
          <w:rFonts w:eastAsia="Times New Roman" w:cs="Times New Roman"/>
          <w:b/>
          <w:noProof/>
          <w:sz w:val="24"/>
          <w:szCs w:val="24"/>
          <w:lang w:eastAsia="ru-RU"/>
        </w:rPr>
      </w:pPr>
    </w:p>
    <w:p w:rsidR="00CC3E0C" w:rsidRPr="00A52EA5" w:rsidRDefault="00CC3E0C" w:rsidP="00CC3E0C">
      <w:pPr>
        <w:widowControl w:val="0"/>
        <w:autoSpaceDE w:val="0"/>
        <w:autoSpaceDN w:val="0"/>
        <w:spacing w:line="240" w:lineRule="auto"/>
        <w:ind w:left="284"/>
        <w:rPr>
          <w:rFonts w:eastAsia="Times New Roman" w:cs="Times New Roman"/>
          <w:b/>
          <w:noProof/>
          <w:sz w:val="24"/>
          <w:szCs w:val="24"/>
          <w:lang w:eastAsia="ru-RU"/>
        </w:rPr>
      </w:pPr>
    </w:p>
    <w:p w:rsidR="00CC3E0C" w:rsidRPr="00A52EA5" w:rsidRDefault="009400EE" w:rsidP="00CC3E0C">
      <w:pPr>
        <w:widowControl w:val="0"/>
        <w:autoSpaceDE w:val="0"/>
        <w:autoSpaceDN w:val="0"/>
        <w:spacing w:line="240" w:lineRule="auto"/>
        <w:jc w:val="center"/>
        <w:rPr>
          <w:rFonts w:eastAsia="Times New Roman" w:cs="Times New Roman"/>
          <w:b/>
          <w:noProof/>
          <w:sz w:val="24"/>
          <w:szCs w:val="24"/>
          <w:lang w:eastAsia="ru-RU"/>
        </w:rPr>
      </w:pPr>
      <w:r>
        <w:rPr>
          <w:rFonts w:eastAsia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1189990</wp:posOffset>
            </wp:positionH>
            <wp:positionV relativeFrom="paragraph">
              <wp:posOffset>829945</wp:posOffset>
            </wp:positionV>
            <wp:extent cx="4649470" cy="5476875"/>
            <wp:effectExtent l="0" t="0" r="0" b="9525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9470" cy="547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3E0C"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6E021557" wp14:editId="60F99BBF">
            <wp:simplePos x="0" y="0"/>
            <wp:positionH relativeFrom="column">
              <wp:posOffset>354965</wp:posOffset>
            </wp:positionH>
            <wp:positionV relativeFrom="paragraph">
              <wp:posOffset>211455</wp:posOffset>
            </wp:positionV>
            <wp:extent cx="476250" cy="742950"/>
            <wp:effectExtent l="0" t="0" r="0" b="0"/>
            <wp:wrapTopAndBottom/>
            <wp:docPr id="10" name="Рисунок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Рисунок 4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C3E0C" w:rsidRPr="00A52EA5" w:rsidRDefault="00CC3E0C" w:rsidP="00CC3E0C">
      <w:pPr>
        <w:widowControl w:val="0"/>
        <w:autoSpaceDE w:val="0"/>
        <w:autoSpaceDN w:val="0"/>
        <w:spacing w:line="240" w:lineRule="auto"/>
        <w:rPr>
          <w:rFonts w:eastAsia="Times New Roman" w:cs="Times New Roman"/>
          <w:b/>
          <w:noProof/>
          <w:sz w:val="24"/>
          <w:szCs w:val="24"/>
          <w:lang w:eastAsia="ru-RU"/>
          <w14:textOutline w14:w="9525" w14:cap="rnd" w14:cmpd="sng" w14:algn="ctr">
            <w14:noFill/>
            <w14:prstDash w14:val="solid"/>
            <w14:bevel/>
          </w14:textOutline>
        </w:rPr>
      </w:pPr>
    </w:p>
    <w:p w:rsidR="00CC3E0C" w:rsidRDefault="00CC3E0C" w:rsidP="00CC3E0C">
      <w:pPr>
        <w:widowControl w:val="0"/>
        <w:autoSpaceDE w:val="0"/>
        <w:autoSpaceDN w:val="0"/>
        <w:spacing w:line="240" w:lineRule="auto"/>
        <w:ind w:left="567"/>
        <w:jc w:val="center"/>
        <w:rPr>
          <w:rFonts w:eastAsia="Times New Roman" w:cs="Times New Roman"/>
          <w:b/>
          <w:noProof/>
          <w:sz w:val="24"/>
          <w:szCs w:val="24"/>
          <w:lang w:eastAsia="ru-RU"/>
        </w:rPr>
      </w:pPr>
    </w:p>
    <w:p w:rsidR="00CC3E0C" w:rsidRPr="00A52EA5" w:rsidRDefault="00CC3E0C" w:rsidP="00CC3E0C">
      <w:pPr>
        <w:widowControl w:val="0"/>
        <w:autoSpaceDE w:val="0"/>
        <w:autoSpaceDN w:val="0"/>
        <w:spacing w:line="240" w:lineRule="auto"/>
        <w:ind w:left="567"/>
        <w:jc w:val="center"/>
        <w:rPr>
          <w:rFonts w:eastAsia="Times New Roman" w:cs="Times New Roman"/>
          <w:b/>
          <w:sz w:val="24"/>
          <w:szCs w:val="24"/>
          <w:highlight w:val="yellow"/>
          <w:lang w:eastAsia="ru-RU"/>
        </w:rPr>
      </w:pPr>
      <w:r w:rsidRPr="00A52EA5">
        <w:rPr>
          <w:rFonts w:eastAsia="Times New Roman" w:cs="Times New Roman"/>
          <w:b/>
          <w:noProof/>
          <w:sz w:val="24"/>
          <w:szCs w:val="24"/>
          <w:lang w:eastAsia="ru-RU"/>
        </w:rPr>
        <w:t>Условные обозначения:</w:t>
      </w:r>
      <w:r w:rsidRPr="00A52EA5">
        <w:rPr>
          <w:rFonts w:eastAsia="Times New Roman" w:cs="Times New Roman"/>
          <w:b/>
          <w:sz w:val="24"/>
          <w:szCs w:val="24"/>
          <w:highlight w:val="yellow"/>
          <w:lang w:eastAsia="ru-RU"/>
        </w:rPr>
        <w:t xml:space="preserve"> </w:t>
      </w:r>
    </w:p>
    <w:p w:rsidR="00CC3E0C" w:rsidRPr="00A52EA5" w:rsidRDefault="00CC3E0C" w:rsidP="00CC3E0C">
      <w:pPr>
        <w:widowControl w:val="0"/>
        <w:autoSpaceDE w:val="0"/>
        <w:autoSpaceDN w:val="0"/>
        <w:spacing w:line="240" w:lineRule="auto"/>
        <w:ind w:left="567"/>
        <w:jc w:val="center"/>
        <w:rPr>
          <w:rFonts w:ascii="Calibri" w:eastAsia="Times New Roman" w:hAnsi="Calibri" w:cs="Calibri"/>
          <w:b/>
          <w:sz w:val="24"/>
          <w:szCs w:val="24"/>
          <w:highlight w:val="yellow"/>
          <w:lang w:eastAsia="ru-RU"/>
        </w:rPr>
      </w:pPr>
    </w:p>
    <w:p w:rsidR="00CC3E0C" w:rsidRDefault="00CC3E0C" w:rsidP="00C760B8">
      <w:pPr>
        <w:widowControl w:val="0"/>
        <w:tabs>
          <w:tab w:val="left" w:pos="709"/>
        </w:tabs>
        <w:autoSpaceDE w:val="0"/>
        <w:autoSpaceDN w:val="0"/>
        <w:spacing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A52EA5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D8D303" wp14:editId="3324181F">
                <wp:simplePos x="0" y="0"/>
                <wp:positionH relativeFrom="column">
                  <wp:posOffset>-5972</wp:posOffset>
                </wp:positionH>
                <wp:positionV relativeFrom="paragraph">
                  <wp:posOffset>63500</wp:posOffset>
                </wp:positionV>
                <wp:extent cx="361950" cy="0"/>
                <wp:effectExtent l="0" t="1905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CE227D5" id="Прямая соединительная линия 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45pt,5pt" to="28.0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" strokecolor="red" strokeweight="2.25pt">
                <v:stroke joinstyle="miter"/>
              </v:line>
            </w:pict>
          </mc:Fallback>
        </mc:AlternateContent>
      </w:r>
      <w:r>
        <w:rPr>
          <w:rFonts w:eastAsia="Times New Roman" w:cs="Times New Roman"/>
          <w:sz w:val="24"/>
          <w:szCs w:val="24"/>
          <w:lang w:eastAsia="ru-RU"/>
        </w:rPr>
        <w:tab/>
        <w:t>–</w:t>
      </w:r>
      <w:r w:rsidRPr="00A52EA5">
        <w:rPr>
          <w:rFonts w:eastAsia="Times New Roman" w:cs="Times New Roman"/>
          <w:sz w:val="24"/>
          <w:szCs w:val="24"/>
          <w:lang w:eastAsia="ru-RU"/>
        </w:rPr>
        <w:t xml:space="preserve"> границы территории объекта культурного </w:t>
      </w:r>
      <w:r>
        <w:rPr>
          <w:rFonts w:eastAsia="Times New Roman" w:cs="Times New Roman"/>
          <w:sz w:val="24"/>
          <w:szCs w:val="24"/>
          <w:lang w:eastAsia="ru-RU"/>
        </w:rPr>
        <w:t>наследия</w:t>
      </w:r>
      <w:r w:rsidR="00C760B8">
        <w:rPr>
          <w:rFonts w:eastAsia="Times New Roman" w:cs="Times New Roman"/>
          <w:sz w:val="24"/>
          <w:szCs w:val="24"/>
          <w:lang w:eastAsia="ru-RU"/>
        </w:rPr>
        <w:t xml:space="preserve"> (памятника истории и культуры)</w:t>
      </w:r>
      <w:r w:rsidR="00C760B8">
        <w:rPr>
          <w:rFonts w:eastAsia="Times New Roman" w:cs="Times New Roman"/>
          <w:sz w:val="24"/>
          <w:szCs w:val="24"/>
          <w:lang w:eastAsia="ru-RU"/>
        </w:rPr>
        <w:br/>
      </w:r>
      <w:r>
        <w:rPr>
          <w:rFonts w:eastAsia="Times New Roman" w:cs="Times New Roman"/>
          <w:sz w:val="24"/>
          <w:szCs w:val="24"/>
          <w:lang w:eastAsia="ru-RU"/>
        </w:rPr>
        <w:t xml:space="preserve">народов Российской Федерации федерального значения </w:t>
      </w:r>
      <w:r w:rsidR="00C760B8" w:rsidRPr="00C760B8">
        <w:rPr>
          <w:rFonts w:eastAsia="Times New Roman" w:cs="Times New Roman"/>
          <w:sz w:val="24"/>
          <w:szCs w:val="24"/>
          <w:lang w:eastAsia="ru-RU"/>
        </w:rPr>
        <w:t>(объекта археологического наследия) «Селище «</w:t>
      </w:r>
      <w:r w:rsidR="00C760B8">
        <w:rPr>
          <w:rFonts w:eastAsia="Times New Roman" w:cs="Times New Roman"/>
          <w:sz w:val="24"/>
          <w:szCs w:val="24"/>
          <w:lang w:eastAsia="ru-RU"/>
        </w:rPr>
        <w:t xml:space="preserve">Атяшкино-2», IV – VII вв. н.э., </w:t>
      </w:r>
      <w:r w:rsidR="00C760B8" w:rsidRPr="00C760B8">
        <w:rPr>
          <w:rFonts w:eastAsia="Times New Roman" w:cs="Times New Roman"/>
          <w:sz w:val="24"/>
          <w:szCs w:val="24"/>
          <w:lang w:eastAsia="ru-RU"/>
        </w:rPr>
        <w:t>VIII – XIII вв. н.э.</w:t>
      </w:r>
      <w:r>
        <w:rPr>
          <w:rFonts w:eastAsia="Times New Roman" w:cs="Times New Roman"/>
          <w:sz w:val="24"/>
          <w:szCs w:val="24"/>
          <w:lang w:eastAsia="ru-RU"/>
        </w:rPr>
        <w:t>;</w:t>
      </w:r>
    </w:p>
    <w:p w:rsidR="00CC3E0C" w:rsidRPr="00A52EA5" w:rsidRDefault="00CC3E0C" w:rsidP="00CC3E0C">
      <w:pPr>
        <w:widowControl w:val="0"/>
        <w:tabs>
          <w:tab w:val="left" w:pos="709"/>
        </w:tabs>
        <w:autoSpaceDE w:val="0"/>
        <w:autoSpaceDN w:val="0"/>
        <w:spacing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CC3E0C" w:rsidRPr="004D0ED4" w:rsidRDefault="00CC3E0C" w:rsidP="00CC3E0C">
      <w:pPr>
        <w:pStyle w:val="a3"/>
        <w:widowControl w:val="0"/>
        <w:numPr>
          <w:ilvl w:val="0"/>
          <w:numId w:val="5"/>
        </w:numPr>
        <w:tabs>
          <w:tab w:val="left" w:pos="142"/>
          <w:tab w:val="left" w:pos="709"/>
        </w:tabs>
        <w:autoSpaceDE w:val="0"/>
        <w:autoSpaceDN w:val="0"/>
        <w:spacing w:line="240" w:lineRule="auto"/>
        <w:rPr>
          <w:rFonts w:eastAsia="Times New Roman" w:cs="Times New Roman"/>
          <w:noProof/>
          <w:sz w:val="24"/>
          <w:szCs w:val="24"/>
          <w:lang w:eastAsia="ru-RU"/>
        </w:rPr>
      </w:pPr>
      <w:r w:rsidRPr="00A52EA5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BE24AC" wp14:editId="3B9191EF">
                <wp:simplePos x="0" y="0"/>
                <wp:positionH relativeFrom="column">
                  <wp:posOffset>-1853</wp:posOffset>
                </wp:positionH>
                <wp:positionV relativeFrom="paragraph">
                  <wp:posOffset>30480</wp:posOffset>
                </wp:positionV>
                <wp:extent cx="66675" cy="76200"/>
                <wp:effectExtent l="0" t="0" r="9525" b="0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762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07991A" id="Овал 7" o:spid="_x0000_s1026" style="position:absolute;margin-left:-.15pt;margin-top:2.4pt;width:5.25pt;height: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" fillcolor="windowText" stroked="f" strokeweight="1pt">
                <v:stroke joinstyle="miter"/>
              </v:oval>
            </w:pict>
          </mc:Fallback>
        </mc:AlternateContent>
      </w:r>
      <w:r>
        <w:rPr>
          <w:rFonts w:eastAsia="Times New Roman" w:cs="Times New Roman"/>
          <w:noProof/>
          <w:sz w:val="24"/>
          <w:szCs w:val="24"/>
          <w:lang w:eastAsia="ru-RU"/>
        </w:rPr>
        <w:t>– характерная точка.</w:t>
      </w:r>
    </w:p>
    <w:p w:rsidR="000F569F" w:rsidRDefault="000F569F" w:rsidP="000F569F">
      <w:pPr>
        <w:spacing w:after="160" w:line="259" w:lineRule="auto"/>
        <w:rPr>
          <w:rFonts w:eastAsia="Times New Roman" w:cs="Times New Roman"/>
          <w:noProof/>
          <w:szCs w:val="28"/>
          <w:lang w:eastAsia="ru-RU"/>
        </w:rPr>
      </w:pPr>
    </w:p>
    <w:p w:rsidR="000F569F" w:rsidRPr="00D87401" w:rsidRDefault="000F569F" w:rsidP="00D87401">
      <w:pPr>
        <w:spacing w:after="160" w:line="259" w:lineRule="auto"/>
        <w:jc w:val="center"/>
        <w:rPr>
          <w:rFonts w:cs="Times New Roman"/>
          <w:szCs w:val="28"/>
        </w:rPr>
      </w:pPr>
      <w:r>
        <w:rPr>
          <w:rFonts w:eastAsia="Times New Roman" w:cs="Times New Roman"/>
          <w:spacing w:val="-2"/>
          <w:szCs w:val="28"/>
          <w:lang w:eastAsia="ru-RU"/>
        </w:rPr>
        <w:lastRenderedPageBreak/>
        <w:t>3</w:t>
      </w:r>
      <w:r w:rsidRPr="00A52EA5">
        <w:rPr>
          <w:rFonts w:eastAsia="Times New Roman" w:cs="Times New Roman"/>
          <w:spacing w:val="-2"/>
          <w:szCs w:val="28"/>
          <w:lang w:eastAsia="ru-RU"/>
        </w:rPr>
        <w:t xml:space="preserve">. </w:t>
      </w:r>
      <w:r>
        <w:rPr>
          <w:rFonts w:eastAsia="Times New Roman" w:cs="Times New Roman"/>
          <w:spacing w:val="-2"/>
          <w:szCs w:val="28"/>
          <w:lang w:eastAsia="ru-RU"/>
        </w:rPr>
        <w:t>Границы территории объекта культурного наследия (памятника истории</w:t>
      </w:r>
      <w:r>
        <w:rPr>
          <w:rFonts w:eastAsia="Times New Roman" w:cs="Times New Roman"/>
          <w:spacing w:val="-2"/>
          <w:szCs w:val="28"/>
          <w:lang w:eastAsia="ru-RU"/>
        </w:rPr>
        <w:br/>
        <w:t>и культуры) народов Российской Федерации федерального значения</w:t>
      </w:r>
      <w:r>
        <w:br/>
      </w:r>
      <w:r w:rsidR="00D87401">
        <w:rPr>
          <w:rFonts w:cs="Times New Roman"/>
          <w:szCs w:val="28"/>
        </w:rPr>
        <w:t>(объект</w:t>
      </w:r>
      <w:r w:rsidR="00D87401">
        <w:rPr>
          <w:rFonts w:cs="Times New Roman"/>
          <w:szCs w:val="28"/>
        </w:rPr>
        <w:t>а</w:t>
      </w:r>
      <w:r w:rsidR="00D87401">
        <w:rPr>
          <w:rFonts w:cs="Times New Roman"/>
          <w:szCs w:val="28"/>
        </w:rPr>
        <w:t xml:space="preserve"> археологического наследия)</w:t>
      </w:r>
      <w:r w:rsidR="00D87401">
        <w:rPr>
          <w:rFonts w:cs="Times New Roman"/>
          <w:szCs w:val="28"/>
        </w:rPr>
        <w:t xml:space="preserve"> </w:t>
      </w:r>
      <w:r w:rsidR="00D87401" w:rsidRPr="00D87401">
        <w:rPr>
          <w:rFonts w:cs="Times New Roman"/>
          <w:szCs w:val="28"/>
        </w:rPr>
        <w:t>«Северный Венец, поселение I»</w:t>
      </w:r>
      <w:r w:rsidRPr="002E40BE">
        <w:rPr>
          <w:rFonts w:cs="Times New Roman"/>
          <w:szCs w:val="28"/>
        </w:rPr>
        <w:t xml:space="preserve">, </w:t>
      </w:r>
      <w:r w:rsidR="00D87401" w:rsidRPr="00D87401">
        <w:t>третья четверть I тыс. н.э.</w:t>
      </w:r>
      <w:r>
        <w:t xml:space="preserve"> </w:t>
      </w:r>
      <w:r w:rsidR="00D87401">
        <w:t>(</w:t>
      </w:r>
      <w:r w:rsidR="00D87401" w:rsidRPr="00D87401">
        <w:rPr>
          <w:rFonts w:cs="Times New Roman"/>
          <w:szCs w:val="28"/>
        </w:rPr>
        <w:t>Ульяновская облас</w:t>
      </w:r>
      <w:r w:rsidR="00D87401">
        <w:rPr>
          <w:rFonts w:cs="Times New Roman"/>
          <w:szCs w:val="28"/>
        </w:rPr>
        <w:t xml:space="preserve">ть, северная часть </w:t>
      </w:r>
      <w:proofErr w:type="spellStart"/>
      <w:r w:rsidR="00D87401">
        <w:rPr>
          <w:rFonts w:cs="Times New Roman"/>
          <w:szCs w:val="28"/>
        </w:rPr>
        <w:t>г.Ульяновск</w:t>
      </w:r>
      <w:proofErr w:type="spellEnd"/>
      <w:r w:rsidR="00D87401">
        <w:rPr>
          <w:rFonts w:cs="Times New Roman"/>
          <w:szCs w:val="28"/>
        </w:rPr>
        <w:t xml:space="preserve">, </w:t>
      </w:r>
      <w:r w:rsidR="00D87401" w:rsidRPr="00D87401">
        <w:rPr>
          <w:rFonts w:cs="Times New Roman"/>
          <w:szCs w:val="28"/>
        </w:rPr>
        <w:t xml:space="preserve">территория городского сквера «Северный Венец», </w:t>
      </w:r>
      <w:r w:rsidR="00D87401">
        <w:rPr>
          <w:rFonts w:cs="Times New Roman"/>
          <w:szCs w:val="28"/>
        </w:rPr>
        <w:t xml:space="preserve">68 м восточнее перекрестка улиц </w:t>
      </w:r>
      <w:r w:rsidR="00D87401" w:rsidRPr="00D87401">
        <w:rPr>
          <w:rFonts w:cs="Times New Roman"/>
          <w:szCs w:val="28"/>
        </w:rPr>
        <w:t>Северный Венец и Новгородская</w:t>
      </w:r>
      <w:r w:rsidRPr="00223014">
        <w:rPr>
          <w:spacing w:val="-10"/>
        </w:rPr>
        <w:t>)</w:t>
      </w:r>
      <w:r>
        <w:rPr>
          <w:rFonts w:cs="Times New Roman"/>
          <w:szCs w:val="28"/>
        </w:rPr>
        <w:br/>
      </w:r>
    </w:p>
    <w:p w:rsidR="000F569F" w:rsidRPr="00A52EA5" w:rsidRDefault="000F569F" w:rsidP="000F569F">
      <w:pPr>
        <w:widowControl w:val="0"/>
        <w:autoSpaceDE w:val="0"/>
        <w:autoSpaceDN w:val="0"/>
        <w:spacing w:line="240" w:lineRule="auto"/>
        <w:ind w:left="567"/>
        <w:jc w:val="center"/>
        <w:rPr>
          <w:rFonts w:eastAsia="Times New Roman" w:cs="Times New Roman"/>
          <w:b/>
          <w:noProof/>
          <w:sz w:val="24"/>
          <w:szCs w:val="24"/>
          <w:lang w:eastAsia="ru-RU"/>
        </w:rPr>
      </w:pPr>
    </w:p>
    <w:p w:rsidR="000F569F" w:rsidRPr="00A52EA5" w:rsidRDefault="00637036" w:rsidP="000F569F">
      <w:pPr>
        <w:widowControl w:val="0"/>
        <w:autoSpaceDE w:val="0"/>
        <w:autoSpaceDN w:val="0"/>
        <w:spacing w:line="240" w:lineRule="auto"/>
        <w:ind w:left="284"/>
        <w:rPr>
          <w:rFonts w:eastAsia="Times New Roman" w:cs="Times New Roman"/>
          <w:b/>
          <w:noProof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72576" behindDoc="0" locked="0" layoutInCell="1" allowOverlap="1" wp14:anchorId="01916D9F" wp14:editId="43271466">
            <wp:simplePos x="0" y="0"/>
            <wp:positionH relativeFrom="column">
              <wp:posOffset>354965</wp:posOffset>
            </wp:positionH>
            <wp:positionV relativeFrom="paragraph">
              <wp:posOffset>259124</wp:posOffset>
            </wp:positionV>
            <wp:extent cx="476250" cy="742950"/>
            <wp:effectExtent l="0" t="0" r="0" b="0"/>
            <wp:wrapTopAndBottom/>
            <wp:docPr id="14" name="Рисунок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Рисунок 4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F569F" w:rsidRPr="00A52EA5" w:rsidRDefault="00637036" w:rsidP="000F569F">
      <w:pPr>
        <w:widowControl w:val="0"/>
        <w:autoSpaceDE w:val="0"/>
        <w:autoSpaceDN w:val="0"/>
        <w:spacing w:line="240" w:lineRule="auto"/>
        <w:jc w:val="center"/>
        <w:rPr>
          <w:rFonts w:eastAsia="Times New Roman" w:cs="Times New Roman"/>
          <w:b/>
          <w:noProof/>
          <w:sz w:val="24"/>
          <w:szCs w:val="24"/>
          <w:lang w:eastAsia="ru-RU"/>
        </w:rPr>
      </w:pPr>
      <w:r>
        <w:rPr>
          <w:rFonts w:eastAsia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1192530</wp:posOffset>
            </wp:positionH>
            <wp:positionV relativeFrom="paragraph">
              <wp:posOffset>881321</wp:posOffset>
            </wp:positionV>
            <wp:extent cx="3874770" cy="4231640"/>
            <wp:effectExtent l="0" t="0" r="0" b="0"/>
            <wp:wrapTopAndBottom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4770" cy="423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F569F" w:rsidRPr="00A52EA5" w:rsidRDefault="000F569F" w:rsidP="000F569F">
      <w:pPr>
        <w:widowControl w:val="0"/>
        <w:autoSpaceDE w:val="0"/>
        <w:autoSpaceDN w:val="0"/>
        <w:spacing w:line="240" w:lineRule="auto"/>
        <w:rPr>
          <w:rFonts w:eastAsia="Times New Roman" w:cs="Times New Roman"/>
          <w:b/>
          <w:noProof/>
          <w:sz w:val="24"/>
          <w:szCs w:val="24"/>
          <w:lang w:eastAsia="ru-RU"/>
          <w14:textOutline w14:w="9525" w14:cap="rnd" w14:cmpd="sng" w14:algn="ctr">
            <w14:noFill/>
            <w14:prstDash w14:val="solid"/>
            <w14:bevel/>
          </w14:textOutline>
        </w:rPr>
      </w:pPr>
    </w:p>
    <w:p w:rsidR="000F569F" w:rsidRDefault="000F569F" w:rsidP="000F569F">
      <w:pPr>
        <w:widowControl w:val="0"/>
        <w:autoSpaceDE w:val="0"/>
        <w:autoSpaceDN w:val="0"/>
        <w:spacing w:line="240" w:lineRule="auto"/>
        <w:ind w:left="567"/>
        <w:jc w:val="center"/>
        <w:rPr>
          <w:rFonts w:eastAsia="Times New Roman" w:cs="Times New Roman"/>
          <w:b/>
          <w:noProof/>
          <w:sz w:val="24"/>
          <w:szCs w:val="24"/>
          <w:lang w:eastAsia="ru-RU"/>
        </w:rPr>
      </w:pPr>
    </w:p>
    <w:p w:rsidR="000F569F" w:rsidRPr="00A52EA5" w:rsidRDefault="000F569F" w:rsidP="000F569F">
      <w:pPr>
        <w:widowControl w:val="0"/>
        <w:autoSpaceDE w:val="0"/>
        <w:autoSpaceDN w:val="0"/>
        <w:spacing w:line="240" w:lineRule="auto"/>
        <w:ind w:left="567"/>
        <w:jc w:val="center"/>
        <w:rPr>
          <w:rFonts w:eastAsia="Times New Roman" w:cs="Times New Roman"/>
          <w:b/>
          <w:sz w:val="24"/>
          <w:szCs w:val="24"/>
          <w:highlight w:val="yellow"/>
          <w:lang w:eastAsia="ru-RU"/>
        </w:rPr>
      </w:pPr>
      <w:r w:rsidRPr="00A52EA5">
        <w:rPr>
          <w:rFonts w:eastAsia="Times New Roman" w:cs="Times New Roman"/>
          <w:b/>
          <w:noProof/>
          <w:sz w:val="24"/>
          <w:szCs w:val="24"/>
          <w:lang w:eastAsia="ru-RU"/>
        </w:rPr>
        <w:t>Условные обозначения:</w:t>
      </w:r>
      <w:r w:rsidRPr="00A52EA5">
        <w:rPr>
          <w:rFonts w:eastAsia="Times New Roman" w:cs="Times New Roman"/>
          <w:b/>
          <w:sz w:val="24"/>
          <w:szCs w:val="24"/>
          <w:highlight w:val="yellow"/>
          <w:lang w:eastAsia="ru-RU"/>
        </w:rPr>
        <w:t xml:space="preserve"> </w:t>
      </w:r>
    </w:p>
    <w:p w:rsidR="000F569F" w:rsidRPr="00A52EA5" w:rsidRDefault="000F569F" w:rsidP="000F569F">
      <w:pPr>
        <w:widowControl w:val="0"/>
        <w:autoSpaceDE w:val="0"/>
        <w:autoSpaceDN w:val="0"/>
        <w:spacing w:line="240" w:lineRule="auto"/>
        <w:ind w:left="567"/>
        <w:jc w:val="center"/>
        <w:rPr>
          <w:rFonts w:ascii="Calibri" w:eastAsia="Times New Roman" w:hAnsi="Calibri" w:cs="Calibri"/>
          <w:b/>
          <w:sz w:val="24"/>
          <w:szCs w:val="24"/>
          <w:highlight w:val="yellow"/>
          <w:lang w:eastAsia="ru-RU"/>
        </w:rPr>
      </w:pPr>
    </w:p>
    <w:p w:rsidR="000F569F" w:rsidRDefault="000F569F" w:rsidP="000F569F">
      <w:pPr>
        <w:widowControl w:val="0"/>
        <w:tabs>
          <w:tab w:val="left" w:pos="709"/>
        </w:tabs>
        <w:autoSpaceDE w:val="0"/>
        <w:autoSpaceDN w:val="0"/>
        <w:spacing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A52EA5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466A44" wp14:editId="21679683">
                <wp:simplePos x="0" y="0"/>
                <wp:positionH relativeFrom="column">
                  <wp:posOffset>-5972</wp:posOffset>
                </wp:positionH>
                <wp:positionV relativeFrom="paragraph">
                  <wp:posOffset>63500</wp:posOffset>
                </wp:positionV>
                <wp:extent cx="361950" cy="0"/>
                <wp:effectExtent l="0" t="19050" r="19050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0B0E425" id="Прямая соединительная линия 11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45pt,5pt" to="28.0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" strokecolor="red" strokeweight="2.25pt">
                <v:stroke joinstyle="miter"/>
              </v:line>
            </w:pict>
          </mc:Fallback>
        </mc:AlternateContent>
      </w:r>
      <w:r>
        <w:rPr>
          <w:rFonts w:eastAsia="Times New Roman" w:cs="Times New Roman"/>
          <w:sz w:val="24"/>
          <w:szCs w:val="24"/>
          <w:lang w:eastAsia="ru-RU"/>
        </w:rPr>
        <w:tab/>
        <w:t>–</w:t>
      </w:r>
      <w:r w:rsidRPr="00A52EA5">
        <w:rPr>
          <w:rFonts w:eastAsia="Times New Roman" w:cs="Times New Roman"/>
          <w:sz w:val="24"/>
          <w:szCs w:val="24"/>
          <w:lang w:eastAsia="ru-RU"/>
        </w:rPr>
        <w:t xml:space="preserve"> границы территории объекта культурного </w:t>
      </w:r>
      <w:r>
        <w:rPr>
          <w:rFonts w:eastAsia="Times New Roman" w:cs="Times New Roman"/>
          <w:sz w:val="24"/>
          <w:szCs w:val="24"/>
          <w:lang w:eastAsia="ru-RU"/>
        </w:rPr>
        <w:t>наследия</w:t>
      </w:r>
      <w:r w:rsidR="00B6492E">
        <w:rPr>
          <w:rFonts w:eastAsia="Times New Roman" w:cs="Times New Roman"/>
          <w:sz w:val="24"/>
          <w:szCs w:val="24"/>
          <w:lang w:eastAsia="ru-RU"/>
        </w:rPr>
        <w:t xml:space="preserve"> (памятника истории и культуры)</w:t>
      </w:r>
      <w:r w:rsidR="00B6492E">
        <w:rPr>
          <w:rFonts w:eastAsia="Times New Roman" w:cs="Times New Roman"/>
          <w:sz w:val="24"/>
          <w:szCs w:val="24"/>
          <w:lang w:eastAsia="ru-RU"/>
        </w:rPr>
        <w:br/>
      </w:r>
      <w:r>
        <w:rPr>
          <w:rFonts w:eastAsia="Times New Roman" w:cs="Times New Roman"/>
          <w:sz w:val="24"/>
          <w:szCs w:val="24"/>
          <w:lang w:eastAsia="ru-RU"/>
        </w:rPr>
        <w:t xml:space="preserve">народов Российской Федерации федерального значения </w:t>
      </w:r>
      <w:r w:rsidR="00D87401" w:rsidRPr="00D87401">
        <w:rPr>
          <w:rFonts w:eastAsia="Times New Roman" w:cs="Times New Roman"/>
          <w:sz w:val="24"/>
          <w:szCs w:val="24"/>
          <w:lang w:eastAsia="ru-RU"/>
        </w:rPr>
        <w:t>(объекта археологического наследия) «Северный Венец, поселение I», третья четверть I тыс. н.э.</w:t>
      </w:r>
      <w:r>
        <w:rPr>
          <w:rFonts w:eastAsia="Times New Roman" w:cs="Times New Roman"/>
          <w:sz w:val="24"/>
          <w:szCs w:val="24"/>
          <w:lang w:eastAsia="ru-RU"/>
        </w:rPr>
        <w:t>;</w:t>
      </w:r>
    </w:p>
    <w:p w:rsidR="000F569F" w:rsidRPr="00A52EA5" w:rsidRDefault="000F569F" w:rsidP="000F569F">
      <w:pPr>
        <w:widowControl w:val="0"/>
        <w:tabs>
          <w:tab w:val="left" w:pos="709"/>
        </w:tabs>
        <w:autoSpaceDE w:val="0"/>
        <w:autoSpaceDN w:val="0"/>
        <w:spacing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0F569F" w:rsidRPr="004D0ED4" w:rsidRDefault="000F569F" w:rsidP="000F569F">
      <w:pPr>
        <w:pStyle w:val="a3"/>
        <w:widowControl w:val="0"/>
        <w:numPr>
          <w:ilvl w:val="0"/>
          <w:numId w:val="43"/>
        </w:numPr>
        <w:tabs>
          <w:tab w:val="left" w:pos="142"/>
          <w:tab w:val="left" w:pos="709"/>
        </w:tabs>
        <w:autoSpaceDE w:val="0"/>
        <w:autoSpaceDN w:val="0"/>
        <w:spacing w:line="240" w:lineRule="auto"/>
        <w:rPr>
          <w:rFonts w:eastAsia="Times New Roman" w:cs="Times New Roman"/>
          <w:noProof/>
          <w:sz w:val="24"/>
          <w:szCs w:val="24"/>
          <w:lang w:eastAsia="ru-RU"/>
        </w:rPr>
      </w:pPr>
      <w:r w:rsidRPr="00A52EA5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05D0F8" wp14:editId="602E8878">
                <wp:simplePos x="0" y="0"/>
                <wp:positionH relativeFrom="column">
                  <wp:posOffset>-1853</wp:posOffset>
                </wp:positionH>
                <wp:positionV relativeFrom="paragraph">
                  <wp:posOffset>30480</wp:posOffset>
                </wp:positionV>
                <wp:extent cx="66675" cy="76200"/>
                <wp:effectExtent l="0" t="0" r="9525" b="0"/>
                <wp:wrapNone/>
                <wp:docPr id="12" name="Овал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762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F4801F" id="Овал 12" o:spid="_x0000_s1026" style="position:absolute;margin-left:-.15pt;margin-top:2.4pt;width:5.25pt;height: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" fillcolor="windowText" stroked="f" strokeweight="1pt">
                <v:stroke joinstyle="miter"/>
              </v:oval>
            </w:pict>
          </mc:Fallback>
        </mc:AlternateContent>
      </w:r>
      <w:r>
        <w:rPr>
          <w:rFonts w:eastAsia="Times New Roman" w:cs="Times New Roman"/>
          <w:noProof/>
          <w:sz w:val="24"/>
          <w:szCs w:val="24"/>
          <w:lang w:eastAsia="ru-RU"/>
        </w:rPr>
        <w:t>– характерная точка.</w:t>
      </w:r>
    </w:p>
    <w:p w:rsidR="000F569F" w:rsidRDefault="000F569F" w:rsidP="000F569F">
      <w:pPr>
        <w:widowControl w:val="0"/>
        <w:tabs>
          <w:tab w:val="left" w:pos="142"/>
          <w:tab w:val="left" w:pos="709"/>
        </w:tabs>
        <w:autoSpaceDE w:val="0"/>
        <w:autoSpaceDN w:val="0"/>
        <w:spacing w:line="240" w:lineRule="auto"/>
        <w:ind w:left="135"/>
        <w:rPr>
          <w:rFonts w:eastAsia="Times New Roman" w:cs="Times New Roman"/>
          <w:noProof/>
          <w:szCs w:val="28"/>
          <w:lang w:eastAsia="ru-RU"/>
        </w:rPr>
      </w:pPr>
    </w:p>
    <w:p w:rsidR="00CC3E0C" w:rsidRPr="00CC3E0C" w:rsidRDefault="00CC3E0C" w:rsidP="00CC3E0C">
      <w:pPr>
        <w:spacing w:line="240" w:lineRule="auto"/>
        <w:jc w:val="center"/>
        <w:rPr>
          <w:rFonts w:eastAsia="Times New Roman" w:cs="Times New Roman"/>
          <w:spacing w:val="-2"/>
          <w:szCs w:val="28"/>
          <w:lang w:eastAsia="ru-RU"/>
        </w:rPr>
        <w:sectPr w:rsidR="00CC3E0C" w:rsidRPr="00CC3E0C" w:rsidSect="00850A8D">
          <w:headerReference w:type="even" r:id="rId12"/>
          <w:headerReference w:type="default" r:id="rId13"/>
          <w:pgSz w:w="11907" w:h="16840" w:code="9"/>
          <w:pgMar w:top="720" w:right="720" w:bottom="720" w:left="720" w:header="709" w:footer="709" w:gutter="0"/>
          <w:pgNumType w:start="1"/>
          <w:cols w:space="708"/>
          <w:titlePg/>
          <w:docGrid w:linePitch="381"/>
        </w:sectPr>
      </w:pPr>
    </w:p>
    <w:p w:rsidR="00CC3E0C" w:rsidRPr="00A52EA5" w:rsidRDefault="00CC3E0C" w:rsidP="00CC3E0C">
      <w:pPr>
        <w:tabs>
          <w:tab w:val="left" w:pos="709"/>
        </w:tabs>
        <w:autoSpaceDE w:val="0"/>
        <w:autoSpaceDN w:val="0"/>
        <w:adjustRightInd w:val="0"/>
        <w:spacing w:line="240" w:lineRule="auto"/>
        <w:ind w:left="4962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52EA5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 xml:space="preserve">П р и л о ж е н и е </w:t>
      </w:r>
    </w:p>
    <w:p w:rsidR="00CC3E0C" w:rsidRDefault="00CC3E0C" w:rsidP="00C760B8">
      <w:pPr>
        <w:tabs>
          <w:tab w:val="left" w:pos="709"/>
        </w:tabs>
        <w:autoSpaceDE w:val="0"/>
        <w:autoSpaceDN w:val="0"/>
        <w:adjustRightInd w:val="0"/>
        <w:spacing w:line="240" w:lineRule="auto"/>
        <w:ind w:left="4962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52EA5">
        <w:rPr>
          <w:rFonts w:eastAsia="Times New Roman" w:cs="Times New Roman"/>
          <w:color w:val="000000"/>
          <w:sz w:val="24"/>
          <w:szCs w:val="24"/>
          <w:lang w:eastAsia="ru-RU"/>
        </w:rPr>
        <w:t>к границам территори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й</w:t>
      </w:r>
      <w:r w:rsidRPr="00A52EA5">
        <w:rPr>
          <w:rFonts w:eastAsia="Calibri" w:cs="Times New Roman"/>
          <w:szCs w:val="28"/>
        </w:rPr>
        <w:t xml:space="preserve"> </w:t>
      </w:r>
      <w:r w:rsidRPr="00A52EA5">
        <w:rPr>
          <w:rFonts w:eastAsia="Calibri" w:cs="Times New Roman"/>
          <w:sz w:val="24"/>
          <w:szCs w:val="24"/>
        </w:rPr>
        <w:t xml:space="preserve">объектов </w:t>
      </w:r>
      <w:r w:rsidRPr="00A52EA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культурного наследия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(памятников истории и культуры) народов Российской Федерации федерального значения (объектов археологического наследия)</w:t>
      </w:r>
      <w:r w:rsidRPr="00A52EA5">
        <w:rPr>
          <w:rFonts w:eastAsia="Times New Roman" w:cs="Times New Roman"/>
          <w:color w:val="000000"/>
          <w:sz w:val="24"/>
          <w:szCs w:val="24"/>
          <w:lang w:eastAsia="ru-RU"/>
        </w:rPr>
        <w:t>,</w:t>
      </w:r>
      <w:r w:rsidR="00C760B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расположенных на территории Ульяновской области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утвержденным </w:t>
      </w:r>
      <w:r w:rsidRPr="00A52EA5">
        <w:rPr>
          <w:rFonts w:eastAsia="Times New Roman" w:cs="Times New Roman"/>
          <w:color w:val="000000"/>
          <w:sz w:val="24"/>
          <w:szCs w:val="24"/>
          <w:lang w:eastAsia="ru-RU"/>
        </w:rPr>
        <w:t>приказом Министерства культуры Российской Федерации</w:t>
      </w:r>
    </w:p>
    <w:p w:rsidR="00CC3E0C" w:rsidRPr="00A52EA5" w:rsidRDefault="00CC3E0C" w:rsidP="00CC3E0C">
      <w:pPr>
        <w:tabs>
          <w:tab w:val="left" w:pos="709"/>
        </w:tabs>
        <w:autoSpaceDE w:val="0"/>
        <w:autoSpaceDN w:val="0"/>
        <w:adjustRightInd w:val="0"/>
        <w:spacing w:line="240" w:lineRule="auto"/>
        <w:ind w:left="4962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CC3E0C" w:rsidRPr="00A52EA5" w:rsidRDefault="00CC3E0C" w:rsidP="00CC3E0C">
      <w:pPr>
        <w:tabs>
          <w:tab w:val="left" w:pos="709"/>
        </w:tabs>
        <w:autoSpaceDE w:val="0"/>
        <w:autoSpaceDN w:val="0"/>
        <w:adjustRightInd w:val="0"/>
        <w:spacing w:line="240" w:lineRule="auto"/>
        <w:ind w:left="4962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от «___» ________ 2026</w:t>
      </w:r>
      <w:r w:rsidRPr="00A52EA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г. № _____</w:t>
      </w:r>
    </w:p>
    <w:p w:rsidR="00CC3E0C" w:rsidRPr="00A52EA5" w:rsidRDefault="00CC3E0C" w:rsidP="00CC3E0C">
      <w:pPr>
        <w:spacing w:line="240" w:lineRule="auto"/>
        <w:rPr>
          <w:rFonts w:eastAsia="Times New Roman" w:cs="Times New Roman"/>
          <w:spacing w:val="-2"/>
          <w:szCs w:val="28"/>
          <w:lang w:eastAsia="ru-RU"/>
        </w:rPr>
      </w:pPr>
    </w:p>
    <w:p w:rsidR="00CC3E0C" w:rsidRDefault="00CC3E0C" w:rsidP="00FC60F4">
      <w:pPr>
        <w:spacing w:line="240" w:lineRule="auto"/>
        <w:ind w:left="-142" w:right="-45"/>
        <w:jc w:val="center"/>
      </w:pPr>
      <w:r w:rsidRPr="00EE3BC4">
        <w:rPr>
          <w:rFonts w:eastAsia="Times New Roman" w:cs="Times New Roman"/>
          <w:spacing w:val="-2"/>
          <w:szCs w:val="28"/>
          <w:lang w:eastAsia="ru-RU"/>
        </w:rPr>
        <w:t>1.</w:t>
      </w:r>
      <w:r>
        <w:rPr>
          <w:rFonts w:eastAsia="Times New Roman" w:cs="Times New Roman"/>
          <w:spacing w:val="-2"/>
          <w:szCs w:val="28"/>
          <w:lang w:eastAsia="ru-RU"/>
        </w:rPr>
        <w:t xml:space="preserve"> Координаты характерных точек границ территории объекта культурного наследия (памятника истории и культуры) народов Российской Федерации</w:t>
      </w:r>
      <w:r w:rsidRPr="00EE3BC4">
        <w:rPr>
          <w:rFonts w:eastAsia="Times New Roman" w:cs="Times New Roman"/>
          <w:spacing w:val="-2"/>
          <w:szCs w:val="28"/>
          <w:lang w:eastAsia="ru-RU"/>
        </w:rPr>
        <w:t xml:space="preserve"> федерального значения </w:t>
      </w:r>
      <w:r w:rsidR="00FC60F4">
        <w:rPr>
          <w:rFonts w:cs="Times New Roman"/>
          <w:szCs w:val="28"/>
        </w:rPr>
        <w:t>(объекта археологического наследия)</w:t>
      </w:r>
      <w:r w:rsidR="00FC60F4">
        <w:t xml:space="preserve"> </w:t>
      </w:r>
      <w:r w:rsidR="00FC60F4">
        <w:rPr>
          <w:rFonts w:eastAsia="Times New Roman" w:cs="Times New Roman"/>
          <w:spacing w:val="-2"/>
          <w:szCs w:val="28"/>
          <w:lang w:eastAsia="ru-RU"/>
        </w:rPr>
        <w:t>«Городище «Атяшкино-1»</w:t>
      </w:r>
      <w:r w:rsidR="00FC60F4">
        <w:rPr>
          <w:rFonts w:cs="Times New Roman"/>
          <w:szCs w:val="28"/>
        </w:rPr>
        <w:t xml:space="preserve">, </w:t>
      </w:r>
      <w:r w:rsidR="00FC60F4">
        <w:t xml:space="preserve">IV – VII вв. н.э., VIII – XIII вв. н.э. </w:t>
      </w:r>
      <w:r w:rsidR="00FC60F4">
        <w:rPr>
          <w:rFonts w:cs="Times New Roman"/>
          <w:szCs w:val="28"/>
        </w:rPr>
        <w:t>(</w:t>
      </w:r>
      <w:r w:rsidR="00FC60F4">
        <w:t xml:space="preserve">Ульяновская область, </w:t>
      </w:r>
      <w:proofErr w:type="spellStart"/>
      <w:r w:rsidR="00FC60F4">
        <w:t>Сурский</w:t>
      </w:r>
      <w:proofErr w:type="spellEnd"/>
      <w:r w:rsidR="00FC60F4">
        <w:t xml:space="preserve"> район, в 350 м к северо-востоку от центральной части села </w:t>
      </w:r>
      <w:proofErr w:type="spellStart"/>
      <w:r w:rsidR="00FC60F4">
        <w:t>Атяшкино</w:t>
      </w:r>
      <w:proofErr w:type="spellEnd"/>
      <w:r w:rsidR="00FC60F4">
        <w:t xml:space="preserve"> </w:t>
      </w:r>
      <w:proofErr w:type="spellStart"/>
      <w:r w:rsidR="00FC60F4">
        <w:t>Чеботаевского</w:t>
      </w:r>
      <w:proofErr w:type="spellEnd"/>
      <w:r w:rsidR="00FC60F4">
        <w:t xml:space="preserve"> сельского поселения)</w:t>
      </w:r>
    </w:p>
    <w:p w:rsidR="00FC60F4" w:rsidRPr="00AE1474" w:rsidRDefault="00FC60F4" w:rsidP="00FC60F4">
      <w:pPr>
        <w:spacing w:line="240" w:lineRule="auto"/>
        <w:ind w:left="-142" w:right="-45"/>
        <w:jc w:val="center"/>
        <w:rPr>
          <w:rFonts w:eastAsia="Times New Roman" w:cs="Times New Roman"/>
          <w:spacing w:val="-2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3"/>
        <w:gridCol w:w="3236"/>
        <w:gridCol w:w="3685"/>
      </w:tblGrid>
      <w:tr w:rsidR="00CC3E0C" w:rsidRPr="00C76CC2" w:rsidTr="00B6492E">
        <w:trPr>
          <w:trHeight w:val="1265"/>
        </w:trPr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E0C" w:rsidRPr="00C76CC2" w:rsidRDefault="00CC3E0C" w:rsidP="00FC60F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76CC2">
              <w:rPr>
                <w:rFonts w:eastAsia="Times New Roman" w:cs="Times New Roman"/>
                <w:szCs w:val="28"/>
                <w:lang w:eastAsia="ru-RU"/>
              </w:rPr>
              <w:t xml:space="preserve">Номер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C76CC2">
              <w:rPr>
                <w:rFonts w:eastAsia="Times New Roman" w:cs="Times New Roman"/>
                <w:szCs w:val="28"/>
                <w:lang w:eastAsia="ru-RU"/>
              </w:rPr>
              <w:t>характерной точки</w:t>
            </w:r>
          </w:p>
        </w:tc>
        <w:tc>
          <w:tcPr>
            <w:tcW w:w="6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E0C" w:rsidRPr="002E40BE" w:rsidRDefault="00CC3E0C" w:rsidP="00FC60F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76CC2">
              <w:rPr>
                <w:rFonts w:eastAsia="Times New Roman" w:cs="Times New Roman"/>
                <w:szCs w:val="28"/>
                <w:lang w:eastAsia="ru-RU"/>
              </w:rPr>
              <w:t>Координаты характерных точек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>в м</w:t>
            </w:r>
            <w:r w:rsidR="00FC60F4">
              <w:rPr>
                <w:rFonts w:eastAsia="Times New Roman" w:cs="Times New Roman"/>
                <w:szCs w:val="28"/>
                <w:lang w:eastAsia="ru-RU"/>
              </w:rPr>
              <w:t xml:space="preserve">естной системе координат </w:t>
            </w:r>
            <w:r w:rsidR="00FC60F4">
              <w:rPr>
                <w:rFonts w:eastAsia="Times New Roman" w:cs="Times New Roman"/>
                <w:szCs w:val="28"/>
                <w:lang w:eastAsia="ru-RU"/>
              </w:rPr>
              <w:br/>
              <w:t>(МСК-73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  <w:r w:rsidR="00FC60F4">
              <w:rPr>
                <w:rFonts w:eastAsia="Times New Roman" w:cs="Times New Roman"/>
                <w:szCs w:val="28"/>
                <w:lang w:eastAsia="ru-RU"/>
              </w:rPr>
              <w:t>1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зона)</w:t>
            </w:r>
          </w:p>
        </w:tc>
      </w:tr>
      <w:tr w:rsidR="00CC3E0C" w:rsidRPr="00C76CC2" w:rsidTr="00B6492E">
        <w:trPr>
          <w:trHeight w:val="231"/>
        </w:trPr>
        <w:tc>
          <w:tcPr>
            <w:tcW w:w="2713" w:type="dxa"/>
            <w:vMerge/>
            <w:shd w:val="clear" w:color="auto" w:fill="auto"/>
          </w:tcPr>
          <w:p w:rsidR="00CC3E0C" w:rsidRPr="00C76CC2" w:rsidRDefault="00CC3E0C" w:rsidP="00FC60F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6" w:type="dxa"/>
            <w:shd w:val="clear" w:color="auto" w:fill="auto"/>
          </w:tcPr>
          <w:p w:rsidR="00CC3E0C" w:rsidRPr="00C76CC2" w:rsidRDefault="00CC3E0C" w:rsidP="00FC60F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76CC2">
              <w:rPr>
                <w:rFonts w:eastAsia="Times New Roman" w:cs="Times New Roman"/>
                <w:szCs w:val="28"/>
                <w:lang w:val="en-US" w:eastAsia="ru-RU"/>
              </w:rPr>
              <w:t>X</w:t>
            </w:r>
          </w:p>
        </w:tc>
        <w:tc>
          <w:tcPr>
            <w:tcW w:w="3685" w:type="dxa"/>
            <w:shd w:val="clear" w:color="auto" w:fill="auto"/>
          </w:tcPr>
          <w:p w:rsidR="00CC3E0C" w:rsidRPr="00C76CC2" w:rsidRDefault="00CC3E0C" w:rsidP="00FC60F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76CC2">
              <w:rPr>
                <w:rFonts w:eastAsia="Times New Roman" w:cs="Times New Roman"/>
                <w:szCs w:val="28"/>
                <w:lang w:val="en-US" w:eastAsia="ru-RU"/>
              </w:rPr>
              <w:t>Y</w:t>
            </w:r>
          </w:p>
        </w:tc>
      </w:tr>
      <w:tr w:rsidR="00CC3E0C" w:rsidRPr="00C76CC2" w:rsidTr="00B6492E">
        <w:tc>
          <w:tcPr>
            <w:tcW w:w="2713" w:type="dxa"/>
            <w:shd w:val="clear" w:color="auto" w:fill="auto"/>
          </w:tcPr>
          <w:p w:rsidR="00CC3E0C" w:rsidRPr="00C76CC2" w:rsidRDefault="00CC3E0C" w:rsidP="00FC60F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76CC2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3236" w:type="dxa"/>
            <w:shd w:val="clear" w:color="auto" w:fill="auto"/>
          </w:tcPr>
          <w:p w:rsidR="00CC3E0C" w:rsidRPr="009956DC" w:rsidRDefault="00E01E5E" w:rsidP="00FC60F4">
            <w:pPr>
              <w:jc w:val="center"/>
              <w:rPr>
                <w:szCs w:val="28"/>
              </w:rPr>
            </w:pPr>
            <w:r>
              <w:t>535855,</w:t>
            </w:r>
            <w:r w:rsidR="00FC60F4" w:rsidRPr="00FC60F4">
              <w:t>0058</w:t>
            </w:r>
          </w:p>
        </w:tc>
        <w:tc>
          <w:tcPr>
            <w:tcW w:w="3685" w:type="dxa"/>
            <w:shd w:val="clear" w:color="auto" w:fill="auto"/>
          </w:tcPr>
          <w:p w:rsidR="00CC3E0C" w:rsidRPr="009956DC" w:rsidRDefault="00E01E5E" w:rsidP="00FC60F4">
            <w:pPr>
              <w:jc w:val="center"/>
              <w:rPr>
                <w:szCs w:val="28"/>
              </w:rPr>
            </w:pPr>
            <w:r>
              <w:t>1380061,</w:t>
            </w:r>
            <w:r w:rsidR="00D17893">
              <w:t>5114</w:t>
            </w:r>
          </w:p>
        </w:tc>
      </w:tr>
      <w:tr w:rsidR="00CC3E0C" w:rsidRPr="00C76CC2" w:rsidTr="00B6492E">
        <w:tc>
          <w:tcPr>
            <w:tcW w:w="2713" w:type="dxa"/>
            <w:shd w:val="clear" w:color="auto" w:fill="auto"/>
          </w:tcPr>
          <w:p w:rsidR="00CC3E0C" w:rsidRPr="00C76CC2" w:rsidRDefault="00CC3E0C" w:rsidP="00FC60F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76CC2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3236" w:type="dxa"/>
            <w:shd w:val="clear" w:color="auto" w:fill="auto"/>
          </w:tcPr>
          <w:p w:rsidR="00CC3E0C" w:rsidRPr="009956DC" w:rsidRDefault="00E01E5E" w:rsidP="00FC60F4">
            <w:pPr>
              <w:jc w:val="center"/>
              <w:rPr>
                <w:szCs w:val="28"/>
              </w:rPr>
            </w:pPr>
            <w:r>
              <w:t>535854,</w:t>
            </w:r>
            <w:r w:rsidR="00FC60F4" w:rsidRPr="00FC60F4">
              <w:t>0137</w:t>
            </w:r>
          </w:p>
        </w:tc>
        <w:tc>
          <w:tcPr>
            <w:tcW w:w="3685" w:type="dxa"/>
            <w:shd w:val="clear" w:color="auto" w:fill="auto"/>
          </w:tcPr>
          <w:p w:rsidR="00CC3E0C" w:rsidRPr="009956DC" w:rsidRDefault="00E01E5E" w:rsidP="00FC60F4">
            <w:pPr>
              <w:jc w:val="center"/>
              <w:rPr>
                <w:szCs w:val="28"/>
              </w:rPr>
            </w:pPr>
            <w:r>
              <w:t>1380079,</w:t>
            </w:r>
            <w:r w:rsidR="00D17893">
              <w:t>2702</w:t>
            </w:r>
          </w:p>
        </w:tc>
      </w:tr>
      <w:tr w:rsidR="00CC3E0C" w:rsidRPr="00C76CC2" w:rsidTr="00B6492E">
        <w:trPr>
          <w:trHeight w:val="297"/>
        </w:trPr>
        <w:tc>
          <w:tcPr>
            <w:tcW w:w="2713" w:type="dxa"/>
            <w:shd w:val="clear" w:color="auto" w:fill="auto"/>
          </w:tcPr>
          <w:p w:rsidR="00CC3E0C" w:rsidRPr="00C76CC2" w:rsidRDefault="00CC3E0C" w:rsidP="00FC60F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76CC2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3236" w:type="dxa"/>
            <w:shd w:val="clear" w:color="auto" w:fill="auto"/>
          </w:tcPr>
          <w:p w:rsidR="00CC3E0C" w:rsidRPr="009956DC" w:rsidRDefault="00E01E5E" w:rsidP="00FC60F4">
            <w:pPr>
              <w:jc w:val="center"/>
              <w:rPr>
                <w:szCs w:val="28"/>
              </w:rPr>
            </w:pPr>
            <w:r>
              <w:t>535802,</w:t>
            </w:r>
            <w:r w:rsidR="00FC60F4" w:rsidRPr="00FC60F4">
              <w:t>0325</w:t>
            </w:r>
          </w:p>
        </w:tc>
        <w:tc>
          <w:tcPr>
            <w:tcW w:w="3685" w:type="dxa"/>
            <w:shd w:val="clear" w:color="auto" w:fill="auto"/>
          </w:tcPr>
          <w:p w:rsidR="00CC3E0C" w:rsidRPr="009956DC" w:rsidRDefault="00E01E5E" w:rsidP="00FC60F4">
            <w:pPr>
              <w:jc w:val="center"/>
              <w:rPr>
                <w:szCs w:val="28"/>
              </w:rPr>
            </w:pPr>
            <w:r>
              <w:t>1380128,</w:t>
            </w:r>
            <w:r w:rsidR="00D17893">
              <w:t>6659</w:t>
            </w:r>
          </w:p>
        </w:tc>
      </w:tr>
      <w:tr w:rsidR="00CC3E0C" w:rsidRPr="00C76CC2" w:rsidTr="00B6492E">
        <w:tc>
          <w:tcPr>
            <w:tcW w:w="2713" w:type="dxa"/>
            <w:shd w:val="clear" w:color="auto" w:fill="auto"/>
          </w:tcPr>
          <w:p w:rsidR="00CC3E0C" w:rsidRPr="00C76CC2" w:rsidRDefault="00CC3E0C" w:rsidP="00FC60F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76CC2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  <w:tc>
          <w:tcPr>
            <w:tcW w:w="3236" w:type="dxa"/>
            <w:shd w:val="clear" w:color="auto" w:fill="auto"/>
          </w:tcPr>
          <w:p w:rsidR="00CC3E0C" w:rsidRPr="009956DC" w:rsidRDefault="00E01E5E" w:rsidP="00FC60F4">
            <w:pPr>
              <w:jc w:val="center"/>
              <w:rPr>
                <w:szCs w:val="28"/>
              </w:rPr>
            </w:pPr>
            <w:r>
              <w:t>535780,</w:t>
            </w:r>
            <w:r w:rsidR="00FC60F4" w:rsidRPr="00FC60F4">
              <w:t>9909</w:t>
            </w:r>
          </w:p>
        </w:tc>
        <w:tc>
          <w:tcPr>
            <w:tcW w:w="3685" w:type="dxa"/>
            <w:shd w:val="clear" w:color="auto" w:fill="auto"/>
          </w:tcPr>
          <w:p w:rsidR="00CC3E0C" w:rsidRPr="009956DC" w:rsidRDefault="00E01E5E" w:rsidP="00FC60F4">
            <w:pPr>
              <w:jc w:val="center"/>
              <w:rPr>
                <w:szCs w:val="28"/>
              </w:rPr>
            </w:pPr>
            <w:r>
              <w:t>1380193,</w:t>
            </w:r>
            <w:r w:rsidR="00D17893">
              <w:t>2841</w:t>
            </w:r>
          </w:p>
        </w:tc>
      </w:tr>
      <w:tr w:rsidR="00CC3E0C" w:rsidRPr="00C76CC2" w:rsidTr="00B6492E">
        <w:tc>
          <w:tcPr>
            <w:tcW w:w="2713" w:type="dxa"/>
            <w:shd w:val="clear" w:color="auto" w:fill="auto"/>
          </w:tcPr>
          <w:p w:rsidR="00CC3E0C" w:rsidRPr="00C76CC2" w:rsidRDefault="00CC3E0C" w:rsidP="00FC60F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  <w:tc>
          <w:tcPr>
            <w:tcW w:w="3236" w:type="dxa"/>
            <w:shd w:val="clear" w:color="auto" w:fill="auto"/>
          </w:tcPr>
          <w:p w:rsidR="00CC3E0C" w:rsidRDefault="00E01E5E" w:rsidP="00FC60F4">
            <w:pPr>
              <w:jc w:val="center"/>
            </w:pPr>
            <w:r>
              <w:t>535771,</w:t>
            </w:r>
            <w:r w:rsidR="00FC60F4" w:rsidRPr="00FC60F4">
              <w:t>0418</w:t>
            </w:r>
          </w:p>
        </w:tc>
        <w:tc>
          <w:tcPr>
            <w:tcW w:w="3685" w:type="dxa"/>
            <w:shd w:val="clear" w:color="auto" w:fill="auto"/>
          </w:tcPr>
          <w:p w:rsidR="00CC3E0C" w:rsidRDefault="00E01E5E" w:rsidP="00FC60F4">
            <w:pPr>
              <w:jc w:val="center"/>
            </w:pPr>
            <w:r>
              <w:t>1380220,</w:t>
            </w:r>
            <w:r w:rsidR="00D17893">
              <w:t>6916</w:t>
            </w:r>
          </w:p>
        </w:tc>
      </w:tr>
      <w:tr w:rsidR="00CC3E0C" w:rsidRPr="00C76CC2" w:rsidTr="00B6492E">
        <w:tc>
          <w:tcPr>
            <w:tcW w:w="2713" w:type="dxa"/>
            <w:shd w:val="clear" w:color="auto" w:fill="auto"/>
          </w:tcPr>
          <w:p w:rsidR="00CC3E0C" w:rsidRDefault="00CC3E0C" w:rsidP="00FC60F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6</w:t>
            </w:r>
          </w:p>
        </w:tc>
        <w:tc>
          <w:tcPr>
            <w:tcW w:w="3236" w:type="dxa"/>
            <w:shd w:val="clear" w:color="auto" w:fill="auto"/>
          </w:tcPr>
          <w:p w:rsidR="00CC3E0C" w:rsidRDefault="00E01E5E" w:rsidP="00FC60F4">
            <w:pPr>
              <w:jc w:val="center"/>
            </w:pPr>
            <w:r>
              <w:t>535772,</w:t>
            </w:r>
            <w:r w:rsidR="00FC60F4" w:rsidRPr="00FC60F4">
              <w:t>6275</w:t>
            </w:r>
          </w:p>
        </w:tc>
        <w:tc>
          <w:tcPr>
            <w:tcW w:w="3685" w:type="dxa"/>
            <w:shd w:val="clear" w:color="auto" w:fill="auto"/>
          </w:tcPr>
          <w:p w:rsidR="00CC3E0C" w:rsidRDefault="00E01E5E" w:rsidP="00FC60F4">
            <w:pPr>
              <w:jc w:val="center"/>
            </w:pPr>
            <w:r>
              <w:t>1380272,</w:t>
            </w:r>
            <w:r w:rsidR="00D17893">
              <w:t>32966</w:t>
            </w:r>
          </w:p>
        </w:tc>
      </w:tr>
      <w:tr w:rsidR="00CC3E0C" w:rsidRPr="00C76CC2" w:rsidTr="00B6492E">
        <w:tc>
          <w:tcPr>
            <w:tcW w:w="2713" w:type="dxa"/>
            <w:shd w:val="clear" w:color="auto" w:fill="auto"/>
          </w:tcPr>
          <w:p w:rsidR="00CC3E0C" w:rsidRPr="00855319" w:rsidRDefault="00CC3E0C" w:rsidP="00FC60F4">
            <w:pPr>
              <w:jc w:val="center"/>
              <w:rPr>
                <w:rFonts w:eastAsia="Times New Roman" w:cs="Times New Roman"/>
                <w:szCs w:val="28"/>
                <w:lang w:val="en-US" w:eastAsia="ru-RU"/>
              </w:rPr>
            </w:pPr>
            <w:r>
              <w:rPr>
                <w:rFonts w:eastAsia="Times New Roman" w:cs="Times New Roman"/>
                <w:szCs w:val="28"/>
                <w:lang w:val="en-US" w:eastAsia="ru-RU"/>
              </w:rPr>
              <w:t>7</w:t>
            </w:r>
          </w:p>
        </w:tc>
        <w:tc>
          <w:tcPr>
            <w:tcW w:w="3236" w:type="dxa"/>
            <w:shd w:val="clear" w:color="auto" w:fill="auto"/>
          </w:tcPr>
          <w:p w:rsidR="00CC3E0C" w:rsidRDefault="00E01E5E" w:rsidP="00FC60F4">
            <w:pPr>
              <w:jc w:val="center"/>
            </w:pPr>
            <w:r>
              <w:t>535809,</w:t>
            </w:r>
            <w:r w:rsidR="00FC60F4" w:rsidRPr="00FC60F4">
              <w:t>1860</w:t>
            </w:r>
          </w:p>
        </w:tc>
        <w:tc>
          <w:tcPr>
            <w:tcW w:w="3685" w:type="dxa"/>
            <w:shd w:val="clear" w:color="auto" w:fill="auto"/>
          </w:tcPr>
          <w:p w:rsidR="00CC3E0C" w:rsidRDefault="00E01E5E" w:rsidP="00FC60F4">
            <w:pPr>
              <w:jc w:val="center"/>
            </w:pPr>
            <w:r>
              <w:t>1380339,</w:t>
            </w:r>
            <w:r w:rsidR="00D17893">
              <w:t>4295</w:t>
            </w:r>
          </w:p>
        </w:tc>
      </w:tr>
      <w:tr w:rsidR="00CC3E0C" w:rsidRPr="00C76CC2" w:rsidTr="00B6492E">
        <w:tc>
          <w:tcPr>
            <w:tcW w:w="2713" w:type="dxa"/>
            <w:shd w:val="clear" w:color="auto" w:fill="auto"/>
          </w:tcPr>
          <w:p w:rsidR="00CC3E0C" w:rsidRPr="00855319" w:rsidRDefault="00CC3E0C" w:rsidP="00FC60F4">
            <w:pPr>
              <w:jc w:val="center"/>
              <w:rPr>
                <w:rFonts w:eastAsia="Times New Roman" w:cs="Times New Roman"/>
                <w:szCs w:val="28"/>
                <w:lang w:val="en-US" w:eastAsia="ru-RU"/>
              </w:rPr>
            </w:pPr>
            <w:r>
              <w:rPr>
                <w:rFonts w:eastAsia="Times New Roman" w:cs="Times New Roman"/>
                <w:szCs w:val="28"/>
                <w:lang w:val="en-US" w:eastAsia="ru-RU"/>
              </w:rPr>
              <w:t>8</w:t>
            </w:r>
          </w:p>
        </w:tc>
        <w:tc>
          <w:tcPr>
            <w:tcW w:w="3236" w:type="dxa"/>
            <w:shd w:val="clear" w:color="auto" w:fill="auto"/>
          </w:tcPr>
          <w:p w:rsidR="00CC3E0C" w:rsidRDefault="00E01E5E" w:rsidP="00FC60F4">
            <w:pPr>
              <w:jc w:val="center"/>
            </w:pPr>
            <w:r>
              <w:t>535827,</w:t>
            </w:r>
            <w:r w:rsidR="00FC60F4" w:rsidRPr="00FC60F4">
              <w:t>4438</w:t>
            </w:r>
          </w:p>
        </w:tc>
        <w:tc>
          <w:tcPr>
            <w:tcW w:w="3685" w:type="dxa"/>
            <w:shd w:val="clear" w:color="auto" w:fill="auto"/>
          </w:tcPr>
          <w:p w:rsidR="00CC3E0C" w:rsidRDefault="00E01E5E" w:rsidP="00FC60F4">
            <w:pPr>
              <w:jc w:val="center"/>
            </w:pPr>
            <w:r>
              <w:t>1380414,</w:t>
            </w:r>
            <w:r w:rsidR="00D17893">
              <w:t>9887</w:t>
            </w:r>
          </w:p>
        </w:tc>
      </w:tr>
      <w:tr w:rsidR="00FC60F4" w:rsidRPr="00C76CC2" w:rsidTr="00B6492E">
        <w:tc>
          <w:tcPr>
            <w:tcW w:w="2713" w:type="dxa"/>
            <w:shd w:val="clear" w:color="auto" w:fill="auto"/>
          </w:tcPr>
          <w:p w:rsidR="00FC60F4" w:rsidRPr="00FC60F4" w:rsidRDefault="00FC60F4" w:rsidP="00FC60F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</w:t>
            </w:r>
          </w:p>
        </w:tc>
        <w:tc>
          <w:tcPr>
            <w:tcW w:w="3236" w:type="dxa"/>
            <w:shd w:val="clear" w:color="auto" w:fill="auto"/>
          </w:tcPr>
          <w:p w:rsidR="00FC60F4" w:rsidRPr="005747FE" w:rsidRDefault="00E01E5E" w:rsidP="00FC60F4">
            <w:pPr>
              <w:jc w:val="center"/>
            </w:pPr>
            <w:r>
              <w:t>535820,</w:t>
            </w:r>
            <w:r w:rsidR="00FC60F4" w:rsidRPr="00FC60F4">
              <w:t>2915</w:t>
            </w:r>
          </w:p>
        </w:tc>
        <w:tc>
          <w:tcPr>
            <w:tcW w:w="3685" w:type="dxa"/>
            <w:shd w:val="clear" w:color="auto" w:fill="auto"/>
          </w:tcPr>
          <w:p w:rsidR="00FC60F4" w:rsidRPr="005747FE" w:rsidRDefault="00E01E5E" w:rsidP="00FC60F4">
            <w:pPr>
              <w:jc w:val="center"/>
            </w:pPr>
            <w:r>
              <w:t>1380662,</w:t>
            </w:r>
            <w:r w:rsidR="009602A9">
              <w:t>2897</w:t>
            </w:r>
          </w:p>
        </w:tc>
      </w:tr>
      <w:tr w:rsidR="00FC60F4" w:rsidRPr="00C76CC2" w:rsidTr="00B6492E">
        <w:tc>
          <w:tcPr>
            <w:tcW w:w="2713" w:type="dxa"/>
            <w:shd w:val="clear" w:color="auto" w:fill="auto"/>
          </w:tcPr>
          <w:p w:rsidR="00FC60F4" w:rsidRPr="00FC60F4" w:rsidRDefault="00FC60F4" w:rsidP="00FC60F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3236" w:type="dxa"/>
            <w:shd w:val="clear" w:color="auto" w:fill="auto"/>
          </w:tcPr>
          <w:p w:rsidR="00FC60F4" w:rsidRPr="005747FE" w:rsidRDefault="00E01E5E" w:rsidP="00FC60F4">
            <w:pPr>
              <w:jc w:val="center"/>
            </w:pPr>
            <w:r>
              <w:t>535653,</w:t>
            </w:r>
            <w:r w:rsidR="00FC60F4" w:rsidRPr="00FC60F4">
              <w:t>1724</w:t>
            </w:r>
          </w:p>
        </w:tc>
        <w:tc>
          <w:tcPr>
            <w:tcW w:w="3685" w:type="dxa"/>
            <w:shd w:val="clear" w:color="auto" w:fill="auto"/>
          </w:tcPr>
          <w:p w:rsidR="00FC60F4" w:rsidRPr="005747FE" w:rsidRDefault="00E01E5E" w:rsidP="00FC60F4">
            <w:pPr>
              <w:jc w:val="center"/>
            </w:pPr>
            <w:r>
              <w:t>1380710,</w:t>
            </w:r>
            <w:r w:rsidR="009602A9">
              <w:t>8023</w:t>
            </w:r>
          </w:p>
        </w:tc>
      </w:tr>
      <w:tr w:rsidR="00FC60F4" w:rsidRPr="00C76CC2" w:rsidTr="00B6492E">
        <w:tc>
          <w:tcPr>
            <w:tcW w:w="2713" w:type="dxa"/>
            <w:shd w:val="clear" w:color="auto" w:fill="auto"/>
          </w:tcPr>
          <w:p w:rsidR="00FC60F4" w:rsidRPr="00FC60F4" w:rsidRDefault="00FC60F4" w:rsidP="00FC60F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11</w:t>
            </w:r>
          </w:p>
        </w:tc>
        <w:tc>
          <w:tcPr>
            <w:tcW w:w="3236" w:type="dxa"/>
            <w:shd w:val="clear" w:color="auto" w:fill="auto"/>
          </w:tcPr>
          <w:p w:rsidR="00FC60F4" w:rsidRPr="005747FE" w:rsidRDefault="00E01E5E" w:rsidP="00FC60F4">
            <w:pPr>
              <w:jc w:val="center"/>
            </w:pPr>
            <w:r>
              <w:t>535630,</w:t>
            </w:r>
            <w:r w:rsidR="00FC60F4" w:rsidRPr="00FC60F4">
              <w:t>4410</w:t>
            </w:r>
          </w:p>
        </w:tc>
        <w:tc>
          <w:tcPr>
            <w:tcW w:w="3685" w:type="dxa"/>
            <w:shd w:val="clear" w:color="auto" w:fill="auto"/>
          </w:tcPr>
          <w:p w:rsidR="00FC60F4" w:rsidRPr="005747FE" w:rsidRDefault="00E01E5E" w:rsidP="00FC60F4">
            <w:pPr>
              <w:jc w:val="center"/>
            </w:pPr>
            <w:r>
              <w:t>1380697,</w:t>
            </w:r>
            <w:r w:rsidR="009602A9">
              <w:t>7013</w:t>
            </w:r>
          </w:p>
        </w:tc>
      </w:tr>
      <w:tr w:rsidR="00FC60F4" w:rsidRPr="00C76CC2" w:rsidTr="00B6492E">
        <w:tc>
          <w:tcPr>
            <w:tcW w:w="2713" w:type="dxa"/>
            <w:shd w:val="clear" w:color="auto" w:fill="auto"/>
          </w:tcPr>
          <w:p w:rsidR="00FC60F4" w:rsidRPr="00FC60F4" w:rsidRDefault="00FC60F4" w:rsidP="00FC60F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12</w:t>
            </w:r>
          </w:p>
        </w:tc>
        <w:tc>
          <w:tcPr>
            <w:tcW w:w="3236" w:type="dxa"/>
            <w:shd w:val="clear" w:color="auto" w:fill="auto"/>
          </w:tcPr>
          <w:p w:rsidR="00FC60F4" w:rsidRPr="005747FE" w:rsidRDefault="00E01E5E" w:rsidP="00FC60F4">
            <w:pPr>
              <w:jc w:val="center"/>
            </w:pPr>
            <w:r>
              <w:t>535624,</w:t>
            </w:r>
            <w:r w:rsidR="00FC60F4" w:rsidRPr="00FC60F4">
              <w:t>7818</w:t>
            </w:r>
          </w:p>
        </w:tc>
        <w:tc>
          <w:tcPr>
            <w:tcW w:w="3685" w:type="dxa"/>
            <w:shd w:val="clear" w:color="auto" w:fill="auto"/>
          </w:tcPr>
          <w:p w:rsidR="00FC60F4" w:rsidRPr="005747FE" w:rsidRDefault="00E01E5E" w:rsidP="00FC60F4">
            <w:pPr>
              <w:jc w:val="center"/>
            </w:pPr>
            <w:r>
              <w:t>1380671,</w:t>
            </w:r>
            <w:r w:rsidR="009602A9">
              <w:t>7091</w:t>
            </w:r>
          </w:p>
        </w:tc>
      </w:tr>
      <w:tr w:rsidR="00FC60F4" w:rsidRPr="00C76CC2" w:rsidTr="00B6492E">
        <w:tc>
          <w:tcPr>
            <w:tcW w:w="2713" w:type="dxa"/>
            <w:shd w:val="clear" w:color="auto" w:fill="auto"/>
          </w:tcPr>
          <w:p w:rsidR="00FC60F4" w:rsidRPr="00FC60F4" w:rsidRDefault="00FC60F4" w:rsidP="00FC60F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13</w:t>
            </w:r>
          </w:p>
        </w:tc>
        <w:tc>
          <w:tcPr>
            <w:tcW w:w="3236" w:type="dxa"/>
            <w:shd w:val="clear" w:color="auto" w:fill="auto"/>
          </w:tcPr>
          <w:p w:rsidR="00FC60F4" w:rsidRPr="005747FE" w:rsidRDefault="00E01E5E" w:rsidP="00FC60F4">
            <w:pPr>
              <w:jc w:val="center"/>
            </w:pPr>
            <w:r>
              <w:t>535628,</w:t>
            </w:r>
            <w:r w:rsidR="00FC60F4" w:rsidRPr="00FC60F4">
              <w:t>3524</w:t>
            </w:r>
          </w:p>
        </w:tc>
        <w:tc>
          <w:tcPr>
            <w:tcW w:w="3685" w:type="dxa"/>
            <w:shd w:val="clear" w:color="auto" w:fill="auto"/>
          </w:tcPr>
          <w:p w:rsidR="00FC60F4" w:rsidRPr="005747FE" w:rsidRDefault="00E01E5E" w:rsidP="00FC60F4">
            <w:pPr>
              <w:jc w:val="center"/>
            </w:pPr>
            <w:r>
              <w:t>1380569,</w:t>
            </w:r>
            <w:r w:rsidR="009602A9">
              <w:t>0987</w:t>
            </w:r>
          </w:p>
        </w:tc>
      </w:tr>
      <w:tr w:rsidR="00FC60F4" w:rsidRPr="00C76CC2" w:rsidTr="00B6492E">
        <w:tc>
          <w:tcPr>
            <w:tcW w:w="2713" w:type="dxa"/>
            <w:shd w:val="clear" w:color="auto" w:fill="auto"/>
          </w:tcPr>
          <w:p w:rsidR="00FC60F4" w:rsidRPr="00FC60F4" w:rsidRDefault="00FC60F4" w:rsidP="00FC60F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14</w:t>
            </w:r>
          </w:p>
        </w:tc>
        <w:tc>
          <w:tcPr>
            <w:tcW w:w="3236" w:type="dxa"/>
            <w:shd w:val="clear" w:color="auto" w:fill="auto"/>
          </w:tcPr>
          <w:p w:rsidR="00FC60F4" w:rsidRPr="005747FE" w:rsidRDefault="00E01E5E" w:rsidP="00FC60F4">
            <w:pPr>
              <w:jc w:val="center"/>
            </w:pPr>
            <w:r>
              <w:t>535599,</w:t>
            </w:r>
            <w:r w:rsidR="00BC1CFA" w:rsidRPr="00BC1CFA">
              <w:t>0273</w:t>
            </w:r>
          </w:p>
        </w:tc>
        <w:tc>
          <w:tcPr>
            <w:tcW w:w="3685" w:type="dxa"/>
            <w:shd w:val="clear" w:color="auto" w:fill="auto"/>
          </w:tcPr>
          <w:p w:rsidR="00FC60F4" w:rsidRPr="005747FE" w:rsidRDefault="00E01E5E" w:rsidP="00FC60F4">
            <w:pPr>
              <w:jc w:val="center"/>
            </w:pPr>
            <w:r>
              <w:t>1380535,</w:t>
            </w:r>
            <w:r w:rsidR="009602A9">
              <w:t>6434</w:t>
            </w:r>
          </w:p>
        </w:tc>
      </w:tr>
      <w:tr w:rsidR="00FC60F4" w:rsidRPr="00C76CC2" w:rsidTr="00B6492E">
        <w:tc>
          <w:tcPr>
            <w:tcW w:w="2713" w:type="dxa"/>
            <w:shd w:val="clear" w:color="auto" w:fill="auto"/>
          </w:tcPr>
          <w:p w:rsidR="00FC60F4" w:rsidRPr="00FC60F4" w:rsidRDefault="00FC60F4" w:rsidP="00FC60F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15</w:t>
            </w:r>
          </w:p>
        </w:tc>
        <w:tc>
          <w:tcPr>
            <w:tcW w:w="3236" w:type="dxa"/>
            <w:shd w:val="clear" w:color="auto" w:fill="auto"/>
          </w:tcPr>
          <w:p w:rsidR="00FC60F4" w:rsidRPr="005747FE" w:rsidRDefault="00E01E5E" w:rsidP="00FC60F4">
            <w:pPr>
              <w:jc w:val="center"/>
            </w:pPr>
            <w:r>
              <w:t>535559,</w:t>
            </w:r>
            <w:r w:rsidR="00BC1CFA" w:rsidRPr="00BC1CFA">
              <w:t>0961</w:t>
            </w:r>
          </w:p>
        </w:tc>
        <w:tc>
          <w:tcPr>
            <w:tcW w:w="3685" w:type="dxa"/>
            <w:shd w:val="clear" w:color="auto" w:fill="auto"/>
          </w:tcPr>
          <w:p w:rsidR="00FC60F4" w:rsidRPr="005747FE" w:rsidRDefault="00E01E5E" w:rsidP="00FC60F4">
            <w:pPr>
              <w:jc w:val="center"/>
            </w:pPr>
            <w:r>
              <w:t>1380535,</w:t>
            </w:r>
            <w:r w:rsidR="009602A9">
              <w:t>6434</w:t>
            </w:r>
          </w:p>
        </w:tc>
      </w:tr>
      <w:tr w:rsidR="00FC60F4" w:rsidRPr="00C76CC2" w:rsidTr="00B6492E">
        <w:tc>
          <w:tcPr>
            <w:tcW w:w="2713" w:type="dxa"/>
            <w:shd w:val="clear" w:color="auto" w:fill="auto"/>
          </w:tcPr>
          <w:p w:rsidR="00FC60F4" w:rsidRPr="00FC60F4" w:rsidRDefault="00FC60F4" w:rsidP="00FC60F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16</w:t>
            </w:r>
          </w:p>
        </w:tc>
        <w:tc>
          <w:tcPr>
            <w:tcW w:w="3236" w:type="dxa"/>
            <w:shd w:val="clear" w:color="auto" w:fill="auto"/>
          </w:tcPr>
          <w:p w:rsidR="00FC60F4" w:rsidRPr="005747FE" w:rsidRDefault="00E01E5E" w:rsidP="00FC60F4">
            <w:pPr>
              <w:jc w:val="center"/>
            </w:pPr>
            <w:r>
              <w:t>535517,</w:t>
            </w:r>
            <w:r w:rsidR="00BC1CFA" w:rsidRPr="00BC1CFA">
              <w:t>5396</w:t>
            </w:r>
          </w:p>
        </w:tc>
        <w:tc>
          <w:tcPr>
            <w:tcW w:w="3685" w:type="dxa"/>
            <w:shd w:val="clear" w:color="auto" w:fill="auto"/>
          </w:tcPr>
          <w:p w:rsidR="00FC60F4" w:rsidRPr="005747FE" w:rsidRDefault="00E01E5E" w:rsidP="00FC60F4">
            <w:pPr>
              <w:jc w:val="center"/>
            </w:pPr>
            <w:r>
              <w:t>1380436,</w:t>
            </w:r>
            <w:r w:rsidR="009602A9">
              <w:t>0395</w:t>
            </w:r>
          </w:p>
        </w:tc>
      </w:tr>
      <w:tr w:rsidR="00FC60F4" w:rsidRPr="00C76CC2" w:rsidTr="00B6492E">
        <w:tc>
          <w:tcPr>
            <w:tcW w:w="2713" w:type="dxa"/>
            <w:shd w:val="clear" w:color="auto" w:fill="auto"/>
          </w:tcPr>
          <w:p w:rsidR="00FC60F4" w:rsidRPr="00FC60F4" w:rsidRDefault="00FC60F4" w:rsidP="00FC60F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17</w:t>
            </w:r>
          </w:p>
        </w:tc>
        <w:tc>
          <w:tcPr>
            <w:tcW w:w="3236" w:type="dxa"/>
            <w:shd w:val="clear" w:color="auto" w:fill="auto"/>
          </w:tcPr>
          <w:p w:rsidR="00FC60F4" w:rsidRPr="005747FE" w:rsidRDefault="00E01E5E" w:rsidP="00FC60F4">
            <w:pPr>
              <w:jc w:val="center"/>
            </w:pPr>
            <w:r>
              <w:t>535544,</w:t>
            </w:r>
            <w:r w:rsidR="00BC1CFA" w:rsidRPr="00BC1CFA">
              <w:t>5516</w:t>
            </w:r>
          </w:p>
        </w:tc>
        <w:tc>
          <w:tcPr>
            <w:tcW w:w="3685" w:type="dxa"/>
            <w:shd w:val="clear" w:color="auto" w:fill="auto"/>
          </w:tcPr>
          <w:p w:rsidR="00FC60F4" w:rsidRPr="005747FE" w:rsidRDefault="00E01E5E" w:rsidP="00FC60F4">
            <w:pPr>
              <w:jc w:val="center"/>
            </w:pPr>
            <w:r>
              <w:t>1380349,1429</w:t>
            </w:r>
          </w:p>
        </w:tc>
      </w:tr>
      <w:tr w:rsidR="00FC60F4" w:rsidRPr="00C76CC2" w:rsidTr="00B6492E">
        <w:tc>
          <w:tcPr>
            <w:tcW w:w="2713" w:type="dxa"/>
            <w:shd w:val="clear" w:color="auto" w:fill="auto"/>
          </w:tcPr>
          <w:p w:rsidR="00FC60F4" w:rsidRPr="00FC60F4" w:rsidRDefault="00FC60F4" w:rsidP="00FC60F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18</w:t>
            </w:r>
          </w:p>
        </w:tc>
        <w:tc>
          <w:tcPr>
            <w:tcW w:w="3236" w:type="dxa"/>
            <w:shd w:val="clear" w:color="auto" w:fill="auto"/>
          </w:tcPr>
          <w:p w:rsidR="00FC60F4" w:rsidRPr="005747FE" w:rsidRDefault="00E01E5E" w:rsidP="00FC60F4">
            <w:pPr>
              <w:jc w:val="center"/>
            </w:pPr>
            <w:r>
              <w:t>535526,</w:t>
            </w:r>
            <w:r w:rsidR="00BC1CFA" w:rsidRPr="00BC1CFA">
              <w:t>1591</w:t>
            </w:r>
          </w:p>
        </w:tc>
        <w:tc>
          <w:tcPr>
            <w:tcW w:w="3685" w:type="dxa"/>
            <w:shd w:val="clear" w:color="auto" w:fill="auto"/>
          </w:tcPr>
          <w:p w:rsidR="00FC60F4" w:rsidRPr="005747FE" w:rsidRDefault="00E01E5E" w:rsidP="00FC60F4">
            <w:pPr>
              <w:jc w:val="center"/>
            </w:pPr>
            <w:r>
              <w:t>1380315,4303</w:t>
            </w:r>
          </w:p>
        </w:tc>
      </w:tr>
      <w:tr w:rsidR="00FC60F4" w:rsidRPr="00C76CC2" w:rsidTr="00B6492E">
        <w:tc>
          <w:tcPr>
            <w:tcW w:w="2713" w:type="dxa"/>
            <w:shd w:val="clear" w:color="auto" w:fill="auto"/>
          </w:tcPr>
          <w:p w:rsidR="00FC60F4" w:rsidRDefault="00FC60F4" w:rsidP="00FC60F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19</w:t>
            </w:r>
          </w:p>
        </w:tc>
        <w:tc>
          <w:tcPr>
            <w:tcW w:w="3236" w:type="dxa"/>
            <w:shd w:val="clear" w:color="auto" w:fill="auto"/>
          </w:tcPr>
          <w:p w:rsidR="00FC60F4" w:rsidRPr="005747FE" w:rsidRDefault="00E01E5E" w:rsidP="00FC60F4">
            <w:pPr>
              <w:jc w:val="center"/>
            </w:pPr>
            <w:r>
              <w:t>535444,</w:t>
            </w:r>
            <w:r w:rsidR="00BC1CFA" w:rsidRPr="00BC1CFA">
              <w:t>0275</w:t>
            </w:r>
          </w:p>
        </w:tc>
        <w:tc>
          <w:tcPr>
            <w:tcW w:w="3685" w:type="dxa"/>
            <w:shd w:val="clear" w:color="auto" w:fill="auto"/>
          </w:tcPr>
          <w:p w:rsidR="00FC60F4" w:rsidRPr="005747FE" w:rsidRDefault="00E01E5E" w:rsidP="00FC60F4">
            <w:pPr>
              <w:jc w:val="center"/>
            </w:pPr>
            <w:r>
              <w:t>1380324,8144</w:t>
            </w:r>
          </w:p>
        </w:tc>
      </w:tr>
      <w:tr w:rsidR="00FC60F4" w:rsidRPr="00C76CC2" w:rsidTr="00B6492E">
        <w:tc>
          <w:tcPr>
            <w:tcW w:w="2713" w:type="dxa"/>
            <w:shd w:val="clear" w:color="auto" w:fill="auto"/>
          </w:tcPr>
          <w:p w:rsidR="00FC60F4" w:rsidRDefault="00FC60F4" w:rsidP="00FC60F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20</w:t>
            </w:r>
          </w:p>
        </w:tc>
        <w:tc>
          <w:tcPr>
            <w:tcW w:w="3236" w:type="dxa"/>
            <w:shd w:val="clear" w:color="auto" w:fill="auto"/>
          </w:tcPr>
          <w:p w:rsidR="00FC60F4" w:rsidRPr="005747FE" w:rsidRDefault="00E01E5E" w:rsidP="00FC60F4">
            <w:pPr>
              <w:jc w:val="center"/>
            </w:pPr>
            <w:r>
              <w:t>535411,</w:t>
            </w:r>
            <w:r w:rsidR="00BC1CFA" w:rsidRPr="00BC1CFA">
              <w:t>1254</w:t>
            </w:r>
          </w:p>
        </w:tc>
        <w:tc>
          <w:tcPr>
            <w:tcW w:w="3685" w:type="dxa"/>
            <w:shd w:val="clear" w:color="auto" w:fill="auto"/>
          </w:tcPr>
          <w:p w:rsidR="00FC60F4" w:rsidRPr="005747FE" w:rsidRDefault="00E01E5E" w:rsidP="00FC60F4">
            <w:pPr>
              <w:jc w:val="center"/>
            </w:pPr>
            <w:r>
              <w:t>1380281,0005</w:t>
            </w:r>
          </w:p>
        </w:tc>
      </w:tr>
      <w:tr w:rsidR="00FC60F4" w:rsidRPr="00C76CC2" w:rsidTr="00B6492E">
        <w:tc>
          <w:tcPr>
            <w:tcW w:w="2713" w:type="dxa"/>
            <w:shd w:val="clear" w:color="auto" w:fill="auto"/>
          </w:tcPr>
          <w:p w:rsidR="00FC60F4" w:rsidRDefault="00FC60F4" w:rsidP="00FC60F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21</w:t>
            </w:r>
          </w:p>
        </w:tc>
        <w:tc>
          <w:tcPr>
            <w:tcW w:w="3236" w:type="dxa"/>
            <w:shd w:val="clear" w:color="auto" w:fill="auto"/>
          </w:tcPr>
          <w:p w:rsidR="00FC60F4" w:rsidRPr="005747FE" w:rsidRDefault="00E01E5E" w:rsidP="00FC60F4">
            <w:pPr>
              <w:jc w:val="center"/>
            </w:pPr>
            <w:r>
              <w:t>535413,</w:t>
            </w:r>
            <w:r w:rsidR="00BC1CFA" w:rsidRPr="00BC1CFA">
              <w:t>5145</w:t>
            </w:r>
          </w:p>
        </w:tc>
        <w:tc>
          <w:tcPr>
            <w:tcW w:w="3685" w:type="dxa"/>
            <w:shd w:val="clear" w:color="auto" w:fill="auto"/>
          </w:tcPr>
          <w:p w:rsidR="00FC60F4" w:rsidRPr="005747FE" w:rsidRDefault="00E01E5E" w:rsidP="00FC60F4">
            <w:pPr>
              <w:jc w:val="center"/>
            </w:pPr>
            <w:r>
              <w:t>1380234,4260</w:t>
            </w:r>
          </w:p>
        </w:tc>
      </w:tr>
      <w:tr w:rsidR="00FC60F4" w:rsidRPr="00C76CC2" w:rsidTr="00B6492E">
        <w:tc>
          <w:tcPr>
            <w:tcW w:w="2713" w:type="dxa"/>
            <w:shd w:val="clear" w:color="auto" w:fill="auto"/>
          </w:tcPr>
          <w:p w:rsidR="00FC60F4" w:rsidRDefault="00FC60F4" w:rsidP="00FC60F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22</w:t>
            </w:r>
          </w:p>
        </w:tc>
        <w:tc>
          <w:tcPr>
            <w:tcW w:w="3236" w:type="dxa"/>
            <w:shd w:val="clear" w:color="auto" w:fill="auto"/>
          </w:tcPr>
          <w:p w:rsidR="00FC60F4" w:rsidRPr="005747FE" w:rsidRDefault="00E01E5E" w:rsidP="00FC60F4">
            <w:pPr>
              <w:jc w:val="center"/>
            </w:pPr>
            <w:r>
              <w:t>535469,</w:t>
            </w:r>
            <w:r w:rsidR="00BC1CFA" w:rsidRPr="00BC1CFA">
              <w:t>2602</w:t>
            </w:r>
          </w:p>
        </w:tc>
        <w:tc>
          <w:tcPr>
            <w:tcW w:w="3685" w:type="dxa"/>
            <w:shd w:val="clear" w:color="auto" w:fill="auto"/>
          </w:tcPr>
          <w:p w:rsidR="00FC60F4" w:rsidRPr="005747FE" w:rsidRDefault="00E01E5E" w:rsidP="00FC60F4">
            <w:pPr>
              <w:jc w:val="center"/>
            </w:pPr>
            <w:r>
              <w:t>1380205,9626</w:t>
            </w:r>
          </w:p>
        </w:tc>
      </w:tr>
      <w:tr w:rsidR="00FC60F4" w:rsidRPr="00C76CC2" w:rsidTr="00B6492E">
        <w:tc>
          <w:tcPr>
            <w:tcW w:w="2713" w:type="dxa"/>
            <w:shd w:val="clear" w:color="auto" w:fill="auto"/>
          </w:tcPr>
          <w:p w:rsidR="00FC60F4" w:rsidRDefault="00FC60F4" w:rsidP="00FC60F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23</w:t>
            </w:r>
          </w:p>
        </w:tc>
        <w:tc>
          <w:tcPr>
            <w:tcW w:w="3236" w:type="dxa"/>
            <w:shd w:val="clear" w:color="auto" w:fill="auto"/>
          </w:tcPr>
          <w:p w:rsidR="00FC60F4" w:rsidRPr="005747FE" w:rsidRDefault="00E01E5E" w:rsidP="00FC60F4">
            <w:pPr>
              <w:jc w:val="center"/>
            </w:pPr>
            <w:r>
              <w:t>535452,</w:t>
            </w:r>
            <w:r w:rsidR="00BC1CFA" w:rsidRPr="00BC1CFA">
              <w:t>8718</w:t>
            </w:r>
          </w:p>
        </w:tc>
        <w:tc>
          <w:tcPr>
            <w:tcW w:w="3685" w:type="dxa"/>
            <w:shd w:val="clear" w:color="auto" w:fill="auto"/>
          </w:tcPr>
          <w:p w:rsidR="00FC60F4" w:rsidRPr="005747FE" w:rsidRDefault="00E01E5E" w:rsidP="00FC60F4">
            <w:pPr>
              <w:jc w:val="center"/>
            </w:pPr>
            <w:r>
              <w:t>1380153,6187</w:t>
            </w:r>
          </w:p>
        </w:tc>
      </w:tr>
      <w:tr w:rsidR="00FC60F4" w:rsidRPr="00C76CC2" w:rsidTr="00B6492E">
        <w:tc>
          <w:tcPr>
            <w:tcW w:w="2713" w:type="dxa"/>
            <w:shd w:val="clear" w:color="auto" w:fill="auto"/>
          </w:tcPr>
          <w:p w:rsidR="00FC60F4" w:rsidRDefault="00FC60F4" w:rsidP="00FC60F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24</w:t>
            </w:r>
          </w:p>
        </w:tc>
        <w:tc>
          <w:tcPr>
            <w:tcW w:w="3236" w:type="dxa"/>
            <w:shd w:val="clear" w:color="auto" w:fill="auto"/>
          </w:tcPr>
          <w:p w:rsidR="00FC60F4" w:rsidRPr="005747FE" w:rsidRDefault="00E01E5E" w:rsidP="00FC60F4">
            <w:pPr>
              <w:jc w:val="center"/>
            </w:pPr>
            <w:r>
              <w:t>535418,</w:t>
            </w:r>
            <w:r w:rsidR="00BC1CFA" w:rsidRPr="00BC1CFA">
              <w:t>9165</w:t>
            </w:r>
          </w:p>
        </w:tc>
        <w:tc>
          <w:tcPr>
            <w:tcW w:w="3685" w:type="dxa"/>
            <w:shd w:val="clear" w:color="auto" w:fill="auto"/>
          </w:tcPr>
          <w:p w:rsidR="00FC60F4" w:rsidRPr="005747FE" w:rsidRDefault="00E01E5E" w:rsidP="00FC60F4">
            <w:pPr>
              <w:jc w:val="center"/>
            </w:pPr>
            <w:r>
              <w:t>1380149,8871</w:t>
            </w:r>
          </w:p>
        </w:tc>
      </w:tr>
      <w:tr w:rsidR="00FC60F4" w:rsidRPr="00C76CC2" w:rsidTr="00B6492E">
        <w:tc>
          <w:tcPr>
            <w:tcW w:w="2713" w:type="dxa"/>
            <w:shd w:val="clear" w:color="auto" w:fill="auto"/>
          </w:tcPr>
          <w:p w:rsidR="00FC60F4" w:rsidRDefault="00FC60F4" w:rsidP="00FC60F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lastRenderedPageBreak/>
              <w:t>25</w:t>
            </w:r>
          </w:p>
        </w:tc>
        <w:tc>
          <w:tcPr>
            <w:tcW w:w="3236" w:type="dxa"/>
            <w:shd w:val="clear" w:color="auto" w:fill="auto"/>
          </w:tcPr>
          <w:p w:rsidR="00FC60F4" w:rsidRPr="005747FE" w:rsidRDefault="00E01E5E" w:rsidP="00FC60F4">
            <w:pPr>
              <w:jc w:val="center"/>
            </w:pPr>
            <w:r>
              <w:t>535391,</w:t>
            </w:r>
            <w:r w:rsidR="00BC1CFA" w:rsidRPr="00BC1CFA">
              <w:t>2634</w:t>
            </w:r>
          </w:p>
        </w:tc>
        <w:tc>
          <w:tcPr>
            <w:tcW w:w="3685" w:type="dxa"/>
            <w:shd w:val="clear" w:color="auto" w:fill="auto"/>
          </w:tcPr>
          <w:p w:rsidR="00FC60F4" w:rsidRPr="005747FE" w:rsidRDefault="00E01E5E" w:rsidP="00FC60F4">
            <w:pPr>
              <w:jc w:val="center"/>
            </w:pPr>
            <w:r>
              <w:t>1380122,3509</w:t>
            </w:r>
          </w:p>
        </w:tc>
      </w:tr>
      <w:tr w:rsidR="00FC60F4" w:rsidRPr="00C76CC2" w:rsidTr="00B6492E">
        <w:tc>
          <w:tcPr>
            <w:tcW w:w="2713" w:type="dxa"/>
            <w:shd w:val="clear" w:color="auto" w:fill="auto"/>
          </w:tcPr>
          <w:p w:rsidR="00FC60F4" w:rsidRDefault="00FC60F4" w:rsidP="00FC60F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26</w:t>
            </w:r>
          </w:p>
        </w:tc>
        <w:tc>
          <w:tcPr>
            <w:tcW w:w="3236" w:type="dxa"/>
            <w:shd w:val="clear" w:color="auto" w:fill="auto"/>
          </w:tcPr>
          <w:p w:rsidR="00FC60F4" w:rsidRPr="005747FE" w:rsidRDefault="00E01E5E" w:rsidP="00FC60F4">
            <w:pPr>
              <w:jc w:val="center"/>
            </w:pPr>
            <w:r>
              <w:t>535392,</w:t>
            </w:r>
            <w:r w:rsidR="00BC1CFA" w:rsidRPr="00BC1CFA">
              <w:t>1575</w:t>
            </w:r>
          </w:p>
        </w:tc>
        <w:tc>
          <w:tcPr>
            <w:tcW w:w="3685" w:type="dxa"/>
            <w:shd w:val="clear" w:color="auto" w:fill="auto"/>
          </w:tcPr>
          <w:p w:rsidR="00FC60F4" w:rsidRPr="005747FE" w:rsidRDefault="00E01E5E" w:rsidP="00FC60F4">
            <w:pPr>
              <w:jc w:val="center"/>
            </w:pPr>
            <w:r>
              <w:t>1380104,0443</w:t>
            </w:r>
          </w:p>
        </w:tc>
      </w:tr>
      <w:tr w:rsidR="00FC60F4" w:rsidRPr="00C76CC2" w:rsidTr="00B6492E">
        <w:tc>
          <w:tcPr>
            <w:tcW w:w="2713" w:type="dxa"/>
            <w:shd w:val="clear" w:color="auto" w:fill="auto"/>
          </w:tcPr>
          <w:p w:rsidR="00FC60F4" w:rsidRDefault="00FC60F4" w:rsidP="00FC60F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27</w:t>
            </w:r>
          </w:p>
        </w:tc>
        <w:tc>
          <w:tcPr>
            <w:tcW w:w="3236" w:type="dxa"/>
            <w:shd w:val="clear" w:color="auto" w:fill="auto"/>
          </w:tcPr>
          <w:p w:rsidR="00FC60F4" w:rsidRPr="005747FE" w:rsidRDefault="00E01E5E" w:rsidP="00FC60F4">
            <w:pPr>
              <w:jc w:val="center"/>
            </w:pPr>
            <w:r>
              <w:t>535505,</w:t>
            </w:r>
            <w:r w:rsidR="00BC1CFA" w:rsidRPr="00BC1CFA">
              <w:t>9181</w:t>
            </w:r>
          </w:p>
        </w:tc>
        <w:tc>
          <w:tcPr>
            <w:tcW w:w="3685" w:type="dxa"/>
            <w:shd w:val="clear" w:color="auto" w:fill="auto"/>
          </w:tcPr>
          <w:p w:rsidR="00FC60F4" w:rsidRPr="005747FE" w:rsidRDefault="00E01E5E" w:rsidP="00FC60F4">
            <w:pPr>
              <w:jc w:val="center"/>
            </w:pPr>
            <w:r>
              <w:t>1380098,7628</w:t>
            </w:r>
          </w:p>
        </w:tc>
      </w:tr>
      <w:tr w:rsidR="00FC60F4" w:rsidRPr="00C76CC2" w:rsidTr="00B6492E">
        <w:tc>
          <w:tcPr>
            <w:tcW w:w="2713" w:type="dxa"/>
            <w:shd w:val="clear" w:color="auto" w:fill="auto"/>
          </w:tcPr>
          <w:p w:rsidR="00FC60F4" w:rsidRDefault="00FC60F4" w:rsidP="00FC60F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28</w:t>
            </w:r>
          </w:p>
        </w:tc>
        <w:tc>
          <w:tcPr>
            <w:tcW w:w="3236" w:type="dxa"/>
            <w:shd w:val="clear" w:color="auto" w:fill="auto"/>
          </w:tcPr>
          <w:p w:rsidR="00FC60F4" w:rsidRPr="005747FE" w:rsidRDefault="00E01E5E" w:rsidP="00FC60F4">
            <w:pPr>
              <w:jc w:val="center"/>
            </w:pPr>
            <w:r>
              <w:t>535602,</w:t>
            </w:r>
            <w:r w:rsidR="00BC1CFA" w:rsidRPr="00BC1CFA">
              <w:t>5927</w:t>
            </w:r>
          </w:p>
        </w:tc>
        <w:tc>
          <w:tcPr>
            <w:tcW w:w="3685" w:type="dxa"/>
            <w:shd w:val="clear" w:color="auto" w:fill="auto"/>
          </w:tcPr>
          <w:p w:rsidR="00FC60F4" w:rsidRPr="005747FE" w:rsidRDefault="00E01E5E" w:rsidP="00FC60F4">
            <w:pPr>
              <w:jc w:val="center"/>
            </w:pPr>
            <w:r>
              <w:t>1380075,72184</w:t>
            </w:r>
          </w:p>
        </w:tc>
      </w:tr>
      <w:tr w:rsidR="00FC60F4" w:rsidRPr="00C76CC2" w:rsidTr="00B6492E">
        <w:tc>
          <w:tcPr>
            <w:tcW w:w="2713" w:type="dxa"/>
            <w:shd w:val="clear" w:color="auto" w:fill="auto"/>
          </w:tcPr>
          <w:p w:rsidR="00FC60F4" w:rsidRDefault="00FC60F4" w:rsidP="00FC60F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29</w:t>
            </w:r>
          </w:p>
        </w:tc>
        <w:tc>
          <w:tcPr>
            <w:tcW w:w="3236" w:type="dxa"/>
            <w:shd w:val="clear" w:color="auto" w:fill="auto"/>
          </w:tcPr>
          <w:p w:rsidR="00FC60F4" w:rsidRPr="005747FE" w:rsidRDefault="00E01E5E" w:rsidP="00FC60F4">
            <w:pPr>
              <w:jc w:val="center"/>
            </w:pPr>
            <w:r>
              <w:t>535681,</w:t>
            </w:r>
            <w:r w:rsidR="00BC1CFA" w:rsidRPr="00BC1CFA">
              <w:t>7590</w:t>
            </w:r>
          </w:p>
        </w:tc>
        <w:tc>
          <w:tcPr>
            <w:tcW w:w="3685" w:type="dxa"/>
            <w:shd w:val="clear" w:color="auto" w:fill="auto"/>
          </w:tcPr>
          <w:p w:rsidR="00FC60F4" w:rsidRPr="005747FE" w:rsidRDefault="00E01E5E" w:rsidP="00FC60F4">
            <w:pPr>
              <w:jc w:val="center"/>
            </w:pPr>
            <w:r>
              <w:t>1379986,4017</w:t>
            </w:r>
          </w:p>
        </w:tc>
      </w:tr>
      <w:tr w:rsidR="00FC60F4" w:rsidRPr="00C76CC2" w:rsidTr="00B6492E">
        <w:tc>
          <w:tcPr>
            <w:tcW w:w="2713" w:type="dxa"/>
            <w:shd w:val="clear" w:color="auto" w:fill="auto"/>
          </w:tcPr>
          <w:p w:rsidR="00FC60F4" w:rsidRDefault="00FC60F4" w:rsidP="00FC60F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30</w:t>
            </w:r>
          </w:p>
        </w:tc>
        <w:tc>
          <w:tcPr>
            <w:tcW w:w="3236" w:type="dxa"/>
            <w:shd w:val="clear" w:color="auto" w:fill="auto"/>
          </w:tcPr>
          <w:p w:rsidR="00FC60F4" w:rsidRPr="005747FE" w:rsidRDefault="00E01E5E" w:rsidP="00FC60F4">
            <w:pPr>
              <w:jc w:val="center"/>
            </w:pPr>
            <w:r>
              <w:t>535682,</w:t>
            </w:r>
            <w:r w:rsidR="00E22EF5">
              <w:t>7130</w:t>
            </w:r>
          </w:p>
        </w:tc>
        <w:tc>
          <w:tcPr>
            <w:tcW w:w="3685" w:type="dxa"/>
            <w:shd w:val="clear" w:color="auto" w:fill="auto"/>
          </w:tcPr>
          <w:p w:rsidR="00FC60F4" w:rsidRPr="005747FE" w:rsidRDefault="00E01E5E" w:rsidP="00FC60F4">
            <w:pPr>
              <w:jc w:val="center"/>
            </w:pPr>
            <w:r>
              <w:t>1379947,2662</w:t>
            </w:r>
          </w:p>
        </w:tc>
      </w:tr>
      <w:tr w:rsidR="00E22EF5" w:rsidRPr="00C76CC2" w:rsidTr="00B6492E">
        <w:tc>
          <w:tcPr>
            <w:tcW w:w="2713" w:type="dxa"/>
            <w:shd w:val="clear" w:color="auto" w:fill="auto"/>
          </w:tcPr>
          <w:p w:rsidR="00E22EF5" w:rsidRDefault="00E22EF5" w:rsidP="00FC60F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31</w:t>
            </w:r>
          </w:p>
        </w:tc>
        <w:tc>
          <w:tcPr>
            <w:tcW w:w="3236" w:type="dxa"/>
            <w:shd w:val="clear" w:color="auto" w:fill="auto"/>
          </w:tcPr>
          <w:p w:rsidR="00E22EF5" w:rsidRPr="005747FE" w:rsidRDefault="00E01E5E" w:rsidP="00FC60F4">
            <w:pPr>
              <w:jc w:val="center"/>
            </w:pPr>
            <w:r>
              <w:t>535697,</w:t>
            </w:r>
            <w:r w:rsidR="00E22EF5">
              <w:t>5722</w:t>
            </w:r>
          </w:p>
        </w:tc>
        <w:tc>
          <w:tcPr>
            <w:tcW w:w="3685" w:type="dxa"/>
            <w:shd w:val="clear" w:color="auto" w:fill="auto"/>
          </w:tcPr>
          <w:p w:rsidR="00E22EF5" w:rsidRPr="005747FE" w:rsidRDefault="00E01E5E" w:rsidP="00FC60F4">
            <w:pPr>
              <w:jc w:val="center"/>
            </w:pPr>
            <w:r>
              <w:t>1379933,7359</w:t>
            </w:r>
          </w:p>
        </w:tc>
      </w:tr>
      <w:tr w:rsidR="00E22EF5" w:rsidRPr="00C76CC2" w:rsidTr="00B6492E">
        <w:tc>
          <w:tcPr>
            <w:tcW w:w="2713" w:type="dxa"/>
            <w:shd w:val="clear" w:color="auto" w:fill="auto"/>
          </w:tcPr>
          <w:p w:rsidR="00E22EF5" w:rsidRDefault="00E22EF5" w:rsidP="00FC60F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32</w:t>
            </w:r>
          </w:p>
        </w:tc>
        <w:tc>
          <w:tcPr>
            <w:tcW w:w="3236" w:type="dxa"/>
            <w:shd w:val="clear" w:color="auto" w:fill="auto"/>
          </w:tcPr>
          <w:p w:rsidR="00E22EF5" w:rsidRPr="005747FE" w:rsidRDefault="00E01E5E" w:rsidP="00FC60F4">
            <w:pPr>
              <w:jc w:val="center"/>
            </w:pPr>
            <w:r>
              <w:t>535747,</w:t>
            </w:r>
            <w:r w:rsidR="00E22EF5">
              <w:t>4490</w:t>
            </w:r>
          </w:p>
        </w:tc>
        <w:tc>
          <w:tcPr>
            <w:tcW w:w="3685" w:type="dxa"/>
            <w:shd w:val="clear" w:color="auto" w:fill="auto"/>
          </w:tcPr>
          <w:p w:rsidR="00E22EF5" w:rsidRPr="005747FE" w:rsidRDefault="00E01E5E" w:rsidP="00FC60F4">
            <w:pPr>
              <w:jc w:val="center"/>
            </w:pPr>
            <w:r>
              <w:t>1379942,8910</w:t>
            </w:r>
          </w:p>
        </w:tc>
      </w:tr>
      <w:tr w:rsidR="00E22EF5" w:rsidRPr="00C76CC2" w:rsidTr="00B6492E">
        <w:tc>
          <w:tcPr>
            <w:tcW w:w="2713" w:type="dxa"/>
            <w:shd w:val="clear" w:color="auto" w:fill="auto"/>
          </w:tcPr>
          <w:p w:rsidR="00E22EF5" w:rsidRDefault="00E22EF5" w:rsidP="00FC60F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33</w:t>
            </w:r>
          </w:p>
        </w:tc>
        <w:tc>
          <w:tcPr>
            <w:tcW w:w="3236" w:type="dxa"/>
            <w:shd w:val="clear" w:color="auto" w:fill="auto"/>
          </w:tcPr>
          <w:p w:rsidR="00E22EF5" w:rsidRPr="005747FE" w:rsidRDefault="00E01E5E" w:rsidP="00FC60F4">
            <w:pPr>
              <w:jc w:val="center"/>
            </w:pPr>
            <w:r>
              <w:t>535795,</w:t>
            </w:r>
            <w:r w:rsidR="00D17893">
              <w:t>5787</w:t>
            </w:r>
          </w:p>
        </w:tc>
        <w:tc>
          <w:tcPr>
            <w:tcW w:w="3685" w:type="dxa"/>
            <w:shd w:val="clear" w:color="auto" w:fill="auto"/>
          </w:tcPr>
          <w:p w:rsidR="00E22EF5" w:rsidRPr="005747FE" w:rsidRDefault="00E01E5E" w:rsidP="00FC60F4">
            <w:pPr>
              <w:jc w:val="center"/>
            </w:pPr>
            <w:r>
              <w:t>1379967,1462</w:t>
            </w:r>
          </w:p>
        </w:tc>
      </w:tr>
      <w:tr w:rsidR="00E22EF5" w:rsidRPr="00C76CC2" w:rsidTr="00B6492E">
        <w:tc>
          <w:tcPr>
            <w:tcW w:w="2713" w:type="dxa"/>
            <w:shd w:val="clear" w:color="auto" w:fill="auto"/>
          </w:tcPr>
          <w:p w:rsidR="00E22EF5" w:rsidRDefault="00E22EF5" w:rsidP="00FC60F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34</w:t>
            </w:r>
          </w:p>
        </w:tc>
        <w:tc>
          <w:tcPr>
            <w:tcW w:w="3236" w:type="dxa"/>
            <w:shd w:val="clear" w:color="auto" w:fill="auto"/>
          </w:tcPr>
          <w:p w:rsidR="00E22EF5" w:rsidRPr="005747FE" w:rsidRDefault="00E01E5E" w:rsidP="00FC60F4">
            <w:pPr>
              <w:jc w:val="center"/>
            </w:pPr>
            <w:r>
              <w:t>535844,</w:t>
            </w:r>
            <w:r w:rsidR="00D17893">
              <w:t>4491</w:t>
            </w:r>
          </w:p>
        </w:tc>
        <w:tc>
          <w:tcPr>
            <w:tcW w:w="3685" w:type="dxa"/>
            <w:shd w:val="clear" w:color="auto" w:fill="auto"/>
          </w:tcPr>
          <w:p w:rsidR="00E22EF5" w:rsidRPr="005747FE" w:rsidRDefault="00E01E5E" w:rsidP="00FC60F4">
            <w:pPr>
              <w:jc w:val="center"/>
            </w:pPr>
            <w:r>
              <w:t>1380030,5854</w:t>
            </w:r>
          </w:p>
        </w:tc>
      </w:tr>
      <w:tr w:rsidR="00CC3E0C" w:rsidRPr="00C76CC2" w:rsidTr="00B6492E">
        <w:tc>
          <w:tcPr>
            <w:tcW w:w="2713" w:type="dxa"/>
            <w:shd w:val="clear" w:color="auto" w:fill="auto"/>
          </w:tcPr>
          <w:p w:rsidR="00CC3E0C" w:rsidRDefault="00CC3E0C" w:rsidP="00FC60F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3236" w:type="dxa"/>
            <w:shd w:val="clear" w:color="auto" w:fill="auto"/>
          </w:tcPr>
          <w:p w:rsidR="00CC3E0C" w:rsidRDefault="00E01E5E" w:rsidP="00FC60F4">
            <w:pPr>
              <w:jc w:val="center"/>
            </w:pPr>
            <w:r>
              <w:t>535855,</w:t>
            </w:r>
            <w:r w:rsidR="00FC60F4" w:rsidRPr="00FC60F4">
              <w:t>0058</w:t>
            </w:r>
          </w:p>
        </w:tc>
        <w:tc>
          <w:tcPr>
            <w:tcW w:w="3685" w:type="dxa"/>
            <w:shd w:val="clear" w:color="auto" w:fill="auto"/>
          </w:tcPr>
          <w:p w:rsidR="00CC3E0C" w:rsidRDefault="00E01E5E" w:rsidP="00FC60F4">
            <w:pPr>
              <w:jc w:val="center"/>
            </w:pPr>
            <w:r>
              <w:t>1380061,5114</w:t>
            </w:r>
          </w:p>
        </w:tc>
      </w:tr>
    </w:tbl>
    <w:p w:rsidR="00CC3E0C" w:rsidRPr="00A52EA5" w:rsidRDefault="00CC3E0C" w:rsidP="00CC3E0C">
      <w:pPr>
        <w:spacing w:line="240" w:lineRule="auto"/>
        <w:rPr>
          <w:rFonts w:eastAsia="Calibri" w:cs="Times New Roman"/>
          <w:szCs w:val="28"/>
        </w:rPr>
      </w:pPr>
      <w:bookmarkStart w:id="0" w:name="_GoBack"/>
      <w:bookmarkEnd w:id="0"/>
    </w:p>
    <w:p w:rsidR="00CC3E0C" w:rsidRPr="00E66EFF" w:rsidRDefault="00CC3E0C" w:rsidP="00CC3E0C">
      <w:pPr>
        <w:spacing w:line="240" w:lineRule="auto"/>
        <w:jc w:val="center"/>
      </w:pPr>
      <w:r>
        <w:rPr>
          <w:rFonts w:eastAsia="Times New Roman" w:cs="Times New Roman"/>
          <w:spacing w:val="-2"/>
          <w:szCs w:val="28"/>
          <w:lang w:eastAsia="ru-RU"/>
        </w:rPr>
        <w:t>2</w:t>
      </w:r>
      <w:r w:rsidRPr="00A52EA5">
        <w:rPr>
          <w:rFonts w:eastAsia="Times New Roman" w:cs="Times New Roman"/>
          <w:spacing w:val="-2"/>
          <w:szCs w:val="28"/>
          <w:lang w:eastAsia="ru-RU"/>
        </w:rPr>
        <w:t xml:space="preserve">. </w:t>
      </w:r>
      <w:r>
        <w:rPr>
          <w:rFonts w:eastAsia="Times New Roman" w:cs="Times New Roman"/>
          <w:spacing w:val="-2"/>
          <w:szCs w:val="28"/>
          <w:lang w:eastAsia="ru-RU"/>
        </w:rPr>
        <w:t>Координаты характерных точек границ территории объекта культурного наследия (памятника истории и культуры) народов Российской Федерации федерального значения</w:t>
      </w:r>
      <w:r>
        <w:t xml:space="preserve"> </w:t>
      </w:r>
      <w:r w:rsidR="00C760B8">
        <w:rPr>
          <w:rFonts w:cs="Times New Roman"/>
          <w:szCs w:val="28"/>
        </w:rPr>
        <w:t>(объекта археологического наследия)</w:t>
      </w:r>
      <w:r w:rsidR="00C760B8">
        <w:t xml:space="preserve"> «Селище «Атяшкино-2»</w:t>
      </w:r>
      <w:r w:rsidR="00C760B8">
        <w:rPr>
          <w:rFonts w:cs="Times New Roman"/>
          <w:szCs w:val="28"/>
        </w:rPr>
        <w:t xml:space="preserve">, </w:t>
      </w:r>
      <w:r w:rsidR="00C760B8">
        <w:t xml:space="preserve">IV – VII вв. н.э., VIII – XIII вв. н.э. </w:t>
      </w:r>
      <w:r w:rsidR="00C760B8">
        <w:rPr>
          <w:rFonts w:cs="Times New Roman"/>
          <w:szCs w:val="28"/>
        </w:rPr>
        <w:t>(</w:t>
      </w:r>
      <w:r w:rsidR="00C760B8">
        <w:t>Ульяновская область,</w:t>
      </w:r>
      <w:r w:rsidR="00C760B8">
        <w:br/>
      </w:r>
      <w:proofErr w:type="spellStart"/>
      <w:r w:rsidR="00C760B8">
        <w:t>Сурский</w:t>
      </w:r>
      <w:proofErr w:type="spellEnd"/>
      <w:r w:rsidR="00C760B8">
        <w:t xml:space="preserve"> район, в 160 м к северу от северо-западной окраины</w:t>
      </w:r>
      <w:r w:rsidR="00C760B8">
        <w:br/>
        <w:t xml:space="preserve">села </w:t>
      </w:r>
      <w:proofErr w:type="spellStart"/>
      <w:r w:rsidR="00C760B8">
        <w:t>Атяшкино</w:t>
      </w:r>
      <w:proofErr w:type="spellEnd"/>
      <w:r w:rsidR="00C760B8">
        <w:t xml:space="preserve"> </w:t>
      </w:r>
      <w:proofErr w:type="spellStart"/>
      <w:r w:rsidR="00C760B8">
        <w:t>Чеботаевского</w:t>
      </w:r>
      <w:proofErr w:type="spellEnd"/>
      <w:r w:rsidR="00C760B8">
        <w:t xml:space="preserve"> сельского поселения</w:t>
      </w:r>
      <w:r w:rsidR="00C760B8">
        <w:rPr>
          <w:spacing w:val="-10"/>
        </w:rPr>
        <w:t>)</w:t>
      </w:r>
    </w:p>
    <w:p w:rsidR="00CC3E0C" w:rsidRPr="00A52EA5" w:rsidRDefault="00CC3E0C" w:rsidP="00CC3E0C">
      <w:pPr>
        <w:spacing w:line="240" w:lineRule="auto"/>
        <w:rPr>
          <w:rFonts w:eastAsia="Calibri" w:cs="Times New Roman"/>
          <w:szCs w:val="28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3"/>
        <w:gridCol w:w="3236"/>
        <w:gridCol w:w="3402"/>
      </w:tblGrid>
      <w:tr w:rsidR="00CC3E0C" w:rsidRPr="00C76CC2" w:rsidTr="00D871D4">
        <w:trPr>
          <w:trHeight w:val="1265"/>
          <w:jc w:val="center"/>
        </w:trPr>
        <w:tc>
          <w:tcPr>
            <w:tcW w:w="2713" w:type="dxa"/>
            <w:vMerge w:val="restart"/>
            <w:shd w:val="clear" w:color="auto" w:fill="auto"/>
            <w:vAlign w:val="center"/>
          </w:tcPr>
          <w:p w:rsidR="00CC3E0C" w:rsidRPr="00C76CC2" w:rsidRDefault="00CC3E0C" w:rsidP="00D871D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76CC2">
              <w:rPr>
                <w:rFonts w:eastAsia="Times New Roman" w:cs="Times New Roman"/>
                <w:szCs w:val="28"/>
                <w:lang w:eastAsia="ru-RU"/>
              </w:rPr>
              <w:t xml:space="preserve">Номер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C76CC2">
              <w:rPr>
                <w:rFonts w:eastAsia="Times New Roman" w:cs="Times New Roman"/>
                <w:szCs w:val="28"/>
                <w:lang w:eastAsia="ru-RU"/>
              </w:rPr>
              <w:t>характерной точки</w:t>
            </w:r>
          </w:p>
        </w:tc>
        <w:tc>
          <w:tcPr>
            <w:tcW w:w="6638" w:type="dxa"/>
            <w:gridSpan w:val="2"/>
            <w:shd w:val="clear" w:color="auto" w:fill="auto"/>
            <w:vAlign w:val="center"/>
          </w:tcPr>
          <w:p w:rsidR="00CC3E0C" w:rsidRPr="002E40BE" w:rsidRDefault="00CC3E0C" w:rsidP="00C760B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76CC2">
              <w:rPr>
                <w:rFonts w:eastAsia="Times New Roman" w:cs="Times New Roman"/>
                <w:szCs w:val="28"/>
                <w:lang w:eastAsia="ru-RU"/>
              </w:rPr>
              <w:t>Координаты характерных точек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 xml:space="preserve">в местной системе координат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>(</w:t>
            </w:r>
            <w:r w:rsidRPr="005F673B">
              <w:rPr>
                <w:rFonts w:eastAsia="Times New Roman" w:cs="Times New Roman"/>
                <w:szCs w:val="28"/>
                <w:lang w:eastAsia="ru-RU"/>
              </w:rPr>
              <w:t>МСК-</w:t>
            </w:r>
            <w:r w:rsidR="00C760B8">
              <w:rPr>
                <w:rFonts w:eastAsia="Times New Roman" w:cs="Times New Roman"/>
                <w:szCs w:val="28"/>
                <w:lang w:eastAsia="ru-RU"/>
              </w:rPr>
              <w:t>73, 1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зона)</w:t>
            </w:r>
          </w:p>
        </w:tc>
      </w:tr>
      <w:tr w:rsidR="00CC3E0C" w:rsidRPr="00C76CC2" w:rsidTr="00D871D4">
        <w:trPr>
          <w:trHeight w:val="262"/>
          <w:jc w:val="center"/>
        </w:trPr>
        <w:tc>
          <w:tcPr>
            <w:tcW w:w="2713" w:type="dxa"/>
            <w:vMerge/>
            <w:shd w:val="clear" w:color="auto" w:fill="auto"/>
          </w:tcPr>
          <w:p w:rsidR="00CC3E0C" w:rsidRPr="00C76CC2" w:rsidRDefault="00CC3E0C" w:rsidP="00D871D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6" w:type="dxa"/>
            <w:shd w:val="clear" w:color="auto" w:fill="auto"/>
          </w:tcPr>
          <w:p w:rsidR="00CC3E0C" w:rsidRPr="00C76CC2" w:rsidRDefault="00CC3E0C" w:rsidP="00D871D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76CC2">
              <w:rPr>
                <w:rFonts w:eastAsia="Times New Roman" w:cs="Times New Roman"/>
                <w:szCs w:val="28"/>
                <w:lang w:val="en-US" w:eastAsia="ru-RU"/>
              </w:rPr>
              <w:t>X</w:t>
            </w:r>
          </w:p>
        </w:tc>
        <w:tc>
          <w:tcPr>
            <w:tcW w:w="3402" w:type="dxa"/>
            <w:shd w:val="clear" w:color="auto" w:fill="auto"/>
          </w:tcPr>
          <w:p w:rsidR="00CC3E0C" w:rsidRPr="00C76CC2" w:rsidRDefault="00CC3E0C" w:rsidP="00D871D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76CC2">
              <w:rPr>
                <w:rFonts w:eastAsia="Times New Roman" w:cs="Times New Roman"/>
                <w:szCs w:val="28"/>
                <w:lang w:val="en-US" w:eastAsia="ru-RU"/>
              </w:rPr>
              <w:t>Y</w:t>
            </w:r>
          </w:p>
        </w:tc>
      </w:tr>
      <w:tr w:rsidR="00CC3E0C" w:rsidRPr="00C76CC2" w:rsidTr="00D871D4">
        <w:trPr>
          <w:jc w:val="center"/>
        </w:trPr>
        <w:tc>
          <w:tcPr>
            <w:tcW w:w="2713" w:type="dxa"/>
            <w:shd w:val="clear" w:color="auto" w:fill="auto"/>
          </w:tcPr>
          <w:p w:rsidR="00CC3E0C" w:rsidRPr="00C76CC2" w:rsidRDefault="00CC3E0C" w:rsidP="00D871D4">
            <w:pPr>
              <w:spacing w:line="264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76CC2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3236" w:type="dxa"/>
            <w:shd w:val="clear" w:color="auto" w:fill="auto"/>
          </w:tcPr>
          <w:p w:rsidR="00CC3E0C" w:rsidRPr="009956DC" w:rsidRDefault="00D871D4" w:rsidP="00D871D4">
            <w:pPr>
              <w:spacing w:line="264" w:lineRule="auto"/>
              <w:jc w:val="center"/>
              <w:rPr>
                <w:szCs w:val="28"/>
              </w:rPr>
            </w:pPr>
            <w:r>
              <w:t>536042,</w:t>
            </w:r>
            <w:r w:rsidR="00C760B8" w:rsidRPr="00C760B8">
              <w:t>8003</w:t>
            </w:r>
          </w:p>
        </w:tc>
        <w:tc>
          <w:tcPr>
            <w:tcW w:w="3402" w:type="dxa"/>
            <w:shd w:val="clear" w:color="auto" w:fill="auto"/>
          </w:tcPr>
          <w:p w:rsidR="00CC3E0C" w:rsidRPr="009956DC" w:rsidRDefault="00D871D4" w:rsidP="00D871D4">
            <w:pPr>
              <w:spacing w:line="264" w:lineRule="auto"/>
              <w:jc w:val="center"/>
              <w:rPr>
                <w:szCs w:val="28"/>
              </w:rPr>
            </w:pPr>
            <w:r>
              <w:t>1379791,</w:t>
            </w:r>
            <w:r w:rsidR="002367FA" w:rsidRPr="002367FA">
              <w:t>6142</w:t>
            </w:r>
          </w:p>
        </w:tc>
      </w:tr>
      <w:tr w:rsidR="00CC3E0C" w:rsidRPr="00C76CC2" w:rsidTr="00D871D4">
        <w:trPr>
          <w:jc w:val="center"/>
        </w:trPr>
        <w:tc>
          <w:tcPr>
            <w:tcW w:w="2713" w:type="dxa"/>
            <w:shd w:val="clear" w:color="auto" w:fill="auto"/>
          </w:tcPr>
          <w:p w:rsidR="00CC3E0C" w:rsidRPr="00C76CC2" w:rsidRDefault="00CC3E0C" w:rsidP="00D871D4">
            <w:pPr>
              <w:spacing w:line="264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76CC2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3236" w:type="dxa"/>
            <w:shd w:val="clear" w:color="auto" w:fill="auto"/>
          </w:tcPr>
          <w:p w:rsidR="00CC3E0C" w:rsidRPr="009956DC" w:rsidRDefault="00D871D4" w:rsidP="00D871D4">
            <w:pPr>
              <w:spacing w:line="264" w:lineRule="auto"/>
              <w:jc w:val="center"/>
              <w:rPr>
                <w:szCs w:val="28"/>
              </w:rPr>
            </w:pPr>
            <w:r>
              <w:t>536035,</w:t>
            </w:r>
            <w:r w:rsidR="00C760B8" w:rsidRPr="00C760B8">
              <w:t>1977</w:t>
            </w:r>
          </w:p>
        </w:tc>
        <w:tc>
          <w:tcPr>
            <w:tcW w:w="3402" w:type="dxa"/>
            <w:shd w:val="clear" w:color="auto" w:fill="auto"/>
          </w:tcPr>
          <w:p w:rsidR="00CC3E0C" w:rsidRPr="009956DC" w:rsidRDefault="00D871D4" w:rsidP="00D871D4">
            <w:pPr>
              <w:spacing w:line="264" w:lineRule="auto"/>
              <w:jc w:val="center"/>
              <w:rPr>
                <w:szCs w:val="28"/>
              </w:rPr>
            </w:pPr>
            <w:r>
              <w:t>1379829,</w:t>
            </w:r>
            <w:r w:rsidR="002367FA" w:rsidRPr="002367FA">
              <w:t>9190</w:t>
            </w:r>
          </w:p>
        </w:tc>
      </w:tr>
      <w:tr w:rsidR="00CC3E0C" w:rsidRPr="00C76CC2" w:rsidTr="00D871D4">
        <w:trPr>
          <w:jc w:val="center"/>
        </w:trPr>
        <w:tc>
          <w:tcPr>
            <w:tcW w:w="2713" w:type="dxa"/>
            <w:shd w:val="clear" w:color="auto" w:fill="auto"/>
          </w:tcPr>
          <w:p w:rsidR="00CC3E0C" w:rsidRPr="00C76CC2" w:rsidRDefault="00CC3E0C" w:rsidP="00D871D4">
            <w:pPr>
              <w:spacing w:line="264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76CC2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3236" w:type="dxa"/>
            <w:shd w:val="clear" w:color="auto" w:fill="auto"/>
          </w:tcPr>
          <w:p w:rsidR="00CC3E0C" w:rsidRPr="009956DC" w:rsidRDefault="00D871D4" w:rsidP="00D871D4">
            <w:pPr>
              <w:spacing w:line="264" w:lineRule="auto"/>
              <w:jc w:val="center"/>
              <w:rPr>
                <w:szCs w:val="28"/>
              </w:rPr>
            </w:pPr>
            <w:r>
              <w:t>536019,</w:t>
            </w:r>
            <w:r w:rsidR="00C760B8" w:rsidRPr="00C760B8">
              <w:t>6094</w:t>
            </w:r>
          </w:p>
        </w:tc>
        <w:tc>
          <w:tcPr>
            <w:tcW w:w="3402" w:type="dxa"/>
            <w:shd w:val="clear" w:color="auto" w:fill="auto"/>
          </w:tcPr>
          <w:p w:rsidR="00CC3E0C" w:rsidRPr="009956DC" w:rsidRDefault="00D871D4" w:rsidP="00D871D4">
            <w:pPr>
              <w:spacing w:line="264" w:lineRule="auto"/>
              <w:jc w:val="center"/>
              <w:rPr>
                <w:szCs w:val="28"/>
              </w:rPr>
            </w:pPr>
            <w:r>
              <w:t>1379836,</w:t>
            </w:r>
            <w:r w:rsidR="002367FA" w:rsidRPr="002367FA">
              <w:t>5651</w:t>
            </w:r>
          </w:p>
        </w:tc>
      </w:tr>
      <w:tr w:rsidR="00CC3E0C" w:rsidRPr="00C76CC2" w:rsidTr="00D871D4">
        <w:trPr>
          <w:jc w:val="center"/>
        </w:trPr>
        <w:tc>
          <w:tcPr>
            <w:tcW w:w="2713" w:type="dxa"/>
            <w:shd w:val="clear" w:color="auto" w:fill="auto"/>
          </w:tcPr>
          <w:p w:rsidR="00CC3E0C" w:rsidRPr="00C76CC2" w:rsidRDefault="00CC3E0C" w:rsidP="00D871D4">
            <w:pPr>
              <w:spacing w:line="264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76CC2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  <w:tc>
          <w:tcPr>
            <w:tcW w:w="3236" w:type="dxa"/>
            <w:shd w:val="clear" w:color="auto" w:fill="auto"/>
          </w:tcPr>
          <w:p w:rsidR="00CC3E0C" w:rsidRPr="009956DC" w:rsidRDefault="00D871D4" w:rsidP="00D871D4">
            <w:pPr>
              <w:spacing w:line="264" w:lineRule="auto"/>
              <w:jc w:val="center"/>
              <w:rPr>
                <w:szCs w:val="28"/>
              </w:rPr>
            </w:pPr>
            <w:r>
              <w:t>536001,</w:t>
            </w:r>
            <w:r w:rsidR="00C760B8" w:rsidRPr="00C760B8">
              <w:t>5216</w:t>
            </w:r>
          </w:p>
        </w:tc>
        <w:tc>
          <w:tcPr>
            <w:tcW w:w="3402" w:type="dxa"/>
            <w:shd w:val="clear" w:color="auto" w:fill="auto"/>
          </w:tcPr>
          <w:p w:rsidR="00CC3E0C" w:rsidRPr="009956DC" w:rsidRDefault="00D871D4" w:rsidP="00D871D4">
            <w:pPr>
              <w:spacing w:line="264" w:lineRule="auto"/>
              <w:jc w:val="center"/>
              <w:rPr>
                <w:szCs w:val="28"/>
              </w:rPr>
            </w:pPr>
            <w:r>
              <w:t>1379838,</w:t>
            </w:r>
            <w:r w:rsidR="002367FA" w:rsidRPr="002367FA">
              <w:t>5392</w:t>
            </w:r>
          </w:p>
        </w:tc>
      </w:tr>
      <w:tr w:rsidR="00CC3E0C" w:rsidRPr="00C76CC2" w:rsidTr="00D871D4">
        <w:trPr>
          <w:jc w:val="center"/>
        </w:trPr>
        <w:tc>
          <w:tcPr>
            <w:tcW w:w="2713" w:type="dxa"/>
            <w:shd w:val="clear" w:color="auto" w:fill="auto"/>
          </w:tcPr>
          <w:p w:rsidR="00CC3E0C" w:rsidRPr="00C76CC2" w:rsidRDefault="00CC3E0C" w:rsidP="00D871D4">
            <w:pPr>
              <w:spacing w:line="264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  <w:tc>
          <w:tcPr>
            <w:tcW w:w="3236" w:type="dxa"/>
            <w:shd w:val="clear" w:color="auto" w:fill="auto"/>
          </w:tcPr>
          <w:p w:rsidR="00CC3E0C" w:rsidRDefault="00D871D4" w:rsidP="00D871D4">
            <w:pPr>
              <w:spacing w:line="264" w:lineRule="auto"/>
              <w:jc w:val="center"/>
            </w:pPr>
            <w:r>
              <w:t>536003,</w:t>
            </w:r>
            <w:r w:rsidR="00C760B8" w:rsidRPr="00C760B8">
              <w:t>4743</w:t>
            </w:r>
          </w:p>
        </w:tc>
        <w:tc>
          <w:tcPr>
            <w:tcW w:w="3402" w:type="dxa"/>
            <w:shd w:val="clear" w:color="auto" w:fill="auto"/>
          </w:tcPr>
          <w:p w:rsidR="00CC3E0C" w:rsidRDefault="00D871D4" w:rsidP="00D871D4">
            <w:pPr>
              <w:spacing w:line="264" w:lineRule="auto"/>
              <w:jc w:val="center"/>
            </w:pPr>
            <w:r>
              <w:t>1379848,</w:t>
            </w:r>
            <w:r w:rsidR="002367FA" w:rsidRPr="002367FA">
              <w:t>1757</w:t>
            </w:r>
          </w:p>
        </w:tc>
      </w:tr>
      <w:tr w:rsidR="00CC3E0C" w:rsidRPr="00C76CC2" w:rsidTr="00D871D4">
        <w:trPr>
          <w:jc w:val="center"/>
        </w:trPr>
        <w:tc>
          <w:tcPr>
            <w:tcW w:w="2713" w:type="dxa"/>
            <w:shd w:val="clear" w:color="auto" w:fill="auto"/>
          </w:tcPr>
          <w:p w:rsidR="00CC3E0C" w:rsidRPr="00C76CC2" w:rsidRDefault="00CC3E0C" w:rsidP="00D871D4">
            <w:pPr>
              <w:spacing w:line="264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6</w:t>
            </w:r>
          </w:p>
        </w:tc>
        <w:tc>
          <w:tcPr>
            <w:tcW w:w="3236" w:type="dxa"/>
            <w:shd w:val="clear" w:color="auto" w:fill="auto"/>
          </w:tcPr>
          <w:p w:rsidR="00CC3E0C" w:rsidRDefault="00D871D4" w:rsidP="00D871D4">
            <w:pPr>
              <w:spacing w:line="264" w:lineRule="auto"/>
              <w:jc w:val="center"/>
            </w:pPr>
            <w:r>
              <w:t>536007,</w:t>
            </w:r>
            <w:r w:rsidR="002367FA" w:rsidRPr="002367FA">
              <w:t>6386</w:t>
            </w:r>
          </w:p>
        </w:tc>
        <w:tc>
          <w:tcPr>
            <w:tcW w:w="3402" w:type="dxa"/>
            <w:shd w:val="clear" w:color="auto" w:fill="auto"/>
          </w:tcPr>
          <w:p w:rsidR="00CC3E0C" w:rsidRDefault="00D871D4" w:rsidP="00D871D4">
            <w:pPr>
              <w:spacing w:line="264" w:lineRule="auto"/>
              <w:jc w:val="center"/>
            </w:pPr>
            <w:r>
              <w:t>1379867,</w:t>
            </w:r>
            <w:r w:rsidR="002367FA" w:rsidRPr="002367FA">
              <w:t>5585</w:t>
            </w:r>
          </w:p>
        </w:tc>
      </w:tr>
      <w:tr w:rsidR="00CC3E0C" w:rsidRPr="00C76CC2" w:rsidTr="00D871D4">
        <w:trPr>
          <w:jc w:val="center"/>
        </w:trPr>
        <w:tc>
          <w:tcPr>
            <w:tcW w:w="2713" w:type="dxa"/>
            <w:shd w:val="clear" w:color="auto" w:fill="auto"/>
          </w:tcPr>
          <w:p w:rsidR="00CC3E0C" w:rsidRDefault="00CC3E0C" w:rsidP="00D871D4">
            <w:pPr>
              <w:spacing w:line="264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7</w:t>
            </w:r>
          </w:p>
        </w:tc>
        <w:tc>
          <w:tcPr>
            <w:tcW w:w="3236" w:type="dxa"/>
            <w:shd w:val="clear" w:color="auto" w:fill="auto"/>
          </w:tcPr>
          <w:p w:rsidR="00CC3E0C" w:rsidRDefault="00D871D4" w:rsidP="00D871D4">
            <w:pPr>
              <w:spacing w:line="264" w:lineRule="auto"/>
              <w:jc w:val="center"/>
            </w:pPr>
            <w:r>
              <w:t>535987,</w:t>
            </w:r>
            <w:r w:rsidR="002367FA" w:rsidRPr="002367FA">
              <w:t>0324</w:t>
            </w:r>
          </w:p>
        </w:tc>
        <w:tc>
          <w:tcPr>
            <w:tcW w:w="3402" w:type="dxa"/>
            <w:shd w:val="clear" w:color="auto" w:fill="auto"/>
          </w:tcPr>
          <w:p w:rsidR="00CC3E0C" w:rsidRDefault="00D871D4" w:rsidP="00D871D4">
            <w:pPr>
              <w:spacing w:line="264" w:lineRule="auto"/>
              <w:jc w:val="center"/>
            </w:pPr>
            <w:r>
              <w:t>1379879,</w:t>
            </w:r>
            <w:r w:rsidR="002367FA" w:rsidRPr="002367FA">
              <w:t>4866</w:t>
            </w:r>
          </w:p>
        </w:tc>
      </w:tr>
      <w:tr w:rsidR="00CC3E0C" w:rsidRPr="00C76CC2" w:rsidTr="00D871D4">
        <w:trPr>
          <w:jc w:val="center"/>
        </w:trPr>
        <w:tc>
          <w:tcPr>
            <w:tcW w:w="2713" w:type="dxa"/>
            <w:shd w:val="clear" w:color="auto" w:fill="auto"/>
          </w:tcPr>
          <w:p w:rsidR="00CC3E0C" w:rsidRDefault="00CC3E0C" w:rsidP="00D871D4">
            <w:pPr>
              <w:spacing w:line="264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8</w:t>
            </w:r>
          </w:p>
        </w:tc>
        <w:tc>
          <w:tcPr>
            <w:tcW w:w="3236" w:type="dxa"/>
            <w:shd w:val="clear" w:color="auto" w:fill="auto"/>
          </w:tcPr>
          <w:p w:rsidR="00CC3E0C" w:rsidRDefault="00D871D4" w:rsidP="00D871D4">
            <w:pPr>
              <w:spacing w:line="264" w:lineRule="auto"/>
              <w:jc w:val="center"/>
            </w:pPr>
            <w:r>
              <w:t>535971,</w:t>
            </w:r>
            <w:r w:rsidR="002367FA" w:rsidRPr="002367FA">
              <w:t>8058</w:t>
            </w:r>
          </w:p>
        </w:tc>
        <w:tc>
          <w:tcPr>
            <w:tcW w:w="3402" w:type="dxa"/>
            <w:shd w:val="clear" w:color="auto" w:fill="auto"/>
          </w:tcPr>
          <w:p w:rsidR="00CC3E0C" w:rsidRDefault="00D871D4" w:rsidP="00D871D4">
            <w:pPr>
              <w:spacing w:line="264" w:lineRule="auto"/>
              <w:jc w:val="center"/>
            </w:pPr>
            <w:r>
              <w:t>1379910,</w:t>
            </w:r>
            <w:r w:rsidR="002367FA" w:rsidRPr="002367FA">
              <w:t>8487</w:t>
            </w:r>
          </w:p>
        </w:tc>
      </w:tr>
      <w:tr w:rsidR="00C760B8" w:rsidRPr="00C76CC2" w:rsidTr="00D871D4">
        <w:trPr>
          <w:jc w:val="center"/>
        </w:trPr>
        <w:tc>
          <w:tcPr>
            <w:tcW w:w="2713" w:type="dxa"/>
            <w:shd w:val="clear" w:color="auto" w:fill="auto"/>
          </w:tcPr>
          <w:p w:rsidR="00C760B8" w:rsidRDefault="002367FA" w:rsidP="00D871D4">
            <w:pPr>
              <w:spacing w:line="264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</w:t>
            </w:r>
          </w:p>
        </w:tc>
        <w:tc>
          <w:tcPr>
            <w:tcW w:w="3236" w:type="dxa"/>
            <w:shd w:val="clear" w:color="auto" w:fill="auto"/>
          </w:tcPr>
          <w:p w:rsidR="00C760B8" w:rsidRPr="00E26898" w:rsidRDefault="00D871D4" w:rsidP="00D871D4">
            <w:pPr>
              <w:spacing w:line="264" w:lineRule="auto"/>
              <w:jc w:val="center"/>
            </w:pPr>
            <w:r>
              <w:t>535958,</w:t>
            </w:r>
            <w:r w:rsidR="002367FA" w:rsidRPr="002367FA">
              <w:t>2727</w:t>
            </w:r>
          </w:p>
        </w:tc>
        <w:tc>
          <w:tcPr>
            <w:tcW w:w="3402" w:type="dxa"/>
            <w:shd w:val="clear" w:color="auto" w:fill="auto"/>
          </w:tcPr>
          <w:p w:rsidR="00C760B8" w:rsidRPr="00E26898" w:rsidRDefault="00D871D4" w:rsidP="00D871D4">
            <w:pPr>
              <w:spacing w:line="264" w:lineRule="auto"/>
              <w:jc w:val="center"/>
            </w:pPr>
            <w:r>
              <w:t>1379916,</w:t>
            </w:r>
            <w:r w:rsidR="002367FA" w:rsidRPr="002367FA">
              <w:t>9984</w:t>
            </w:r>
          </w:p>
        </w:tc>
      </w:tr>
      <w:tr w:rsidR="00C760B8" w:rsidRPr="00C76CC2" w:rsidTr="00D871D4">
        <w:trPr>
          <w:jc w:val="center"/>
        </w:trPr>
        <w:tc>
          <w:tcPr>
            <w:tcW w:w="2713" w:type="dxa"/>
            <w:shd w:val="clear" w:color="auto" w:fill="auto"/>
          </w:tcPr>
          <w:p w:rsidR="00C760B8" w:rsidRDefault="002367FA" w:rsidP="00D871D4">
            <w:pPr>
              <w:spacing w:line="264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3236" w:type="dxa"/>
            <w:shd w:val="clear" w:color="auto" w:fill="auto"/>
          </w:tcPr>
          <w:p w:rsidR="00C760B8" w:rsidRPr="00E26898" w:rsidRDefault="00D871D4" w:rsidP="00D871D4">
            <w:pPr>
              <w:spacing w:line="264" w:lineRule="auto"/>
              <w:jc w:val="center"/>
            </w:pPr>
            <w:r>
              <w:t>535950,</w:t>
            </w:r>
            <w:r w:rsidR="002367FA" w:rsidRPr="002367FA">
              <w:t>1825</w:t>
            </w:r>
          </w:p>
        </w:tc>
        <w:tc>
          <w:tcPr>
            <w:tcW w:w="3402" w:type="dxa"/>
            <w:shd w:val="clear" w:color="auto" w:fill="auto"/>
          </w:tcPr>
          <w:p w:rsidR="00C760B8" w:rsidRPr="00E26898" w:rsidRDefault="00D871D4" w:rsidP="00D871D4">
            <w:pPr>
              <w:spacing w:line="264" w:lineRule="auto"/>
              <w:jc w:val="center"/>
            </w:pPr>
            <w:r>
              <w:t>1379891,</w:t>
            </w:r>
            <w:r w:rsidR="002367FA" w:rsidRPr="002367FA">
              <w:t>9273</w:t>
            </w:r>
          </w:p>
        </w:tc>
      </w:tr>
      <w:tr w:rsidR="00C760B8" w:rsidRPr="00C76CC2" w:rsidTr="00D871D4">
        <w:trPr>
          <w:jc w:val="center"/>
        </w:trPr>
        <w:tc>
          <w:tcPr>
            <w:tcW w:w="2713" w:type="dxa"/>
            <w:shd w:val="clear" w:color="auto" w:fill="auto"/>
          </w:tcPr>
          <w:p w:rsidR="00C760B8" w:rsidRDefault="002367FA" w:rsidP="00D871D4">
            <w:pPr>
              <w:spacing w:line="264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11</w:t>
            </w:r>
          </w:p>
        </w:tc>
        <w:tc>
          <w:tcPr>
            <w:tcW w:w="3236" w:type="dxa"/>
            <w:shd w:val="clear" w:color="auto" w:fill="auto"/>
          </w:tcPr>
          <w:p w:rsidR="00C760B8" w:rsidRPr="00E26898" w:rsidRDefault="00D871D4" w:rsidP="00D871D4">
            <w:pPr>
              <w:spacing w:line="264" w:lineRule="auto"/>
              <w:jc w:val="center"/>
            </w:pPr>
            <w:r>
              <w:t>535928,</w:t>
            </w:r>
            <w:r w:rsidR="002367FA" w:rsidRPr="002367FA">
              <w:t>6866</w:t>
            </w:r>
          </w:p>
        </w:tc>
        <w:tc>
          <w:tcPr>
            <w:tcW w:w="3402" w:type="dxa"/>
            <w:shd w:val="clear" w:color="auto" w:fill="auto"/>
          </w:tcPr>
          <w:p w:rsidR="00C760B8" w:rsidRPr="00E26898" w:rsidRDefault="00D871D4" w:rsidP="002367FA">
            <w:pPr>
              <w:tabs>
                <w:tab w:val="left" w:pos="2055"/>
              </w:tabs>
              <w:spacing w:line="264" w:lineRule="auto"/>
              <w:jc w:val="center"/>
            </w:pPr>
            <w:r>
              <w:t>1379879,</w:t>
            </w:r>
            <w:r w:rsidR="002367FA" w:rsidRPr="002367FA">
              <w:t>9481</w:t>
            </w:r>
          </w:p>
        </w:tc>
      </w:tr>
      <w:tr w:rsidR="00C760B8" w:rsidRPr="00C76CC2" w:rsidTr="00D871D4">
        <w:trPr>
          <w:jc w:val="center"/>
        </w:trPr>
        <w:tc>
          <w:tcPr>
            <w:tcW w:w="2713" w:type="dxa"/>
            <w:shd w:val="clear" w:color="auto" w:fill="auto"/>
          </w:tcPr>
          <w:p w:rsidR="00C760B8" w:rsidRDefault="002367FA" w:rsidP="00D871D4">
            <w:pPr>
              <w:spacing w:line="264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12</w:t>
            </w:r>
          </w:p>
        </w:tc>
        <w:tc>
          <w:tcPr>
            <w:tcW w:w="3236" w:type="dxa"/>
            <w:shd w:val="clear" w:color="auto" w:fill="auto"/>
          </w:tcPr>
          <w:p w:rsidR="00C760B8" w:rsidRPr="00E26898" w:rsidRDefault="00D871D4" w:rsidP="00D871D4">
            <w:pPr>
              <w:spacing w:line="264" w:lineRule="auto"/>
              <w:jc w:val="center"/>
            </w:pPr>
            <w:r>
              <w:t>535887,</w:t>
            </w:r>
            <w:r w:rsidR="002367FA" w:rsidRPr="002367FA">
              <w:t>9056</w:t>
            </w:r>
          </w:p>
        </w:tc>
        <w:tc>
          <w:tcPr>
            <w:tcW w:w="3402" w:type="dxa"/>
            <w:shd w:val="clear" w:color="auto" w:fill="auto"/>
          </w:tcPr>
          <w:p w:rsidR="00C760B8" w:rsidRPr="00E26898" w:rsidRDefault="00D871D4" w:rsidP="00D871D4">
            <w:pPr>
              <w:spacing w:line="264" w:lineRule="auto"/>
              <w:jc w:val="center"/>
            </w:pPr>
            <w:r>
              <w:t>1379880,</w:t>
            </w:r>
            <w:r w:rsidR="002367FA" w:rsidRPr="002367FA">
              <w:t>8720</w:t>
            </w:r>
          </w:p>
        </w:tc>
      </w:tr>
      <w:tr w:rsidR="00C760B8" w:rsidRPr="00C76CC2" w:rsidTr="00D871D4">
        <w:trPr>
          <w:jc w:val="center"/>
        </w:trPr>
        <w:tc>
          <w:tcPr>
            <w:tcW w:w="2713" w:type="dxa"/>
            <w:shd w:val="clear" w:color="auto" w:fill="auto"/>
          </w:tcPr>
          <w:p w:rsidR="00C760B8" w:rsidRDefault="002367FA" w:rsidP="00D871D4">
            <w:pPr>
              <w:spacing w:line="264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13</w:t>
            </w:r>
          </w:p>
        </w:tc>
        <w:tc>
          <w:tcPr>
            <w:tcW w:w="3236" w:type="dxa"/>
            <w:shd w:val="clear" w:color="auto" w:fill="auto"/>
          </w:tcPr>
          <w:p w:rsidR="00C760B8" w:rsidRPr="00E26898" w:rsidRDefault="00D871D4" w:rsidP="00D871D4">
            <w:pPr>
              <w:spacing w:line="264" w:lineRule="auto"/>
              <w:jc w:val="center"/>
            </w:pPr>
            <w:r>
              <w:t>535838,</w:t>
            </w:r>
            <w:r w:rsidR="002367FA" w:rsidRPr="002367FA">
              <w:t>3709</w:t>
            </w:r>
          </w:p>
        </w:tc>
        <w:tc>
          <w:tcPr>
            <w:tcW w:w="3402" w:type="dxa"/>
            <w:shd w:val="clear" w:color="auto" w:fill="auto"/>
          </w:tcPr>
          <w:p w:rsidR="00C760B8" w:rsidRPr="00E26898" w:rsidRDefault="00D871D4" w:rsidP="00D871D4">
            <w:pPr>
              <w:spacing w:line="264" w:lineRule="auto"/>
              <w:jc w:val="center"/>
            </w:pPr>
            <w:r>
              <w:t>1379862,</w:t>
            </w:r>
            <w:r w:rsidR="002367FA" w:rsidRPr="002367FA">
              <w:t>9514</w:t>
            </w:r>
          </w:p>
        </w:tc>
      </w:tr>
      <w:tr w:rsidR="00C760B8" w:rsidRPr="00C76CC2" w:rsidTr="00D871D4">
        <w:trPr>
          <w:jc w:val="center"/>
        </w:trPr>
        <w:tc>
          <w:tcPr>
            <w:tcW w:w="2713" w:type="dxa"/>
            <w:shd w:val="clear" w:color="auto" w:fill="auto"/>
          </w:tcPr>
          <w:p w:rsidR="00C760B8" w:rsidRDefault="002367FA" w:rsidP="00D871D4">
            <w:pPr>
              <w:spacing w:line="264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14</w:t>
            </w:r>
          </w:p>
        </w:tc>
        <w:tc>
          <w:tcPr>
            <w:tcW w:w="3236" w:type="dxa"/>
            <w:shd w:val="clear" w:color="auto" w:fill="auto"/>
          </w:tcPr>
          <w:p w:rsidR="00C760B8" w:rsidRPr="00E26898" w:rsidRDefault="00D871D4" w:rsidP="00D871D4">
            <w:pPr>
              <w:spacing w:line="264" w:lineRule="auto"/>
              <w:jc w:val="center"/>
            </w:pPr>
            <w:r>
              <w:t>535818,</w:t>
            </w:r>
            <w:r w:rsidR="002367FA" w:rsidRPr="002367FA">
              <w:t>1288</w:t>
            </w:r>
          </w:p>
        </w:tc>
        <w:tc>
          <w:tcPr>
            <w:tcW w:w="3402" w:type="dxa"/>
            <w:shd w:val="clear" w:color="auto" w:fill="auto"/>
          </w:tcPr>
          <w:p w:rsidR="00C760B8" w:rsidRPr="00E26898" w:rsidRDefault="00D871D4" w:rsidP="00D871D4">
            <w:pPr>
              <w:spacing w:line="264" w:lineRule="auto"/>
              <w:jc w:val="center"/>
            </w:pPr>
            <w:r>
              <w:t>1379852,</w:t>
            </w:r>
            <w:r w:rsidR="002367FA" w:rsidRPr="002367FA">
              <w:t>0449</w:t>
            </w:r>
          </w:p>
        </w:tc>
      </w:tr>
      <w:tr w:rsidR="00C760B8" w:rsidRPr="00C76CC2" w:rsidTr="00D871D4">
        <w:trPr>
          <w:jc w:val="center"/>
        </w:trPr>
        <w:tc>
          <w:tcPr>
            <w:tcW w:w="2713" w:type="dxa"/>
            <w:shd w:val="clear" w:color="auto" w:fill="auto"/>
          </w:tcPr>
          <w:p w:rsidR="00C760B8" w:rsidRDefault="002367FA" w:rsidP="00D871D4">
            <w:pPr>
              <w:spacing w:line="264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15</w:t>
            </w:r>
          </w:p>
        </w:tc>
        <w:tc>
          <w:tcPr>
            <w:tcW w:w="3236" w:type="dxa"/>
            <w:shd w:val="clear" w:color="auto" w:fill="auto"/>
          </w:tcPr>
          <w:p w:rsidR="00C760B8" w:rsidRPr="00E26898" w:rsidRDefault="00D871D4" w:rsidP="00D871D4">
            <w:pPr>
              <w:spacing w:line="264" w:lineRule="auto"/>
              <w:jc w:val="center"/>
            </w:pPr>
            <w:r>
              <w:t>535747,</w:t>
            </w:r>
            <w:r w:rsidR="002367FA" w:rsidRPr="002367FA">
              <w:t>9884</w:t>
            </w:r>
          </w:p>
        </w:tc>
        <w:tc>
          <w:tcPr>
            <w:tcW w:w="3402" w:type="dxa"/>
            <w:shd w:val="clear" w:color="auto" w:fill="auto"/>
          </w:tcPr>
          <w:p w:rsidR="00C760B8" w:rsidRPr="00E26898" w:rsidRDefault="00D871D4" w:rsidP="00D871D4">
            <w:pPr>
              <w:spacing w:line="264" w:lineRule="auto"/>
              <w:jc w:val="center"/>
            </w:pPr>
            <w:r>
              <w:t>1379845,</w:t>
            </w:r>
            <w:r w:rsidR="002367FA" w:rsidRPr="002367FA">
              <w:t>9853</w:t>
            </w:r>
          </w:p>
        </w:tc>
      </w:tr>
      <w:tr w:rsidR="00C760B8" w:rsidRPr="00C76CC2" w:rsidTr="00D871D4">
        <w:trPr>
          <w:jc w:val="center"/>
        </w:trPr>
        <w:tc>
          <w:tcPr>
            <w:tcW w:w="2713" w:type="dxa"/>
            <w:shd w:val="clear" w:color="auto" w:fill="auto"/>
          </w:tcPr>
          <w:p w:rsidR="00C760B8" w:rsidRDefault="002367FA" w:rsidP="00D871D4">
            <w:pPr>
              <w:spacing w:line="264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16</w:t>
            </w:r>
          </w:p>
        </w:tc>
        <w:tc>
          <w:tcPr>
            <w:tcW w:w="3236" w:type="dxa"/>
            <w:shd w:val="clear" w:color="auto" w:fill="auto"/>
          </w:tcPr>
          <w:p w:rsidR="00C760B8" w:rsidRPr="00E26898" w:rsidRDefault="00D871D4" w:rsidP="002367FA">
            <w:pPr>
              <w:tabs>
                <w:tab w:val="left" w:pos="885"/>
              </w:tabs>
              <w:spacing w:line="264" w:lineRule="auto"/>
              <w:jc w:val="center"/>
            </w:pPr>
            <w:r>
              <w:t>535734,</w:t>
            </w:r>
            <w:r w:rsidR="002367FA" w:rsidRPr="002367FA">
              <w:t>1687</w:t>
            </w:r>
          </w:p>
        </w:tc>
        <w:tc>
          <w:tcPr>
            <w:tcW w:w="3402" w:type="dxa"/>
            <w:shd w:val="clear" w:color="auto" w:fill="auto"/>
          </w:tcPr>
          <w:p w:rsidR="00C760B8" w:rsidRPr="00E26898" w:rsidRDefault="00D871D4" w:rsidP="00D871D4">
            <w:pPr>
              <w:spacing w:line="264" w:lineRule="auto"/>
              <w:jc w:val="center"/>
            </w:pPr>
            <w:r>
              <w:t>1379827,</w:t>
            </w:r>
            <w:r w:rsidR="002367FA" w:rsidRPr="002367FA">
              <w:t>1506</w:t>
            </w:r>
          </w:p>
        </w:tc>
      </w:tr>
      <w:tr w:rsidR="00C760B8" w:rsidRPr="00C76CC2" w:rsidTr="00D871D4">
        <w:trPr>
          <w:jc w:val="center"/>
        </w:trPr>
        <w:tc>
          <w:tcPr>
            <w:tcW w:w="2713" w:type="dxa"/>
            <w:shd w:val="clear" w:color="auto" w:fill="auto"/>
          </w:tcPr>
          <w:p w:rsidR="00C760B8" w:rsidRDefault="002367FA" w:rsidP="00D871D4">
            <w:pPr>
              <w:spacing w:line="264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17</w:t>
            </w:r>
          </w:p>
        </w:tc>
        <w:tc>
          <w:tcPr>
            <w:tcW w:w="3236" w:type="dxa"/>
            <w:shd w:val="clear" w:color="auto" w:fill="auto"/>
          </w:tcPr>
          <w:p w:rsidR="00C760B8" w:rsidRPr="00E26898" w:rsidRDefault="00D871D4" w:rsidP="00D871D4">
            <w:pPr>
              <w:spacing w:line="264" w:lineRule="auto"/>
              <w:jc w:val="center"/>
            </w:pPr>
            <w:r>
              <w:t>535727,</w:t>
            </w:r>
            <w:r w:rsidR="002367FA" w:rsidRPr="002367FA">
              <w:t>6320</w:t>
            </w:r>
          </w:p>
        </w:tc>
        <w:tc>
          <w:tcPr>
            <w:tcW w:w="3402" w:type="dxa"/>
            <w:shd w:val="clear" w:color="auto" w:fill="auto"/>
          </w:tcPr>
          <w:p w:rsidR="00C760B8" w:rsidRPr="00E26898" w:rsidRDefault="00D871D4" w:rsidP="00D871D4">
            <w:pPr>
              <w:spacing w:line="264" w:lineRule="auto"/>
              <w:jc w:val="center"/>
            </w:pPr>
            <w:r>
              <w:t>1379788,</w:t>
            </w:r>
            <w:r w:rsidR="002367FA" w:rsidRPr="002367FA">
              <w:t>4700</w:t>
            </w:r>
          </w:p>
        </w:tc>
      </w:tr>
      <w:tr w:rsidR="00C760B8" w:rsidRPr="00C76CC2" w:rsidTr="00D871D4">
        <w:trPr>
          <w:jc w:val="center"/>
        </w:trPr>
        <w:tc>
          <w:tcPr>
            <w:tcW w:w="2713" w:type="dxa"/>
            <w:shd w:val="clear" w:color="auto" w:fill="auto"/>
          </w:tcPr>
          <w:p w:rsidR="00C760B8" w:rsidRDefault="002367FA" w:rsidP="00D871D4">
            <w:pPr>
              <w:spacing w:line="264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18</w:t>
            </w:r>
          </w:p>
        </w:tc>
        <w:tc>
          <w:tcPr>
            <w:tcW w:w="3236" w:type="dxa"/>
            <w:shd w:val="clear" w:color="auto" w:fill="auto"/>
          </w:tcPr>
          <w:p w:rsidR="00C760B8" w:rsidRPr="00E26898" w:rsidRDefault="00D871D4" w:rsidP="00D871D4">
            <w:pPr>
              <w:spacing w:line="264" w:lineRule="auto"/>
              <w:jc w:val="center"/>
            </w:pPr>
            <w:r>
              <w:t>535738,</w:t>
            </w:r>
            <w:r w:rsidR="002367FA" w:rsidRPr="002367FA">
              <w:t>6869</w:t>
            </w:r>
          </w:p>
        </w:tc>
        <w:tc>
          <w:tcPr>
            <w:tcW w:w="3402" w:type="dxa"/>
            <w:shd w:val="clear" w:color="auto" w:fill="auto"/>
          </w:tcPr>
          <w:p w:rsidR="00C760B8" w:rsidRPr="00E26898" w:rsidRDefault="00D871D4" w:rsidP="002367FA">
            <w:pPr>
              <w:tabs>
                <w:tab w:val="left" w:pos="2190"/>
              </w:tabs>
              <w:spacing w:line="264" w:lineRule="auto"/>
              <w:jc w:val="center"/>
            </w:pPr>
            <w:r>
              <w:t>1379746,</w:t>
            </w:r>
            <w:r w:rsidR="002367FA" w:rsidRPr="002367FA">
              <w:t>0777</w:t>
            </w:r>
          </w:p>
        </w:tc>
      </w:tr>
      <w:tr w:rsidR="00C760B8" w:rsidRPr="00C76CC2" w:rsidTr="00D871D4">
        <w:trPr>
          <w:jc w:val="center"/>
        </w:trPr>
        <w:tc>
          <w:tcPr>
            <w:tcW w:w="2713" w:type="dxa"/>
            <w:shd w:val="clear" w:color="auto" w:fill="auto"/>
          </w:tcPr>
          <w:p w:rsidR="00C760B8" w:rsidRDefault="002367FA" w:rsidP="00D871D4">
            <w:pPr>
              <w:spacing w:line="264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19</w:t>
            </w:r>
          </w:p>
        </w:tc>
        <w:tc>
          <w:tcPr>
            <w:tcW w:w="3236" w:type="dxa"/>
            <w:shd w:val="clear" w:color="auto" w:fill="auto"/>
          </w:tcPr>
          <w:p w:rsidR="00C760B8" w:rsidRPr="00E26898" w:rsidRDefault="00D871D4" w:rsidP="00D871D4">
            <w:pPr>
              <w:spacing w:line="264" w:lineRule="auto"/>
              <w:jc w:val="center"/>
            </w:pPr>
            <w:r>
              <w:t>535759,</w:t>
            </w:r>
            <w:r w:rsidR="002367FA" w:rsidRPr="002367FA">
              <w:t>3599</w:t>
            </w:r>
          </w:p>
        </w:tc>
        <w:tc>
          <w:tcPr>
            <w:tcW w:w="3402" w:type="dxa"/>
            <w:shd w:val="clear" w:color="auto" w:fill="auto"/>
          </w:tcPr>
          <w:p w:rsidR="00C760B8" w:rsidRPr="00E26898" w:rsidRDefault="00D871D4" w:rsidP="00D871D4">
            <w:pPr>
              <w:spacing w:line="264" w:lineRule="auto"/>
              <w:jc w:val="center"/>
            </w:pPr>
            <w:r>
              <w:t>1379730,</w:t>
            </w:r>
            <w:r w:rsidR="002367FA" w:rsidRPr="002367FA">
              <w:t>5871</w:t>
            </w:r>
          </w:p>
        </w:tc>
      </w:tr>
      <w:tr w:rsidR="00C760B8" w:rsidRPr="00C76CC2" w:rsidTr="00D871D4">
        <w:trPr>
          <w:jc w:val="center"/>
        </w:trPr>
        <w:tc>
          <w:tcPr>
            <w:tcW w:w="2713" w:type="dxa"/>
            <w:shd w:val="clear" w:color="auto" w:fill="auto"/>
          </w:tcPr>
          <w:p w:rsidR="00C760B8" w:rsidRDefault="002367FA" w:rsidP="00D871D4">
            <w:pPr>
              <w:spacing w:line="264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lastRenderedPageBreak/>
              <w:t>20</w:t>
            </w:r>
          </w:p>
        </w:tc>
        <w:tc>
          <w:tcPr>
            <w:tcW w:w="3236" w:type="dxa"/>
            <w:shd w:val="clear" w:color="auto" w:fill="auto"/>
          </w:tcPr>
          <w:p w:rsidR="00C760B8" w:rsidRPr="00E26898" w:rsidRDefault="00D871D4" w:rsidP="00D871D4">
            <w:pPr>
              <w:spacing w:line="264" w:lineRule="auto"/>
              <w:jc w:val="center"/>
            </w:pPr>
            <w:r>
              <w:t>535779,</w:t>
            </w:r>
            <w:r w:rsidR="002367FA" w:rsidRPr="002367FA">
              <w:t>3936</w:t>
            </w:r>
          </w:p>
        </w:tc>
        <w:tc>
          <w:tcPr>
            <w:tcW w:w="3402" w:type="dxa"/>
            <w:shd w:val="clear" w:color="auto" w:fill="auto"/>
          </w:tcPr>
          <w:p w:rsidR="00C760B8" w:rsidRPr="00E26898" w:rsidRDefault="00D871D4" w:rsidP="00D871D4">
            <w:pPr>
              <w:spacing w:line="264" w:lineRule="auto"/>
              <w:jc w:val="center"/>
            </w:pPr>
            <w:r>
              <w:t>1379694,</w:t>
            </w:r>
            <w:r w:rsidR="002367FA" w:rsidRPr="002367FA">
              <w:t>3104</w:t>
            </w:r>
          </w:p>
        </w:tc>
      </w:tr>
      <w:tr w:rsidR="00C760B8" w:rsidRPr="00C76CC2" w:rsidTr="00D871D4">
        <w:trPr>
          <w:jc w:val="center"/>
        </w:trPr>
        <w:tc>
          <w:tcPr>
            <w:tcW w:w="2713" w:type="dxa"/>
            <w:shd w:val="clear" w:color="auto" w:fill="auto"/>
          </w:tcPr>
          <w:p w:rsidR="00C760B8" w:rsidRDefault="002367FA" w:rsidP="00D871D4">
            <w:pPr>
              <w:spacing w:line="264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21</w:t>
            </w:r>
          </w:p>
        </w:tc>
        <w:tc>
          <w:tcPr>
            <w:tcW w:w="3236" w:type="dxa"/>
            <w:shd w:val="clear" w:color="auto" w:fill="auto"/>
          </w:tcPr>
          <w:p w:rsidR="00C760B8" w:rsidRPr="00E26898" w:rsidRDefault="00D871D4" w:rsidP="00D871D4">
            <w:pPr>
              <w:spacing w:line="264" w:lineRule="auto"/>
              <w:jc w:val="center"/>
            </w:pPr>
            <w:r>
              <w:t>535821,</w:t>
            </w:r>
            <w:r w:rsidR="002367FA" w:rsidRPr="002367FA">
              <w:t>5041</w:t>
            </w:r>
          </w:p>
        </w:tc>
        <w:tc>
          <w:tcPr>
            <w:tcW w:w="3402" w:type="dxa"/>
            <w:shd w:val="clear" w:color="auto" w:fill="auto"/>
          </w:tcPr>
          <w:p w:rsidR="00C760B8" w:rsidRPr="00E26898" w:rsidRDefault="00D871D4" w:rsidP="002367FA">
            <w:pPr>
              <w:tabs>
                <w:tab w:val="left" w:pos="1110"/>
              </w:tabs>
              <w:spacing w:line="264" w:lineRule="auto"/>
              <w:jc w:val="center"/>
            </w:pPr>
            <w:r>
              <w:t>1379652,</w:t>
            </w:r>
            <w:r w:rsidR="002367FA" w:rsidRPr="002367FA">
              <w:t>6681</w:t>
            </w:r>
          </w:p>
        </w:tc>
      </w:tr>
      <w:tr w:rsidR="00C760B8" w:rsidRPr="00C76CC2" w:rsidTr="00D871D4">
        <w:trPr>
          <w:jc w:val="center"/>
        </w:trPr>
        <w:tc>
          <w:tcPr>
            <w:tcW w:w="2713" w:type="dxa"/>
            <w:shd w:val="clear" w:color="auto" w:fill="auto"/>
          </w:tcPr>
          <w:p w:rsidR="00C760B8" w:rsidRDefault="002367FA" w:rsidP="00D871D4">
            <w:pPr>
              <w:spacing w:line="264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22</w:t>
            </w:r>
          </w:p>
        </w:tc>
        <w:tc>
          <w:tcPr>
            <w:tcW w:w="3236" w:type="dxa"/>
            <w:shd w:val="clear" w:color="auto" w:fill="auto"/>
          </w:tcPr>
          <w:p w:rsidR="00C760B8" w:rsidRPr="00E26898" w:rsidRDefault="00D871D4" w:rsidP="00D871D4">
            <w:pPr>
              <w:spacing w:line="264" w:lineRule="auto"/>
              <w:jc w:val="center"/>
            </w:pPr>
            <w:r>
              <w:t>535847,</w:t>
            </w:r>
            <w:r w:rsidR="002367FA" w:rsidRPr="002367FA">
              <w:t>3472</w:t>
            </w:r>
          </w:p>
        </w:tc>
        <w:tc>
          <w:tcPr>
            <w:tcW w:w="3402" w:type="dxa"/>
            <w:shd w:val="clear" w:color="auto" w:fill="auto"/>
          </w:tcPr>
          <w:p w:rsidR="00C760B8" w:rsidRPr="00E26898" w:rsidRDefault="00D871D4" w:rsidP="00D871D4">
            <w:pPr>
              <w:spacing w:line="264" w:lineRule="auto"/>
              <w:jc w:val="center"/>
            </w:pPr>
            <w:r>
              <w:t>1379655,</w:t>
            </w:r>
            <w:r w:rsidR="002367FA" w:rsidRPr="002367FA">
              <w:t>2154</w:t>
            </w:r>
          </w:p>
        </w:tc>
      </w:tr>
      <w:tr w:rsidR="00C760B8" w:rsidRPr="00C76CC2" w:rsidTr="00D871D4">
        <w:trPr>
          <w:jc w:val="center"/>
        </w:trPr>
        <w:tc>
          <w:tcPr>
            <w:tcW w:w="2713" w:type="dxa"/>
            <w:shd w:val="clear" w:color="auto" w:fill="auto"/>
          </w:tcPr>
          <w:p w:rsidR="00C760B8" w:rsidRDefault="002367FA" w:rsidP="00D871D4">
            <w:pPr>
              <w:spacing w:line="264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23</w:t>
            </w:r>
          </w:p>
        </w:tc>
        <w:tc>
          <w:tcPr>
            <w:tcW w:w="3236" w:type="dxa"/>
            <w:shd w:val="clear" w:color="auto" w:fill="auto"/>
          </w:tcPr>
          <w:p w:rsidR="00C760B8" w:rsidRPr="00E26898" w:rsidRDefault="00D871D4" w:rsidP="00D871D4">
            <w:pPr>
              <w:spacing w:line="264" w:lineRule="auto"/>
              <w:jc w:val="center"/>
            </w:pPr>
            <w:r>
              <w:t>535876,</w:t>
            </w:r>
            <w:r w:rsidR="002367FA" w:rsidRPr="002367FA">
              <w:t>9494</w:t>
            </w:r>
          </w:p>
        </w:tc>
        <w:tc>
          <w:tcPr>
            <w:tcW w:w="3402" w:type="dxa"/>
            <w:shd w:val="clear" w:color="auto" w:fill="auto"/>
          </w:tcPr>
          <w:p w:rsidR="00C760B8" w:rsidRPr="00E26898" w:rsidRDefault="00D871D4" w:rsidP="002367FA">
            <w:pPr>
              <w:tabs>
                <w:tab w:val="left" w:pos="1005"/>
              </w:tabs>
              <w:spacing w:line="264" w:lineRule="auto"/>
              <w:jc w:val="center"/>
            </w:pPr>
            <w:r>
              <w:t>1379704,</w:t>
            </w:r>
            <w:r w:rsidR="002367FA" w:rsidRPr="002367FA">
              <w:t>7755</w:t>
            </w:r>
          </w:p>
        </w:tc>
      </w:tr>
      <w:tr w:rsidR="00C760B8" w:rsidRPr="00C76CC2" w:rsidTr="00D871D4">
        <w:trPr>
          <w:jc w:val="center"/>
        </w:trPr>
        <w:tc>
          <w:tcPr>
            <w:tcW w:w="2713" w:type="dxa"/>
            <w:shd w:val="clear" w:color="auto" w:fill="auto"/>
          </w:tcPr>
          <w:p w:rsidR="00C760B8" w:rsidRDefault="002367FA" w:rsidP="00D871D4">
            <w:pPr>
              <w:spacing w:line="264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24</w:t>
            </w:r>
          </w:p>
        </w:tc>
        <w:tc>
          <w:tcPr>
            <w:tcW w:w="3236" w:type="dxa"/>
            <w:shd w:val="clear" w:color="auto" w:fill="auto"/>
          </w:tcPr>
          <w:p w:rsidR="00C760B8" w:rsidRPr="00E26898" w:rsidRDefault="00D871D4" w:rsidP="00D871D4">
            <w:pPr>
              <w:spacing w:line="264" w:lineRule="auto"/>
              <w:jc w:val="center"/>
            </w:pPr>
            <w:r>
              <w:t>535897,</w:t>
            </w:r>
            <w:r w:rsidR="002367FA" w:rsidRPr="002367FA">
              <w:t>4874</w:t>
            </w:r>
          </w:p>
        </w:tc>
        <w:tc>
          <w:tcPr>
            <w:tcW w:w="3402" w:type="dxa"/>
            <w:shd w:val="clear" w:color="auto" w:fill="auto"/>
          </w:tcPr>
          <w:p w:rsidR="00C760B8" w:rsidRPr="00E26898" w:rsidRDefault="002367FA" w:rsidP="00D871D4">
            <w:pPr>
              <w:spacing w:line="264" w:lineRule="auto"/>
              <w:jc w:val="center"/>
            </w:pPr>
            <w:r w:rsidRPr="002367FA">
              <w:t>1379</w:t>
            </w:r>
            <w:r w:rsidR="00D871D4">
              <w:t>687,</w:t>
            </w:r>
            <w:r w:rsidRPr="002367FA">
              <w:t>4348</w:t>
            </w:r>
          </w:p>
        </w:tc>
      </w:tr>
      <w:tr w:rsidR="00C760B8" w:rsidRPr="00C76CC2" w:rsidTr="00D871D4">
        <w:trPr>
          <w:jc w:val="center"/>
        </w:trPr>
        <w:tc>
          <w:tcPr>
            <w:tcW w:w="2713" w:type="dxa"/>
            <w:shd w:val="clear" w:color="auto" w:fill="auto"/>
          </w:tcPr>
          <w:p w:rsidR="00C760B8" w:rsidRDefault="002367FA" w:rsidP="00D871D4">
            <w:pPr>
              <w:spacing w:line="264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25</w:t>
            </w:r>
          </w:p>
        </w:tc>
        <w:tc>
          <w:tcPr>
            <w:tcW w:w="3236" w:type="dxa"/>
            <w:shd w:val="clear" w:color="auto" w:fill="auto"/>
          </w:tcPr>
          <w:p w:rsidR="00C760B8" w:rsidRPr="00E26898" w:rsidRDefault="00D871D4" w:rsidP="00D871D4">
            <w:pPr>
              <w:spacing w:line="264" w:lineRule="auto"/>
              <w:jc w:val="center"/>
            </w:pPr>
            <w:r>
              <w:t>535925,</w:t>
            </w:r>
            <w:r w:rsidR="002367FA" w:rsidRPr="002367FA">
              <w:t>2584</w:t>
            </w:r>
          </w:p>
        </w:tc>
        <w:tc>
          <w:tcPr>
            <w:tcW w:w="3402" w:type="dxa"/>
            <w:shd w:val="clear" w:color="auto" w:fill="auto"/>
          </w:tcPr>
          <w:p w:rsidR="00C760B8" w:rsidRPr="00E26898" w:rsidRDefault="00D871D4" w:rsidP="00D871D4">
            <w:pPr>
              <w:spacing w:line="264" w:lineRule="auto"/>
              <w:jc w:val="center"/>
            </w:pPr>
            <w:r>
              <w:t>1379715,</w:t>
            </w:r>
            <w:r w:rsidR="002367FA" w:rsidRPr="002367FA">
              <w:t>9954</w:t>
            </w:r>
          </w:p>
        </w:tc>
      </w:tr>
      <w:tr w:rsidR="00C760B8" w:rsidRPr="00C76CC2" w:rsidTr="00D871D4">
        <w:trPr>
          <w:jc w:val="center"/>
        </w:trPr>
        <w:tc>
          <w:tcPr>
            <w:tcW w:w="2713" w:type="dxa"/>
            <w:shd w:val="clear" w:color="auto" w:fill="auto"/>
          </w:tcPr>
          <w:p w:rsidR="00C760B8" w:rsidRDefault="002367FA" w:rsidP="00D871D4">
            <w:pPr>
              <w:spacing w:line="264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26</w:t>
            </w:r>
          </w:p>
        </w:tc>
        <w:tc>
          <w:tcPr>
            <w:tcW w:w="3236" w:type="dxa"/>
            <w:shd w:val="clear" w:color="auto" w:fill="auto"/>
          </w:tcPr>
          <w:p w:rsidR="00C760B8" w:rsidRPr="00E26898" w:rsidRDefault="00D871D4" w:rsidP="00D871D4">
            <w:pPr>
              <w:spacing w:line="264" w:lineRule="auto"/>
              <w:jc w:val="center"/>
            </w:pPr>
            <w:r>
              <w:t>535918,</w:t>
            </w:r>
            <w:r w:rsidR="002367FA" w:rsidRPr="002367FA">
              <w:t>3366</w:t>
            </w:r>
          </w:p>
        </w:tc>
        <w:tc>
          <w:tcPr>
            <w:tcW w:w="3402" w:type="dxa"/>
            <w:shd w:val="clear" w:color="auto" w:fill="auto"/>
          </w:tcPr>
          <w:p w:rsidR="00C760B8" w:rsidRPr="00E26898" w:rsidRDefault="00D871D4" w:rsidP="00D871D4">
            <w:pPr>
              <w:spacing w:line="264" w:lineRule="auto"/>
              <w:jc w:val="center"/>
            </w:pPr>
            <w:r>
              <w:t>1379741,</w:t>
            </w:r>
            <w:r w:rsidR="002367FA" w:rsidRPr="002367FA">
              <w:t>2841</w:t>
            </w:r>
          </w:p>
        </w:tc>
      </w:tr>
      <w:tr w:rsidR="00C760B8" w:rsidRPr="00C76CC2" w:rsidTr="00D871D4">
        <w:trPr>
          <w:jc w:val="center"/>
        </w:trPr>
        <w:tc>
          <w:tcPr>
            <w:tcW w:w="2713" w:type="dxa"/>
            <w:shd w:val="clear" w:color="auto" w:fill="auto"/>
          </w:tcPr>
          <w:p w:rsidR="00C760B8" w:rsidRDefault="002367FA" w:rsidP="00D871D4">
            <w:pPr>
              <w:spacing w:line="264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27</w:t>
            </w:r>
          </w:p>
        </w:tc>
        <w:tc>
          <w:tcPr>
            <w:tcW w:w="3236" w:type="dxa"/>
            <w:shd w:val="clear" w:color="auto" w:fill="auto"/>
          </w:tcPr>
          <w:p w:rsidR="00C760B8" w:rsidRPr="00E26898" w:rsidRDefault="00D871D4" w:rsidP="00D871D4">
            <w:pPr>
              <w:spacing w:line="264" w:lineRule="auto"/>
              <w:jc w:val="center"/>
            </w:pPr>
            <w:r>
              <w:t>535922,</w:t>
            </w:r>
            <w:r w:rsidR="002367FA" w:rsidRPr="002367FA">
              <w:t>7068</w:t>
            </w:r>
          </w:p>
        </w:tc>
        <w:tc>
          <w:tcPr>
            <w:tcW w:w="3402" w:type="dxa"/>
            <w:shd w:val="clear" w:color="auto" w:fill="auto"/>
          </w:tcPr>
          <w:p w:rsidR="00C760B8" w:rsidRPr="00E26898" w:rsidRDefault="00D871D4" w:rsidP="002367FA">
            <w:pPr>
              <w:tabs>
                <w:tab w:val="left" w:pos="1020"/>
              </w:tabs>
              <w:spacing w:line="264" w:lineRule="auto"/>
              <w:jc w:val="center"/>
            </w:pPr>
            <w:r>
              <w:t>1379747,</w:t>
            </w:r>
            <w:r w:rsidR="002367FA" w:rsidRPr="002367FA">
              <w:t>8727</w:t>
            </w:r>
          </w:p>
        </w:tc>
      </w:tr>
      <w:tr w:rsidR="002367FA" w:rsidRPr="00C76CC2" w:rsidTr="00D871D4">
        <w:trPr>
          <w:jc w:val="center"/>
        </w:trPr>
        <w:tc>
          <w:tcPr>
            <w:tcW w:w="2713" w:type="dxa"/>
            <w:shd w:val="clear" w:color="auto" w:fill="auto"/>
          </w:tcPr>
          <w:p w:rsidR="002367FA" w:rsidRDefault="002367FA" w:rsidP="00D871D4">
            <w:pPr>
              <w:spacing w:line="264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28</w:t>
            </w:r>
          </w:p>
        </w:tc>
        <w:tc>
          <w:tcPr>
            <w:tcW w:w="3236" w:type="dxa"/>
            <w:shd w:val="clear" w:color="auto" w:fill="auto"/>
          </w:tcPr>
          <w:p w:rsidR="002367FA" w:rsidRPr="00E26898" w:rsidRDefault="00D871D4" w:rsidP="00D871D4">
            <w:pPr>
              <w:spacing w:line="264" w:lineRule="auto"/>
              <w:jc w:val="center"/>
            </w:pPr>
            <w:r>
              <w:t>535939,</w:t>
            </w:r>
            <w:r w:rsidR="002367FA" w:rsidRPr="002367FA">
              <w:t>9558</w:t>
            </w:r>
          </w:p>
        </w:tc>
        <w:tc>
          <w:tcPr>
            <w:tcW w:w="3402" w:type="dxa"/>
            <w:shd w:val="clear" w:color="auto" w:fill="auto"/>
          </w:tcPr>
          <w:p w:rsidR="002367FA" w:rsidRPr="00E26898" w:rsidRDefault="00D871D4" w:rsidP="002367FA">
            <w:pPr>
              <w:tabs>
                <w:tab w:val="left" w:pos="1095"/>
              </w:tabs>
              <w:spacing w:line="264" w:lineRule="auto"/>
              <w:jc w:val="center"/>
            </w:pPr>
            <w:r>
              <w:t>1379726,</w:t>
            </w:r>
            <w:r w:rsidR="002367FA" w:rsidRPr="002367FA">
              <w:t>7860</w:t>
            </w:r>
          </w:p>
        </w:tc>
      </w:tr>
      <w:tr w:rsidR="002367FA" w:rsidRPr="00C76CC2" w:rsidTr="00D871D4">
        <w:trPr>
          <w:jc w:val="center"/>
        </w:trPr>
        <w:tc>
          <w:tcPr>
            <w:tcW w:w="2713" w:type="dxa"/>
            <w:shd w:val="clear" w:color="auto" w:fill="auto"/>
          </w:tcPr>
          <w:p w:rsidR="002367FA" w:rsidRDefault="002367FA" w:rsidP="00D871D4">
            <w:pPr>
              <w:spacing w:line="264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29</w:t>
            </w:r>
          </w:p>
        </w:tc>
        <w:tc>
          <w:tcPr>
            <w:tcW w:w="3236" w:type="dxa"/>
            <w:shd w:val="clear" w:color="auto" w:fill="auto"/>
          </w:tcPr>
          <w:p w:rsidR="002367FA" w:rsidRPr="00E26898" w:rsidRDefault="00D871D4" w:rsidP="00D871D4">
            <w:pPr>
              <w:spacing w:line="264" w:lineRule="auto"/>
              <w:jc w:val="center"/>
            </w:pPr>
            <w:r>
              <w:t>535953,</w:t>
            </w:r>
            <w:r w:rsidR="002367FA" w:rsidRPr="002367FA">
              <w:t>6943</w:t>
            </w:r>
          </w:p>
        </w:tc>
        <w:tc>
          <w:tcPr>
            <w:tcW w:w="3402" w:type="dxa"/>
            <w:shd w:val="clear" w:color="auto" w:fill="auto"/>
          </w:tcPr>
          <w:p w:rsidR="002367FA" w:rsidRPr="00E26898" w:rsidRDefault="00D871D4" w:rsidP="00D871D4">
            <w:pPr>
              <w:spacing w:line="264" w:lineRule="auto"/>
              <w:jc w:val="center"/>
            </w:pPr>
            <w:r>
              <w:t>1379730,</w:t>
            </w:r>
            <w:r w:rsidR="002367FA" w:rsidRPr="002367FA">
              <w:t>4551</w:t>
            </w:r>
          </w:p>
        </w:tc>
      </w:tr>
      <w:tr w:rsidR="002367FA" w:rsidRPr="00C76CC2" w:rsidTr="00D871D4">
        <w:trPr>
          <w:jc w:val="center"/>
        </w:trPr>
        <w:tc>
          <w:tcPr>
            <w:tcW w:w="2713" w:type="dxa"/>
            <w:shd w:val="clear" w:color="auto" w:fill="auto"/>
          </w:tcPr>
          <w:p w:rsidR="002367FA" w:rsidRDefault="002367FA" w:rsidP="00D871D4">
            <w:pPr>
              <w:spacing w:line="264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30</w:t>
            </w:r>
          </w:p>
        </w:tc>
        <w:tc>
          <w:tcPr>
            <w:tcW w:w="3236" w:type="dxa"/>
            <w:shd w:val="clear" w:color="auto" w:fill="auto"/>
          </w:tcPr>
          <w:p w:rsidR="002367FA" w:rsidRPr="00E26898" w:rsidRDefault="00D871D4" w:rsidP="00D871D4">
            <w:pPr>
              <w:spacing w:line="264" w:lineRule="auto"/>
              <w:jc w:val="center"/>
            </w:pPr>
            <w:r>
              <w:t>535965,</w:t>
            </w:r>
            <w:r w:rsidR="002367FA" w:rsidRPr="002367FA">
              <w:t>9132</w:t>
            </w:r>
          </w:p>
        </w:tc>
        <w:tc>
          <w:tcPr>
            <w:tcW w:w="3402" w:type="dxa"/>
            <w:shd w:val="clear" w:color="auto" w:fill="auto"/>
          </w:tcPr>
          <w:p w:rsidR="002367FA" w:rsidRPr="00E26898" w:rsidRDefault="00D871D4" w:rsidP="00D871D4">
            <w:pPr>
              <w:spacing w:line="264" w:lineRule="auto"/>
              <w:jc w:val="center"/>
            </w:pPr>
            <w:r>
              <w:t>1379762,</w:t>
            </w:r>
            <w:r w:rsidR="002367FA" w:rsidRPr="002367FA">
              <w:t>4214</w:t>
            </w:r>
          </w:p>
        </w:tc>
      </w:tr>
      <w:tr w:rsidR="002367FA" w:rsidRPr="00C76CC2" w:rsidTr="00D871D4">
        <w:trPr>
          <w:jc w:val="center"/>
        </w:trPr>
        <w:tc>
          <w:tcPr>
            <w:tcW w:w="2713" w:type="dxa"/>
            <w:shd w:val="clear" w:color="auto" w:fill="auto"/>
          </w:tcPr>
          <w:p w:rsidR="002367FA" w:rsidRDefault="002367FA" w:rsidP="00D871D4">
            <w:pPr>
              <w:spacing w:line="264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31</w:t>
            </w:r>
          </w:p>
        </w:tc>
        <w:tc>
          <w:tcPr>
            <w:tcW w:w="3236" w:type="dxa"/>
            <w:shd w:val="clear" w:color="auto" w:fill="auto"/>
          </w:tcPr>
          <w:p w:rsidR="002367FA" w:rsidRPr="002367FA" w:rsidRDefault="00D871D4" w:rsidP="00D871D4">
            <w:pPr>
              <w:spacing w:line="264" w:lineRule="auto"/>
              <w:jc w:val="center"/>
            </w:pPr>
            <w:r>
              <w:t>536001,</w:t>
            </w:r>
            <w:r w:rsidR="002367FA" w:rsidRPr="002367FA">
              <w:t>8472</w:t>
            </w:r>
          </w:p>
        </w:tc>
        <w:tc>
          <w:tcPr>
            <w:tcW w:w="3402" w:type="dxa"/>
            <w:shd w:val="clear" w:color="auto" w:fill="auto"/>
          </w:tcPr>
          <w:p w:rsidR="002367FA" w:rsidRPr="00E26898" w:rsidRDefault="00D871D4" w:rsidP="00D871D4">
            <w:pPr>
              <w:spacing w:line="264" w:lineRule="auto"/>
              <w:jc w:val="center"/>
            </w:pPr>
            <w:r>
              <w:t>1379768,</w:t>
            </w:r>
            <w:r w:rsidR="002367FA" w:rsidRPr="002367FA">
              <w:t>1805</w:t>
            </w:r>
          </w:p>
        </w:tc>
      </w:tr>
      <w:tr w:rsidR="002367FA" w:rsidRPr="00C76CC2" w:rsidTr="00D871D4">
        <w:trPr>
          <w:jc w:val="center"/>
        </w:trPr>
        <w:tc>
          <w:tcPr>
            <w:tcW w:w="2713" w:type="dxa"/>
            <w:shd w:val="clear" w:color="auto" w:fill="auto"/>
          </w:tcPr>
          <w:p w:rsidR="002367FA" w:rsidRDefault="002367FA" w:rsidP="00D871D4">
            <w:pPr>
              <w:spacing w:line="264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32</w:t>
            </w:r>
          </w:p>
        </w:tc>
        <w:tc>
          <w:tcPr>
            <w:tcW w:w="3236" w:type="dxa"/>
            <w:shd w:val="clear" w:color="auto" w:fill="auto"/>
          </w:tcPr>
          <w:p w:rsidR="002367FA" w:rsidRPr="002367FA" w:rsidRDefault="00D871D4" w:rsidP="00D871D4">
            <w:pPr>
              <w:spacing w:line="264" w:lineRule="auto"/>
              <w:jc w:val="center"/>
            </w:pPr>
            <w:r>
              <w:t>536018,</w:t>
            </w:r>
            <w:r w:rsidR="002367FA" w:rsidRPr="002367FA">
              <w:t>3454</w:t>
            </w:r>
          </w:p>
        </w:tc>
        <w:tc>
          <w:tcPr>
            <w:tcW w:w="3402" w:type="dxa"/>
            <w:shd w:val="clear" w:color="auto" w:fill="auto"/>
          </w:tcPr>
          <w:p w:rsidR="002367FA" w:rsidRPr="00E26898" w:rsidRDefault="00D871D4" w:rsidP="002367FA">
            <w:pPr>
              <w:tabs>
                <w:tab w:val="left" w:pos="2415"/>
              </w:tabs>
              <w:spacing w:line="264" w:lineRule="auto"/>
              <w:jc w:val="center"/>
            </w:pPr>
            <w:r>
              <w:t>1379779,</w:t>
            </w:r>
            <w:r w:rsidR="002367FA" w:rsidRPr="002367FA">
              <w:t>9010</w:t>
            </w:r>
          </w:p>
        </w:tc>
      </w:tr>
      <w:tr w:rsidR="00CC3E0C" w:rsidRPr="00C76CC2" w:rsidTr="00D871D4">
        <w:trPr>
          <w:trHeight w:val="350"/>
          <w:jc w:val="center"/>
        </w:trPr>
        <w:tc>
          <w:tcPr>
            <w:tcW w:w="2713" w:type="dxa"/>
            <w:shd w:val="clear" w:color="auto" w:fill="auto"/>
          </w:tcPr>
          <w:p w:rsidR="00CC3E0C" w:rsidRPr="00C76CC2" w:rsidRDefault="00CC3E0C" w:rsidP="00D871D4">
            <w:pPr>
              <w:spacing w:line="264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3236" w:type="dxa"/>
            <w:shd w:val="clear" w:color="auto" w:fill="auto"/>
          </w:tcPr>
          <w:p w:rsidR="00CC3E0C" w:rsidRDefault="00D871D4" w:rsidP="00D871D4">
            <w:pPr>
              <w:spacing w:line="264" w:lineRule="auto"/>
              <w:jc w:val="center"/>
            </w:pPr>
            <w:r>
              <w:t>536042,</w:t>
            </w:r>
            <w:r w:rsidR="00C760B8" w:rsidRPr="00C760B8">
              <w:t>8003</w:t>
            </w:r>
          </w:p>
        </w:tc>
        <w:tc>
          <w:tcPr>
            <w:tcW w:w="3402" w:type="dxa"/>
            <w:shd w:val="clear" w:color="auto" w:fill="auto"/>
          </w:tcPr>
          <w:p w:rsidR="00CC3E0C" w:rsidRDefault="00D871D4" w:rsidP="00D871D4">
            <w:pPr>
              <w:spacing w:line="264" w:lineRule="auto"/>
              <w:jc w:val="center"/>
            </w:pPr>
            <w:r>
              <w:t>1379791,</w:t>
            </w:r>
            <w:r w:rsidR="002367FA" w:rsidRPr="002367FA">
              <w:t>6142</w:t>
            </w:r>
          </w:p>
        </w:tc>
      </w:tr>
    </w:tbl>
    <w:p w:rsidR="000F569F" w:rsidRDefault="000F569F" w:rsidP="00CC3E0C">
      <w:pPr>
        <w:spacing w:after="160" w:line="259" w:lineRule="auto"/>
        <w:jc w:val="center"/>
        <w:rPr>
          <w:rFonts w:eastAsia="Calibri" w:cs="Times New Roman"/>
          <w:color w:val="000000"/>
          <w:szCs w:val="28"/>
        </w:rPr>
      </w:pPr>
    </w:p>
    <w:p w:rsidR="000F569F" w:rsidRPr="00D87401" w:rsidRDefault="00D87401" w:rsidP="00D87401">
      <w:pPr>
        <w:spacing w:line="240" w:lineRule="auto"/>
        <w:jc w:val="center"/>
        <w:rPr>
          <w:spacing w:val="-10"/>
        </w:rPr>
      </w:pPr>
      <w:r w:rsidRPr="00D87401">
        <w:rPr>
          <w:rFonts w:eastAsia="Times New Roman" w:cs="Times New Roman"/>
          <w:spacing w:val="-2"/>
          <w:szCs w:val="28"/>
          <w:lang w:eastAsia="ru-RU"/>
        </w:rPr>
        <w:t>3.</w:t>
      </w:r>
      <w:r>
        <w:rPr>
          <w:rFonts w:eastAsia="Times New Roman" w:cs="Times New Roman"/>
          <w:spacing w:val="-2"/>
          <w:szCs w:val="28"/>
          <w:lang w:eastAsia="ru-RU"/>
        </w:rPr>
        <w:t xml:space="preserve"> </w:t>
      </w:r>
      <w:r w:rsidR="000F569F" w:rsidRPr="00D87401">
        <w:rPr>
          <w:rFonts w:eastAsia="Times New Roman" w:cs="Times New Roman"/>
          <w:spacing w:val="-2"/>
          <w:szCs w:val="28"/>
          <w:lang w:eastAsia="ru-RU"/>
        </w:rPr>
        <w:t>Координаты характерных точек границ территории объекта культурного наследия (памятника истории и культуры) народов Российской Федерации федерального значения</w:t>
      </w:r>
      <w:r w:rsidR="000F569F">
        <w:t xml:space="preserve"> </w:t>
      </w:r>
      <w:r w:rsidRPr="00D87401">
        <w:rPr>
          <w:rFonts w:cs="Times New Roman"/>
          <w:szCs w:val="28"/>
        </w:rPr>
        <w:t xml:space="preserve">(объекта археологического наследия) «Северный Венец, поселение I», </w:t>
      </w:r>
      <w:r>
        <w:t xml:space="preserve">третья четверть I тыс. н.э. </w:t>
      </w:r>
      <w:r w:rsidRPr="00D87401">
        <w:rPr>
          <w:rFonts w:cs="Times New Roman"/>
          <w:szCs w:val="28"/>
        </w:rPr>
        <w:t xml:space="preserve">Ульяновская область, северная часть </w:t>
      </w:r>
      <w:proofErr w:type="spellStart"/>
      <w:r w:rsidRPr="00D87401">
        <w:rPr>
          <w:rFonts w:cs="Times New Roman"/>
          <w:szCs w:val="28"/>
        </w:rPr>
        <w:t>г.Ульяновск</w:t>
      </w:r>
      <w:proofErr w:type="spellEnd"/>
      <w:r w:rsidRPr="00D87401">
        <w:rPr>
          <w:rFonts w:cs="Times New Roman"/>
          <w:szCs w:val="28"/>
        </w:rPr>
        <w:t>, территория городского сквера «Северный Венец», 68 м восточнее перекрестка улиц Северный Венец и Новгородская</w:t>
      </w:r>
      <w:r w:rsidRPr="00D87401">
        <w:rPr>
          <w:spacing w:val="-10"/>
        </w:rPr>
        <w:t>)</w:t>
      </w:r>
    </w:p>
    <w:p w:rsidR="00D87401" w:rsidRPr="00D87401" w:rsidRDefault="00D87401" w:rsidP="00D87401">
      <w:pPr>
        <w:rPr>
          <w:rFonts w:eastAsia="Calibri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3"/>
        <w:gridCol w:w="3236"/>
        <w:gridCol w:w="3402"/>
      </w:tblGrid>
      <w:tr w:rsidR="000F569F" w:rsidTr="000F569F">
        <w:trPr>
          <w:trHeight w:val="1265"/>
          <w:jc w:val="center"/>
        </w:trPr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69F" w:rsidRDefault="000F569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Номер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>характерной точки</w:t>
            </w:r>
          </w:p>
        </w:tc>
        <w:tc>
          <w:tcPr>
            <w:tcW w:w="6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69F" w:rsidRDefault="000F569F" w:rsidP="00D8740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Координаты характерных точек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 xml:space="preserve">в местной системе координат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>(МСК-</w:t>
            </w:r>
            <w:r w:rsidR="00D87401">
              <w:rPr>
                <w:rFonts w:eastAsia="Times New Roman" w:cs="Times New Roman"/>
                <w:szCs w:val="28"/>
                <w:lang w:eastAsia="ru-RU"/>
              </w:rPr>
              <w:t>73, 2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зона)</w:t>
            </w:r>
          </w:p>
        </w:tc>
      </w:tr>
      <w:tr w:rsidR="000F569F" w:rsidTr="000F569F">
        <w:trPr>
          <w:trHeight w:val="26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69F" w:rsidRDefault="000F569F">
            <w:pPr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9F" w:rsidRDefault="000F569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val="en-US" w:eastAsia="ru-RU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9F" w:rsidRDefault="000F569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val="en-US" w:eastAsia="ru-RU"/>
              </w:rPr>
              <w:t>Y</w:t>
            </w:r>
          </w:p>
        </w:tc>
      </w:tr>
      <w:tr w:rsidR="000F569F" w:rsidTr="000F569F">
        <w:trPr>
          <w:jc w:val="center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9F" w:rsidRDefault="000F569F">
            <w:pPr>
              <w:spacing w:line="264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9F" w:rsidRDefault="00EF78D2">
            <w:pPr>
              <w:spacing w:line="264" w:lineRule="auto"/>
              <w:jc w:val="center"/>
              <w:rPr>
                <w:szCs w:val="28"/>
              </w:rPr>
            </w:pPr>
            <w:r>
              <w:t>509761,</w:t>
            </w:r>
            <w:r w:rsidR="00DF4459" w:rsidRPr="00DF4459">
              <w:t>334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9F" w:rsidRDefault="00EF78D2">
            <w:pPr>
              <w:spacing w:line="264" w:lineRule="auto"/>
              <w:jc w:val="center"/>
              <w:rPr>
                <w:szCs w:val="28"/>
              </w:rPr>
            </w:pPr>
            <w:r>
              <w:t>2257691,</w:t>
            </w:r>
            <w:r w:rsidR="00DF4459" w:rsidRPr="00DF4459">
              <w:t>708</w:t>
            </w:r>
          </w:p>
        </w:tc>
      </w:tr>
      <w:tr w:rsidR="000F569F" w:rsidTr="000F569F">
        <w:trPr>
          <w:jc w:val="center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9F" w:rsidRDefault="000F569F">
            <w:pPr>
              <w:spacing w:line="264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9F" w:rsidRDefault="00EF78D2">
            <w:pPr>
              <w:spacing w:line="264" w:lineRule="auto"/>
              <w:jc w:val="center"/>
              <w:rPr>
                <w:szCs w:val="28"/>
              </w:rPr>
            </w:pPr>
            <w:r>
              <w:t>509815,</w:t>
            </w:r>
            <w:r w:rsidR="00DF4459" w:rsidRPr="00DF4459">
              <w:t>952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9F" w:rsidRDefault="00EF78D2">
            <w:pPr>
              <w:spacing w:line="264" w:lineRule="auto"/>
              <w:jc w:val="center"/>
              <w:rPr>
                <w:szCs w:val="28"/>
              </w:rPr>
            </w:pPr>
            <w:r>
              <w:t>2257703,</w:t>
            </w:r>
            <w:r w:rsidR="00DF4459" w:rsidRPr="00DF4459">
              <w:t>956</w:t>
            </w:r>
          </w:p>
        </w:tc>
      </w:tr>
      <w:tr w:rsidR="000F569F" w:rsidTr="000F569F">
        <w:trPr>
          <w:jc w:val="center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9F" w:rsidRDefault="000F569F">
            <w:pPr>
              <w:spacing w:line="264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9F" w:rsidRDefault="00EF78D2">
            <w:pPr>
              <w:spacing w:line="264" w:lineRule="auto"/>
              <w:jc w:val="center"/>
              <w:rPr>
                <w:szCs w:val="28"/>
              </w:rPr>
            </w:pPr>
            <w:r>
              <w:t>509834,</w:t>
            </w:r>
            <w:r w:rsidR="00DF4459" w:rsidRPr="00DF4459">
              <w:t>735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9F" w:rsidRDefault="00EF78D2">
            <w:pPr>
              <w:spacing w:line="264" w:lineRule="auto"/>
              <w:jc w:val="center"/>
              <w:rPr>
                <w:szCs w:val="28"/>
              </w:rPr>
            </w:pPr>
            <w:r>
              <w:t>2257712,</w:t>
            </w:r>
            <w:r w:rsidR="00DF4459" w:rsidRPr="00DF4459">
              <w:t>620</w:t>
            </w:r>
          </w:p>
        </w:tc>
      </w:tr>
      <w:tr w:rsidR="000F569F" w:rsidTr="000F569F">
        <w:trPr>
          <w:jc w:val="center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9F" w:rsidRDefault="000F569F">
            <w:pPr>
              <w:spacing w:line="264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9F" w:rsidRDefault="00EF78D2">
            <w:pPr>
              <w:spacing w:line="264" w:lineRule="auto"/>
              <w:jc w:val="center"/>
              <w:rPr>
                <w:szCs w:val="28"/>
              </w:rPr>
            </w:pPr>
            <w:r>
              <w:t>509835,</w:t>
            </w:r>
            <w:r w:rsidR="00DF4459" w:rsidRPr="00DF4459">
              <w:t>403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9F" w:rsidRDefault="00EF78D2">
            <w:pPr>
              <w:spacing w:line="264" w:lineRule="auto"/>
              <w:jc w:val="center"/>
              <w:rPr>
                <w:szCs w:val="28"/>
              </w:rPr>
            </w:pPr>
            <w:r>
              <w:t>2257740,</w:t>
            </w:r>
            <w:r w:rsidR="00DF4459" w:rsidRPr="00DF4459">
              <w:t>629</w:t>
            </w:r>
          </w:p>
        </w:tc>
      </w:tr>
      <w:tr w:rsidR="000F569F" w:rsidTr="000F569F">
        <w:trPr>
          <w:jc w:val="center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9F" w:rsidRDefault="000F569F">
            <w:pPr>
              <w:spacing w:line="264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9F" w:rsidRDefault="00EF78D2">
            <w:pPr>
              <w:spacing w:line="264" w:lineRule="auto"/>
              <w:jc w:val="center"/>
            </w:pPr>
            <w:r>
              <w:t>509837,</w:t>
            </w:r>
            <w:r w:rsidR="00DF4459" w:rsidRPr="00DF4459">
              <w:t>573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9F" w:rsidRDefault="00DF4459">
            <w:pPr>
              <w:spacing w:line="264" w:lineRule="auto"/>
              <w:jc w:val="center"/>
            </w:pPr>
            <w:r w:rsidRPr="00DF4459">
              <w:t>257740,107</w:t>
            </w:r>
          </w:p>
        </w:tc>
      </w:tr>
      <w:tr w:rsidR="000F569F" w:rsidTr="000F569F">
        <w:trPr>
          <w:jc w:val="center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9F" w:rsidRDefault="000F569F">
            <w:pPr>
              <w:spacing w:line="264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6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9F" w:rsidRDefault="00EF78D2">
            <w:pPr>
              <w:spacing w:line="264" w:lineRule="auto"/>
              <w:jc w:val="center"/>
            </w:pPr>
            <w:r>
              <w:t>509846,</w:t>
            </w:r>
            <w:r w:rsidR="00DF4459" w:rsidRPr="00DF4459">
              <w:t>558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9F" w:rsidRDefault="00DF4459">
            <w:pPr>
              <w:spacing w:line="264" w:lineRule="auto"/>
              <w:jc w:val="center"/>
            </w:pPr>
            <w:r w:rsidRPr="00DF4459">
              <w:t>2257771</w:t>
            </w:r>
            <w:r w:rsidR="00EF78D2">
              <w:t>,</w:t>
            </w:r>
            <w:r w:rsidRPr="00DF4459">
              <w:t>624</w:t>
            </w:r>
          </w:p>
        </w:tc>
      </w:tr>
      <w:tr w:rsidR="000F569F" w:rsidTr="000F569F">
        <w:trPr>
          <w:jc w:val="center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9F" w:rsidRDefault="000F569F">
            <w:pPr>
              <w:spacing w:line="264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7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9F" w:rsidRDefault="00EF78D2">
            <w:pPr>
              <w:spacing w:line="264" w:lineRule="auto"/>
              <w:jc w:val="center"/>
            </w:pPr>
            <w:r>
              <w:t>509816,</w:t>
            </w:r>
            <w:r w:rsidR="00DF4459" w:rsidRPr="00DF4459">
              <w:t>448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9F" w:rsidRDefault="00EF78D2">
            <w:pPr>
              <w:spacing w:line="264" w:lineRule="auto"/>
              <w:jc w:val="center"/>
            </w:pPr>
            <w:r>
              <w:t>2257784,</w:t>
            </w:r>
            <w:r w:rsidR="00DF4459" w:rsidRPr="00DF4459">
              <w:t>173</w:t>
            </w:r>
          </w:p>
        </w:tc>
      </w:tr>
      <w:tr w:rsidR="000F569F" w:rsidTr="000F569F">
        <w:trPr>
          <w:jc w:val="center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9F" w:rsidRDefault="000F569F">
            <w:pPr>
              <w:spacing w:line="264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8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9F" w:rsidRDefault="00EF78D2">
            <w:pPr>
              <w:spacing w:line="264" w:lineRule="auto"/>
              <w:jc w:val="center"/>
            </w:pPr>
            <w:r>
              <w:t>509774,</w:t>
            </w:r>
            <w:r w:rsidR="00DF4459" w:rsidRPr="00DF4459">
              <w:t>425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9F" w:rsidRDefault="00EF78D2">
            <w:pPr>
              <w:spacing w:line="264" w:lineRule="auto"/>
              <w:jc w:val="center"/>
            </w:pPr>
            <w:r>
              <w:t>2257780,</w:t>
            </w:r>
            <w:r w:rsidR="00DF4459" w:rsidRPr="00DF4459">
              <w:t>894</w:t>
            </w:r>
          </w:p>
        </w:tc>
      </w:tr>
      <w:tr w:rsidR="00DF4459" w:rsidTr="000F569F">
        <w:trPr>
          <w:jc w:val="center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59" w:rsidRDefault="00DF4459">
            <w:pPr>
              <w:spacing w:line="264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59" w:rsidRPr="000F569F" w:rsidRDefault="00EF78D2">
            <w:pPr>
              <w:spacing w:line="264" w:lineRule="auto"/>
              <w:jc w:val="center"/>
            </w:pPr>
            <w:r>
              <w:t>509770,</w:t>
            </w:r>
            <w:r w:rsidR="00DF4459" w:rsidRPr="00DF4459">
              <w:t>439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59" w:rsidRPr="000F569F" w:rsidRDefault="00EF78D2">
            <w:pPr>
              <w:spacing w:line="264" w:lineRule="auto"/>
              <w:jc w:val="center"/>
            </w:pPr>
            <w:r>
              <w:t>2257810,</w:t>
            </w:r>
            <w:r w:rsidR="00DF4459" w:rsidRPr="00DF4459">
              <w:t>666</w:t>
            </w:r>
          </w:p>
        </w:tc>
      </w:tr>
      <w:tr w:rsidR="00DF4459" w:rsidTr="000F569F">
        <w:trPr>
          <w:jc w:val="center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59" w:rsidRDefault="00DF4459">
            <w:pPr>
              <w:spacing w:line="264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59" w:rsidRPr="000F569F" w:rsidRDefault="00EF78D2">
            <w:pPr>
              <w:spacing w:line="264" w:lineRule="auto"/>
              <w:jc w:val="center"/>
            </w:pPr>
            <w:r>
              <w:t>509739,</w:t>
            </w:r>
            <w:r w:rsidR="00DF4459" w:rsidRPr="00DF4459">
              <w:t>447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59" w:rsidRPr="000F569F" w:rsidRDefault="00EF78D2">
            <w:pPr>
              <w:spacing w:line="264" w:lineRule="auto"/>
              <w:jc w:val="center"/>
            </w:pPr>
            <w:r>
              <w:t>2257818,</w:t>
            </w:r>
            <w:r w:rsidR="00DF4459" w:rsidRPr="00DF4459">
              <w:t>329</w:t>
            </w:r>
          </w:p>
        </w:tc>
      </w:tr>
      <w:tr w:rsidR="00DF4459" w:rsidTr="000F569F">
        <w:trPr>
          <w:jc w:val="center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59" w:rsidRDefault="00DF4459">
            <w:pPr>
              <w:spacing w:line="264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59" w:rsidRPr="000F569F" w:rsidRDefault="00EF78D2">
            <w:pPr>
              <w:spacing w:line="264" w:lineRule="auto"/>
              <w:jc w:val="center"/>
            </w:pPr>
            <w:r>
              <w:t>509693,</w:t>
            </w:r>
            <w:r w:rsidR="00DF4459" w:rsidRPr="00DF4459">
              <w:t>533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59" w:rsidRPr="000F569F" w:rsidRDefault="00EF78D2">
            <w:pPr>
              <w:spacing w:line="264" w:lineRule="auto"/>
              <w:jc w:val="center"/>
            </w:pPr>
            <w:r>
              <w:t>2257767,</w:t>
            </w:r>
            <w:r w:rsidR="00DF4459" w:rsidRPr="00DF4459">
              <w:t>501</w:t>
            </w:r>
          </w:p>
        </w:tc>
      </w:tr>
      <w:tr w:rsidR="00DF4459" w:rsidTr="000F569F">
        <w:trPr>
          <w:jc w:val="center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59" w:rsidRDefault="00DF4459">
            <w:pPr>
              <w:spacing w:line="264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59" w:rsidRPr="000F569F" w:rsidRDefault="00EF78D2">
            <w:pPr>
              <w:spacing w:line="264" w:lineRule="auto"/>
              <w:jc w:val="center"/>
            </w:pPr>
            <w:r>
              <w:t>509704,</w:t>
            </w:r>
            <w:r w:rsidR="00DF4459" w:rsidRPr="00DF4459">
              <w:t>293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59" w:rsidRPr="000F569F" w:rsidRDefault="00EF78D2">
            <w:pPr>
              <w:spacing w:line="264" w:lineRule="auto"/>
              <w:jc w:val="center"/>
            </w:pPr>
            <w:r>
              <w:t>2257740,</w:t>
            </w:r>
            <w:r w:rsidR="00DF4459" w:rsidRPr="00DF4459">
              <w:t>862</w:t>
            </w:r>
          </w:p>
        </w:tc>
      </w:tr>
      <w:tr w:rsidR="000F569F" w:rsidTr="000F569F">
        <w:trPr>
          <w:trHeight w:val="350"/>
          <w:jc w:val="center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9F" w:rsidRDefault="000F569F">
            <w:pPr>
              <w:spacing w:line="264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9F" w:rsidRDefault="00EF78D2">
            <w:pPr>
              <w:spacing w:line="264" w:lineRule="auto"/>
              <w:jc w:val="center"/>
            </w:pPr>
            <w:r>
              <w:t>509761,</w:t>
            </w:r>
            <w:r w:rsidR="00DF4459" w:rsidRPr="00DF4459">
              <w:t>334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9F" w:rsidRDefault="00EF78D2">
            <w:pPr>
              <w:spacing w:line="264" w:lineRule="auto"/>
              <w:jc w:val="center"/>
            </w:pPr>
            <w:r>
              <w:t>2257691,</w:t>
            </w:r>
            <w:r w:rsidR="00DF4459" w:rsidRPr="00DF4459">
              <w:t>708</w:t>
            </w:r>
          </w:p>
        </w:tc>
      </w:tr>
    </w:tbl>
    <w:p w:rsidR="000F569F" w:rsidRDefault="000F569F" w:rsidP="00CC3E0C">
      <w:pPr>
        <w:spacing w:after="160" w:line="259" w:lineRule="auto"/>
        <w:jc w:val="center"/>
        <w:rPr>
          <w:rFonts w:eastAsia="Calibri" w:cs="Times New Roman"/>
          <w:color w:val="000000"/>
          <w:szCs w:val="28"/>
        </w:rPr>
      </w:pPr>
    </w:p>
    <w:p w:rsidR="000709E0" w:rsidRPr="000F569F" w:rsidRDefault="00CC3E0C" w:rsidP="000F569F">
      <w:pPr>
        <w:spacing w:after="160" w:line="259" w:lineRule="auto"/>
        <w:jc w:val="center"/>
        <w:rPr>
          <w:rFonts w:eastAsia="Calibri" w:cs="Times New Roman"/>
          <w:color w:val="000000"/>
          <w:szCs w:val="28"/>
        </w:rPr>
      </w:pPr>
      <w:r w:rsidRPr="0007580F">
        <w:rPr>
          <w:rFonts w:eastAsia="Calibri" w:cs="Times New Roman"/>
          <w:color w:val="000000"/>
          <w:szCs w:val="28"/>
        </w:rPr>
        <w:t>________________________</w:t>
      </w:r>
    </w:p>
    <w:sectPr w:rsidR="000709E0" w:rsidRPr="000F569F" w:rsidSect="00F93602">
      <w:pgSz w:w="11907" w:h="16840" w:code="9"/>
      <w:pgMar w:top="426" w:right="1134" w:bottom="426" w:left="85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744" w:rsidRDefault="00E37744" w:rsidP="004C019E">
      <w:pPr>
        <w:spacing w:line="240" w:lineRule="auto"/>
      </w:pPr>
      <w:r>
        <w:separator/>
      </w:r>
    </w:p>
  </w:endnote>
  <w:endnote w:type="continuationSeparator" w:id="0">
    <w:p w:rsidR="00E37744" w:rsidRDefault="00E37744" w:rsidP="004C01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744" w:rsidRDefault="00E37744" w:rsidP="004C019E">
      <w:pPr>
        <w:spacing w:line="240" w:lineRule="auto"/>
      </w:pPr>
      <w:r>
        <w:separator/>
      </w:r>
    </w:p>
  </w:footnote>
  <w:footnote w:type="continuationSeparator" w:id="0">
    <w:p w:rsidR="00E37744" w:rsidRDefault="00E37744" w:rsidP="004C01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3120139"/>
      <w:docPartObj>
        <w:docPartGallery w:val="Page Numbers (Top of Page)"/>
        <w:docPartUnique/>
      </w:docPartObj>
    </w:sdtPr>
    <w:sdtContent>
      <w:p w:rsidR="00D871D4" w:rsidRDefault="00D871D4">
        <w:pPr>
          <w:pStyle w:val="a6"/>
          <w:jc w:val="center"/>
        </w:pPr>
        <w:r>
          <w:t>3</w:t>
        </w:r>
      </w:p>
    </w:sdtContent>
  </w:sdt>
  <w:p w:rsidR="00D871D4" w:rsidRDefault="00D871D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3196100"/>
      <w:docPartObj>
        <w:docPartGallery w:val="Page Numbers (Top of Page)"/>
        <w:docPartUnique/>
      </w:docPartObj>
    </w:sdtPr>
    <w:sdtContent>
      <w:p w:rsidR="00D871D4" w:rsidRDefault="00D871D4" w:rsidP="00DB3E7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492E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16BF0"/>
    <w:multiLevelType w:val="hybridMultilevel"/>
    <w:tmpl w:val="C63441BC"/>
    <w:lvl w:ilvl="0" w:tplc="3C2823C0">
      <w:start w:val="1"/>
      <w:numFmt w:val="decimal"/>
      <w:lvlText w:val="%1"/>
      <w:lvlJc w:val="left"/>
      <w:pPr>
        <w:ind w:left="705" w:hanging="57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 w15:restartNumberingAfterBreak="0">
    <w:nsid w:val="04BA1472"/>
    <w:multiLevelType w:val="hybridMultilevel"/>
    <w:tmpl w:val="E1D2B63C"/>
    <w:lvl w:ilvl="0" w:tplc="C696DE16">
      <w:start w:val="1"/>
      <w:numFmt w:val="decimal"/>
      <w:lvlText w:val="%1"/>
      <w:lvlJc w:val="left"/>
      <w:pPr>
        <w:ind w:left="705" w:hanging="570"/>
      </w:pPr>
      <w:rPr>
        <w:rFonts w:ascii="Arial" w:hAnsi="Arial" w:cs="Aria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 w15:restartNumberingAfterBreak="0">
    <w:nsid w:val="07270178"/>
    <w:multiLevelType w:val="hybridMultilevel"/>
    <w:tmpl w:val="9556A734"/>
    <w:lvl w:ilvl="0" w:tplc="D8F4B8DE">
      <w:start w:val="1"/>
      <w:numFmt w:val="decimal"/>
      <w:lvlText w:val="%1"/>
      <w:lvlJc w:val="left"/>
      <w:pPr>
        <w:ind w:left="705" w:hanging="57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 w15:restartNumberingAfterBreak="0">
    <w:nsid w:val="0A8F3ECC"/>
    <w:multiLevelType w:val="hybridMultilevel"/>
    <w:tmpl w:val="81ECD008"/>
    <w:lvl w:ilvl="0" w:tplc="88C0BEDC">
      <w:start w:val="1"/>
      <w:numFmt w:val="decimal"/>
      <w:lvlText w:val="%1"/>
      <w:lvlJc w:val="left"/>
      <w:pPr>
        <w:ind w:left="705" w:hanging="57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 w15:restartNumberingAfterBreak="0">
    <w:nsid w:val="0C750B66"/>
    <w:multiLevelType w:val="hybridMultilevel"/>
    <w:tmpl w:val="55B8D9D6"/>
    <w:lvl w:ilvl="0" w:tplc="15B623D0">
      <w:start w:val="1"/>
      <w:numFmt w:val="decimal"/>
      <w:lvlText w:val="%1"/>
      <w:lvlJc w:val="left"/>
      <w:pPr>
        <w:ind w:left="705" w:hanging="57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 w15:restartNumberingAfterBreak="0">
    <w:nsid w:val="0C8216E3"/>
    <w:multiLevelType w:val="hybridMultilevel"/>
    <w:tmpl w:val="C63441BC"/>
    <w:lvl w:ilvl="0" w:tplc="3C2823C0">
      <w:start w:val="1"/>
      <w:numFmt w:val="decimal"/>
      <w:lvlText w:val="%1"/>
      <w:lvlJc w:val="left"/>
      <w:pPr>
        <w:ind w:left="705" w:hanging="57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 w15:restartNumberingAfterBreak="0">
    <w:nsid w:val="0F304848"/>
    <w:multiLevelType w:val="hybridMultilevel"/>
    <w:tmpl w:val="E9DAE42A"/>
    <w:lvl w:ilvl="0" w:tplc="6ECAA2F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64598"/>
    <w:multiLevelType w:val="hybridMultilevel"/>
    <w:tmpl w:val="C63441BC"/>
    <w:lvl w:ilvl="0" w:tplc="3C2823C0">
      <w:start w:val="1"/>
      <w:numFmt w:val="decimal"/>
      <w:lvlText w:val="%1"/>
      <w:lvlJc w:val="left"/>
      <w:pPr>
        <w:ind w:left="705" w:hanging="57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8" w15:restartNumberingAfterBreak="0">
    <w:nsid w:val="1E642BCA"/>
    <w:multiLevelType w:val="hybridMultilevel"/>
    <w:tmpl w:val="C63441BC"/>
    <w:lvl w:ilvl="0" w:tplc="3C2823C0">
      <w:start w:val="1"/>
      <w:numFmt w:val="decimal"/>
      <w:lvlText w:val="%1"/>
      <w:lvlJc w:val="left"/>
      <w:pPr>
        <w:ind w:left="705" w:hanging="57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25A323B4"/>
    <w:multiLevelType w:val="hybridMultilevel"/>
    <w:tmpl w:val="FB7EDB0A"/>
    <w:lvl w:ilvl="0" w:tplc="9126EC9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A7E95"/>
    <w:multiLevelType w:val="hybridMultilevel"/>
    <w:tmpl w:val="C63441BC"/>
    <w:lvl w:ilvl="0" w:tplc="3C2823C0">
      <w:start w:val="1"/>
      <w:numFmt w:val="decimal"/>
      <w:lvlText w:val="%1"/>
      <w:lvlJc w:val="left"/>
      <w:pPr>
        <w:ind w:left="705" w:hanging="57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1" w15:restartNumberingAfterBreak="0">
    <w:nsid w:val="296D681C"/>
    <w:multiLevelType w:val="hybridMultilevel"/>
    <w:tmpl w:val="C63441BC"/>
    <w:lvl w:ilvl="0" w:tplc="3C2823C0">
      <w:start w:val="1"/>
      <w:numFmt w:val="decimal"/>
      <w:lvlText w:val="%1"/>
      <w:lvlJc w:val="left"/>
      <w:pPr>
        <w:ind w:left="705" w:hanging="57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2" w15:restartNumberingAfterBreak="0">
    <w:nsid w:val="2F8D661A"/>
    <w:multiLevelType w:val="hybridMultilevel"/>
    <w:tmpl w:val="C63441BC"/>
    <w:lvl w:ilvl="0" w:tplc="3C2823C0">
      <w:start w:val="1"/>
      <w:numFmt w:val="decimal"/>
      <w:lvlText w:val="%1"/>
      <w:lvlJc w:val="left"/>
      <w:pPr>
        <w:ind w:left="705" w:hanging="57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3" w15:restartNumberingAfterBreak="0">
    <w:nsid w:val="379D4C28"/>
    <w:multiLevelType w:val="hybridMultilevel"/>
    <w:tmpl w:val="2386357C"/>
    <w:lvl w:ilvl="0" w:tplc="35A2FAC0">
      <w:start w:val="1"/>
      <w:numFmt w:val="decimal"/>
      <w:lvlText w:val="%1"/>
      <w:lvlJc w:val="left"/>
      <w:pPr>
        <w:ind w:left="705" w:hanging="570"/>
      </w:pPr>
      <w:rPr>
        <w:rFonts w:ascii="Arial" w:hAnsi="Arial" w:cs="Arial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4" w15:restartNumberingAfterBreak="0">
    <w:nsid w:val="3B1A1AD3"/>
    <w:multiLevelType w:val="hybridMultilevel"/>
    <w:tmpl w:val="51A47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1C2506"/>
    <w:multiLevelType w:val="hybridMultilevel"/>
    <w:tmpl w:val="C63441BC"/>
    <w:lvl w:ilvl="0" w:tplc="3C2823C0">
      <w:start w:val="1"/>
      <w:numFmt w:val="decimal"/>
      <w:lvlText w:val="%1"/>
      <w:lvlJc w:val="left"/>
      <w:pPr>
        <w:ind w:left="705" w:hanging="57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6" w15:restartNumberingAfterBreak="0">
    <w:nsid w:val="50407F82"/>
    <w:multiLevelType w:val="hybridMultilevel"/>
    <w:tmpl w:val="C63441BC"/>
    <w:lvl w:ilvl="0" w:tplc="3C2823C0">
      <w:start w:val="1"/>
      <w:numFmt w:val="decimal"/>
      <w:lvlText w:val="%1"/>
      <w:lvlJc w:val="left"/>
      <w:pPr>
        <w:ind w:left="705" w:hanging="57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7" w15:restartNumberingAfterBreak="0">
    <w:nsid w:val="53775329"/>
    <w:multiLevelType w:val="hybridMultilevel"/>
    <w:tmpl w:val="C63441BC"/>
    <w:lvl w:ilvl="0" w:tplc="3C2823C0">
      <w:start w:val="1"/>
      <w:numFmt w:val="decimal"/>
      <w:lvlText w:val="%1"/>
      <w:lvlJc w:val="left"/>
      <w:pPr>
        <w:ind w:left="705" w:hanging="57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8" w15:restartNumberingAfterBreak="0">
    <w:nsid w:val="54767AF3"/>
    <w:multiLevelType w:val="hybridMultilevel"/>
    <w:tmpl w:val="A7C6C542"/>
    <w:lvl w:ilvl="0" w:tplc="671408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F5D65"/>
    <w:multiLevelType w:val="hybridMultilevel"/>
    <w:tmpl w:val="C63441BC"/>
    <w:lvl w:ilvl="0" w:tplc="3C2823C0">
      <w:start w:val="1"/>
      <w:numFmt w:val="decimal"/>
      <w:lvlText w:val="%1"/>
      <w:lvlJc w:val="left"/>
      <w:pPr>
        <w:ind w:left="705" w:hanging="57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0" w15:restartNumberingAfterBreak="0">
    <w:nsid w:val="5B9E111B"/>
    <w:multiLevelType w:val="hybridMultilevel"/>
    <w:tmpl w:val="E1D2B63C"/>
    <w:lvl w:ilvl="0" w:tplc="C696DE16">
      <w:start w:val="1"/>
      <w:numFmt w:val="decimal"/>
      <w:lvlText w:val="%1"/>
      <w:lvlJc w:val="left"/>
      <w:pPr>
        <w:ind w:left="705" w:hanging="570"/>
      </w:pPr>
      <w:rPr>
        <w:rFonts w:ascii="Arial" w:hAnsi="Arial" w:cs="Aria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1" w15:restartNumberingAfterBreak="0">
    <w:nsid w:val="5D484F51"/>
    <w:multiLevelType w:val="hybridMultilevel"/>
    <w:tmpl w:val="E670D92A"/>
    <w:lvl w:ilvl="0" w:tplc="1FF08904">
      <w:start w:val="1"/>
      <w:numFmt w:val="decimal"/>
      <w:lvlText w:val="%1"/>
      <w:lvlJc w:val="left"/>
      <w:pPr>
        <w:ind w:left="705" w:hanging="57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2" w15:restartNumberingAfterBreak="0">
    <w:nsid w:val="5E1C26E3"/>
    <w:multiLevelType w:val="hybridMultilevel"/>
    <w:tmpl w:val="C63441BC"/>
    <w:lvl w:ilvl="0" w:tplc="3C2823C0">
      <w:start w:val="1"/>
      <w:numFmt w:val="decimal"/>
      <w:lvlText w:val="%1"/>
      <w:lvlJc w:val="left"/>
      <w:pPr>
        <w:ind w:left="705" w:hanging="57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3" w15:restartNumberingAfterBreak="0">
    <w:nsid w:val="678054DB"/>
    <w:multiLevelType w:val="hybridMultilevel"/>
    <w:tmpl w:val="C63441BC"/>
    <w:lvl w:ilvl="0" w:tplc="3C2823C0">
      <w:start w:val="1"/>
      <w:numFmt w:val="decimal"/>
      <w:lvlText w:val="%1"/>
      <w:lvlJc w:val="left"/>
      <w:pPr>
        <w:ind w:left="705" w:hanging="57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4" w15:restartNumberingAfterBreak="0">
    <w:nsid w:val="67AF67A4"/>
    <w:multiLevelType w:val="hybridMultilevel"/>
    <w:tmpl w:val="C63441BC"/>
    <w:lvl w:ilvl="0" w:tplc="3C2823C0">
      <w:start w:val="1"/>
      <w:numFmt w:val="decimal"/>
      <w:lvlText w:val="%1"/>
      <w:lvlJc w:val="left"/>
      <w:pPr>
        <w:ind w:left="705" w:hanging="57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5" w15:restartNumberingAfterBreak="0">
    <w:nsid w:val="69177115"/>
    <w:multiLevelType w:val="hybridMultilevel"/>
    <w:tmpl w:val="2A3A5B18"/>
    <w:lvl w:ilvl="0" w:tplc="CB540E4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6" w15:restartNumberingAfterBreak="0">
    <w:nsid w:val="6A05093B"/>
    <w:multiLevelType w:val="hybridMultilevel"/>
    <w:tmpl w:val="BE847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B22559"/>
    <w:multiLevelType w:val="hybridMultilevel"/>
    <w:tmpl w:val="C63441BC"/>
    <w:lvl w:ilvl="0" w:tplc="3C2823C0">
      <w:start w:val="1"/>
      <w:numFmt w:val="decimal"/>
      <w:lvlText w:val="%1"/>
      <w:lvlJc w:val="left"/>
      <w:pPr>
        <w:ind w:left="705" w:hanging="57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8" w15:restartNumberingAfterBreak="0">
    <w:nsid w:val="6F6F5746"/>
    <w:multiLevelType w:val="hybridMultilevel"/>
    <w:tmpl w:val="C63441BC"/>
    <w:lvl w:ilvl="0" w:tplc="3C2823C0">
      <w:start w:val="1"/>
      <w:numFmt w:val="decimal"/>
      <w:lvlText w:val="%1"/>
      <w:lvlJc w:val="left"/>
      <w:pPr>
        <w:ind w:left="705" w:hanging="57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9" w15:restartNumberingAfterBreak="0">
    <w:nsid w:val="6FD227A6"/>
    <w:multiLevelType w:val="hybridMultilevel"/>
    <w:tmpl w:val="85769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09091B"/>
    <w:multiLevelType w:val="hybridMultilevel"/>
    <w:tmpl w:val="2B387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7B3654"/>
    <w:multiLevelType w:val="hybridMultilevel"/>
    <w:tmpl w:val="C26884B8"/>
    <w:lvl w:ilvl="0" w:tplc="11B464A6">
      <w:start w:val="1"/>
      <w:numFmt w:val="decimal"/>
      <w:lvlText w:val="%1"/>
      <w:lvlJc w:val="left"/>
      <w:pPr>
        <w:ind w:left="705" w:hanging="57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2" w15:restartNumberingAfterBreak="0">
    <w:nsid w:val="740B2268"/>
    <w:multiLevelType w:val="hybridMultilevel"/>
    <w:tmpl w:val="B1BC19C2"/>
    <w:lvl w:ilvl="0" w:tplc="B4C21F72">
      <w:start w:val="1"/>
      <w:numFmt w:val="decimal"/>
      <w:lvlText w:val="%1"/>
      <w:lvlJc w:val="left"/>
      <w:pPr>
        <w:ind w:left="705" w:hanging="57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3" w15:restartNumberingAfterBreak="0">
    <w:nsid w:val="7AAD083E"/>
    <w:multiLevelType w:val="hybridMultilevel"/>
    <w:tmpl w:val="C63441BC"/>
    <w:lvl w:ilvl="0" w:tplc="3C2823C0">
      <w:start w:val="1"/>
      <w:numFmt w:val="decimal"/>
      <w:lvlText w:val="%1"/>
      <w:lvlJc w:val="left"/>
      <w:pPr>
        <w:ind w:left="705" w:hanging="57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4" w15:restartNumberingAfterBreak="0">
    <w:nsid w:val="7EDC0020"/>
    <w:multiLevelType w:val="hybridMultilevel"/>
    <w:tmpl w:val="C63441BC"/>
    <w:lvl w:ilvl="0" w:tplc="3C2823C0">
      <w:start w:val="1"/>
      <w:numFmt w:val="decimal"/>
      <w:lvlText w:val="%1"/>
      <w:lvlJc w:val="left"/>
      <w:pPr>
        <w:ind w:left="705" w:hanging="57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9"/>
  </w:num>
  <w:num w:numId="2">
    <w:abstractNumId w:val="18"/>
  </w:num>
  <w:num w:numId="3">
    <w:abstractNumId w:val="6"/>
  </w:num>
  <w:num w:numId="4">
    <w:abstractNumId w:val="25"/>
  </w:num>
  <w:num w:numId="5">
    <w:abstractNumId w:val="20"/>
  </w:num>
  <w:num w:numId="6">
    <w:abstractNumId w:val="13"/>
  </w:num>
  <w:num w:numId="7">
    <w:abstractNumId w:val="32"/>
  </w:num>
  <w:num w:numId="8">
    <w:abstractNumId w:val="4"/>
  </w:num>
  <w:num w:numId="9">
    <w:abstractNumId w:val="2"/>
  </w:num>
  <w:num w:numId="10">
    <w:abstractNumId w:val="21"/>
  </w:num>
  <w:num w:numId="11">
    <w:abstractNumId w:val="31"/>
  </w:num>
  <w:num w:numId="12">
    <w:abstractNumId w:val="3"/>
  </w:num>
  <w:num w:numId="13">
    <w:abstractNumId w:val="30"/>
  </w:num>
  <w:num w:numId="14">
    <w:abstractNumId w:val="29"/>
  </w:num>
  <w:num w:numId="15">
    <w:abstractNumId w:val="26"/>
  </w:num>
  <w:num w:numId="16">
    <w:abstractNumId w:val="14"/>
  </w:num>
  <w:num w:numId="17">
    <w:abstractNumId w:val="34"/>
  </w:num>
  <w:num w:numId="18">
    <w:abstractNumId w:val="8"/>
  </w:num>
  <w:num w:numId="19">
    <w:abstractNumId w:val="33"/>
  </w:num>
  <w:num w:numId="20">
    <w:abstractNumId w:val="22"/>
  </w:num>
  <w:num w:numId="21">
    <w:abstractNumId w:val="5"/>
  </w:num>
  <w:num w:numId="22">
    <w:abstractNumId w:val="10"/>
  </w:num>
  <w:num w:numId="23">
    <w:abstractNumId w:val="28"/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19"/>
  </w:num>
  <w:num w:numId="29">
    <w:abstractNumId w:val="24"/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</w:num>
  <w:num w:numId="36">
    <w:abstractNumId w:val="12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</w:num>
  <w:num w:numId="39">
    <w:abstractNumId w:val="23"/>
  </w:num>
  <w:num w:numId="40">
    <w:abstractNumId w:val="16"/>
  </w:num>
  <w:num w:numId="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0B3"/>
    <w:rsid w:val="00000798"/>
    <w:rsid w:val="0000112F"/>
    <w:rsid w:val="0000560A"/>
    <w:rsid w:val="00005BAC"/>
    <w:rsid w:val="000154D4"/>
    <w:rsid w:val="00015DB1"/>
    <w:rsid w:val="000160F9"/>
    <w:rsid w:val="00016850"/>
    <w:rsid w:val="00020D98"/>
    <w:rsid w:val="00022028"/>
    <w:rsid w:val="000319F2"/>
    <w:rsid w:val="0003312C"/>
    <w:rsid w:val="0003692F"/>
    <w:rsid w:val="000379A4"/>
    <w:rsid w:val="00040896"/>
    <w:rsid w:val="00040BC9"/>
    <w:rsid w:val="000418D9"/>
    <w:rsid w:val="00043466"/>
    <w:rsid w:val="00043590"/>
    <w:rsid w:val="00043840"/>
    <w:rsid w:val="000442C4"/>
    <w:rsid w:val="00044569"/>
    <w:rsid w:val="00044B38"/>
    <w:rsid w:val="000475CF"/>
    <w:rsid w:val="00053DDB"/>
    <w:rsid w:val="000544D7"/>
    <w:rsid w:val="00056A1D"/>
    <w:rsid w:val="00060492"/>
    <w:rsid w:val="0006081D"/>
    <w:rsid w:val="00062FF7"/>
    <w:rsid w:val="00064ED2"/>
    <w:rsid w:val="00067AD3"/>
    <w:rsid w:val="000709E0"/>
    <w:rsid w:val="00072482"/>
    <w:rsid w:val="000743E5"/>
    <w:rsid w:val="000807C1"/>
    <w:rsid w:val="00083A8E"/>
    <w:rsid w:val="00093537"/>
    <w:rsid w:val="0009411A"/>
    <w:rsid w:val="0009798B"/>
    <w:rsid w:val="000B559A"/>
    <w:rsid w:val="000C1FFA"/>
    <w:rsid w:val="000C6864"/>
    <w:rsid w:val="000C6DF3"/>
    <w:rsid w:val="000C6F23"/>
    <w:rsid w:val="000D15C5"/>
    <w:rsid w:val="000D2DC0"/>
    <w:rsid w:val="000D685C"/>
    <w:rsid w:val="000F2C49"/>
    <w:rsid w:val="000F569F"/>
    <w:rsid w:val="000F5F01"/>
    <w:rsid w:val="000F6947"/>
    <w:rsid w:val="00102B0C"/>
    <w:rsid w:val="00103ACC"/>
    <w:rsid w:val="00103F43"/>
    <w:rsid w:val="001135FE"/>
    <w:rsid w:val="00114B15"/>
    <w:rsid w:val="00116574"/>
    <w:rsid w:val="00120E93"/>
    <w:rsid w:val="001256F6"/>
    <w:rsid w:val="0013179B"/>
    <w:rsid w:val="00140617"/>
    <w:rsid w:val="00140DAF"/>
    <w:rsid w:val="001458D9"/>
    <w:rsid w:val="0014766F"/>
    <w:rsid w:val="00152015"/>
    <w:rsid w:val="001567CE"/>
    <w:rsid w:val="00156813"/>
    <w:rsid w:val="00157DDB"/>
    <w:rsid w:val="00157E72"/>
    <w:rsid w:val="00161707"/>
    <w:rsid w:val="0016325A"/>
    <w:rsid w:val="0016366E"/>
    <w:rsid w:val="00163768"/>
    <w:rsid w:val="00164C6A"/>
    <w:rsid w:val="001659C2"/>
    <w:rsid w:val="00170E03"/>
    <w:rsid w:val="00170E8D"/>
    <w:rsid w:val="00171557"/>
    <w:rsid w:val="00171990"/>
    <w:rsid w:val="00171EF2"/>
    <w:rsid w:val="0018006E"/>
    <w:rsid w:val="0018389D"/>
    <w:rsid w:val="00183A6A"/>
    <w:rsid w:val="00186BCA"/>
    <w:rsid w:val="00190A9C"/>
    <w:rsid w:val="001917D3"/>
    <w:rsid w:val="00193821"/>
    <w:rsid w:val="00194DF4"/>
    <w:rsid w:val="001A1ABF"/>
    <w:rsid w:val="001A2E58"/>
    <w:rsid w:val="001A3561"/>
    <w:rsid w:val="001A3C4B"/>
    <w:rsid w:val="001A5666"/>
    <w:rsid w:val="001B3602"/>
    <w:rsid w:val="001B3B9D"/>
    <w:rsid w:val="001B3F81"/>
    <w:rsid w:val="001B57D9"/>
    <w:rsid w:val="001B587E"/>
    <w:rsid w:val="001B68A9"/>
    <w:rsid w:val="001B7CA6"/>
    <w:rsid w:val="001C4DD4"/>
    <w:rsid w:val="001D0474"/>
    <w:rsid w:val="001D32F8"/>
    <w:rsid w:val="001D3C66"/>
    <w:rsid w:val="001D4E86"/>
    <w:rsid w:val="001D50E5"/>
    <w:rsid w:val="001D75D3"/>
    <w:rsid w:val="001E0239"/>
    <w:rsid w:val="001E1A18"/>
    <w:rsid w:val="001E71AA"/>
    <w:rsid w:val="001E76B5"/>
    <w:rsid w:val="001F05D2"/>
    <w:rsid w:val="001F07D3"/>
    <w:rsid w:val="001F14A5"/>
    <w:rsid w:val="001F2889"/>
    <w:rsid w:val="00205BCE"/>
    <w:rsid w:val="002068C6"/>
    <w:rsid w:val="0020765A"/>
    <w:rsid w:val="0021491F"/>
    <w:rsid w:val="00215BD3"/>
    <w:rsid w:val="00220180"/>
    <w:rsid w:val="002215F4"/>
    <w:rsid w:val="0022163A"/>
    <w:rsid w:val="00221DE8"/>
    <w:rsid w:val="00221E57"/>
    <w:rsid w:val="002222AE"/>
    <w:rsid w:val="00223014"/>
    <w:rsid w:val="00223437"/>
    <w:rsid w:val="00231F71"/>
    <w:rsid w:val="002362EB"/>
    <w:rsid w:val="002367FA"/>
    <w:rsid w:val="00236986"/>
    <w:rsid w:val="0024136C"/>
    <w:rsid w:val="00241C60"/>
    <w:rsid w:val="002519AA"/>
    <w:rsid w:val="0025525F"/>
    <w:rsid w:val="00255CFE"/>
    <w:rsid w:val="00261D9D"/>
    <w:rsid w:val="00264A86"/>
    <w:rsid w:val="0027427B"/>
    <w:rsid w:val="00276092"/>
    <w:rsid w:val="0028114D"/>
    <w:rsid w:val="0028599F"/>
    <w:rsid w:val="00294A91"/>
    <w:rsid w:val="00295780"/>
    <w:rsid w:val="002A1ABB"/>
    <w:rsid w:val="002A264B"/>
    <w:rsid w:val="002A646C"/>
    <w:rsid w:val="002A675D"/>
    <w:rsid w:val="002B0F13"/>
    <w:rsid w:val="002B6BA1"/>
    <w:rsid w:val="002B6C14"/>
    <w:rsid w:val="002C0FD2"/>
    <w:rsid w:val="002C49AB"/>
    <w:rsid w:val="002C5F63"/>
    <w:rsid w:val="002C76E5"/>
    <w:rsid w:val="002D4877"/>
    <w:rsid w:val="002D73D0"/>
    <w:rsid w:val="002D75AB"/>
    <w:rsid w:val="002D7CE7"/>
    <w:rsid w:val="002E06F8"/>
    <w:rsid w:val="002E2333"/>
    <w:rsid w:val="002E398C"/>
    <w:rsid w:val="002E4D67"/>
    <w:rsid w:val="002E5872"/>
    <w:rsid w:val="002E6873"/>
    <w:rsid w:val="002F0341"/>
    <w:rsid w:val="002F1951"/>
    <w:rsid w:val="002F1CDC"/>
    <w:rsid w:val="002F464D"/>
    <w:rsid w:val="002F4D66"/>
    <w:rsid w:val="002F762A"/>
    <w:rsid w:val="00302904"/>
    <w:rsid w:val="00302F18"/>
    <w:rsid w:val="00303D01"/>
    <w:rsid w:val="00304DF7"/>
    <w:rsid w:val="0030767F"/>
    <w:rsid w:val="00311209"/>
    <w:rsid w:val="003120DF"/>
    <w:rsid w:val="003129DB"/>
    <w:rsid w:val="00320B04"/>
    <w:rsid w:val="003250A4"/>
    <w:rsid w:val="00327307"/>
    <w:rsid w:val="00333313"/>
    <w:rsid w:val="0033655F"/>
    <w:rsid w:val="00340B61"/>
    <w:rsid w:val="003422F9"/>
    <w:rsid w:val="00344A0A"/>
    <w:rsid w:val="003525E4"/>
    <w:rsid w:val="003565F2"/>
    <w:rsid w:val="003571D8"/>
    <w:rsid w:val="00362D83"/>
    <w:rsid w:val="00370B82"/>
    <w:rsid w:val="00370C0E"/>
    <w:rsid w:val="00377D4B"/>
    <w:rsid w:val="00380EF1"/>
    <w:rsid w:val="00382C1A"/>
    <w:rsid w:val="00384498"/>
    <w:rsid w:val="0038470C"/>
    <w:rsid w:val="00392D18"/>
    <w:rsid w:val="003979D5"/>
    <w:rsid w:val="003A63D3"/>
    <w:rsid w:val="003B7D35"/>
    <w:rsid w:val="003C3CBD"/>
    <w:rsid w:val="003C4055"/>
    <w:rsid w:val="003D2336"/>
    <w:rsid w:val="003D5E29"/>
    <w:rsid w:val="003E2D0F"/>
    <w:rsid w:val="003F2510"/>
    <w:rsid w:val="003F4F1A"/>
    <w:rsid w:val="003F6740"/>
    <w:rsid w:val="00401FAC"/>
    <w:rsid w:val="0040493C"/>
    <w:rsid w:val="00406A81"/>
    <w:rsid w:val="00407923"/>
    <w:rsid w:val="004128AD"/>
    <w:rsid w:val="0041449F"/>
    <w:rsid w:val="004153E4"/>
    <w:rsid w:val="0042034A"/>
    <w:rsid w:val="00421141"/>
    <w:rsid w:val="00422401"/>
    <w:rsid w:val="004225F8"/>
    <w:rsid w:val="00423DA5"/>
    <w:rsid w:val="004266C9"/>
    <w:rsid w:val="00445CFE"/>
    <w:rsid w:val="00446099"/>
    <w:rsid w:val="0044709F"/>
    <w:rsid w:val="00450331"/>
    <w:rsid w:val="00453247"/>
    <w:rsid w:val="00454165"/>
    <w:rsid w:val="00457FC3"/>
    <w:rsid w:val="004631F1"/>
    <w:rsid w:val="00465F4E"/>
    <w:rsid w:val="004706B7"/>
    <w:rsid w:val="00470719"/>
    <w:rsid w:val="0047405F"/>
    <w:rsid w:val="00475F62"/>
    <w:rsid w:val="004774B8"/>
    <w:rsid w:val="004817EE"/>
    <w:rsid w:val="004822A4"/>
    <w:rsid w:val="0048324B"/>
    <w:rsid w:val="00490A12"/>
    <w:rsid w:val="00494E7F"/>
    <w:rsid w:val="00497D77"/>
    <w:rsid w:val="004A05D2"/>
    <w:rsid w:val="004A05E7"/>
    <w:rsid w:val="004A2BB9"/>
    <w:rsid w:val="004A560A"/>
    <w:rsid w:val="004A7BE9"/>
    <w:rsid w:val="004B12EC"/>
    <w:rsid w:val="004B1629"/>
    <w:rsid w:val="004B3F3B"/>
    <w:rsid w:val="004B48C5"/>
    <w:rsid w:val="004B6B45"/>
    <w:rsid w:val="004C019E"/>
    <w:rsid w:val="004C27D4"/>
    <w:rsid w:val="004D0ED4"/>
    <w:rsid w:val="004D41D1"/>
    <w:rsid w:val="004D5034"/>
    <w:rsid w:val="004E02C1"/>
    <w:rsid w:val="004E19DD"/>
    <w:rsid w:val="004E1DC6"/>
    <w:rsid w:val="004E36D5"/>
    <w:rsid w:val="004E7295"/>
    <w:rsid w:val="004F170E"/>
    <w:rsid w:val="004F3E28"/>
    <w:rsid w:val="004F7D74"/>
    <w:rsid w:val="00513D20"/>
    <w:rsid w:val="0051770C"/>
    <w:rsid w:val="005252B8"/>
    <w:rsid w:val="00525308"/>
    <w:rsid w:val="00530FD9"/>
    <w:rsid w:val="00533D8F"/>
    <w:rsid w:val="0055688A"/>
    <w:rsid w:val="00561605"/>
    <w:rsid w:val="00561F42"/>
    <w:rsid w:val="0056307C"/>
    <w:rsid w:val="00565A37"/>
    <w:rsid w:val="00566509"/>
    <w:rsid w:val="0056779F"/>
    <w:rsid w:val="005747FE"/>
    <w:rsid w:val="00582441"/>
    <w:rsid w:val="00583DA7"/>
    <w:rsid w:val="005847A6"/>
    <w:rsid w:val="005853C8"/>
    <w:rsid w:val="00585F60"/>
    <w:rsid w:val="00586662"/>
    <w:rsid w:val="0059096A"/>
    <w:rsid w:val="00591060"/>
    <w:rsid w:val="00591534"/>
    <w:rsid w:val="00592B25"/>
    <w:rsid w:val="00594B4F"/>
    <w:rsid w:val="005A0E50"/>
    <w:rsid w:val="005A0F91"/>
    <w:rsid w:val="005A3B96"/>
    <w:rsid w:val="005A4ACF"/>
    <w:rsid w:val="005A5352"/>
    <w:rsid w:val="005B0B4B"/>
    <w:rsid w:val="005B30E0"/>
    <w:rsid w:val="005B601F"/>
    <w:rsid w:val="005B6D09"/>
    <w:rsid w:val="005C02CE"/>
    <w:rsid w:val="005C3793"/>
    <w:rsid w:val="005D0AE3"/>
    <w:rsid w:val="005D3197"/>
    <w:rsid w:val="005D5DCC"/>
    <w:rsid w:val="005D6EE6"/>
    <w:rsid w:val="005D7770"/>
    <w:rsid w:val="005F1895"/>
    <w:rsid w:val="005F673B"/>
    <w:rsid w:val="00605C1A"/>
    <w:rsid w:val="00612E0A"/>
    <w:rsid w:val="006162C9"/>
    <w:rsid w:val="00633EAC"/>
    <w:rsid w:val="006349AE"/>
    <w:rsid w:val="00636844"/>
    <w:rsid w:val="00636AD2"/>
    <w:rsid w:val="00637036"/>
    <w:rsid w:val="00643F59"/>
    <w:rsid w:val="006471C3"/>
    <w:rsid w:val="00650D35"/>
    <w:rsid w:val="00654498"/>
    <w:rsid w:val="0065531E"/>
    <w:rsid w:val="006604F9"/>
    <w:rsid w:val="00666104"/>
    <w:rsid w:val="006816DB"/>
    <w:rsid w:val="006857F0"/>
    <w:rsid w:val="00686F01"/>
    <w:rsid w:val="00690A76"/>
    <w:rsid w:val="0069257C"/>
    <w:rsid w:val="0069342B"/>
    <w:rsid w:val="00693C52"/>
    <w:rsid w:val="006A3729"/>
    <w:rsid w:val="006B2D9B"/>
    <w:rsid w:val="006B3E9B"/>
    <w:rsid w:val="006C11F1"/>
    <w:rsid w:val="006C249A"/>
    <w:rsid w:val="006D1B5B"/>
    <w:rsid w:val="006D2574"/>
    <w:rsid w:val="006D48BB"/>
    <w:rsid w:val="006E6CCE"/>
    <w:rsid w:val="006E6ED9"/>
    <w:rsid w:val="006E7733"/>
    <w:rsid w:val="006E7B6E"/>
    <w:rsid w:val="006E7EF5"/>
    <w:rsid w:val="006F0506"/>
    <w:rsid w:val="006F29A3"/>
    <w:rsid w:val="006F3336"/>
    <w:rsid w:val="006F3D54"/>
    <w:rsid w:val="006F3FF3"/>
    <w:rsid w:val="006F4981"/>
    <w:rsid w:val="006F4DC7"/>
    <w:rsid w:val="006F65D6"/>
    <w:rsid w:val="0070045E"/>
    <w:rsid w:val="00702C01"/>
    <w:rsid w:val="00702C2F"/>
    <w:rsid w:val="0071636A"/>
    <w:rsid w:val="00716597"/>
    <w:rsid w:val="00720915"/>
    <w:rsid w:val="0072237F"/>
    <w:rsid w:val="00724489"/>
    <w:rsid w:val="00724F8A"/>
    <w:rsid w:val="00726BE6"/>
    <w:rsid w:val="00734F9F"/>
    <w:rsid w:val="007364AA"/>
    <w:rsid w:val="007365E9"/>
    <w:rsid w:val="00737156"/>
    <w:rsid w:val="00741962"/>
    <w:rsid w:val="00742007"/>
    <w:rsid w:val="00742BE8"/>
    <w:rsid w:val="00745414"/>
    <w:rsid w:val="00751349"/>
    <w:rsid w:val="007516F4"/>
    <w:rsid w:val="0075176D"/>
    <w:rsid w:val="007547C0"/>
    <w:rsid w:val="00756540"/>
    <w:rsid w:val="007574D6"/>
    <w:rsid w:val="00760DAA"/>
    <w:rsid w:val="007615AC"/>
    <w:rsid w:val="00761648"/>
    <w:rsid w:val="0076410F"/>
    <w:rsid w:val="00764F00"/>
    <w:rsid w:val="00770771"/>
    <w:rsid w:val="0077129D"/>
    <w:rsid w:val="007736F3"/>
    <w:rsid w:val="007744E1"/>
    <w:rsid w:val="00776539"/>
    <w:rsid w:val="00782204"/>
    <w:rsid w:val="00786D42"/>
    <w:rsid w:val="007909BD"/>
    <w:rsid w:val="00793534"/>
    <w:rsid w:val="007972C5"/>
    <w:rsid w:val="00797D97"/>
    <w:rsid w:val="007A10FF"/>
    <w:rsid w:val="007A2A62"/>
    <w:rsid w:val="007A331C"/>
    <w:rsid w:val="007A664C"/>
    <w:rsid w:val="007A7278"/>
    <w:rsid w:val="007B28C8"/>
    <w:rsid w:val="007C0550"/>
    <w:rsid w:val="007C2463"/>
    <w:rsid w:val="007C373B"/>
    <w:rsid w:val="007C3B5A"/>
    <w:rsid w:val="007C524D"/>
    <w:rsid w:val="007C6C3C"/>
    <w:rsid w:val="007D5CE6"/>
    <w:rsid w:val="007E2C34"/>
    <w:rsid w:val="007E48C0"/>
    <w:rsid w:val="007E4D91"/>
    <w:rsid w:val="007F05EB"/>
    <w:rsid w:val="007F07E7"/>
    <w:rsid w:val="007F188F"/>
    <w:rsid w:val="007F2F78"/>
    <w:rsid w:val="007F3771"/>
    <w:rsid w:val="007F3EDD"/>
    <w:rsid w:val="00810C8D"/>
    <w:rsid w:val="0081704C"/>
    <w:rsid w:val="00817A89"/>
    <w:rsid w:val="00825D70"/>
    <w:rsid w:val="0082780B"/>
    <w:rsid w:val="00834073"/>
    <w:rsid w:val="008347ED"/>
    <w:rsid w:val="00842C72"/>
    <w:rsid w:val="0084475F"/>
    <w:rsid w:val="00850A8D"/>
    <w:rsid w:val="00856B8A"/>
    <w:rsid w:val="008576B9"/>
    <w:rsid w:val="008678E9"/>
    <w:rsid w:val="0087114F"/>
    <w:rsid w:val="008739C2"/>
    <w:rsid w:val="0088509C"/>
    <w:rsid w:val="00895C2D"/>
    <w:rsid w:val="008967F4"/>
    <w:rsid w:val="0089691A"/>
    <w:rsid w:val="008A0BC0"/>
    <w:rsid w:val="008A50FB"/>
    <w:rsid w:val="008A69A1"/>
    <w:rsid w:val="008B04C1"/>
    <w:rsid w:val="008C2C8A"/>
    <w:rsid w:val="008C66AE"/>
    <w:rsid w:val="008D0721"/>
    <w:rsid w:val="008D1561"/>
    <w:rsid w:val="008D2A4C"/>
    <w:rsid w:val="008D3814"/>
    <w:rsid w:val="008E7BE6"/>
    <w:rsid w:val="008F0B42"/>
    <w:rsid w:val="008F142D"/>
    <w:rsid w:val="008F224E"/>
    <w:rsid w:val="008F2E6C"/>
    <w:rsid w:val="008F36A2"/>
    <w:rsid w:val="008F3D73"/>
    <w:rsid w:val="008F71CB"/>
    <w:rsid w:val="009014CE"/>
    <w:rsid w:val="00902D17"/>
    <w:rsid w:val="009110B1"/>
    <w:rsid w:val="00912499"/>
    <w:rsid w:val="00913F72"/>
    <w:rsid w:val="00921130"/>
    <w:rsid w:val="00921849"/>
    <w:rsid w:val="00927CC4"/>
    <w:rsid w:val="00930B4A"/>
    <w:rsid w:val="009311B3"/>
    <w:rsid w:val="009315EE"/>
    <w:rsid w:val="009400EE"/>
    <w:rsid w:val="0094033D"/>
    <w:rsid w:val="009407A7"/>
    <w:rsid w:val="009418E1"/>
    <w:rsid w:val="00942A2C"/>
    <w:rsid w:val="00951B50"/>
    <w:rsid w:val="00955077"/>
    <w:rsid w:val="00955824"/>
    <w:rsid w:val="009602A9"/>
    <w:rsid w:val="00960993"/>
    <w:rsid w:val="009628AA"/>
    <w:rsid w:val="009643B8"/>
    <w:rsid w:val="00966915"/>
    <w:rsid w:val="00976765"/>
    <w:rsid w:val="00984767"/>
    <w:rsid w:val="00985238"/>
    <w:rsid w:val="009870B3"/>
    <w:rsid w:val="009877CF"/>
    <w:rsid w:val="009916C6"/>
    <w:rsid w:val="009A09C3"/>
    <w:rsid w:val="009A4508"/>
    <w:rsid w:val="009A455C"/>
    <w:rsid w:val="009A5DDA"/>
    <w:rsid w:val="009B07DA"/>
    <w:rsid w:val="009B5279"/>
    <w:rsid w:val="009C4883"/>
    <w:rsid w:val="009C48EC"/>
    <w:rsid w:val="009C5617"/>
    <w:rsid w:val="009C586E"/>
    <w:rsid w:val="009C7447"/>
    <w:rsid w:val="009D1DF8"/>
    <w:rsid w:val="009D281C"/>
    <w:rsid w:val="009D3C7F"/>
    <w:rsid w:val="009D54D3"/>
    <w:rsid w:val="009E1521"/>
    <w:rsid w:val="009E20F0"/>
    <w:rsid w:val="009E3BDA"/>
    <w:rsid w:val="009F07F1"/>
    <w:rsid w:val="009F2E2C"/>
    <w:rsid w:val="009F4CF8"/>
    <w:rsid w:val="009F7585"/>
    <w:rsid w:val="00A04115"/>
    <w:rsid w:val="00A05BFC"/>
    <w:rsid w:val="00A101C4"/>
    <w:rsid w:val="00A15668"/>
    <w:rsid w:val="00A23120"/>
    <w:rsid w:val="00A2594A"/>
    <w:rsid w:val="00A27264"/>
    <w:rsid w:val="00A331B4"/>
    <w:rsid w:val="00A36401"/>
    <w:rsid w:val="00A401F2"/>
    <w:rsid w:val="00A44F25"/>
    <w:rsid w:val="00A50979"/>
    <w:rsid w:val="00A51B99"/>
    <w:rsid w:val="00A52EA5"/>
    <w:rsid w:val="00A56CB5"/>
    <w:rsid w:val="00A578D0"/>
    <w:rsid w:val="00A615A3"/>
    <w:rsid w:val="00A63933"/>
    <w:rsid w:val="00A66DC1"/>
    <w:rsid w:val="00A67BF0"/>
    <w:rsid w:val="00A710B3"/>
    <w:rsid w:val="00A740B9"/>
    <w:rsid w:val="00A74ED5"/>
    <w:rsid w:val="00A758F0"/>
    <w:rsid w:val="00A77D26"/>
    <w:rsid w:val="00A81430"/>
    <w:rsid w:val="00A86F7D"/>
    <w:rsid w:val="00A9015A"/>
    <w:rsid w:val="00A95690"/>
    <w:rsid w:val="00A9635F"/>
    <w:rsid w:val="00A96B7A"/>
    <w:rsid w:val="00AA0629"/>
    <w:rsid w:val="00AA07B1"/>
    <w:rsid w:val="00AA1C6B"/>
    <w:rsid w:val="00AA441E"/>
    <w:rsid w:val="00AA5B7B"/>
    <w:rsid w:val="00AB4E6A"/>
    <w:rsid w:val="00AB505C"/>
    <w:rsid w:val="00AB594D"/>
    <w:rsid w:val="00AC3FE6"/>
    <w:rsid w:val="00AD0976"/>
    <w:rsid w:val="00AD14F4"/>
    <w:rsid w:val="00AD461E"/>
    <w:rsid w:val="00AD485D"/>
    <w:rsid w:val="00AD7080"/>
    <w:rsid w:val="00AD7191"/>
    <w:rsid w:val="00AD7F1D"/>
    <w:rsid w:val="00AE1474"/>
    <w:rsid w:val="00AE6FF8"/>
    <w:rsid w:val="00AE7D94"/>
    <w:rsid w:val="00AF03E5"/>
    <w:rsid w:val="00AF1F22"/>
    <w:rsid w:val="00AF2F2D"/>
    <w:rsid w:val="00AF6B3D"/>
    <w:rsid w:val="00B02BD4"/>
    <w:rsid w:val="00B035F8"/>
    <w:rsid w:val="00B03AD0"/>
    <w:rsid w:val="00B04313"/>
    <w:rsid w:val="00B048A3"/>
    <w:rsid w:val="00B0664B"/>
    <w:rsid w:val="00B070E4"/>
    <w:rsid w:val="00B07C03"/>
    <w:rsid w:val="00B10C78"/>
    <w:rsid w:val="00B15DBB"/>
    <w:rsid w:val="00B213DF"/>
    <w:rsid w:val="00B31C1C"/>
    <w:rsid w:val="00B3496B"/>
    <w:rsid w:val="00B354C5"/>
    <w:rsid w:val="00B37020"/>
    <w:rsid w:val="00B42960"/>
    <w:rsid w:val="00B4359F"/>
    <w:rsid w:val="00B44A55"/>
    <w:rsid w:val="00B46372"/>
    <w:rsid w:val="00B46D8A"/>
    <w:rsid w:val="00B47153"/>
    <w:rsid w:val="00B52F21"/>
    <w:rsid w:val="00B54BBA"/>
    <w:rsid w:val="00B55321"/>
    <w:rsid w:val="00B6492E"/>
    <w:rsid w:val="00B74377"/>
    <w:rsid w:val="00B74889"/>
    <w:rsid w:val="00B751E6"/>
    <w:rsid w:val="00B81E11"/>
    <w:rsid w:val="00B84DB1"/>
    <w:rsid w:val="00B91B6E"/>
    <w:rsid w:val="00B92CB1"/>
    <w:rsid w:val="00B93131"/>
    <w:rsid w:val="00B96286"/>
    <w:rsid w:val="00B965E1"/>
    <w:rsid w:val="00BA0D03"/>
    <w:rsid w:val="00BA121A"/>
    <w:rsid w:val="00BA1451"/>
    <w:rsid w:val="00BA2CC5"/>
    <w:rsid w:val="00BA439E"/>
    <w:rsid w:val="00BA4B15"/>
    <w:rsid w:val="00BB01CE"/>
    <w:rsid w:val="00BB0A2E"/>
    <w:rsid w:val="00BB1E94"/>
    <w:rsid w:val="00BB211A"/>
    <w:rsid w:val="00BC0BB9"/>
    <w:rsid w:val="00BC1587"/>
    <w:rsid w:val="00BC1CFA"/>
    <w:rsid w:val="00BC3E8C"/>
    <w:rsid w:val="00BC76D2"/>
    <w:rsid w:val="00BD0C12"/>
    <w:rsid w:val="00BD38FC"/>
    <w:rsid w:val="00BD7DA2"/>
    <w:rsid w:val="00BE00EB"/>
    <w:rsid w:val="00BE17C4"/>
    <w:rsid w:val="00BE41AD"/>
    <w:rsid w:val="00BE461C"/>
    <w:rsid w:val="00BE68FF"/>
    <w:rsid w:val="00BF73DC"/>
    <w:rsid w:val="00C04054"/>
    <w:rsid w:val="00C12E6F"/>
    <w:rsid w:val="00C14AE3"/>
    <w:rsid w:val="00C14D53"/>
    <w:rsid w:val="00C15263"/>
    <w:rsid w:val="00C16261"/>
    <w:rsid w:val="00C20450"/>
    <w:rsid w:val="00C22166"/>
    <w:rsid w:val="00C22480"/>
    <w:rsid w:val="00C22DCC"/>
    <w:rsid w:val="00C242C0"/>
    <w:rsid w:val="00C24C99"/>
    <w:rsid w:val="00C305C6"/>
    <w:rsid w:val="00C31018"/>
    <w:rsid w:val="00C313EF"/>
    <w:rsid w:val="00C356BE"/>
    <w:rsid w:val="00C37894"/>
    <w:rsid w:val="00C42A8D"/>
    <w:rsid w:val="00C42D88"/>
    <w:rsid w:val="00C44B96"/>
    <w:rsid w:val="00C452E7"/>
    <w:rsid w:val="00C455EC"/>
    <w:rsid w:val="00C45618"/>
    <w:rsid w:val="00C463EE"/>
    <w:rsid w:val="00C554E2"/>
    <w:rsid w:val="00C62047"/>
    <w:rsid w:val="00C63509"/>
    <w:rsid w:val="00C63A92"/>
    <w:rsid w:val="00C65B0C"/>
    <w:rsid w:val="00C67417"/>
    <w:rsid w:val="00C67758"/>
    <w:rsid w:val="00C67E2D"/>
    <w:rsid w:val="00C7500E"/>
    <w:rsid w:val="00C75360"/>
    <w:rsid w:val="00C76087"/>
    <w:rsid w:val="00C760B8"/>
    <w:rsid w:val="00C76B62"/>
    <w:rsid w:val="00C76CC2"/>
    <w:rsid w:val="00C77EAE"/>
    <w:rsid w:val="00C8034D"/>
    <w:rsid w:val="00C80E17"/>
    <w:rsid w:val="00C82A39"/>
    <w:rsid w:val="00C84B52"/>
    <w:rsid w:val="00C902B1"/>
    <w:rsid w:val="00C903EF"/>
    <w:rsid w:val="00C90D1E"/>
    <w:rsid w:val="00C973D6"/>
    <w:rsid w:val="00C97EAD"/>
    <w:rsid w:val="00CA01DF"/>
    <w:rsid w:val="00CA3151"/>
    <w:rsid w:val="00CA3173"/>
    <w:rsid w:val="00CB31A2"/>
    <w:rsid w:val="00CB55CF"/>
    <w:rsid w:val="00CB67CE"/>
    <w:rsid w:val="00CB6CCD"/>
    <w:rsid w:val="00CB7D04"/>
    <w:rsid w:val="00CC01B7"/>
    <w:rsid w:val="00CC0E78"/>
    <w:rsid w:val="00CC3E0C"/>
    <w:rsid w:val="00CD3104"/>
    <w:rsid w:val="00CD3A5F"/>
    <w:rsid w:val="00CD4313"/>
    <w:rsid w:val="00CD483A"/>
    <w:rsid w:val="00CD7CE7"/>
    <w:rsid w:val="00CE26B3"/>
    <w:rsid w:val="00CE381A"/>
    <w:rsid w:val="00CF3CFC"/>
    <w:rsid w:val="00CF5406"/>
    <w:rsid w:val="00CF56A5"/>
    <w:rsid w:val="00D02ACF"/>
    <w:rsid w:val="00D0341A"/>
    <w:rsid w:val="00D03602"/>
    <w:rsid w:val="00D03D0E"/>
    <w:rsid w:val="00D04341"/>
    <w:rsid w:val="00D12A39"/>
    <w:rsid w:val="00D14EC3"/>
    <w:rsid w:val="00D17623"/>
    <w:rsid w:val="00D17893"/>
    <w:rsid w:val="00D17C17"/>
    <w:rsid w:val="00D20233"/>
    <w:rsid w:val="00D20557"/>
    <w:rsid w:val="00D24876"/>
    <w:rsid w:val="00D255AB"/>
    <w:rsid w:val="00D32D6B"/>
    <w:rsid w:val="00D411EA"/>
    <w:rsid w:val="00D51C57"/>
    <w:rsid w:val="00D5218D"/>
    <w:rsid w:val="00D527A1"/>
    <w:rsid w:val="00D60BBE"/>
    <w:rsid w:val="00D63C61"/>
    <w:rsid w:val="00D65A5E"/>
    <w:rsid w:val="00D67CE4"/>
    <w:rsid w:val="00D74D30"/>
    <w:rsid w:val="00D76317"/>
    <w:rsid w:val="00D8572A"/>
    <w:rsid w:val="00D871D4"/>
    <w:rsid w:val="00D87401"/>
    <w:rsid w:val="00D91C6A"/>
    <w:rsid w:val="00D94945"/>
    <w:rsid w:val="00D94F67"/>
    <w:rsid w:val="00D9624C"/>
    <w:rsid w:val="00D97539"/>
    <w:rsid w:val="00DA1CAD"/>
    <w:rsid w:val="00DA343E"/>
    <w:rsid w:val="00DA4F95"/>
    <w:rsid w:val="00DA54D8"/>
    <w:rsid w:val="00DB195D"/>
    <w:rsid w:val="00DB2CF3"/>
    <w:rsid w:val="00DB3E74"/>
    <w:rsid w:val="00DB7C2B"/>
    <w:rsid w:val="00DC41CA"/>
    <w:rsid w:val="00DC5204"/>
    <w:rsid w:val="00DC73F3"/>
    <w:rsid w:val="00DC7A30"/>
    <w:rsid w:val="00DD3001"/>
    <w:rsid w:val="00DD3CE3"/>
    <w:rsid w:val="00DD4EE8"/>
    <w:rsid w:val="00DD6594"/>
    <w:rsid w:val="00DE6BB4"/>
    <w:rsid w:val="00DE7362"/>
    <w:rsid w:val="00DF3627"/>
    <w:rsid w:val="00DF4459"/>
    <w:rsid w:val="00DF63B3"/>
    <w:rsid w:val="00E01E5E"/>
    <w:rsid w:val="00E05F7B"/>
    <w:rsid w:val="00E11B79"/>
    <w:rsid w:val="00E11DAB"/>
    <w:rsid w:val="00E1394D"/>
    <w:rsid w:val="00E153EA"/>
    <w:rsid w:val="00E20A71"/>
    <w:rsid w:val="00E21970"/>
    <w:rsid w:val="00E22EF5"/>
    <w:rsid w:val="00E26898"/>
    <w:rsid w:val="00E27C3B"/>
    <w:rsid w:val="00E31BFF"/>
    <w:rsid w:val="00E32A19"/>
    <w:rsid w:val="00E343E2"/>
    <w:rsid w:val="00E37744"/>
    <w:rsid w:val="00E4357A"/>
    <w:rsid w:val="00E46108"/>
    <w:rsid w:val="00E53FE4"/>
    <w:rsid w:val="00E60C63"/>
    <w:rsid w:val="00E6227D"/>
    <w:rsid w:val="00E65BDE"/>
    <w:rsid w:val="00E66068"/>
    <w:rsid w:val="00E66EFF"/>
    <w:rsid w:val="00E71BF9"/>
    <w:rsid w:val="00E73766"/>
    <w:rsid w:val="00E738AC"/>
    <w:rsid w:val="00E74BE8"/>
    <w:rsid w:val="00E75992"/>
    <w:rsid w:val="00E8243B"/>
    <w:rsid w:val="00E92B54"/>
    <w:rsid w:val="00E93C3E"/>
    <w:rsid w:val="00EB2532"/>
    <w:rsid w:val="00EB49EF"/>
    <w:rsid w:val="00EC28D2"/>
    <w:rsid w:val="00EC62E4"/>
    <w:rsid w:val="00EC6408"/>
    <w:rsid w:val="00EC70CC"/>
    <w:rsid w:val="00EC7664"/>
    <w:rsid w:val="00ED0018"/>
    <w:rsid w:val="00ED1BFB"/>
    <w:rsid w:val="00ED5561"/>
    <w:rsid w:val="00ED66FB"/>
    <w:rsid w:val="00EE3BC4"/>
    <w:rsid w:val="00EF12E2"/>
    <w:rsid w:val="00EF3F2A"/>
    <w:rsid w:val="00EF43AC"/>
    <w:rsid w:val="00EF713F"/>
    <w:rsid w:val="00EF78D2"/>
    <w:rsid w:val="00F00271"/>
    <w:rsid w:val="00F00A98"/>
    <w:rsid w:val="00F00CB9"/>
    <w:rsid w:val="00F0232F"/>
    <w:rsid w:val="00F10957"/>
    <w:rsid w:val="00F138E8"/>
    <w:rsid w:val="00F14398"/>
    <w:rsid w:val="00F20032"/>
    <w:rsid w:val="00F21ACD"/>
    <w:rsid w:val="00F2201D"/>
    <w:rsid w:val="00F22E59"/>
    <w:rsid w:val="00F26E0D"/>
    <w:rsid w:val="00F30AD3"/>
    <w:rsid w:val="00F31868"/>
    <w:rsid w:val="00F33CC0"/>
    <w:rsid w:val="00F343CE"/>
    <w:rsid w:val="00F37F13"/>
    <w:rsid w:val="00F42942"/>
    <w:rsid w:val="00F42B0C"/>
    <w:rsid w:val="00F512DF"/>
    <w:rsid w:val="00F52273"/>
    <w:rsid w:val="00F55336"/>
    <w:rsid w:val="00F56431"/>
    <w:rsid w:val="00F5799A"/>
    <w:rsid w:val="00F57A44"/>
    <w:rsid w:val="00F603EE"/>
    <w:rsid w:val="00F60F6C"/>
    <w:rsid w:val="00F628FB"/>
    <w:rsid w:val="00F63960"/>
    <w:rsid w:val="00F653CC"/>
    <w:rsid w:val="00F65689"/>
    <w:rsid w:val="00F66003"/>
    <w:rsid w:val="00F67178"/>
    <w:rsid w:val="00F712B9"/>
    <w:rsid w:val="00F74229"/>
    <w:rsid w:val="00F744A1"/>
    <w:rsid w:val="00F837AE"/>
    <w:rsid w:val="00F84425"/>
    <w:rsid w:val="00F85CDE"/>
    <w:rsid w:val="00F870E6"/>
    <w:rsid w:val="00F87605"/>
    <w:rsid w:val="00F93602"/>
    <w:rsid w:val="00FB1237"/>
    <w:rsid w:val="00FB6497"/>
    <w:rsid w:val="00FC1A99"/>
    <w:rsid w:val="00FC2C2C"/>
    <w:rsid w:val="00FC428B"/>
    <w:rsid w:val="00FC60F4"/>
    <w:rsid w:val="00FC628A"/>
    <w:rsid w:val="00FD5CFD"/>
    <w:rsid w:val="00FD66F1"/>
    <w:rsid w:val="00FD7986"/>
    <w:rsid w:val="00FD7CED"/>
    <w:rsid w:val="00FE6987"/>
    <w:rsid w:val="00FE7C30"/>
    <w:rsid w:val="00FF0BCE"/>
    <w:rsid w:val="00FF1CDD"/>
    <w:rsid w:val="00FF47A0"/>
    <w:rsid w:val="00FF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764952"/>
  <w15:chartTrackingRefBased/>
  <w15:docId w15:val="{7294C32B-2F13-449A-8045-BEB6C3DEF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69F"/>
    <w:pPr>
      <w:spacing w:after="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0B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1BF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71BF9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0807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4C019E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019E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4C019E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019E"/>
    <w:rPr>
      <w:rFonts w:ascii="Times New Roman" w:hAnsi="Times New Roman"/>
      <w:sz w:val="28"/>
    </w:rPr>
  </w:style>
  <w:style w:type="paragraph" w:styleId="aa">
    <w:name w:val="Revision"/>
    <w:hidden/>
    <w:uiPriority w:val="99"/>
    <w:semiHidden/>
    <w:rsid w:val="00B37020"/>
    <w:pPr>
      <w:spacing w:after="0" w:line="240" w:lineRule="auto"/>
    </w:pPr>
    <w:rPr>
      <w:rFonts w:ascii="Times New Roman" w:hAnsi="Times New Roman"/>
      <w:sz w:val="28"/>
    </w:rPr>
  </w:style>
  <w:style w:type="table" w:customStyle="1" w:styleId="1">
    <w:name w:val="Сетка таблицы1"/>
    <w:basedOn w:val="a1"/>
    <w:next w:val="ab"/>
    <w:uiPriority w:val="39"/>
    <w:rsid w:val="00040BC9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040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C76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AD3F3-0F88-479A-9E85-129EF1ADA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2704</TotalTime>
  <Pages>10</Pages>
  <Words>1498</Words>
  <Characters>8541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Альдиева Бэлла Аслановна</dc:creator>
  <cp:keywords/>
  <dc:description/>
  <cp:lastModifiedBy>Котиева Тамара Руслановна</cp:lastModifiedBy>
  <cp:revision>4</cp:revision>
  <cp:lastPrinted>2026-04-29T08:21:00Z</cp:lastPrinted>
  <dcterms:created xsi:type="dcterms:W3CDTF">2026-04-28T15:03:00Z</dcterms:created>
  <dcterms:modified xsi:type="dcterms:W3CDTF">2026-05-04T14:44:00Z</dcterms:modified>
</cp:coreProperties>
</file>