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E156A" w14:textId="77777777" w:rsidR="00FD73C2" w:rsidRPr="00FD73C2" w:rsidRDefault="00FD73C2" w:rsidP="007E1C0D">
      <w:pPr>
        <w:spacing w:line="233" w:lineRule="auto"/>
        <w:jc w:val="center"/>
        <w:rPr>
          <w:sz w:val="28"/>
          <w:szCs w:val="28"/>
        </w:rPr>
      </w:pPr>
      <w:r w:rsidRPr="00FD73C2">
        <w:rPr>
          <w:sz w:val="28"/>
          <w:szCs w:val="28"/>
        </w:rPr>
        <w:t>ПЕРЕЧЕНЬ</w:t>
      </w:r>
    </w:p>
    <w:p w14:paraId="16E85F5F" w14:textId="77777777" w:rsidR="00FD73C2" w:rsidRPr="00FD73C2" w:rsidRDefault="00FD73C2" w:rsidP="007E1C0D">
      <w:pPr>
        <w:spacing w:line="233" w:lineRule="auto"/>
        <w:jc w:val="center"/>
        <w:rPr>
          <w:sz w:val="28"/>
          <w:szCs w:val="28"/>
        </w:rPr>
      </w:pPr>
      <w:proofErr w:type="gramStart"/>
      <w:r w:rsidRPr="00FD73C2">
        <w:rPr>
          <w:sz w:val="28"/>
          <w:szCs w:val="28"/>
        </w:rPr>
        <w:t>федеральных</w:t>
      </w:r>
      <w:proofErr w:type="gramEnd"/>
      <w:r w:rsidRPr="00FD73C2">
        <w:rPr>
          <w:sz w:val="28"/>
          <w:szCs w:val="28"/>
        </w:rPr>
        <w:t xml:space="preserve"> законов, подлежащих признанию утратившими силу, приостановлению, изменению, дополнению или принятию в связи</w:t>
      </w:r>
    </w:p>
    <w:p w14:paraId="6B9F8D82" w14:textId="636685E2" w:rsidR="00FD73C2" w:rsidRDefault="00FD73C2" w:rsidP="007E1C0D">
      <w:pPr>
        <w:spacing w:line="233" w:lineRule="auto"/>
        <w:jc w:val="center"/>
        <w:rPr>
          <w:sz w:val="28"/>
          <w:szCs w:val="28"/>
        </w:rPr>
      </w:pPr>
      <w:proofErr w:type="gramStart"/>
      <w:r w:rsidRPr="00FD73C2">
        <w:rPr>
          <w:sz w:val="28"/>
          <w:szCs w:val="28"/>
        </w:rPr>
        <w:t>с</w:t>
      </w:r>
      <w:proofErr w:type="gramEnd"/>
      <w:r w:rsidRPr="00FD73C2">
        <w:rPr>
          <w:sz w:val="28"/>
          <w:szCs w:val="28"/>
        </w:rPr>
        <w:t xml:space="preserve"> принятием Федерального закона </w:t>
      </w:r>
      <w:r w:rsidR="009565F5" w:rsidRPr="009565F5">
        <w:rPr>
          <w:sz w:val="28"/>
          <w:szCs w:val="28"/>
        </w:rPr>
        <w:t>«</w:t>
      </w:r>
      <w:r w:rsidR="00BD58C2">
        <w:rPr>
          <w:color w:val="000000"/>
          <w:sz w:val="28"/>
        </w:rPr>
        <w:t xml:space="preserve">О внесении изменений в отдельные законодательные акты Российской Федерации </w:t>
      </w:r>
      <w:r w:rsidR="003D1D81">
        <w:rPr>
          <w:color w:val="000000"/>
          <w:sz w:val="28"/>
        </w:rPr>
        <w:t>и о проведении</w:t>
      </w:r>
      <w:r w:rsidR="00BD58C2">
        <w:rPr>
          <w:color w:val="000000"/>
          <w:sz w:val="28"/>
        </w:rPr>
        <w:t xml:space="preserve"> эксперимента по апробации правил и условий осуществления иностранными гражданами </w:t>
      </w:r>
      <w:r w:rsidR="00CC74CA">
        <w:rPr>
          <w:color w:val="000000"/>
          <w:sz w:val="28"/>
        </w:rPr>
        <w:t xml:space="preserve">и лицами без гражданства </w:t>
      </w:r>
      <w:r w:rsidR="00BD58C2">
        <w:rPr>
          <w:color w:val="000000"/>
          <w:sz w:val="28"/>
        </w:rPr>
        <w:t>трудовой деятельности в Российской Федерации в порядке организованного набора</w:t>
      </w:r>
      <w:r w:rsidR="009565F5" w:rsidRPr="009565F5">
        <w:rPr>
          <w:sz w:val="28"/>
          <w:szCs w:val="28"/>
        </w:rPr>
        <w:t>»</w:t>
      </w:r>
    </w:p>
    <w:p w14:paraId="6304B7CC" w14:textId="77777777" w:rsidR="00FD73C2" w:rsidRDefault="00FD73C2" w:rsidP="007E1C0D">
      <w:pPr>
        <w:spacing w:line="233" w:lineRule="auto"/>
        <w:ind w:firstLine="708"/>
        <w:jc w:val="both"/>
        <w:rPr>
          <w:sz w:val="28"/>
          <w:szCs w:val="28"/>
        </w:rPr>
      </w:pPr>
    </w:p>
    <w:p w14:paraId="470C0BD0" w14:textId="71FBC7FD" w:rsidR="0052035A" w:rsidRPr="0052035A" w:rsidRDefault="00F23150" w:rsidP="007E1C0D">
      <w:pPr>
        <w:spacing w:line="233" w:lineRule="auto"/>
        <w:ind w:firstLine="709"/>
        <w:jc w:val="both"/>
        <w:rPr>
          <w:sz w:val="28"/>
          <w:szCs w:val="28"/>
        </w:rPr>
      </w:pPr>
      <w:r w:rsidRPr="0052035A">
        <w:rPr>
          <w:sz w:val="28"/>
          <w:szCs w:val="28"/>
        </w:rPr>
        <w:t>Принят</w:t>
      </w:r>
      <w:r w:rsidR="00FD73C2" w:rsidRPr="0052035A">
        <w:rPr>
          <w:sz w:val="28"/>
          <w:szCs w:val="28"/>
        </w:rPr>
        <w:t xml:space="preserve">ие </w:t>
      </w:r>
      <w:r w:rsidR="009A2749" w:rsidRPr="0052035A">
        <w:rPr>
          <w:sz w:val="28"/>
          <w:szCs w:val="28"/>
        </w:rPr>
        <w:t>Ф</w:t>
      </w:r>
      <w:r w:rsidR="00FD73C2" w:rsidRPr="0052035A">
        <w:rPr>
          <w:sz w:val="28"/>
          <w:szCs w:val="28"/>
        </w:rPr>
        <w:t xml:space="preserve">едерального закона </w:t>
      </w:r>
      <w:r w:rsidR="009565F5" w:rsidRPr="0052035A">
        <w:rPr>
          <w:sz w:val="28"/>
          <w:szCs w:val="28"/>
        </w:rPr>
        <w:t>«</w:t>
      </w:r>
      <w:r w:rsidR="00BD58C2">
        <w:rPr>
          <w:color w:val="000000"/>
          <w:sz w:val="28"/>
        </w:rPr>
        <w:t xml:space="preserve">О внесении изменений в отдельные законодательные акты Российской Федерации </w:t>
      </w:r>
      <w:r w:rsidR="003D1D81">
        <w:rPr>
          <w:color w:val="000000"/>
          <w:sz w:val="28"/>
        </w:rPr>
        <w:t>и о</w:t>
      </w:r>
      <w:r w:rsidR="00BD58C2">
        <w:rPr>
          <w:color w:val="000000"/>
          <w:sz w:val="28"/>
        </w:rPr>
        <w:t xml:space="preserve"> проведени</w:t>
      </w:r>
      <w:r w:rsidR="003D1D81">
        <w:rPr>
          <w:color w:val="000000"/>
          <w:sz w:val="28"/>
        </w:rPr>
        <w:t>и</w:t>
      </w:r>
      <w:r w:rsidR="00BD58C2">
        <w:rPr>
          <w:color w:val="000000"/>
          <w:sz w:val="28"/>
        </w:rPr>
        <w:t xml:space="preserve"> эксперимента по апробации правил и условий осуществления иностранными гражданами </w:t>
      </w:r>
      <w:r w:rsidR="00CC74CA">
        <w:rPr>
          <w:color w:val="000000"/>
          <w:sz w:val="28"/>
        </w:rPr>
        <w:br/>
        <w:t xml:space="preserve">и лицами без гражданства </w:t>
      </w:r>
      <w:r w:rsidR="00BD58C2">
        <w:rPr>
          <w:color w:val="000000"/>
          <w:sz w:val="28"/>
        </w:rPr>
        <w:t xml:space="preserve">трудовой деятельности в Российской Федерации </w:t>
      </w:r>
      <w:r w:rsidR="00CC74CA">
        <w:rPr>
          <w:color w:val="000000"/>
          <w:sz w:val="28"/>
        </w:rPr>
        <w:br/>
      </w:r>
      <w:r w:rsidR="00BD58C2">
        <w:rPr>
          <w:color w:val="000000"/>
          <w:sz w:val="28"/>
        </w:rPr>
        <w:t>в порядке организованного набора</w:t>
      </w:r>
      <w:r w:rsidR="009565F5" w:rsidRPr="0052035A">
        <w:rPr>
          <w:sz w:val="28"/>
          <w:szCs w:val="28"/>
        </w:rPr>
        <w:t>»</w:t>
      </w:r>
      <w:r w:rsidRPr="0052035A">
        <w:rPr>
          <w:sz w:val="28"/>
          <w:szCs w:val="28"/>
        </w:rPr>
        <w:t xml:space="preserve"> потребует</w:t>
      </w:r>
      <w:r w:rsidR="0052035A" w:rsidRPr="0052035A">
        <w:rPr>
          <w:sz w:val="28"/>
          <w:szCs w:val="28"/>
        </w:rPr>
        <w:t xml:space="preserve"> внесения изменений:</w:t>
      </w:r>
    </w:p>
    <w:p w14:paraId="342E0A52" w14:textId="6B3995DE" w:rsidR="0052035A" w:rsidRPr="0052035A" w:rsidRDefault="0052035A" w:rsidP="007E1C0D">
      <w:pPr>
        <w:spacing w:line="233" w:lineRule="auto"/>
        <w:ind w:firstLine="708"/>
        <w:jc w:val="both"/>
        <w:rPr>
          <w:sz w:val="28"/>
          <w:szCs w:val="28"/>
        </w:rPr>
      </w:pPr>
      <w:r w:rsidRPr="0052035A">
        <w:rPr>
          <w:sz w:val="28"/>
          <w:szCs w:val="28"/>
        </w:rPr>
        <w:t xml:space="preserve">1. В часть вторую Налогового кодекса Российской Федерации </w:t>
      </w:r>
      <w:r w:rsidRPr="0052035A">
        <w:rPr>
          <w:sz w:val="28"/>
          <w:szCs w:val="28"/>
        </w:rPr>
        <w:br/>
        <w:t xml:space="preserve">в связи с необходимостью установления порядка исчисления и уплаты налога </w:t>
      </w:r>
      <w:r>
        <w:rPr>
          <w:sz w:val="28"/>
          <w:szCs w:val="28"/>
        </w:rPr>
        <w:br/>
      </w:r>
      <w:r w:rsidRPr="0052035A">
        <w:rPr>
          <w:sz w:val="28"/>
          <w:szCs w:val="28"/>
        </w:rPr>
        <w:t>на доходы физических лиц</w:t>
      </w:r>
      <w:r w:rsidRPr="0052035A">
        <w:rPr>
          <w:bCs/>
          <w:sz w:val="28"/>
          <w:szCs w:val="28"/>
        </w:rPr>
        <w:t xml:space="preserve"> от осуществления трудовой деятельности </w:t>
      </w:r>
      <w:r>
        <w:rPr>
          <w:bCs/>
          <w:sz w:val="28"/>
          <w:szCs w:val="28"/>
        </w:rPr>
        <w:br/>
      </w:r>
      <w:r w:rsidRPr="0052035A">
        <w:rPr>
          <w:bCs/>
          <w:sz w:val="28"/>
          <w:szCs w:val="28"/>
        </w:rPr>
        <w:t xml:space="preserve">в Российской Федерации </w:t>
      </w:r>
      <w:r w:rsidRPr="0052035A">
        <w:rPr>
          <w:sz w:val="28"/>
          <w:szCs w:val="28"/>
        </w:rPr>
        <w:t xml:space="preserve">иностранными гражданами и лицами без гражданства </w:t>
      </w:r>
      <w:r w:rsidR="001D4F28">
        <w:rPr>
          <w:sz w:val="28"/>
          <w:szCs w:val="28"/>
        </w:rPr>
        <w:t xml:space="preserve">или их работодателями, заказчиками работ (услуг) </w:t>
      </w:r>
      <w:r w:rsidRPr="0052035A">
        <w:rPr>
          <w:bCs/>
          <w:sz w:val="28"/>
          <w:szCs w:val="28"/>
        </w:rPr>
        <w:t xml:space="preserve">в рамках </w:t>
      </w:r>
      <w:r w:rsidRPr="0052035A">
        <w:rPr>
          <w:sz w:val="28"/>
          <w:szCs w:val="28"/>
        </w:rPr>
        <w:t>проводимого Правительством Российской Федерации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</w:t>
      </w:r>
      <w:r>
        <w:rPr>
          <w:sz w:val="28"/>
          <w:szCs w:val="28"/>
        </w:rPr>
        <w:t>, а также размеров вз</w:t>
      </w:r>
      <w:r w:rsidR="009902A0">
        <w:rPr>
          <w:sz w:val="28"/>
          <w:szCs w:val="28"/>
        </w:rPr>
        <w:t>и</w:t>
      </w:r>
      <w:r>
        <w:rPr>
          <w:sz w:val="28"/>
          <w:szCs w:val="28"/>
        </w:rPr>
        <w:t xml:space="preserve">маемых в рамках проведения указанного эксперимента </w:t>
      </w:r>
      <w:r w:rsidRPr="0052035A">
        <w:rPr>
          <w:sz w:val="28"/>
          <w:szCs w:val="28"/>
        </w:rPr>
        <w:t>государственн</w:t>
      </w:r>
      <w:r>
        <w:rPr>
          <w:sz w:val="28"/>
          <w:szCs w:val="28"/>
        </w:rPr>
        <w:t>ых</w:t>
      </w:r>
      <w:r w:rsidRPr="0052035A">
        <w:rPr>
          <w:sz w:val="28"/>
          <w:szCs w:val="28"/>
        </w:rPr>
        <w:t xml:space="preserve"> пошлин.</w:t>
      </w:r>
    </w:p>
    <w:p w14:paraId="654ECADF" w14:textId="77777777" w:rsidR="0052035A" w:rsidRPr="0052035A" w:rsidRDefault="0052035A" w:rsidP="007E1C0D">
      <w:pPr>
        <w:spacing w:line="233" w:lineRule="auto"/>
        <w:ind w:firstLine="709"/>
        <w:jc w:val="both"/>
        <w:rPr>
          <w:sz w:val="28"/>
          <w:szCs w:val="28"/>
        </w:rPr>
      </w:pPr>
      <w:r w:rsidRPr="0052035A">
        <w:rPr>
          <w:sz w:val="28"/>
          <w:szCs w:val="28"/>
        </w:rPr>
        <w:t xml:space="preserve">Ответственный исполнитель </w:t>
      </w:r>
      <w:r>
        <w:rPr>
          <w:sz w:val="28"/>
          <w:szCs w:val="28"/>
        </w:rPr>
        <w:t xml:space="preserve">– </w:t>
      </w:r>
      <w:r w:rsidRPr="0052035A">
        <w:rPr>
          <w:sz w:val="28"/>
          <w:szCs w:val="28"/>
        </w:rPr>
        <w:t>МВД России.</w:t>
      </w:r>
    </w:p>
    <w:p w14:paraId="1AC9BA1C" w14:textId="77777777" w:rsidR="0052035A" w:rsidRPr="0052035A" w:rsidRDefault="0052035A" w:rsidP="007E1C0D">
      <w:pPr>
        <w:spacing w:line="233" w:lineRule="auto"/>
        <w:ind w:firstLine="709"/>
        <w:jc w:val="both"/>
        <w:rPr>
          <w:sz w:val="28"/>
          <w:szCs w:val="28"/>
        </w:rPr>
      </w:pPr>
      <w:r w:rsidRPr="0052035A">
        <w:rPr>
          <w:sz w:val="28"/>
          <w:szCs w:val="28"/>
        </w:rPr>
        <w:t>Соисполнители: Минфин России, ФНС России.</w:t>
      </w:r>
    </w:p>
    <w:p w14:paraId="47F589A1" w14:textId="3FAE4E72" w:rsidR="0052035A" w:rsidRPr="0052035A" w:rsidRDefault="0052035A" w:rsidP="007E1C0D">
      <w:pPr>
        <w:spacing w:line="233" w:lineRule="auto"/>
        <w:ind w:firstLine="709"/>
        <w:jc w:val="both"/>
        <w:rPr>
          <w:sz w:val="28"/>
          <w:szCs w:val="28"/>
        </w:rPr>
      </w:pPr>
      <w:r w:rsidRPr="0052035A">
        <w:rPr>
          <w:sz w:val="28"/>
          <w:szCs w:val="28"/>
        </w:rPr>
        <w:t xml:space="preserve">Срок подготовки </w:t>
      </w:r>
      <w:r>
        <w:rPr>
          <w:sz w:val="28"/>
          <w:szCs w:val="28"/>
        </w:rPr>
        <w:t>–</w:t>
      </w:r>
      <w:r w:rsidRPr="0052035A">
        <w:rPr>
          <w:sz w:val="28"/>
          <w:szCs w:val="28"/>
        </w:rPr>
        <w:t xml:space="preserve"> одновременно с подготовкой проекта федерального закона </w:t>
      </w:r>
      <w:r>
        <w:rPr>
          <w:sz w:val="28"/>
          <w:szCs w:val="28"/>
        </w:rPr>
        <w:t>«</w:t>
      </w:r>
      <w:r w:rsidR="00BD58C2">
        <w:rPr>
          <w:color w:val="000000"/>
          <w:sz w:val="28"/>
        </w:rPr>
        <w:t xml:space="preserve">О внесении изменений в отдельные законодательные акты Российской Федерации </w:t>
      </w:r>
      <w:r w:rsidR="003D1D81">
        <w:rPr>
          <w:color w:val="000000"/>
          <w:sz w:val="28"/>
        </w:rPr>
        <w:t>и о</w:t>
      </w:r>
      <w:r w:rsidR="00BD58C2">
        <w:rPr>
          <w:color w:val="000000"/>
          <w:sz w:val="28"/>
        </w:rPr>
        <w:t xml:space="preserve"> проведени</w:t>
      </w:r>
      <w:r w:rsidR="003D1D81">
        <w:rPr>
          <w:color w:val="000000"/>
          <w:sz w:val="28"/>
        </w:rPr>
        <w:t>и</w:t>
      </w:r>
      <w:r w:rsidR="00BD58C2">
        <w:rPr>
          <w:color w:val="000000"/>
          <w:sz w:val="28"/>
        </w:rPr>
        <w:t xml:space="preserve"> эксперимента по апробации правил и условий осуществления иностранными гражданами </w:t>
      </w:r>
      <w:r w:rsidR="00CC74CA">
        <w:rPr>
          <w:color w:val="000000"/>
          <w:sz w:val="28"/>
        </w:rPr>
        <w:t xml:space="preserve">и лицами без гражданства </w:t>
      </w:r>
      <w:r w:rsidR="00BD58C2">
        <w:rPr>
          <w:color w:val="000000"/>
          <w:sz w:val="28"/>
        </w:rPr>
        <w:t>трудовой деятельности в Российской Федерации в порядке организованного набора</w:t>
      </w:r>
      <w:r>
        <w:rPr>
          <w:sz w:val="28"/>
          <w:szCs w:val="28"/>
        </w:rPr>
        <w:t>»</w:t>
      </w:r>
      <w:r w:rsidRPr="0052035A">
        <w:rPr>
          <w:sz w:val="28"/>
          <w:szCs w:val="28"/>
        </w:rPr>
        <w:t>.</w:t>
      </w:r>
    </w:p>
    <w:p w14:paraId="31ADCDF1" w14:textId="77777777" w:rsidR="0052035A" w:rsidRPr="0052035A" w:rsidRDefault="0052035A" w:rsidP="007E1C0D">
      <w:pPr>
        <w:spacing w:line="233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2035A">
        <w:rPr>
          <w:sz w:val="28"/>
          <w:szCs w:val="28"/>
        </w:rPr>
        <w:t xml:space="preserve"> В </w:t>
      </w:r>
      <w:r>
        <w:rPr>
          <w:sz w:val="28"/>
          <w:szCs w:val="28"/>
        </w:rPr>
        <w:t>Бюджетный кодекс</w:t>
      </w:r>
      <w:r w:rsidRPr="0052035A">
        <w:rPr>
          <w:sz w:val="28"/>
          <w:szCs w:val="28"/>
        </w:rPr>
        <w:t xml:space="preserve"> Российской Федерации </w:t>
      </w:r>
      <w:r w:rsidR="00D77B1A">
        <w:rPr>
          <w:sz w:val="28"/>
          <w:szCs w:val="28"/>
        </w:rPr>
        <w:t xml:space="preserve">в связи с необходимостью </w:t>
      </w:r>
      <w:r w:rsidR="002F73C3">
        <w:rPr>
          <w:sz w:val="28"/>
          <w:szCs w:val="28"/>
        </w:rPr>
        <w:t>определения</w:t>
      </w:r>
      <w:r w:rsidR="00D77B1A">
        <w:rPr>
          <w:sz w:val="28"/>
          <w:szCs w:val="28"/>
        </w:rPr>
        <w:t xml:space="preserve"> бюджета бюджетной системы Российской Федерации – получателя </w:t>
      </w:r>
      <w:r w:rsidRPr="0052035A">
        <w:rPr>
          <w:sz w:val="28"/>
          <w:szCs w:val="28"/>
        </w:rPr>
        <w:t>налога на доходы физических лиц</w:t>
      </w:r>
      <w:r w:rsidRPr="0052035A">
        <w:rPr>
          <w:bCs/>
          <w:sz w:val="28"/>
          <w:szCs w:val="28"/>
        </w:rPr>
        <w:t xml:space="preserve"> от осуществления трудовой деятельности </w:t>
      </w:r>
      <w:r w:rsidR="002F73C3">
        <w:rPr>
          <w:bCs/>
          <w:sz w:val="28"/>
          <w:szCs w:val="28"/>
        </w:rPr>
        <w:br/>
      </w:r>
      <w:r w:rsidRPr="0052035A">
        <w:rPr>
          <w:bCs/>
          <w:sz w:val="28"/>
          <w:szCs w:val="28"/>
        </w:rPr>
        <w:t xml:space="preserve">в Российской Федерации </w:t>
      </w:r>
      <w:r w:rsidRPr="0052035A">
        <w:rPr>
          <w:sz w:val="28"/>
          <w:szCs w:val="28"/>
        </w:rPr>
        <w:t xml:space="preserve">иностранными гражданами и лицами без гражданства </w:t>
      </w:r>
      <w:r w:rsidRPr="0052035A">
        <w:rPr>
          <w:bCs/>
          <w:sz w:val="28"/>
          <w:szCs w:val="28"/>
        </w:rPr>
        <w:t xml:space="preserve">в рамках </w:t>
      </w:r>
      <w:r w:rsidRPr="0052035A">
        <w:rPr>
          <w:sz w:val="28"/>
          <w:szCs w:val="28"/>
        </w:rPr>
        <w:t xml:space="preserve">проводимого Правительством Российской Федерации эксперимента </w:t>
      </w:r>
      <w:r w:rsidR="002F73C3">
        <w:rPr>
          <w:sz w:val="28"/>
          <w:szCs w:val="28"/>
        </w:rPr>
        <w:br/>
      </w:r>
      <w:r w:rsidRPr="0052035A">
        <w:rPr>
          <w:sz w:val="28"/>
          <w:szCs w:val="28"/>
        </w:rPr>
        <w:t xml:space="preserve">по апробации правил и условий осуществления иностранными гражданами </w:t>
      </w:r>
      <w:r w:rsidR="002F73C3">
        <w:rPr>
          <w:sz w:val="28"/>
          <w:szCs w:val="28"/>
        </w:rPr>
        <w:br/>
      </w:r>
      <w:r w:rsidRPr="0052035A">
        <w:rPr>
          <w:sz w:val="28"/>
          <w:szCs w:val="28"/>
        </w:rPr>
        <w:t xml:space="preserve">и лицами без гражданства трудовой деятельности в Российской Федерации </w:t>
      </w:r>
      <w:r w:rsidR="002F73C3">
        <w:rPr>
          <w:sz w:val="28"/>
          <w:szCs w:val="28"/>
        </w:rPr>
        <w:br/>
      </w:r>
      <w:r w:rsidRPr="0052035A">
        <w:rPr>
          <w:sz w:val="28"/>
          <w:szCs w:val="28"/>
        </w:rPr>
        <w:t>в порядке организованного набора.</w:t>
      </w:r>
    </w:p>
    <w:p w14:paraId="73C251F7" w14:textId="77777777" w:rsidR="0052035A" w:rsidRPr="0052035A" w:rsidRDefault="0052035A" w:rsidP="007E1C0D">
      <w:pPr>
        <w:spacing w:line="233" w:lineRule="auto"/>
        <w:ind w:firstLine="709"/>
        <w:jc w:val="both"/>
        <w:rPr>
          <w:sz w:val="28"/>
          <w:szCs w:val="28"/>
        </w:rPr>
      </w:pPr>
      <w:r w:rsidRPr="0052035A">
        <w:rPr>
          <w:sz w:val="28"/>
          <w:szCs w:val="28"/>
        </w:rPr>
        <w:t xml:space="preserve">Ответственный исполнитель </w:t>
      </w:r>
      <w:r>
        <w:rPr>
          <w:sz w:val="28"/>
          <w:szCs w:val="28"/>
        </w:rPr>
        <w:t xml:space="preserve">– </w:t>
      </w:r>
      <w:r w:rsidRPr="0052035A">
        <w:rPr>
          <w:sz w:val="28"/>
          <w:szCs w:val="28"/>
        </w:rPr>
        <w:t>МВД России.</w:t>
      </w:r>
    </w:p>
    <w:p w14:paraId="00CF7283" w14:textId="77777777" w:rsidR="0052035A" w:rsidRPr="0052035A" w:rsidRDefault="0052035A" w:rsidP="007E1C0D">
      <w:pPr>
        <w:spacing w:line="233" w:lineRule="auto"/>
        <w:ind w:firstLine="709"/>
        <w:jc w:val="both"/>
        <w:rPr>
          <w:sz w:val="28"/>
          <w:szCs w:val="28"/>
        </w:rPr>
      </w:pPr>
      <w:r w:rsidRPr="0052035A">
        <w:rPr>
          <w:sz w:val="28"/>
          <w:szCs w:val="28"/>
        </w:rPr>
        <w:t>Соисполнители: Минфин России, ФНС России.</w:t>
      </w:r>
    </w:p>
    <w:p w14:paraId="3168AFC8" w14:textId="081ED59B" w:rsidR="0052035A" w:rsidRDefault="0052035A" w:rsidP="007E1C0D">
      <w:pPr>
        <w:spacing w:line="233" w:lineRule="auto"/>
        <w:ind w:firstLine="709"/>
        <w:jc w:val="both"/>
        <w:rPr>
          <w:sz w:val="28"/>
          <w:szCs w:val="28"/>
        </w:rPr>
      </w:pPr>
      <w:r w:rsidRPr="0052035A">
        <w:rPr>
          <w:sz w:val="28"/>
          <w:szCs w:val="28"/>
        </w:rPr>
        <w:t xml:space="preserve">Срок подготовки </w:t>
      </w:r>
      <w:r>
        <w:rPr>
          <w:sz w:val="28"/>
          <w:szCs w:val="28"/>
        </w:rPr>
        <w:t>–</w:t>
      </w:r>
      <w:r w:rsidRPr="0052035A">
        <w:rPr>
          <w:sz w:val="28"/>
          <w:szCs w:val="28"/>
        </w:rPr>
        <w:t xml:space="preserve"> одновременно с подготовкой проекта федерального закона </w:t>
      </w:r>
      <w:r>
        <w:rPr>
          <w:sz w:val="28"/>
          <w:szCs w:val="28"/>
        </w:rPr>
        <w:t>«</w:t>
      </w:r>
      <w:r w:rsidR="00BD58C2">
        <w:rPr>
          <w:color w:val="000000"/>
          <w:sz w:val="28"/>
        </w:rPr>
        <w:t xml:space="preserve">О внесении изменений в отдельные законодательные акты Российской Федерации </w:t>
      </w:r>
      <w:r w:rsidR="003D1D81">
        <w:rPr>
          <w:color w:val="000000"/>
          <w:sz w:val="28"/>
        </w:rPr>
        <w:t>и о</w:t>
      </w:r>
      <w:r w:rsidR="00BD58C2">
        <w:rPr>
          <w:color w:val="000000"/>
          <w:sz w:val="28"/>
        </w:rPr>
        <w:t xml:space="preserve"> проведени</w:t>
      </w:r>
      <w:r w:rsidR="003D1D81">
        <w:rPr>
          <w:color w:val="000000"/>
          <w:sz w:val="28"/>
        </w:rPr>
        <w:t>и</w:t>
      </w:r>
      <w:r w:rsidR="00BD58C2">
        <w:rPr>
          <w:color w:val="000000"/>
          <w:sz w:val="28"/>
        </w:rPr>
        <w:t xml:space="preserve"> эксперимента по апробации правил и условий осуществления иностранными гражданами </w:t>
      </w:r>
      <w:r w:rsidR="00CC74CA">
        <w:rPr>
          <w:color w:val="000000"/>
          <w:sz w:val="28"/>
        </w:rPr>
        <w:t xml:space="preserve">и лицами без гражданства </w:t>
      </w:r>
      <w:r w:rsidR="00BD58C2">
        <w:rPr>
          <w:color w:val="000000"/>
          <w:sz w:val="28"/>
        </w:rPr>
        <w:t>трудовой деятельности в Российской Федерации в порядке организованного набора</w:t>
      </w:r>
      <w:r>
        <w:rPr>
          <w:sz w:val="28"/>
          <w:szCs w:val="28"/>
        </w:rPr>
        <w:t>»</w:t>
      </w:r>
      <w:r w:rsidRPr="0052035A">
        <w:rPr>
          <w:sz w:val="28"/>
          <w:szCs w:val="28"/>
        </w:rPr>
        <w:t>.</w:t>
      </w:r>
    </w:p>
    <w:p w14:paraId="182C5B3C" w14:textId="68D0840A" w:rsidR="007E1C0D" w:rsidRDefault="007E1C0D" w:rsidP="007E1C0D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В Трудовой кодекс Российской Федерации в связи с необходимостью включения положений</w:t>
      </w:r>
      <w:r>
        <w:rPr>
          <w:color w:val="000000"/>
          <w:sz w:val="28"/>
          <w:szCs w:val="28"/>
        </w:rPr>
        <w:t>,</w:t>
      </w:r>
      <w:r w:rsidRPr="00184508">
        <w:rPr>
          <w:color w:val="000000"/>
          <w:sz w:val="28"/>
          <w:szCs w:val="28"/>
        </w:rPr>
        <w:t xml:space="preserve"> согласно которым</w:t>
      </w:r>
      <w:r>
        <w:rPr>
          <w:color w:val="000000"/>
          <w:sz w:val="28"/>
          <w:szCs w:val="28"/>
        </w:rPr>
        <w:t xml:space="preserve"> </w:t>
      </w:r>
      <w:r w:rsidRPr="00184508">
        <w:rPr>
          <w:color w:val="000000"/>
          <w:sz w:val="28"/>
          <w:szCs w:val="28"/>
        </w:rPr>
        <w:t xml:space="preserve">электронный документооборот может </w:t>
      </w:r>
      <w:r w:rsidRPr="00184508">
        <w:rPr>
          <w:color w:val="000000"/>
          <w:sz w:val="28"/>
          <w:szCs w:val="28"/>
        </w:rPr>
        <w:lastRenderedPageBreak/>
        <w:t>осуществляться</w:t>
      </w:r>
      <w:r>
        <w:rPr>
          <w:color w:val="000000"/>
          <w:sz w:val="28"/>
          <w:szCs w:val="28"/>
        </w:rPr>
        <w:t xml:space="preserve"> </w:t>
      </w:r>
      <w:r w:rsidRPr="00184508">
        <w:rPr>
          <w:color w:val="000000"/>
          <w:sz w:val="28"/>
          <w:szCs w:val="28"/>
        </w:rPr>
        <w:t>работодателем посредством информационной</w:t>
      </w:r>
      <w:r>
        <w:rPr>
          <w:color w:val="000000"/>
          <w:sz w:val="28"/>
          <w:szCs w:val="28"/>
        </w:rPr>
        <w:t xml:space="preserve"> </w:t>
      </w:r>
      <w:r w:rsidRPr="00184508">
        <w:rPr>
          <w:color w:val="000000"/>
          <w:sz w:val="28"/>
          <w:szCs w:val="28"/>
        </w:rPr>
        <w:t>системы оператора организованного набора, а также</w:t>
      </w:r>
      <w:r w:rsidR="009902A0">
        <w:rPr>
          <w:color w:val="000000"/>
          <w:sz w:val="28"/>
          <w:szCs w:val="28"/>
        </w:rPr>
        <w:t xml:space="preserve"> положений о</w:t>
      </w:r>
      <w:r>
        <w:rPr>
          <w:color w:val="000000"/>
          <w:sz w:val="28"/>
          <w:szCs w:val="28"/>
        </w:rPr>
        <w:t xml:space="preserve"> </w:t>
      </w:r>
      <w:r w:rsidRPr="00184508">
        <w:rPr>
          <w:color w:val="000000"/>
          <w:sz w:val="28"/>
          <w:szCs w:val="28"/>
        </w:rPr>
        <w:t>заключени</w:t>
      </w:r>
      <w:r w:rsidR="009902A0">
        <w:rPr>
          <w:color w:val="000000"/>
          <w:sz w:val="28"/>
          <w:szCs w:val="28"/>
        </w:rPr>
        <w:t>и</w:t>
      </w:r>
      <w:r w:rsidRPr="00184508">
        <w:rPr>
          <w:color w:val="000000"/>
          <w:sz w:val="28"/>
          <w:szCs w:val="28"/>
        </w:rPr>
        <w:t xml:space="preserve"> с иностранными гражданами</w:t>
      </w:r>
      <w:r w:rsidR="00CC74CA">
        <w:rPr>
          <w:color w:val="000000"/>
          <w:sz w:val="28"/>
          <w:szCs w:val="28"/>
        </w:rPr>
        <w:t xml:space="preserve"> и лицами без гражданства</w:t>
      </w:r>
      <w:r w:rsidRPr="0018450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184508">
        <w:rPr>
          <w:color w:val="000000"/>
          <w:sz w:val="28"/>
          <w:szCs w:val="28"/>
        </w:rPr>
        <w:t>привлекаемыми для осуществления трудовой</w:t>
      </w:r>
      <w:r>
        <w:rPr>
          <w:color w:val="000000"/>
          <w:sz w:val="28"/>
          <w:szCs w:val="28"/>
        </w:rPr>
        <w:t xml:space="preserve"> </w:t>
      </w:r>
      <w:r w:rsidRPr="00184508">
        <w:rPr>
          <w:color w:val="000000"/>
          <w:sz w:val="28"/>
          <w:szCs w:val="28"/>
        </w:rPr>
        <w:t>деятельности в порядке организованного набора в</w:t>
      </w:r>
      <w:r>
        <w:rPr>
          <w:color w:val="000000"/>
          <w:sz w:val="28"/>
          <w:szCs w:val="28"/>
        </w:rPr>
        <w:t xml:space="preserve"> </w:t>
      </w:r>
      <w:r w:rsidRPr="00184508">
        <w:rPr>
          <w:color w:val="000000"/>
          <w:sz w:val="28"/>
          <w:szCs w:val="28"/>
        </w:rPr>
        <w:t>соответствии с законодательством о правовом</w:t>
      </w:r>
      <w:r>
        <w:rPr>
          <w:color w:val="000000"/>
          <w:sz w:val="28"/>
          <w:szCs w:val="28"/>
        </w:rPr>
        <w:t xml:space="preserve"> </w:t>
      </w:r>
      <w:r w:rsidRPr="00184508">
        <w:rPr>
          <w:color w:val="000000"/>
          <w:sz w:val="28"/>
          <w:szCs w:val="28"/>
        </w:rPr>
        <w:t>положении иностранных граждан в Российской</w:t>
      </w:r>
      <w:r>
        <w:rPr>
          <w:color w:val="000000"/>
          <w:sz w:val="28"/>
          <w:szCs w:val="28"/>
        </w:rPr>
        <w:t xml:space="preserve"> </w:t>
      </w:r>
      <w:r w:rsidRPr="00184508">
        <w:rPr>
          <w:color w:val="000000"/>
          <w:sz w:val="28"/>
          <w:szCs w:val="28"/>
        </w:rPr>
        <w:t>Федерации</w:t>
      </w:r>
      <w:r w:rsidR="00602433">
        <w:rPr>
          <w:color w:val="000000"/>
          <w:sz w:val="28"/>
          <w:szCs w:val="28"/>
        </w:rPr>
        <w:t>,</w:t>
      </w:r>
      <w:bookmarkStart w:id="0" w:name="_GoBack"/>
      <w:bookmarkEnd w:id="0"/>
      <w:r w:rsidRPr="00184508">
        <w:rPr>
          <w:color w:val="000000"/>
          <w:sz w:val="28"/>
          <w:szCs w:val="28"/>
        </w:rPr>
        <w:t xml:space="preserve"> срочного договора.</w:t>
      </w:r>
    </w:p>
    <w:p w14:paraId="78B4C806" w14:textId="77777777" w:rsidR="007E1C0D" w:rsidRDefault="007E1C0D" w:rsidP="007E1C0D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Ответственный исполнитель – МВД России.</w:t>
      </w:r>
    </w:p>
    <w:p w14:paraId="4A6A91B7" w14:textId="77777777" w:rsidR="007E1C0D" w:rsidRDefault="007E1C0D" w:rsidP="007E1C0D">
      <w:pPr>
        <w:spacing w:line="233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Соисполнители: Минтруд России.</w:t>
      </w:r>
    </w:p>
    <w:p w14:paraId="7565018E" w14:textId="0480B03B" w:rsidR="007E1C0D" w:rsidRPr="0052035A" w:rsidRDefault="007E1C0D" w:rsidP="007E1C0D">
      <w:pPr>
        <w:spacing w:line="233" w:lineRule="auto"/>
        <w:ind w:firstLine="709"/>
        <w:jc w:val="both"/>
        <w:rPr>
          <w:sz w:val="28"/>
          <w:szCs w:val="28"/>
        </w:rPr>
      </w:pPr>
      <w:r w:rsidRPr="0052035A">
        <w:rPr>
          <w:sz w:val="28"/>
          <w:szCs w:val="28"/>
        </w:rPr>
        <w:t xml:space="preserve">Срок подготовки </w:t>
      </w:r>
      <w:r>
        <w:rPr>
          <w:sz w:val="28"/>
          <w:szCs w:val="28"/>
        </w:rPr>
        <w:t>–</w:t>
      </w:r>
      <w:r w:rsidRPr="0052035A">
        <w:rPr>
          <w:sz w:val="28"/>
          <w:szCs w:val="28"/>
        </w:rPr>
        <w:t xml:space="preserve"> одновременно с подготовкой проекта федерального закона </w:t>
      </w:r>
      <w:r>
        <w:rPr>
          <w:sz w:val="28"/>
          <w:szCs w:val="28"/>
        </w:rPr>
        <w:t>«</w:t>
      </w:r>
      <w:r w:rsidR="00BD58C2">
        <w:rPr>
          <w:color w:val="000000"/>
          <w:sz w:val="28"/>
        </w:rPr>
        <w:t xml:space="preserve">О внесении изменений в отдельные законодательные акты Российской Федерации </w:t>
      </w:r>
      <w:r w:rsidR="003D1D81">
        <w:rPr>
          <w:color w:val="000000"/>
          <w:sz w:val="28"/>
        </w:rPr>
        <w:t xml:space="preserve">и о </w:t>
      </w:r>
      <w:r w:rsidR="00BD58C2">
        <w:rPr>
          <w:color w:val="000000"/>
          <w:sz w:val="28"/>
        </w:rPr>
        <w:t>проведени</w:t>
      </w:r>
      <w:r w:rsidR="003D1D81">
        <w:rPr>
          <w:color w:val="000000"/>
          <w:sz w:val="28"/>
        </w:rPr>
        <w:t>и</w:t>
      </w:r>
      <w:r w:rsidR="00BD58C2">
        <w:rPr>
          <w:color w:val="000000"/>
          <w:sz w:val="28"/>
        </w:rPr>
        <w:t xml:space="preserve"> эксперимента по апробации правил и условий осуществления иностранными гражданами </w:t>
      </w:r>
      <w:r w:rsidR="00CC74CA">
        <w:rPr>
          <w:color w:val="000000"/>
          <w:sz w:val="28"/>
        </w:rPr>
        <w:t xml:space="preserve">и лицами без гражданства </w:t>
      </w:r>
      <w:r w:rsidR="00BD58C2">
        <w:rPr>
          <w:color w:val="000000"/>
          <w:sz w:val="28"/>
        </w:rPr>
        <w:t>трудовой деятельности в Российской Федерации в порядке организованного набора</w:t>
      </w:r>
      <w:r>
        <w:rPr>
          <w:sz w:val="28"/>
          <w:szCs w:val="28"/>
        </w:rPr>
        <w:t>»</w:t>
      </w:r>
      <w:r w:rsidRPr="0052035A">
        <w:rPr>
          <w:sz w:val="28"/>
          <w:szCs w:val="28"/>
        </w:rPr>
        <w:t>.</w:t>
      </w:r>
    </w:p>
    <w:sectPr w:rsidR="007E1C0D" w:rsidRPr="0052035A" w:rsidSect="00CC74CA">
      <w:headerReference w:type="default" r:id="rId6"/>
      <w:pgSz w:w="11906" w:h="16838"/>
      <w:pgMar w:top="426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C3618" w14:textId="77777777" w:rsidR="00C81757" w:rsidRDefault="00C81757" w:rsidP="00CC74CA">
      <w:r>
        <w:separator/>
      </w:r>
    </w:p>
  </w:endnote>
  <w:endnote w:type="continuationSeparator" w:id="0">
    <w:p w14:paraId="51A95F96" w14:textId="77777777" w:rsidR="00C81757" w:rsidRDefault="00C81757" w:rsidP="00CC7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35B29" w14:textId="77777777" w:rsidR="00C81757" w:rsidRDefault="00C81757" w:rsidP="00CC74CA">
      <w:r>
        <w:separator/>
      </w:r>
    </w:p>
  </w:footnote>
  <w:footnote w:type="continuationSeparator" w:id="0">
    <w:p w14:paraId="35EED1DF" w14:textId="77777777" w:rsidR="00C81757" w:rsidRDefault="00C81757" w:rsidP="00CC7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5655435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529B25EF" w14:textId="34DB09D2" w:rsidR="00CC74CA" w:rsidRPr="00CC74CA" w:rsidRDefault="00CC74CA">
        <w:pPr>
          <w:pStyle w:val="ab"/>
          <w:jc w:val="center"/>
          <w:rPr>
            <w:sz w:val="22"/>
          </w:rPr>
        </w:pPr>
        <w:r w:rsidRPr="00CC74CA">
          <w:rPr>
            <w:sz w:val="22"/>
          </w:rPr>
          <w:fldChar w:fldCharType="begin"/>
        </w:r>
        <w:r w:rsidRPr="00CC74CA">
          <w:rPr>
            <w:sz w:val="22"/>
          </w:rPr>
          <w:instrText>PAGE   \* MERGEFORMAT</w:instrText>
        </w:r>
        <w:r w:rsidRPr="00CC74CA">
          <w:rPr>
            <w:sz w:val="22"/>
          </w:rPr>
          <w:fldChar w:fldCharType="separate"/>
        </w:r>
        <w:r w:rsidR="00602433">
          <w:rPr>
            <w:noProof/>
            <w:sz w:val="22"/>
          </w:rPr>
          <w:t>2</w:t>
        </w:r>
        <w:r w:rsidRPr="00CC74CA">
          <w:rPr>
            <w:sz w:val="22"/>
          </w:rPr>
          <w:fldChar w:fldCharType="end"/>
        </w:r>
      </w:p>
    </w:sdtContent>
  </w:sdt>
  <w:p w14:paraId="232E4AD5" w14:textId="77777777" w:rsidR="00CC74CA" w:rsidRDefault="00CC74C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150"/>
    <w:rsid w:val="0001179A"/>
    <w:rsid w:val="000214C1"/>
    <w:rsid w:val="0003166F"/>
    <w:rsid w:val="000470A4"/>
    <w:rsid w:val="00072014"/>
    <w:rsid w:val="000A302E"/>
    <w:rsid w:val="000B271F"/>
    <w:rsid w:val="001459C1"/>
    <w:rsid w:val="00164276"/>
    <w:rsid w:val="001D4F28"/>
    <w:rsid w:val="00256532"/>
    <w:rsid w:val="00272F40"/>
    <w:rsid w:val="00275ED1"/>
    <w:rsid w:val="002F73C3"/>
    <w:rsid w:val="00347DB8"/>
    <w:rsid w:val="00384E57"/>
    <w:rsid w:val="003A1101"/>
    <w:rsid w:val="003D1D81"/>
    <w:rsid w:val="003F7839"/>
    <w:rsid w:val="00455FA2"/>
    <w:rsid w:val="0046224D"/>
    <w:rsid w:val="004B1A17"/>
    <w:rsid w:val="004C765E"/>
    <w:rsid w:val="004D6FDC"/>
    <w:rsid w:val="004F0341"/>
    <w:rsid w:val="004F4099"/>
    <w:rsid w:val="0052035A"/>
    <w:rsid w:val="005456EE"/>
    <w:rsid w:val="00571C2B"/>
    <w:rsid w:val="005A090E"/>
    <w:rsid w:val="005B0430"/>
    <w:rsid w:val="005B30C0"/>
    <w:rsid w:val="005D6F31"/>
    <w:rsid w:val="005F2A31"/>
    <w:rsid w:val="00602433"/>
    <w:rsid w:val="00611BA5"/>
    <w:rsid w:val="0061682B"/>
    <w:rsid w:val="00670531"/>
    <w:rsid w:val="00680E10"/>
    <w:rsid w:val="006C2159"/>
    <w:rsid w:val="00700799"/>
    <w:rsid w:val="0071452E"/>
    <w:rsid w:val="007A6517"/>
    <w:rsid w:val="007B5653"/>
    <w:rsid w:val="007B5FBB"/>
    <w:rsid w:val="007B72DE"/>
    <w:rsid w:val="007E1C0D"/>
    <w:rsid w:val="007E3481"/>
    <w:rsid w:val="007E6C11"/>
    <w:rsid w:val="00810257"/>
    <w:rsid w:val="00846649"/>
    <w:rsid w:val="0087581D"/>
    <w:rsid w:val="008A12E1"/>
    <w:rsid w:val="008B61D4"/>
    <w:rsid w:val="008E6E67"/>
    <w:rsid w:val="00902B1A"/>
    <w:rsid w:val="00914B46"/>
    <w:rsid w:val="00923CD4"/>
    <w:rsid w:val="00945E43"/>
    <w:rsid w:val="00952412"/>
    <w:rsid w:val="009565F5"/>
    <w:rsid w:val="009902A0"/>
    <w:rsid w:val="009944E5"/>
    <w:rsid w:val="009A2749"/>
    <w:rsid w:val="00A10458"/>
    <w:rsid w:val="00A22F1C"/>
    <w:rsid w:val="00A40165"/>
    <w:rsid w:val="00A509DD"/>
    <w:rsid w:val="00A67402"/>
    <w:rsid w:val="00A862F6"/>
    <w:rsid w:val="00A91A90"/>
    <w:rsid w:val="00A92FEF"/>
    <w:rsid w:val="00AB0078"/>
    <w:rsid w:val="00AE59CF"/>
    <w:rsid w:val="00AF62CC"/>
    <w:rsid w:val="00BA19C4"/>
    <w:rsid w:val="00BD4C74"/>
    <w:rsid w:val="00BD58C2"/>
    <w:rsid w:val="00C81757"/>
    <w:rsid w:val="00CA5D1F"/>
    <w:rsid w:val="00CC74CA"/>
    <w:rsid w:val="00CF219D"/>
    <w:rsid w:val="00CF3580"/>
    <w:rsid w:val="00D25A61"/>
    <w:rsid w:val="00D711C2"/>
    <w:rsid w:val="00D77B1A"/>
    <w:rsid w:val="00DA5984"/>
    <w:rsid w:val="00DC0E97"/>
    <w:rsid w:val="00DC7466"/>
    <w:rsid w:val="00DE7DFE"/>
    <w:rsid w:val="00DF7C1D"/>
    <w:rsid w:val="00E21EF8"/>
    <w:rsid w:val="00E3408A"/>
    <w:rsid w:val="00E61028"/>
    <w:rsid w:val="00E96253"/>
    <w:rsid w:val="00ED24C1"/>
    <w:rsid w:val="00ED3043"/>
    <w:rsid w:val="00EE495A"/>
    <w:rsid w:val="00EE62CB"/>
    <w:rsid w:val="00F22A40"/>
    <w:rsid w:val="00F23150"/>
    <w:rsid w:val="00F23CF2"/>
    <w:rsid w:val="00F245B1"/>
    <w:rsid w:val="00F84D0A"/>
    <w:rsid w:val="00F92345"/>
    <w:rsid w:val="00FA0F6B"/>
    <w:rsid w:val="00FA6E45"/>
    <w:rsid w:val="00FD73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9960B"/>
  <w15:chartTrackingRefBased/>
  <w15:docId w15:val="{3087EC9B-BDA8-446F-93A6-171324B0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150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FA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55FA2"/>
    <w:rPr>
      <w:rFonts w:ascii="Segoe UI" w:eastAsia="Times New Roman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2035A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BD58C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D58C2"/>
  </w:style>
  <w:style w:type="character" w:customStyle="1" w:styleId="a8">
    <w:name w:val="Текст примечания Знак"/>
    <w:basedOn w:val="a0"/>
    <w:link w:val="a7"/>
    <w:uiPriority w:val="99"/>
    <w:semiHidden/>
    <w:rsid w:val="00BD58C2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D58C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D58C2"/>
    <w:rPr>
      <w:rFonts w:eastAsia="Times New Roman"/>
      <w:b/>
      <w:bCs/>
    </w:rPr>
  </w:style>
  <w:style w:type="paragraph" w:styleId="ab">
    <w:name w:val="header"/>
    <w:basedOn w:val="a"/>
    <w:link w:val="ac"/>
    <w:uiPriority w:val="99"/>
    <w:unhideWhenUsed/>
    <w:rsid w:val="00CC74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C74CA"/>
    <w:rPr>
      <w:rFonts w:eastAsia="Times New Roman"/>
    </w:rPr>
  </w:style>
  <w:style w:type="paragraph" w:styleId="ad">
    <w:name w:val="footer"/>
    <w:basedOn w:val="a"/>
    <w:link w:val="ae"/>
    <w:uiPriority w:val="99"/>
    <w:unhideWhenUsed/>
    <w:rsid w:val="00CC74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C74CA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 Дмитрий Владимирович</dc:creator>
  <cp:keywords/>
  <cp:lastModifiedBy>nbukin4</cp:lastModifiedBy>
  <cp:revision>11</cp:revision>
  <cp:lastPrinted>2026-02-02T07:49:00Z</cp:lastPrinted>
  <dcterms:created xsi:type="dcterms:W3CDTF">2025-12-03T09:55:00Z</dcterms:created>
  <dcterms:modified xsi:type="dcterms:W3CDTF">2026-04-09T14:59:00Z</dcterms:modified>
</cp:coreProperties>
</file>