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BE16E0" w14:textId="77777777" w:rsidR="00B961A3" w:rsidRPr="008B3E86" w:rsidRDefault="00B961A3" w:rsidP="00B961A3">
      <w:pPr>
        <w:autoSpaceDE w:val="0"/>
        <w:autoSpaceDN w:val="0"/>
        <w:adjustRightInd w:val="0"/>
        <w:jc w:val="right"/>
        <w:rPr>
          <w:rFonts w:ascii="Times New Roman" w:eastAsia="Times New Roman" w:hAnsi="Times New Roman" w:cs="Times New Roman"/>
          <w:sz w:val="28"/>
          <w:szCs w:val="26"/>
        </w:rPr>
      </w:pPr>
      <w:r w:rsidRPr="008B3E86">
        <w:rPr>
          <w:rFonts w:ascii="Times New Roman" w:eastAsia="Times New Roman" w:hAnsi="Times New Roman" w:cs="Times New Roman"/>
          <w:sz w:val="28"/>
          <w:szCs w:val="26"/>
        </w:rPr>
        <w:t>Проект</w:t>
      </w:r>
    </w:p>
    <w:p w14:paraId="608073B4" w14:textId="77777777" w:rsidR="00B961A3" w:rsidRPr="008B3E86" w:rsidRDefault="00B961A3" w:rsidP="00B961A3">
      <w:pPr>
        <w:autoSpaceDE w:val="0"/>
        <w:autoSpaceDN w:val="0"/>
        <w:spacing w:after="0" w:line="240" w:lineRule="auto"/>
        <w:jc w:val="center"/>
        <w:outlineLvl w:val="0"/>
        <w:rPr>
          <w:rFonts w:ascii="Times New Roman" w:eastAsia="Times New Roman" w:hAnsi="Times New Roman" w:cs="Times New Roman"/>
          <w:b/>
          <w:sz w:val="26"/>
          <w:szCs w:val="26"/>
        </w:rPr>
      </w:pPr>
    </w:p>
    <w:p w14:paraId="3AE3A28C" w14:textId="77777777" w:rsidR="0008234D" w:rsidRPr="008B3E86" w:rsidRDefault="0008234D" w:rsidP="00B961A3">
      <w:pPr>
        <w:autoSpaceDE w:val="0"/>
        <w:autoSpaceDN w:val="0"/>
        <w:spacing w:after="0" w:line="240" w:lineRule="auto"/>
        <w:jc w:val="center"/>
        <w:outlineLvl w:val="0"/>
        <w:rPr>
          <w:rFonts w:ascii="Times New Roman" w:eastAsia="Times New Roman" w:hAnsi="Times New Roman" w:cs="Times New Roman"/>
          <w:b/>
          <w:sz w:val="26"/>
          <w:szCs w:val="26"/>
        </w:rPr>
      </w:pPr>
    </w:p>
    <w:p w14:paraId="49DFACC0" w14:textId="77777777" w:rsidR="00D41D10" w:rsidRPr="008B3E86" w:rsidRDefault="00D41D10" w:rsidP="00B961A3">
      <w:pPr>
        <w:autoSpaceDE w:val="0"/>
        <w:autoSpaceDN w:val="0"/>
        <w:spacing w:after="0" w:line="240" w:lineRule="auto"/>
        <w:jc w:val="center"/>
        <w:outlineLvl w:val="0"/>
        <w:rPr>
          <w:rFonts w:ascii="Times New Roman" w:eastAsia="Times New Roman" w:hAnsi="Times New Roman" w:cs="Times New Roman"/>
          <w:b/>
          <w:sz w:val="26"/>
          <w:szCs w:val="26"/>
        </w:rPr>
      </w:pPr>
    </w:p>
    <w:p w14:paraId="24F31E10" w14:textId="77777777" w:rsidR="00D41D10" w:rsidRPr="008B3E86" w:rsidRDefault="00D41D10" w:rsidP="00B961A3">
      <w:pPr>
        <w:autoSpaceDE w:val="0"/>
        <w:autoSpaceDN w:val="0"/>
        <w:spacing w:after="0" w:line="240" w:lineRule="auto"/>
        <w:jc w:val="center"/>
        <w:outlineLvl w:val="0"/>
        <w:rPr>
          <w:rFonts w:ascii="Times New Roman" w:eastAsia="Times New Roman" w:hAnsi="Times New Roman" w:cs="Times New Roman"/>
          <w:b/>
          <w:sz w:val="26"/>
          <w:szCs w:val="26"/>
        </w:rPr>
      </w:pPr>
    </w:p>
    <w:p w14:paraId="1DD51D43" w14:textId="77777777" w:rsidR="00D41D10" w:rsidRPr="008B3E86" w:rsidRDefault="00D41D10" w:rsidP="00C11BC4">
      <w:pPr>
        <w:autoSpaceDE w:val="0"/>
        <w:autoSpaceDN w:val="0"/>
        <w:spacing w:after="0" w:line="240" w:lineRule="auto"/>
        <w:jc w:val="center"/>
        <w:outlineLvl w:val="0"/>
        <w:rPr>
          <w:rFonts w:ascii="Times New Roman" w:eastAsia="Times New Roman" w:hAnsi="Times New Roman" w:cs="Times New Roman"/>
          <w:b/>
          <w:sz w:val="26"/>
          <w:szCs w:val="26"/>
        </w:rPr>
      </w:pPr>
    </w:p>
    <w:p w14:paraId="13D057D4" w14:textId="77777777" w:rsidR="00DC13FA" w:rsidRPr="008B3E86" w:rsidRDefault="00DC13FA" w:rsidP="00C11BC4">
      <w:pPr>
        <w:pStyle w:val="10"/>
        <w:keepNext/>
        <w:keepLines/>
        <w:spacing w:before="0" w:after="0" w:line="240" w:lineRule="auto"/>
        <w:rPr>
          <w:spacing w:val="0"/>
          <w:sz w:val="32"/>
          <w:szCs w:val="32"/>
        </w:rPr>
      </w:pPr>
      <w:r w:rsidRPr="008B3E86">
        <w:rPr>
          <w:spacing w:val="0"/>
          <w:sz w:val="32"/>
          <w:szCs w:val="32"/>
        </w:rPr>
        <w:t>ПРАВИТЕЛЬСТВО РОССИЙСКОЙ ФЕДЕРАЦИИ</w:t>
      </w:r>
    </w:p>
    <w:p w14:paraId="3AC6143E" w14:textId="77777777" w:rsidR="00DC13FA" w:rsidRPr="008B3E86" w:rsidRDefault="00DC13FA" w:rsidP="00C11BC4">
      <w:pPr>
        <w:pStyle w:val="1"/>
        <w:spacing w:before="480" w:after="480" w:line="240" w:lineRule="auto"/>
        <w:ind w:firstLine="0"/>
        <w:jc w:val="center"/>
        <w:rPr>
          <w:szCs w:val="28"/>
        </w:rPr>
      </w:pPr>
      <w:r w:rsidRPr="008B3E86">
        <w:rPr>
          <w:szCs w:val="28"/>
        </w:rPr>
        <w:t>П О С Т А Н О В Л Е Н И Е</w:t>
      </w:r>
    </w:p>
    <w:p w14:paraId="5C035927" w14:textId="1B998F59" w:rsidR="00DC13FA" w:rsidRPr="008B3E86" w:rsidRDefault="00DC13FA" w:rsidP="00C11BC4">
      <w:pPr>
        <w:spacing w:after="0" w:line="240" w:lineRule="auto"/>
        <w:jc w:val="center"/>
        <w:rPr>
          <w:rFonts w:ascii="Times New Roman" w:hAnsi="Times New Roman" w:cs="Times New Roman"/>
          <w:sz w:val="28"/>
          <w:szCs w:val="28"/>
        </w:rPr>
      </w:pPr>
      <w:r w:rsidRPr="007D1582">
        <w:rPr>
          <w:rFonts w:ascii="Times New Roman" w:hAnsi="Times New Roman" w:cs="Times New Roman"/>
          <w:sz w:val="28"/>
          <w:szCs w:val="28"/>
        </w:rPr>
        <w:t>от _</w:t>
      </w:r>
      <w:r w:rsidRPr="008B3E86">
        <w:rPr>
          <w:rFonts w:ascii="Times New Roman" w:hAnsi="Times New Roman" w:cs="Times New Roman"/>
          <w:sz w:val="28"/>
          <w:szCs w:val="28"/>
        </w:rPr>
        <w:t>____________ 202</w:t>
      </w:r>
      <w:r w:rsidR="00535D10" w:rsidRPr="008B3E86">
        <w:rPr>
          <w:rFonts w:ascii="Times New Roman" w:hAnsi="Times New Roman" w:cs="Times New Roman"/>
          <w:sz w:val="28"/>
          <w:szCs w:val="28"/>
        </w:rPr>
        <w:t>5</w:t>
      </w:r>
      <w:r w:rsidR="009F0A44" w:rsidRPr="008B3E86">
        <w:rPr>
          <w:rFonts w:ascii="Times New Roman" w:hAnsi="Times New Roman" w:cs="Times New Roman"/>
          <w:sz w:val="28"/>
          <w:szCs w:val="28"/>
        </w:rPr>
        <w:t xml:space="preserve"> </w:t>
      </w:r>
      <w:r w:rsidRPr="007D1582">
        <w:rPr>
          <w:rFonts w:ascii="Times New Roman" w:hAnsi="Times New Roman" w:cs="Times New Roman"/>
          <w:sz w:val="28"/>
          <w:szCs w:val="28"/>
        </w:rPr>
        <w:t xml:space="preserve">г. </w:t>
      </w:r>
      <w:r w:rsidRPr="008B3E86">
        <w:rPr>
          <w:rFonts w:ascii="Times New Roman" w:hAnsi="Times New Roman" w:cs="Times New Roman"/>
          <w:sz w:val="28"/>
          <w:szCs w:val="28"/>
        </w:rPr>
        <w:t>№ _______</w:t>
      </w:r>
    </w:p>
    <w:p w14:paraId="078003B7" w14:textId="77777777" w:rsidR="0008234D" w:rsidRPr="008B3E86" w:rsidRDefault="00DC13FA" w:rsidP="00C11BC4">
      <w:pPr>
        <w:autoSpaceDE w:val="0"/>
        <w:autoSpaceDN w:val="0"/>
        <w:adjustRightInd w:val="0"/>
        <w:spacing w:before="240" w:after="720" w:line="240" w:lineRule="auto"/>
        <w:jc w:val="center"/>
        <w:rPr>
          <w:rFonts w:ascii="Times New Roman" w:hAnsi="Times New Roman" w:cs="Times New Roman"/>
          <w:b/>
          <w:bCs/>
          <w:sz w:val="28"/>
          <w:szCs w:val="24"/>
        </w:rPr>
      </w:pPr>
      <w:r w:rsidRPr="008B3E86">
        <w:rPr>
          <w:rFonts w:ascii="Times New Roman CYR" w:hAnsi="Times New Roman CYR"/>
          <w:sz w:val="24"/>
          <w:szCs w:val="24"/>
        </w:rPr>
        <w:t>МОСКВА</w:t>
      </w:r>
    </w:p>
    <w:p w14:paraId="551B2F16" w14:textId="674B139C" w:rsidR="00164436" w:rsidRPr="008B3E86" w:rsidRDefault="00DC13FA" w:rsidP="004652FA">
      <w:pPr>
        <w:pStyle w:val="af2"/>
        <w:spacing w:after="0" w:line="288" w:lineRule="atLeast"/>
        <w:jc w:val="center"/>
        <w:rPr>
          <w:b/>
          <w:bCs/>
          <w:sz w:val="28"/>
          <w:szCs w:val="28"/>
        </w:rPr>
      </w:pPr>
      <w:r w:rsidRPr="008B3E86">
        <w:rPr>
          <w:b/>
          <w:bCs/>
          <w:sz w:val="28"/>
          <w:szCs w:val="28"/>
        </w:rPr>
        <w:t xml:space="preserve">О внесении изменений </w:t>
      </w:r>
      <w:r w:rsidR="006754A7" w:rsidRPr="006754A7">
        <w:rPr>
          <w:b/>
          <w:bCs/>
          <w:sz w:val="28"/>
          <w:szCs w:val="28"/>
        </w:rPr>
        <w:t>в приложение № 6 к Государственной программе эффективного вовлечения в оборот земель сельскохозяйственного назначения и раз</w:t>
      </w:r>
      <w:r w:rsidR="006754A7">
        <w:rPr>
          <w:b/>
          <w:bCs/>
          <w:sz w:val="28"/>
          <w:szCs w:val="28"/>
        </w:rPr>
        <w:t xml:space="preserve">вития мелиоративного комплекса </w:t>
      </w:r>
      <w:r w:rsidR="006754A7" w:rsidRPr="006754A7">
        <w:rPr>
          <w:b/>
          <w:bCs/>
          <w:sz w:val="28"/>
          <w:szCs w:val="28"/>
        </w:rPr>
        <w:t>Российской Федерации</w:t>
      </w:r>
    </w:p>
    <w:p w14:paraId="4EAF25B8" w14:textId="77777777" w:rsidR="0070595A" w:rsidRPr="008B3E86" w:rsidRDefault="0070595A" w:rsidP="000C150A">
      <w:pPr>
        <w:autoSpaceDE w:val="0"/>
        <w:autoSpaceDN w:val="0"/>
        <w:adjustRightInd w:val="0"/>
        <w:spacing w:after="0" w:line="480" w:lineRule="exact"/>
        <w:jc w:val="both"/>
        <w:outlineLvl w:val="0"/>
        <w:rPr>
          <w:rFonts w:ascii="Times New Roman" w:hAnsi="Times New Roman" w:cs="Times New Roman"/>
          <w:sz w:val="28"/>
          <w:szCs w:val="28"/>
        </w:rPr>
      </w:pPr>
    </w:p>
    <w:p w14:paraId="3046D119" w14:textId="77777777" w:rsidR="008F0C4F" w:rsidRPr="008B3E86" w:rsidRDefault="0070595A" w:rsidP="000C150A">
      <w:pPr>
        <w:tabs>
          <w:tab w:val="left" w:pos="993"/>
        </w:tabs>
        <w:autoSpaceDE w:val="0"/>
        <w:autoSpaceDN w:val="0"/>
        <w:adjustRightInd w:val="0"/>
        <w:spacing w:after="0" w:line="360" w:lineRule="exact"/>
        <w:ind w:firstLine="709"/>
        <w:jc w:val="both"/>
        <w:rPr>
          <w:rFonts w:ascii="Times New Roman" w:hAnsi="Times New Roman" w:cs="Times New Roman"/>
          <w:b/>
          <w:sz w:val="28"/>
          <w:szCs w:val="28"/>
        </w:rPr>
      </w:pPr>
      <w:r w:rsidRPr="008B3E86">
        <w:rPr>
          <w:rFonts w:ascii="Times New Roman" w:hAnsi="Times New Roman" w:cs="Times New Roman"/>
          <w:sz w:val="28"/>
          <w:szCs w:val="28"/>
        </w:rPr>
        <w:t xml:space="preserve">Правительство Российской Федерации </w:t>
      </w:r>
      <w:r w:rsidRPr="008B3E86">
        <w:rPr>
          <w:rFonts w:ascii="Times New Roman" w:hAnsi="Times New Roman" w:cs="Times New Roman"/>
          <w:b/>
          <w:spacing w:val="20"/>
          <w:sz w:val="28"/>
          <w:szCs w:val="28"/>
        </w:rPr>
        <w:t>постановляет</w:t>
      </w:r>
      <w:r w:rsidRPr="007D1582">
        <w:rPr>
          <w:rFonts w:ascii="Times New Roman" w:hAnsi="Times New Roman" w:cs="Times New Roman"/>
          <w:b/>
          <w:sz w:val="28"/>
          <w:szCs w:val="28"/>
        </w:rPr>
        <w:t>:</w:t>
      </w:r>
    </w:p>
    <w:p w14:paraId="27D069F9" w14:textId="6D9E09D0" w:rsidR="007D3C6F" w:rsidRPr="008B3E86" w:rsidRDefault="00505079" w:rsidP="001076CF">
      <w:pPr>
        <w:pStyle w:val="ae"/>
        <w:tabs>
          <w:tab w:val="left" w:pos="993"/>
        </w:tabs>
        <w:autoSpaceDE w:val="0"/>
        <w:autoSpaceDN w:val="0"/>
        <w:adjustRightInd w:val="0"/>
        <w:spacing w:after="0" w:line="360" w:lineRule="exact"/>
        <w:ind w:left="0" w:firstLine="709"/>
        <w:jc w:val="both"/>
        <w:rPr>
          <w:rFonts w:ascii="Times New Roman" w:hAnsi="Times New Roman" w:cs="Times New Roman"/>
          <w:sz w:val="28"/>
          <w:szCs w:val="28"/>
        </w:rPr>
      </w:pPr>
      <w:r w:rsidRPr="008B3E86">
        <w:rPr>
          <w:rFonts w:ascii="Times New Roman" w:hAnsi="Times New Roman" w:cs="Times New Roman"/>
          <w:sz w:val="28"/>
          <w:szCs w:val="28"/>
        </w:rPr>
        <w:t>1</w:t>
      </w:r>
      <w:r w:rsidR="00FF0E49" w:rsidRPr="008B3E86">
        <w:rPr>
          <w:rFonts w:ascii="Times New Roman" w:hAnsi="Times New Roman" w:cs="Times New Roman"/>
          <w:sz w:val="28"/>
          <w:szCs w:val="28"/>
        </w:rPr>
        <w:t>. </w:t>
      </w:r>
      <w:r w:rsidR="0070595A" w:rsidRPr="008B3E86">
        <w:rPr>
          <w:rFonts w:ascii="Times New Roman" w:hAnsi="Times New Roman" w:cs="Times New Roman"/>
          <w:sz w:val="28"/>
          <w:szCs w:val="28"/>
        </w:rPr>
        <w:t xml:space="preserve">Утвердить прилагаемые </w:t>
      </w:r>
      <w:hyperlink r:id="rId8" w:history="1">
        <w:r w:rsidR="0070595A" w:rsidRPr="008B3E86">
          <w:rPr>
            <w:rFonts w:ascii="Times New Roman" w:hAnsi="Times New Roman" w:cs="Times New Roman"/>
            <w:sz w:val="28"/>
            <w:szCs w:val="28"/>
          </w:rPr>
          <w:t>изменения</w:t>
        </w:r>
      </w:hyperlink>
      <w:r w:rsidR="0070595A" w:rsidRPr="008B3E86">
        <w:rPr>
          <w:rFonts w:ascii="Times New Roman" w:hAnsi="Times New Roman" w:cs="Times New Roman"/>
          <w:sz w:val="28"/>
          <w:szCs w:val="28"/>
        </w:rPr>
        <w:t xml:space="preserve">, которые вносятся </w:t>
      </w:r>
      <w:r w:rsidR="0070595A" w:rsidRPr="008B3E86">
        <w:rPr>
          <w:rFonts w:ascii="Times New Roman" w:hAnsi="Times New Roman" w:cs="Times New Roman"/>
          <w:sz w:val="28"/>
          <w:szCs w:val="28"/>
        </w:rPr>
        <w:br/>
      </w:r>
      <w:r w:rsidR="00011BCA" w:rsidRPr="008B3E86">
        <w:rPr>
          <w:rFonts w:ascii="Times New Roman" w:hAnsi="Times New Roman" w:cs="Times New Roman"/>
          <w:sz w:val="28"/>
          <w:szCs w:val="28"/>
        </w:rPr>
        <w:t>в</w:t>
      </w:r>
      <w:r w:rsidR="00C145AB" w:rsidRPr="008B3E86">
        <w:rPr>
          <w:rFonts w:ascii="Times New Roman" w:hAnsi="Times New Roman" w:cs="Times New Roman"/>
          <w:sz w:val="28"/>
          <w:szCs w:val="28"/>
        </w:rPr>
        <w:t xml:space="preserve"> </w:t>
      </w:r>
      <w:r w:rsidR="006754A7" w:rsidRPr="006754A7">
        <w:rPr>
          <w:rFonts w:ascii="Times New Roman" w:hAnsi="Times New Roman" w:cs="Times New Roman"/>
          <w:sz w:val="28"/>
          <w:szCs w:val="28"/>
        </w:rPr>
        <w:t xml:space="preserve">приложение № 6 к </w:t>
      </w:r>
      <w:r w:rsidR="006754A7" w:rsidRPr="008B3E86">
        <w:rPr>
          <w:rFonts w:ascii="Times New Roman" w:hAnsi="Times New Roman" w:cs="Times New Roman"/>
          <w:sz w:val="28"/>
          <w:szCs w:val="28"/>
        </w:rPr>
        <w:t>Государственн</w:t>
      </w:r>
      <w:r w:rsidR="006754A7">
        <w:rPr>
          <w:rFonts w:ascii="Times New Roman" w:hAnsi="Times New Roman" w:cs="Times New Roman"/>
          <w:sz w:val="28"/>
          <w:szCs w:val="28"/>
        </w:rPr>
        <w:t>ой</w:t>
      </w:r>
      <w:r w:rsidR="006754A7" w:rsidRPr="008B3E86">
        <w:rPr>
          <w:rFonts w:ascii="Times New Roman" w:hAnsi="Times New Roman" w:cs="Times New Roman"/>
          <w:sz w:val="28"/>
          <w:szCs w:val="28"/>
        </w:rPr>
        <w:t xml:space="preserve"> программ</w:t>
      </w:r>
      <w:r w:rsidR="006754A7">
        <w:rPr>
          <w:rFonts w:ascii="Times New Roman" w:hAnsi="Times New Roman" w:cs="Times New Roman"/>
          <w:sz w:val="28"/>
          <w:szCs w:val="28"/>
        </w:rPr>
        <w:t>е</w:t>
      </w:r>
      <w:r w:rsidR="006754A7" w:rsidRPr="008B3E86">
        <w:rPr>
          <w:rFonts w:ascii="Times New Roman" w:hAnsi="Times New Roman" w:cs="Times New Roman"/>
          <w:sz w:val="28"/>
          <w:szCs w:val="28"/>
        </w:rPr>
        <w:t xml:space="preserve"> </w:t>
      </w:r>
      <w:r w:rsidR="0070595A" w:rsidRPr="008B3E86">
        <w:rPr>
          <w:rFonts w:ascii="Times New Roman" w:hAnsi="Times New Roman" w:cs="Times New Roman"/>
          <w:sz w:val="28"/>
          <w:szCs w:val="28"/>
        </w:rPr>
        <w:t xml:space="preserve">эффективного вовлечения в оборот земель сельскохозяйственного назначения и развития мелиоративного комплекса Российской Федерации, </w:t>
      </w:r>
      <w:r w:rsidR="0053335E" w:rsidRPr="008B3E86">
        <w:rPr>
          <w:rFonts w:ascii="Times New Roman" w:hAnsi="Times New Roman" w:cs="Times New Roman"/>
          <w:sz w:val="28"/>
          <w:szCs w:val="28"/>
        </w:rPr>
        <w:t xml:space="preserve">утвержденную </w:t>
      </w:r>
      <w:r w:rsidR="0070595A" w:rsidRPr="008B3E86">
        <w:rPr>
          <w:rFonts w:ascii="Times New Roman" w:hAnsi="Times New Roman" w:cs="Times New Roman"/>
          <w:sz w:val="28"/>
          <w:szCs w:val="28"/>
        </w:rPr>
        <w:t>постановлением Правительства Российской Федерации от 14 мая 2021 г.</w:t>
      </w:r>
      <w:r w:rsidR="00C145AB" w:rsidRPr="008B3E86">
        <w:rPr>
          <w:rFonts w:ascii="Times New Roman" w:hAnsi="Times New Roman" w:cs="Times New Roman"/>
          <w:sz w:val="28"/>
          <w:szCs w:val="28"/>
        </w:rPr>
        <w:t xml:space="preserve"> </w:t>
      </w:r>
      <w:r w:rsidR="00D41D10" w:rsidRPr="008B3E86">
        <w:rPr>
          <w:rFonts w:ascii="Times New Roman" w:hAnsi="Times New Roman" w:cs="Times New Roman"/>
          <w:sz w:val="28"/>
          <w:szCs w:val="28"/>
        </w:rPr>
        <w:t>№ </w:t>
      </w:r>
      <w:r w:rsidR="000721E9" w:rsidRPr="008B3E86">
        <w:rPr>
          <w:rFonts w:ascii="Times New Roman" w:hAnsi="Times New Roman" w:cs="Times New Roman"/>
          <w:sz w:val="28"/>
          <w:szCs w:val="28"/>
        </w:rPr>
        <w:t xml:space="preserve">731 </w:t>
      </w:r>
      <w:r w:rsidR="00BE1890" w:rsidRPr="008B3E86">
        <w:rPr>
          <w:rFonts w:ascii="Times New Roman" w:hAnsi="Times New Roman" w:cs="Times New Roman"/>
          <w:sz w:val="28"/>
          <w:szCs w:val="28"/>
        </w:rPr>
        <w:t>«</w:t>
      </w:r>
      <w:r w:rsidR="0070595A" w:rsidRPr="008B3E86">
        <w:rPr>
          <w:rFonts w:ascii="Times New Roman" w:hAnsi="Times New Roman" w:cs="Times New Roman"/>
          <w:sz w:val="28"/>
          <w:szCs w:val="28"/>
        </w:rPr>
        <w:t>О Государственной программе эффективного вовлечения в оборот земель сельскохозяйственного назначения и развития мелиоративного</w:t>
      </w:r>
      <w:r w:rsidR="000721E9" w:rsidRPr="008B3E86">
        <w:rPr>
          <w:rFonts w:ascii="Times New Roman" w:hAnsi="Times New Roman" w:cs="Times New Roman"/>
          <w:sz w:val="28"/>
          <w:szCs w:val="28"/>
        </w:rPr>
        <w:t xml:space="preserve"> комплекса Российской Федерации</w:t>
      </w:r>
      <w:r w:rsidR="00BE1890" w:rsidRPr="004652FA">
        <w:rPr>
          <w:rFonts w:ascii="Times New Roman" w:hAnsi="Times New Roman" w:cs="Times New Roman"/>
          <w:sz w:val="28"/>
          <w:szCs w:val="28"/>
        </w:rPr>
        <w:t>»</w:t>
      </w:r>
      <w:r w:rsidR="0070595A" w:rsidRPr="004652FA">
        <w:rPr>
          <w:rFonts w:ascii="Times New Roman" w:hAnsi="Times New Roman" w:cs="Times New Roman"/>
          <w:sz w:val="28"/>
          <w:szCs w:val="28"/>
        </w:rPr>
        <w:t xml:space="preserve"> (Собрание законодательства Российской Федерации, 2021, </w:t>
      </w:r>
      <w:r w:rsidR="00D41D10" w:rsidRPr="004652FA">
        <w:rPr>
          <w:rFonts w:ascii="Times New Roman" w:hAnsi="Times New Roman" w:cs="Times New Roman"/>
          <w:sz w:val="28"/>
          <w:szCs w:val="28"/>
        </w:rPr>
        <w:t>№ </w:t>
      </w:r>
      <w:r w:rsidR="0070595A" w:rsidRPr="004652FA">
        <w:rPr>
          <w:rFonts w:ascii="Times New Roman" w:hAnsi="Times New Roman" w:cs="Times New Roman"/>
          <w:sz w:val="28"/>
          <w:szCs w:val="28"/>
        </w:rPr>
        <w:t>21, ст</w:t>
      </w:r>
      <w:r w:rsidR="00D41D10" w:rsidRPr="004652FA">
        <w:rPr>
          <w:rFonts w:ascii="Times New Roman" w:hAnsi="Times New Roman" w:cs="Times New Roman"/>
          <w:sz w:val="28"/>
          <w:szCs w:val="28"/>
        </w:rPr>
        <w:t>. </w:t>
      </w:r>
      <w:r w:rsidR="0070595A" w:rsidRPr="004652FA">
        <w:rPr>
          <w:rFonts w:ascii="Times New Roman" w:hAnsi="Times New Roman" w:cs="Times New Roman"/>
          <w:sz w:val="28"/>
          <w:szCs w:val="28"/>
        </w:rPr>
        <w:t>3583</w:t>
      </w:r>
      <w:r w:rsidR="00380B36" w:rsidRPr="004652FA">
        <w:rPr>
          <w:rFonts w:ascii="Times New Roman" w:hAnsi="Times New Roman" w:cs="Times New Roman"/>
          <w:sz w:val="28"/>
          <w:szCs w:val="28"/>
        </w:rPr>
        <w:t>;</w:t>
      </w:r>
      <w:r w:rsidR="00C20244" w:rsidRPr="004652FA">
        <w:rPr>
          <w:rFonts w:ascii="Times New Roman" w:hAnsi="Times New Roman" w:cs="Times New Roman"/>
          <w:sz w:val="28"/>
          <w:szCs w:val="28"/>
        </w:rPr>
        <w:t xml:space="preserve"> №</w:t>
      </w:r>
      <w:r w:rsidR="00D41D10" w:rsidRPr="004652FA">
        <w:rPr>
          <w:rFonts w:ascii="Times New Roman" w:hAnsi="Times New Roman" w:cs="Times New Roman"/>
          <w:sz w:val="28"/>
          <w:szCs w:val="28"/>
        </w:rPr>
        <w:t> </w:t>
      </w:r>
      <w:r w:rsidR="00C20244" w:rsidRPr="004652FA">
        <w:rPr>
          <w:rFonts w:ascii="Times New Roman" w:hAnsi="Times New Roman" w:cs="Times New Roman"/>
          <w:sz w:val="28"/>
          <w:szCs w:val="28"/>
        </w:rPr>
        <w:t>45, ст</w:t>
      </w:r>
      <w:r w:rsidR="00D41D10" w:rsidRPr="004652FA">
        <w:rPr>
          <w:rFonts w:ascii="Times New Roman" w:hAnsi="Times New Roman" w:cs="Times New Roman"/>
          <w:sz w:val="28"/>
          <w:szCs w:val="28"/>
        </w:rPr>
        <w:t>. </w:t>
      </w:r>
      <w:r w:rsidR="00C20244" w:rsidRPr="004652FA">
        <w:rPr>
          <w:rFonts w:ascii="Times New Roman" w:hAnsi="Times New Roman" w:cs="Times New Roman"/>
          <w:sz w:val="28"/>
          <w:szCs w:val="28"/>
        </w:rPr>
        <w:t>7499;</w:t>
      </w:r>
      <w:r w:rsidR="00C145AB" w:rsidRPr="004652FA">
        <w:rPr>
          <w:rFonts w:ascii="Times New Roman" w:hAnsi="Times New Roman" w:cs="Times New Roman"/>
          <w:sz w:val="28"/>
          <w:szCs w:val="28"/>
        </w:rPr>
        <w:t xml:space="preserve"> </w:t>
      </w:r>
      <w:r w:rsidR="00380B36" w:rsidRPr="004652FA">
        <w:rPr>
          <w:rFonts w:ascii="Times New Roman" w:hAnsi="Times New Roman"/>
          <w:sz w:val="28"/>
          <w:szCs w:val="28"/>
        </w:rPr>
        <w:t xml:space="preserve">2022, </w:t>
      </w:r>
      <w:r w:rsidR="00D41D10" w:rsidRPr="004652FA">
        <w:rPr>
          <w:rFonts w:ascii="Times New Roman" w:hAnsi="Times New Roman"/>
          <w:sz w:val="28"/>
          <w:szCs w:val="28"/>
        </w:rPr>
        <w:t>№ </w:t>
      </w:r>
      <w:r w:rsidR="00380B36" w:rsidRPr="004652FA">
        <w:rPr>
          <w:rFonts w:ascii="Times New Roman" w:hAnsi="Times New Roman"/>
          <w:sz w:val="28"/>
          <w:szCs w:val="28"/>
        </w:rPr>
        <w:t>46</w:t>
      </w:r>
      <w:r w:rsidR="00121F3B" w:rsidRPr="004652FA">
        <w:rPr>
          <w:rFonts w:ascii="Times New Roman" w:hAnsi="Times New Roman"/>
          <w:sz w:val="28"/>
          <w:szCs w:val="28"/>
        </w:rPr>
        <w:t>, ст. 7992; 2023, № 4, ст. 660</w:t>
      </w:r>
      <w:r w:rsidR="00F80C1C" w:rsidRPr="004652FA">
        <w:rPr>
          <w:rFonts w:ascii="Times New Roman" w:hAnsi="Times New Roman"/>
          <w:sz w:val="28"/>
          <w:szCs w:val="28"/>
        </w:rPr>
        <w:t>;</w:t>
      </w:r>
      <w:r w:rsidR="00C145AB" w:rsidRPr="004652FA">
        <w:rPr>
          <w:rFonts w:ascii="Times New Roman" w:hAnsi="Times New Roman"/>
          <w:sz w:val="28"/>
          <w:szCs w:val="28"/>
        </w:rPr>
        <w:t xml:space="preserve"> </w:t>
      </w:r>
      <w:r w:rsidR="00F80C1C" w:rsidRPr="004652FA">
        <w:rPr>
          <w:rFonts w:ascii="Times New Roman" w:hAnsi="Times New Roman"/>
          <w:sz w:val="28"/>
          <w:szCs w:val="28"/>
        </w:rPr>
        <w:t>№ 50, ст. 9072</w:t>
      </w:r>
      <w:r w:rsidR="00C145AB" w:rsidRPr="004652FA">
        <w:rPr>
          <w:rFonts w:ascii="Times New Roman" w:hAnsi="Times New Roman"/>
          <w:sz w:val="28"/>
          <w:szCs w:val="28"/>
        </w:rPr>
        <w:t xml:space="preserve">; 2024, </w:t>
      </w:r>
      <w:r w:rsidR="00CA3B02" w:rsidRPr="004652FA">
        <w:rPr>
          <w:rFonts w:ascii="Times New Roman" w:hAnsi="Times New Roman"/>
          <w:sz w:val="28"/>
          <w:szCs w:val="28"/>
        </w:rPr>
        <w:t>№ 1, ст. 209</w:t>
      </w:r>
      <w:r w:rsidR="00FF0E49" w:rsidRPr="004652FA">
        <w:rPr>
          <w:rFonts w:ascii="Times New Roman" w:hAnsi="Times New Roman"/>
          <w:sz w:val="28"/>
          <w:szCs w:val="28"/>
        </w:rPr>
        <w:t xml:space="preserve">; </w:t>
      </w:r>
      <w:r w:rsidR="00C145AB" w:rsidRPr="004652FA">
        <w:rPr>
          <w:rFonts w:ascii="Times New Roman" w:hAnsi="Times New Roman"/>
          <w:sz w:val="28"/>
          <w:szCs w:val="28"/>
        </w:rPr>
        <w:t>№</w:t>
      </w:r>
      <w:r w:rsidR="00CA3B02" w:rsidRPr="004652FA">
        <w:rPr>
          <w:rFonts w:ascii="Times New Roman" w:hAnsi="Times New Roman"/>
          <w:sz w:val="28"/>
          <w:szCs w:val="28"/>
        </w:rPr>
        <w:t xml:space="preserve"> </w:t>
      </w:r>
      <w:r w:rsidR="00C145AB" w:rsidRPr="004652FA">
        <w:rPr>
          <w:rFonts w:ascii="Times New Roman" w:hAnsi="Times New Roman"/>
          <w:sz w:val="28"/>
          <w:szCs w:val="28"/>
        </w:rPr>
        <w:t>53, ст. 8706</w:t>
      </w:r>
      <w:r w:rsidR="00FF0E49" w:rsidRPr="004652FA">
        <w:rPr>
          <w:rFonts w:ascii="Times New Roman" w:hAnsi="Times New Roman"/>
          <w:sz w:val="28"/>
          <w:szCs w:val="28"/>
        </w:rPr>
        <w:t xml:space="preserve">; </w:t>
      </w:r>
      <w:r w:rsidR="00CA3B02" w:rsidRPr="004652FA">
        <w:rPr>
          <w:rFonts w:ascii="Times New Roman" w:hAnsi="Times New Roman"/>
          <w:sz w:val="28"/>
          <w:szCs w:val="28"/>
        </w:rPr>
        <w:t>2025, № 20, ст. 2480</w:t>
      </w:r>
      <w:r w:rsidR="0070595A" w:rsidRPr="004652FA">
        <w:rPr>
          <w:rFonts w:ascii="Times New Roman" w:hAnsi="Times New Roman" w:cs="Times New Roman"/>
          <w:sz w:val="28"/>
          <w:szCs w:val="28"/>
        </w:rPr>
        <w:t>).</w:t>
      </w:r>
    </w:p>
    <w:p w14:paraId="2350FDC9" w14:textId="10C0F649" w:rsidR="004652FA" w:rsidRDefault="00505079" w:rsidP="001076CF">
      <w:pPr>
        <w:pStyle w:val="ae"/>
        <w:tabs>
          <w:tab w:val="left" w:pos="993"/>
        </w:tabs>
        <w:autoSpaceDE w:val="0"/>
        <w:autoSpaceDN w:val="0"/>
        <w:adjustRightInd w:val="0"/>
        <w:spacing w:after="0" w:line="360" w:lineRule="exact"/>
        <w:ind w:left="0" w:firstLine="709"/>
        <w:jc w:val="both"/>
        <w:rPr>
          <w:rFonts w:ascii="Times New Roman" w:hAnsi="Times New Roman" w:cs="Times New Roman"/>
          <w:sz w:val="28"/>
          <w:szCs w:val="28"/>
        </w:rPr>
      </w:pPr>
      <w:r w:rsidRPr="008B3E86">
        <w:rPr>
          <w:rFonts w:ascii="Times New Roman" w:hAnsi="Times New Roman" w:cs="Times New Roman"/>
          <w:sz w:val="28"/>
          <w:szCs w:val="28"/>
        </w:rPr>
        <w:t>2</w:t>
      </w:r>
      <w:r w:rsidR="00FF0E49" w:rsidRPr="008B3E86">
        <w:rPr>
          <w:rFonts w:ascii="Times New Roman" w:hAnsi="Times New Roman" w:cs="Times New Roman"/>
          <w:sz w:val="28"/>
          <w:szCs w:val="28"/>
        </w:rPr>
        <w:t>. </w:t>
      </w:r>
      <w:r w:rsidR="004652FA" w:rsidRPr="004652FA">
        <w:t xml:space="preserve"> </w:t>
      </w:r>
      <w:r w:rsidR="004652FA" w:rsidRPr="004652FA">
        <w:rPr>
          <w:rFonts w:ascii="Times New Roman" w:hAnsi="Times New Roman" w:cs="Times New Roman"/>
          <w:sz w:val="28"/>
          <w:szCs w:val="28"/>
        </w:rPr>
        <w:t>Настоящее постановление вступает в силу со дня его официального опубликования</w:t>
      </w:r>
      <w:r w:rsidR="00A1464E">
        <w:rPr>
          <w:rFonts w:ascii="Times New Roman" w:hAnsi="Times New Roman" w:cs="Times New Roman"/>
          <w:sz w:val="28"/>
          <w:szCs w:val="28"/>
        </w:rPr>
        <w:t>.</w:t>
      </w:r>
    </w:p>
    <w:p w14:paraId="65E8A5F4" w14:textId="77777777" w:rsidR="00197E1A" w:rsidRPr="008B3E86" w:rsidRDefault="00197E1A" w:rsidP="000C150A">
      <w:pPr>
        <w:autoSpaceDE w:val="0"/>
        <w:autoSpaceDN w:val="0"/>
        <w:adjustRightInd w:val="0"/>
        <w:spacing w:after="0" w:line="720" w:lineRule="exact"/>
        <w:ind w:firstLine="539"/>
        <w:jc w:val="both"/>
        <w:rPr>
          <w:rFonts w:ascii="Times New Roman" w:eastAsia="MS Mincho" w:hAnsi="Times New Roman" w:cs="Times New Roman"/>
          <w:sz w:val="28"/>
          <w:szCs w:val="28"/>
          <w:lang w:eastAsia="ru-RU"/>
        </w:rPr>
      </w:pPr>
    </w:p>
    <w:p w14:paraId="29335D95" w14:textId="77777777" w:rsidR="0008234D" w:rsidRPr="008B3E86" w:rsidRDefault="0008234D" w:rsidP="0008234D">
      <w:pPr>
        <w:autoSpaceDE w:val="0"/>
        <w:autoSpaceDN w:val="0"/>
        <w:adjustRightInd w:val="0"/>
        <w:spacing w:after="0" w:line="240" w:lineRule="auto"/>
        <w:rPr>
          <w:rFonts w:ascii="Times New Roman" w:hAnsi="Times New Roman" w:cs="Times New Roman"/>
          <w:sz w:val="28"/>
          <w:szCs w:val="28"/>
        </w:rPr>
      </w:pPr>
      <w:r w:rsidRPr="008B3E86">
        <w:rPr>
          <w:rFonts w:ascii="Times New Roman" w:hAnsi="Times New Roman" w:cs="Times New Roman"/>
          <w:sz w:val="28"/>
          <w:szCs w:val="28"/>
        </w:rPr>
        <w:t>Председатель Правительства</w:t>
      </w:r>
    </w:p>
    <w:p w14:paraId="3299D733" w14:textId="5D791FE1" w:rsidR="0008234D" w:rsidRPr="008B3E86" w:rsidRDefault="0008234D" w:rsidP="009353C2">
      <w:pPr>
        <w:autoSpaceDE w:val="0"/>
        <w:autoSpaceDN w:val="0"/>
        <w:adjustRightInd w:val="0"/>
        <w:spacing w:after="0" w:line="240" w:lineRule="auto"/>
        <w:rPr>
          <w:rFonts w:ascii="Times New Roman" w:hAnsi="Times New Roman" w:cs="Times New Roman"/>
          <w:sz w:val="24"/>
          <w:szCs w:val="24"/>
        </w:rPr>
      </w:pPr>
      <w:r w:rsidRPr="008B3E86">
        <w:rPr>
          <w:rFonts w:ascii="Times New Roman" w:hAnsi="Times New Roman" w:cs="Times New Roman"/>
          <w:sz w:val="28"/>
          <w:szCs w:val="28"/>
        </w:rPr>
        <w:t xml:space="preserve">     Российской Федерации</w:t>
      </w:r>
      <w:r w:rsidRPr="008B3E86">
        <w:rPr>
          <w:rFonts w:ascii="Times New Roman" w:hAnsi="Times New Roman" w:cs="Times New Roman"/>
          <w:sz w:val="28"/>
          <w:szCs w:val="28"/>
        </w:rPr>
        <w:tab/>
      </w:r>
      <w:r w:rsidRPr="008B3E86">
        <w:rPr>
          <w:rFonts w:ascii="Times New Roman" w:hAnsi="Times New Roman" w:cs="Times New Roman"/>
          <w:sz w:val="28"/>
          <w:szCs w:val="28"/>
        </w:rPr>
        <w:tab/>
      </w:r>
      <w:r w:rsidRPr="008B3E86">
        <w:rPr>
          <w:rFonts w:ascii="Times New Roman" w:hAnsi="Times New Roman" w:cs="Times New Roman"/>
          <w:sz w:val="28"/>
          <w:szCs w:val="28"/>
        </w:rPr>
        <w:tab/>
      </w:r>
      <w:r w:rsidRPr="008B3E86">
        <w:rPr>
          <w:rFonts w:ascii="Times New Roman" w:hAnsi="Times New Roman" w:cs="Times New Roman"/>
          <w:sz w:val="28"/>
          <w:szCs w:val="28"/>
        </w:rPr>
        <w:tab/>
      </w:r>
      <w:r w:rsidRPr="008B3E86">
        <w:rPr>
          <w:rFonts w:ascii="Times New Roman" w:hAnsi="Times New Roman" w:cs="Times New Roman"/>
          <w:sz w:val="28"/>
          <w:szCs w:val="28"/>
        </w:rPr>
        <w:tab/>
      </w:r>
      <w:r w:rsidR="005F1AD2" w:rsidRPr="008B3E86">
        <w:rPr>
          <w:rFonts w:ascii="Times New Roman" w:hAnsi="Times New Roman" w:cs="Times New Roman"/>
          <w:sz w:val="28"/>
          <w:szCs w:val="28"/>
        </w:rPr>
        <w:tab/>
      </w:r>
      <w:r w:rsidR="009F0A44" w:rsidRPr="008B3E86">
        <w:rPr>
          <w:rFonts w:ascii="Times New Roman" w:hAnsi="Times New Roman" w:cs="Times New Roman"/>
          <w:sz w:val="28"/>
          <w:szCs w:val="28"/>
        </w:rPr>
        <w:t xml:space="preserve">   </w:t>
      </w:r>
      <w:proofErr w:type="spellStart"/>
      <w:r w:rsidRPr="008B3E86">
        <w:rPr>
          <w:rFonts w:ascii="Times New Roman" w:hAnsi="Times New Roman" w:cs="Times New Roman"/>
          <w:sz w:val="28"/>
          <w:szCs w:val="28"/>
        </w:rPr>
        <w:t>М.М</w:t>
      </w:r>
      <w:r w:rsidR="00D41D10" w:rsidRPr="008B3E86">
        <w:rPr>
          <w:rFonts w:ascii="Times New Roman" w:hAnsi="Times New Roman" w:cs="Times New Roman"/>
          <w:sz w:val="28"/>
          <w:szCs w:val="28"/>
        </w:rPr>
        <w:t>ишустин</w:t>
      </w:r>
      <w:proofErr w:type="spellEnd"/>
    </w:p>
    <w:p w14:paraId="5423F878" w14:textId="77777777" w:rsidR="00D67E57" w:rsidRPr="008B3E86" w:rsidRDefault="00D67E57" w:rsidP="00D67E57">
      <w:pPr>
        <w:autoSpaceDE w:val="0"/>
        <w:autoSpaceDN w:val="0"/>
        <w:adjustRightInd w:val="0"/>
        <w:spacing w:after="0" w:line="240" w:lineRule="auto"/>
        <w:jc w:val="both"/>
        <w:rPr>
          <w:rFonts w:ascii="Times New Roman" w:hAnsi="Times New Roman" w:cs="Times New Roman"/>
          <w:sz w:val="24"/>
          <w:szCs w:val="24"/>
        </w:rPr>
        <w:sectPr w:rsidR="00D67E57" w:rsidRPr="008B3E86" w:rsidSect="000C150A">
          <w:headerReference w:type="default" r:id="rId9"/>
          <w:pgSz w:w="11906" w:h="16838"/>
          <w:pgMar w:top="1134" w:right="1418" w:bottom="1134" w:left="1559" w:header="709" w:footer="709" w:gutter="0"/>
          <w:cols w:space="708"/>
          <w:titlePg/>
          <w:docGrid w:linePitch="360"/>
        </w:sectPr>
      </w:pPr>
    </w:p>
    <w:p w14:paraId="030002B7" w14:textId="77777777" w:rsidR="005E1010" w:rsidRPr="008B3E86" w:rsidRDefault="005E1010" w:rsidP="000C150A">
      <w:pPr>
        <w:autoSpaceDE w:val="0"/>
        <w:autoSpaceDN w:val="0"/>
        <w:adjustRightInd w:val="0"/>
        <w:spacing w:after="0" w:line="240" w:lineRule="auto"/>
        <w:ind w:left="5103"/>
        <w:jc w:val="center"/>
        <w:outlineLvl w:val="0"/>
        <w:rPr>
          <w:rFonts w:ascii="Times New Roman" w:hAnsi="Times New Roman" w:cs="Times New Roman"/>
          <w:sz w:val="28"/>
          <w:szCs w:val="28"/>
        </w:rPr>
      </w:pPr>
      <w:r w:rsidRPr="008B3E86">
        <w:rPr>
          <w:rFonts w:ascii="Times New Roman" w:hAnsi="Times New Roman" w:cs="Times New Roman"/>
          <w:sz w:val="28"/>
          <w:szCs w:val="28"/>
        </w:rPr>
        <w:lastRenderedPageBreak/>
        <w:t>УТВЕРЖДЕНЫ</w:t>
      </w:r>
    </w:p>
    <w:p w14:paraId="3274E845" w14:textId="77777777" w:rsidR="00E9792C" w:rsidRPr="008B3E86" w:rsidRDefault="00E9792C" w:rsidP="000C150A">
      <w:pPr>
        <w:autoSpaceDE w:val="0"/>
        <w:autoSpaceDN w:val="0"/>
        <w:adjustRightInd w:val="0"/>
        <w:spacing w:after="0" w:line="240" w:lineRule="auto"/>
        <w:ind w:left="5103"/>
        <w:jc w:val="center"/>
        <w:rPr>
          <w:rFonts w:ascii="Times New Roman" w:hAnsi="Times New Roman" w:cs="Times New Roman"/>
          <w:sz w:val="28"/>
          <w:szCs w:val="28"/>
        </w:rPr>
      </w:pPr>
      <w:r w:rsidRPr="008B3E86">
        <w:rPr>
          <w:rFonts w:ascii="Times New Roman" w:hAnsi="Times New Roman" w:cs="Times New Roman"/>
          <w:sz w:val="28"/>
          <w:szCs w:val="28"/>
        </w:rPr>
        <w:t>постановлением Правительства</w:t>
      </w:r>
    </w:p>
    <w:p w14:paraId="49FF64FA" w14:textId="77777777" w:rsidR="00E9792C" w:rsidRPr="008B3E86" w:rsidRDefault="00E9792C" w:rsidP="000C150A">
      <w:pPr>
        <w:autoSpaceDE w:val="0"/>
        <w:autoSpaceDN w:val="0"/>
        <w:adjustRightInd w:val="0"/>
        <w:spacing w:after="0" w:line="240" w:lineRule="auto"/>
        <w:ind w:left="5103"/>
        <w:jc w:val="center"/>
        <w:rPr>
          <w:rFonts w:ascii="Times New Roman" w:hAnsi="Times New Roman" w:cs="Times New Roman"/>
          <w:sz w:val="28"/>
          <w:szCs w:val="28"/>
        </w:rPr>
      </w:pPr>
      <w:r w:rsidRPr="008B3E86">
        <w:rPr>
          <w:rFonts w:ascii="Times New Roman" w:hAnsi="Times New Roman" w:cs="Times New Roman"/>
          <w:sz w:val="28"/>
          <w:szCs w:val="28"/>
        </w:rPr>
        <w:t>Российской Федерации</w:t>
      </w:r>
    </w:p>
    <w:p w14:paraId="65D1A75B" w14:textId="77777777" w:rsidR="00E9792C" w:rsidRPr="008B3E86" w:rsidRDefault="00E9792C" w:rsidP="000C150A">
      <w:pPr>
        <w:autoSpaceDE w:val="0"/>
        <w:autoSpaceDN w:val="0"/>
        <w:adjustRightInd w:val="0"/>
        <w:spacing w:after="0" w:line="240" w:lineRule="auto"/>
        <w:ind w:left="5103"/>
        <w:jc w:val="center"/>
        <w:rPr>
          <w:rFonts w:ascii="Times New Roman" w:hAnsi="Times New Roman" w:cs="Times New Roman"/>
          <w:sz w:val="28"/>
          <w:szCs w:val="28"/>
        </w:rPr>
      </w:pPr>
      <w:r w:rsidRPr="008B3E86">
        <w:rPr>
          <w:rFonts w:ascii="Times New Roman" w:hAnsi="Times New Roman" w:cs="Times New Roman"/>
          <w:sz w:val="28"/>
          <w:szCs w:val="28"/>
        </w:rPr>
        <w:t xml:space="preserve">от __________ </w:t>
      </w:r>
      <w:r w:rsidR="00652AFE" w:rsidRPr="008B3E86">
        <w:rPr>
          <w:rFonts w:ascii="Times New Roman" w:hAnsi="Times New Roman" w:cs="Times New Roman"/>
          <w:sz w:val="28"/>
          <w:szCs w:val="28"/>
        </w:rPr>
        <w:t>202</w:t>
      </w:r>
      <w:r w:rsidR="00535D10" w:rsidRPr="008B3E86">
        <w:rPr>
          <w:rFonts w:ascii="Times New Roman" w:hAnsi="Times New Roman" w:cs="Times New Roman"/>
          <w:sz w:val="28"/>
          <w:szCs w:val="28"/>
        </w:rPr>
        <w:t>5</w:t>
      </w:r>
      <w:r w:rsidR="0031084C" w:rsidRPr="008B3E86">
        <w:rPr>
          <w:rFonts w:ascii="Times New Roman" w:hAnsi="Times New Roman" w:cs="Times New Roman"/>
          <w:sz w:val="28"/>
          <w:szCs w:val="28"/>
        </w:rPr>
        <w:t xml:space="preserve"> </w:t>
      </w:r>
      <w:r w:rsidRPr="008B3E86">
        <w:rPr>
          <w:rFonts w:ascii="Times New Roman" w:hAnsi="Times New Roman" w:cs="Times New Roman"/>
          <w:sz w:val="28"/>
          <w:szCs w:val="28"/>
        </w:rPr>
        <w:t>г. № _____</w:t>
      </w:r>
    </w:p>
    <w:p w14:paraId="370E3469" w14:textId="77777777" w:rsidR="00E9792C" w:rsidRPr="008B3E86" w:rsidRDefault="00E9792C" w:rsidP="000C150A">
      <w:pPr>
        <w:autoSpaceDE w:val="0"/>
        <w:autoSpaceDN w:val="0"/>
        <w:adjustRightInd w:val="0"/>
        <w:spacing w:after="0" w:line="1400" w:lineRule="exact"/>
        <w:jc w:val="both"/>
        <w:rPr>
          <w:rFonts w:ascii="Times New Roman" w:hAnsi="Times New Roman" w:cs="Times New Roman"/>
          <w:sz w:val="28"/>
          <w:szCs w:val="28"/>
        </w:rPr>
      </w:pPr>
    </w:p>
    <w:p w14:paraId="36FD7EA1" w14:textId="77777777" w:rsidR="00E9792C" w:rsidRPr="008B3E86" w:rsidRDefault="00E9792C" w:rsidP="00E9792C">
      <w:pPr>
        <w:autoSpaceDE w:val="0"/>
        <w:autoSpaceDN w:val="0"/>
        <w:adjustRightInd w:val="0"/>
        <w:spacing w:after="0" w:line="240" w:lineRule="auto"/>
        <w:jc w:val="center"/>
        <w:rPr>
          <w:rFonts w:ascii="Times New Roman" w:hAnsi="Times New Roman" w:cs="Times New Roman"/>
          <w:b/>
          <w:bCs/>
          <w:sz w:val="28"/>
          <w:szCs w:val="24"/>
        </w:rPr>
      </w:pPr>
      <w:r w:rsidRPr="007D1582">
        <w:rPr>
          <w:rFonts w:ascii="Times New Roman Полужирный" w:hAnsi="Times New Roman Полужирный" w:cs="Times New Roman"/>
          <w:b/>
          <w:bCs/>
          <w:spacing w:val="40"/>
          <w:sz w:val="28"/>
          <w:szCs w:val="24"/>
        </w:rPr>
        <w:t>ИЗМЕНЕНИ</w:t>
      </w:r>
      <w:r w:rsidRPr="008B3E86">
        <w:rPr>
          <w:rFonts w:ascii="Times New Roman" w:hAnsi="Times New Roman" w:cs="Times New Roman"/>
          <w:b/>
          <w:bCs/>
          <w:spacing w:val="20"/>
          <w:sz w:val="28"/>
          <w:szCs w:val="24"/>
        </w:rPr>
        <w:t>Я</w:t>
      </w:r>
      <w:r w:rsidRPr="007D1582">
        <w:rPr>
          <w:rFonts w:ascii="Times New Roman Полужирный" w:hAnsi="Times New Roman Полужирный" w:cs="Times New Roman"/>
          <w:b/>
          <w:bCs/>
          <w:sz w:val="28"/>
          <w:szCs w:val="24"/>
        </w:rPr>
        <w:t>,</w:t>
      </w:r>
    </w:p>
    <w:p w14:paraId="35EFC234" w14:textId="00101647" w:rsidR="005E1010" w:rsidRPr="008B3E86" w:rsidRDefault="005E1010" w:rsidP="00454071">
      <w:pPr>
        <w:autoSpaceDE w:val="0"/>
        <w:autoSpaceDN w:val="0"/>
        <w:adjustRightInd w:val="0"/>
        <w:spacing w:after="0" w:line="240" w:lineRule="auto"/>
        <w:jc w:val="center"/>
        <w:rPr>
          <w:rFonts w:ascii="Times New Roman" w:eastAsia="Times New Roman" w:hAnsi="Times New Roman" w:cs="Times New Roman"/>
          <w:b/>
          <w:sz w:val="24"/>
          <w:szCs w:val="24"/>
        </w:rPr>
      </w:pPr>
      <w:r w:rsidRPr="008B3E86">
        <w:rPr>
          <w:rFonts w:ascii="Times New Roman" w:hAnsi="Times New Roman" w:cs="Times New Roman"/>
          <w:b/>
          <w:bCs/>
          <w:sz w:val="28"/>
          <w:szCs w:val="24"/>
        </w:rPr>
        <w:t>которые вносятся в</w:t>
      </w:r>
      <w:r w:rsidR="00824650" w:rsidRPr="008B3E86">
        <w:rPr>
          <w:rFonts w:ascii="Times New Roman" w:hAnsi="Times New Roman" w:cs="Times New Roman"/>
          <w:b/>
          <w:bCs/>
          <w:sz w:val="28"/>
          <w:szCs w:val="24"/>
        </w:rPr>
        <w:t xml:space="preserve"> </w:t>
      </w:r>
      <w:r w:rsidR="006754A7">
        <w:rPr>
          <w:rFonts w:ascii="Times New Roman" w:hAnsi="Times New Roman" w:cs="Times New Roman"/>
          <w:b/>
          <w:bCs/>
          <w:sz w:val="28"/>
          <w:szCs w:val="24"/>
        </w:rPr>
        <w:t xml:space="preserve">приложение № 6 к </w:t>
      </w:r>
      <w:r w:rsidR="006754A7" w:rsidRPr="008B3E86">
        <w:rPr>
          <w:rFonts w:ascii="Times New Roman" w:hAnsi="Times New Roman" w:cs="Times New Roman"/>
          <w:b/>
          <w:bCs/>
          <w:sz w:val="28"/>
          <w:szCs w:val="24"/>
        </w:rPr>
        <w:t>Государственн</w:t>
      </w:r>
      <w:r w:rsidR="006754A7">
        <w:rPr>
          <w:rFonts w:ascii="Times New Roman" w:hAnsi="Times New Roman" w:cs="Times New Roman"/>
          <w:b/>
          <w:bCs/>
          <w:sz w:val="28"/>
          <w:szCs w:val="24"/>
        </w:rPr>
        <w:t>ой</w:t>
      </w:r>
      <w:r w:rsidR="006754A7" w:rsidRPr="008B3E86">
        <w:rPr>
          <w:rFonts w:ascii="Times New Roman" w:hAnsi="Times New Roman" w:cs="Times New Roman"/>
          <w:b/>
          <w:bCs/>
          <w:sz w:val="28"/>
          <w:szCs w:val="24"/>
        </w:rPr>
        <w:t xml:space="preserve"> программ</w:t>
      </w:r>
      <w:r w:rsidR="006754A7">
        <w:rPr>
          <w:rFonts w:ascii="Times New Roman" w:hAnsi="Times New Roman" w:cs="Times New Roman"/>
          <w:b/>
          <w:bCs/>
          <w:sz w:val="28"/>
          <w:szCs w:val="24"/>
        </w:rPr>
        <w:t xml:space="preserve">е </w:t>
      </w:r>
      <w:r w:rsidRPr="008B3E86">
        <w:rPr>
          <w:rFonts w:ascii="Times New Roman" w:hAnsi="Times New Roman" w:cs="Times New Roman"/>
          <w:b/>
          <w:bCs/>
          <w:sz w:val="28"/>
          <w:szCs w:val="24"/>
        </w:rPr>
        <w:t>эффективного вовлечения в оборот земель сельскохозяйственного назначения и развития</w:t>
      </w:r>
      <w:r w:rsidR="005F1AD2" w:rsidRPr="008B3E86">
        <w:rPr>
          <w:rFonts w:ascii="Times New Roman" w:hAnsi="Times New Roman" w:cs="Times New Roman"/>
          <w:b/>
          <w:bCs/>
          <w:sz w:val="28"/>
          <w:szCs w:val="24"/>
        </w:rPr>
        <w:t xml:space="preserve"> </w:t>
      </w:r>
      <w:r w:rsidRPr="008B3E86">
        <w:rPr>
          <w:rFonts w:ascii="Times New Roman" w:hAnsi="Times New Roman" w:cs="Times New Roman"/>
          <w:b/>
          <w:bCs/>
          <w:sz w:val="28"/>
          <w:szCs w:val="24"/>
        </w:rPr>
        <w:t xml:space="preserve">мелиоративного комплекса </w:t>
      </w:r>
      <w:r w:rsidR="006754A7">
        <w:rPr>
          <w:rFonts w:ascii="Times New Roman" w:hAnsi="Times New Roman" w:cs="Times New Roman"/>
          <w:b/>
          <w:bCs/>
          <w:sz w:val="28"/>
          <w:szCs w:val="24"/>
        </w:rPr>
        <w:br/>
      </w:r>
      <w:r w:rsidRPr="008B3E86">
        <w:rPr>
          <w:rFonts w:ascii="Times New Roman" w:hAnsi="Times New Roman" w:cs="Times New Roman"/>
          <w:b/>
          <w:bCs/>
          <w:sz w:val="28"/>
          <w:szCs w:val="24"/>
        </w:rPr>
        <w:t>Российской Федерации</w:t>
      </w:r>
    </w:p>
    <w:p w14:paraId="49FA04F4" w14:textId="77777777" w:rsidR="00011BCA" w:rsidRPr="008B3E86" w:rsidRDefault="00011BCA" w:rsidP="000C150A">
      <w:pPr>
        <w:autoSpaceDE w:val="0"/>
        <w:autoSpaceDN w:val="0"/>
        <w:adjustRightInd w:val="0"/>
        <w:spacing w:after="0" w:line="480" w:lineRule="exact"/>
        <w:ind w:firstLine="539"/>
        <w:jc w:val="both"/>
        <w:rPr>
          <w:rFonts w:ascii="Times New Roman" w:hAnsi="Times New Roman" w:cs="Times New Roman"/>
          <w:sz w:val="28"/>
          <w:szCs w:val="28"/>
        </w:rPr>
      </w:pPr>
    </w:p>
    <w:p w14:paraId="5DCF310E" w14:textId="3E066B5F" w:rsidR="00014FC1" w:rsidRDefault="00014FC1" w:rsidP="002220CA">
      <w:pPr>
        <w:pStyle w:val="ae"/>
        <w:numPr>
          <w:ilvl w:val="0"/>
          <w:numId w:val="13"/>
        </w:numPr>
        <w:spacing w:after="0" w:line="360" w:lineRule="exact"/>
        <w:ind w:left="0" w:firstLine="851"/>
        <w:jc w:val="both"/>
        <w:rPr>
          <w:rFonts w:ascii="Times New Roman" w:hAnsi="Times New Roman" w:cs="Times New Roman"/>
          <w:sz w:val="28"/>
          <w:szCs w:val="28"/>
        </w:rPr>
      </w:pPr>
      <w:r>
        <w:rPr>
          <w:rFonts w:ascii="Times New Roman" w:hAnsi="Times New Roman" w:cs="Times New Roman"/>
          <w:sz w:val="28"/>
          <w:szCs w:val="28"/>
        </w:rPr>
        <w:t>Абзац пятый пункта 2 изложить в следующей редакции ««получатели средств»</w:t>
      </w:r>
      <w:r w:rsidRPr="00014FC1">
        <w:rPr>
          <w:rFonts w:ascii="Times New Roman" w:hAnsi="Times New Roman" w:cs="Times New Roman"/>
          <w:sz w:val="28"/>
          <w:szCs w:val="28"/>
        </w:rPr>
        <w:t xml:space="preserve"> - получающие средства на возмещение части затрат на реализацию проектов мелиорации сельскохозяйственные товаропроизводители, за исключением граждан, ведущих личное подсобное хозяйство, а также научные и образовательные организации, </w:t>
      </w:r>
      <w:r w:rsidR="002220CA">
        <w:rPr>
          <w:rFonts w:ascii="Times New Roman" w:hAnsi="Times New Roman" w:cs="Times New Roman"/>
          <w:sz w:val="28"/>
          <w:szCs w:val="28"/>
        </w:rPr>
        <w:br/>
      </w:r>
      <w:r w:rsidRPr="00014FC1">
        <w:rPr>
          <w:rFonts w:ascii="Times New Roman" w:hAnsi="Times New Roman" w:cs="Times New Roman"/>
          <w:sz w:val="28"/>
          <w:szCs w:val="28"/>
        </w:rPr>
        <w:t xml:space="preserve">а также муниципальные образования – по мероприятиям, указанным </w:t>
      </w:r>
      <w:r w:rsidR="002220CA">
        <w:rPr>
          <w:rFonts w:ascii="Times New Roman" w:hAnsi="Times New Roman" w:cs="Times New Roman"/>
          <w:sz w:val="28"/>
          <w:szCs w:val="28"/>
        </w:rPr>
        <w:br/>
      </w:r>
      <w:r w:rsidRPr="00014FC1">
        <w:rPr>
          <w:rFonts w:ascii="Times New Roman" w:hAnsi="Times New Roman" w:cs="Times New Roman"/>
          <w:sz w:val="28"/>
          <w:szCs w:val="28"/>
        </w:rPr>
        <w:t>в подпунктах "в" и "г" пункта 3 настоящих Правил;</w:t>
      </w:r>
      <w:r>
        <w:rPr>
          <w:rFonts w:ascii="Times New Roman" w:hAnsi="Times New Roman" w:cs="Times New Roman"/>
          <w:sz w:val="28"/>
          <w:szCs w:val="28"/>
        </w:rPr>
        <w:t>»</w:t>
      </w:r>
      <w:r w:rsidR="002220CA">
        <w:rPr>
          <w:rFonts w:ascii="Times New Roman" w:hAnsi="Times New Roman" w:cs="Times New Roman"/>
          <w:sz w:val="28"/>
          <w:szCs w:val="28"/>
        </w:rPr>
        <w:t>;</w:t>
      </w:r>
    </w:p>
    <w:p w14:paraId="5E01F4A0" w14:textId="3D45FCBF" w:rsidR="00014FC1" w:rsidRDefault="00014FC1" w:rsidP="002220CA">
      <w:pPr>
        <w:pStyle w:val="ae"/>
        <w:numPr>
          <w:ilvl w:val="0"/>
          <w:numId w:val="13"/>
        </w:numPr>
        <w:spacing w:after="0" w:line="360" w:lineRule="exact"/>
        <w:ind w:left="0" w:firstLine="851"/>
        <w:jc w:val="both"/>
        <w:rPr>
          <w:rFonts w:ascii="Times New Roman" w:hAnsi="Times New Roman" w:cs="Times New Roman"/>
          <w:sz w:val="28"/>
          <w:szCs w:val="28"/>
        </w:rPr>
      </w:pPr>
      <w:r>
        <w:rPr>
          <w:rFonts w:ascii="Times New Roman" w:hAnsi="Times New Roman" w:cs="Times New Roman"/>
          <w:sz w:val="28"/>
          <w:szCs w:val="28"/>
        </w:rPr>
        <w:t>В пункте 3:</w:t>
      </w:r>
    </w:p>
    <w:p w14:paraId="0C12835B" w14:textId="251981DA" w:rsidR="00014FC1" w:rsidRDefault="00014FC1" w:rsidP="002220CA">
      <w:pPr>
        <w:pStyle w:val="ae"/>
        <w:spacing w:after="0" w:line="360" w:lineRule="exact"/>
        <w:ind w:left="0" w:firstLine="851"/>
        <w:jc w:val="both"/>
        <w:rPr>
          <w:rFonts w:ascii="Times New Roman" w:hAnsi="Times New Roman" w:cs="Times New Roman"/>
          <w:sz w:val="28"/>
          <w:szCs w:val="28"/>
        </w:rPr>
      </w:pPr>
      <w:r>
        <w:rPr>
          <w:rFonts w:ascii="Times New Roman" w:hAnsi="Times New Roman" w:cs="Times New Roman"/>
          <w:sz w:val="28"/>
          <w:szCs w:val="28"/>
        </w:rPr>
        <w:t>в абзаце первом подпункта «б» исключить фразу «</w:t>
      </w:r>
      <w:r w:rsidRPr="00014FC1">
        <w:rPr>
          <w:rFonts w:ascii="Times New Roman" w:hAnsi="Times New Roman" w:cs="Times New Roman"/>
          <w:sz w:val="28"/>
          <w:szCs w:val="28"/>
        </w:rPr>
        <w:t>на выбывших сельскохозяйственных угодьях, вовлекаемых в сельскохозяйственный оборот</w:t>
      </w:r>
      <w:r>
        <w:rPr>
          <w:rFonts w:ascii="Times New Roman" w:hAnsi="Times New Roman" w:cs="Times New Roman"/>
          <w:sz w:val="28"/>
          <w:szCs w:val="28"/>
        </w:rPr>
        <w:t>»;</w:t>
      </w:r>
    </w:p>
    <w:p w14:paraId="46ED9FD5" w14:textId="1751ED43" w:rsidR="00014FC1" w:rsidRDefault="00014FC1" w:rsidP="002220CA">
      <w:pPr>
        <w:pStyle w:val="ae"/>
        <w:spacing w:after="0" w:line="360" w:lineRule="exact"/>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абзаце первом подпункта «г» исключить фразу «направленные </w:t>
      </w:r>
      <w:r w:rsidR="002220CA">
        <w:rPr>
          <w:rFonts w:ascii="Times New Roman" w:hAnsi="Times New Roman" w:cs="Times New Roman"/>
          <w:sz w:val="28"/>
          <w:szCs w:val="28"/>
        </w:rPr>
        <w:br/>
      </w:r>
      <w:r>
        <w:rPr>
          <w:rFonts w:ascii="Times New Roman" w:hAnsi="Times New Roman" w:cs="Times New Roman"/>
          <w:sz w:val="28"/>
          <w:szCs w:val="28"/>
        </w:rPr>
        <w:t>на закрепление песков»</w:t>
      </w:r>
      <w:r w:rsidR="002220CA">
        <w:rPr>
          <w:rFonts w:ascii="Times New Roman" w:hAnsi="Times New Roman" w:cs="Times New Roman"/>
          <w:sz w:val="28"/>
          <w:szCs w:val="28"/>
        </w:rPr>
        <w:t>;</w:t>
      </w:r>
    </w:p>
    <w:p w14:paraId="678AA991" w14:textId="3D07DD56" w:rsidR="00014FC1" w:rsidRPr="002220CA" w:rsidRDefault="00014FC1" w:rsidP="002220CA">
      <w:pPr>
        <w:pStyle w:val="ae"/>
        <w:spacing w:after="0" w:line="360" w:lineRule="exact"/>
        <w:ind w:left="0" w:firstLine="851"/>
        <w:jc w:val="both"/>
        <w:rPr>
          <w:rFonts w:ascii="Times New Roman" w:hAnsi="Times New Roman" w:cs="Times New Roman"/>
          <w:sz w:val="28"/>
          <w:szCs w:val="28"/>
        </w:rPr>
      </w:pPr>
      <w:r>
        <w:rPr>
          <w:rFonts w:ascii="Times New Roman" w:hAnsi="Times New Roman" w:cs="Times New Roman"/>
          <w:sz w:val="28"/>
          <w:szCs w:val="28"/>
        </w:rPr>
        <w:t>подпункт «г» дополнить абзацем следующего содержания «</w:t>
      </w:r>
      <w:r w:rsidRPr="00014FC1">
        <w:rPr>
          <w:rFonts w:ascii="Times New Roman" w:hAnsi="Times New Roman" w:cs="Times New Roman"/>
          <w:sz w:val="28"/>
          <w:szCs w:val="28"/>
        </w:rPr>
        <w:t>обводнение деградированных или нарушенных земель в целях культивирования или поддержания устойчивых растительных сообществ;</w:t>
      </w:r>
      <w:r>
        <w:rPr>
          <w:rFonts w:ascii="Times New Roman" w:hAnsi="Times New Roman" w:cs="Times New Roman"/>
          <w:sz w:val="28"/>
          <w:szCs w:val="28"/>
        </w:rPr>
        <w:t>»</w:t>
      </w:r>
      <w:r w:rsidR="002220CA">
        <w:rPr>
          <w:rFonts w:ascii="Times New Roman" w:hAnsi="Times New Roman" w:cs="Times New Roman"/>
          <w:sz w:val="28"/>
          <w:szCs w:val="28"/>
        </w:rPr>
        <w:t>;</w:t>
      </w:r>
    </w:p>
    <w:p w14:paraId="71C2F658" w14:textId="1FC1F232" w:rsidR="002220CA" w:rsidRDefault="00186509" w:rsidP="002220CA">
      <w:pPr>
        <w:pStyle w:val="ae"/>
        <w:numPr>
          <w:ilvl w:val="0"/>
          <w:numId w:val="13"/>
        </w:numPr>
        <w:spacing w:after="0" w:line="360" w:lineRule="exact"/>
        <w:ind w:left="0" w:firstLine="851"/>
        <w:jc w:val="both"/>
        <w:rPr>
          <w:rFonts w:ascii="Times New Roman" w:hAnsi="Times New Roman" w:cs="Times New Roman"/>
          <w:sz w:val="28"/>
          <w:szCs w:val="28"/>
        </w:rPr>
      </w:pPr>
      <w:r>
        <w:rPr>
          <w:rFonts w:ascii="Times New Roman" w:hAnsi="Times New Roman" w:cs="Times New Roman"/>
          <w:sz w:val="28"/>
          <w:szCs w:val="28"/>
        </w:rPr>
        <w:t>В п</w:t>
      </w:r>
      <w:r w:rsidR="006754A7" w:rsidRPr="004652FA">
        <w:rPr>
          <w:rFonts w:ascii="Times New Roman" w:hAnsi="Times New Roman" w:cs="Times New Roman"/>
          <w:sz w:val="28"/>
          <w:szCs w:val="28"/>
        </w:rPr>
        <w:t>ункт</w:t>
      </w:r>
      <w:r>
        <w:rPr>
          <w:rFonts w:ascii="Times New Roman" w:hAnsi="Times New Roman" w:cs="Times New Roman"/>
          <w:sz w:val="28"/>
          <w:szCs w:val="28"/>
        </w:rPr>
        <w:t>е</w:t>
      </w:r>
      <w:r w:rsidR="006754A7" w:rsidRPr="004652FA">
        <w:rPr>
          <w:rFonts w:ascii="Times New Roman" w:hAnsi="Times New Roman" w:cs="Times New Roman"/>
          <w:sz w:val="28"/>
          <w:szCs w:val="28"/>
        </w:rPr>
        <w:t xml:space="preserve"> 5</w:t>
      </w:r>
      <w:r w:rsidR="00014FC1">
        <w:t xml:space="preserve"> </w:t>
      </w:r>
      <w:r w:rsidR="00014FC1" w:rsidRPr="002220CA">
        <w:rPr>
          <w:rFonts w:ascii="Times New Roman" w:hAnsi="Times New Roman" w:cs="Times New Roman"/>
          <w:sz w:val="28"/>
          <w:szCs w:val="28"/>
        </w:rPr>
        <w:t>изложить в следующей редакции</w:t>
      </w:r>
      <w:r w:rsidR="002220CA">
        <w:rPr>
          <w:rFonts w:ascii="Times New Roman" w:hAnsi="Times New Roman" w:cs="Times New Roman"/>
          <w:sz w:val="28"/>
          <w:szCs w:val="28"/>
        </w:rPr>
        <w:t xml:space="preserve"> </w:t>
      </w:r>
    </w:p>
    <w:p w14:paraId="7E268441" w14:textId="5F718075" w:rsidR="00014FC1" w:rsidRPr="00014FC1" w:rsidRDefault="002220CA" w:rsidP="002220CA">
      <w:pPr>
        <w:pStyle w:val="ae"/>
        <w:spacing w:after="0" w:line="360" w:lineRule="exact"/>
        <w:ind w:left="0" w:firstLine="851"/>
        <w:jc w:val="both"/>
        <w:rPr>
          <w:rFonts w:ascii="Times New Roman" w:hAnsi="Times New Roman" w:cs="Times New Roman"/>
          <w:sz w:val="28"/>
          <w:szCs w:val="28"/>
        </w:rPr>
      </w:pPr>
      <w:r>
        <w:rPr>
          <w:rFonts w:ascii="Times New Roman" w:hAnsi="Times New Roman" w:cs="Times New Roman"/>
          <w:sz w:val="28"/>
          <w:szCs w:val="28"/>
        </w:rPr>
        <w:t>«</w:t>
      </w:r>
      <w:r w:rsidR="00014FC1" w:rsidRPr="00014FC1">
        <w:rPr>
          <w:rFonts w:ascii="Times New Roman" w:hAnsi="Times New Roman" w:cs="Times New Roman"/>
          <w:sz w:val="28"/>
          <w:szCs w:val="28"/>
        </w:rPr>
        <w:t>5. Размер затрат, возмещаемых из бюджета субъекта Российской Федерации получателям средств, определяется с учетом предельного размера стоимости работ на один гектар площади земель по мероприятиям, предусмотренным пунктом 3 настоящих Правил, в соответствии с пунктом 12 настоящих Правил и составляет:</w:t>
      </w:r>
    </w:p>
    <w:p w14:paraId="26ACBF88" w14:textId="38A6A112" w:rsidR="00014FC1" w:rsidRPr="00014FC1" w:rsidRDefault="00014FC1" w:rsidP="002220CA">
      <w:pPr>
        <w:pStyle w:val="ae"/>
        <w:spacing w:after="0" w:line="360" w:lineRule="exact"/>
        <w:ind w:left="0" w:firstLine="851"/>
        <w:jc w:val="both"/>
        <w:rPr>
          <w:rFonts w:ascii="Times New Roman" w:hAnsi="Times New Roman" w:cs="Times New Roman"/>
          <w:sz w:val="28"/>
          <w:szCs w:val="28"/>
        </w:rPr>
      </w:pPr>
      <w:r w:rsidRPr="00014FC1">
        <w:rPr>
          <w:rFonts w:ascii="Times New Roman" w:hAnsi="Times New Roman" w:cs="Times New Roman"/>
          <w:sz w:val="28"/>
          <w:szCs w:val="28"/>
        </w:rPr>
        <w:t>50 процентов общего объема затрат на реализацию проектов мелиорации по мероп</w:t>
      </w:r>
      <w:r w:rsidR="002220CA">
        <w:rPr>
          <w:rFonts w:ascii="Times New Roman" w:hAnsi="Times New Roman" w:cs="Times New Roman"/>
          <w:sz w:val="28"/>
          <w:szCs w:val="28"/>
        </w:rPr>
        <w:t>риятиям, указанным в подпункте «а»</w:t>
      </w:r>
      <w:r w:rsidRPr="00014FC1">
        <w:rPr>
          <w:rFonts w:ascii="Times New Roman" w:hAnsi="Times New Roman" w:cs="Times New Roman"/>
          <w:sz w:val="28"/>
          <w:szCs w:val="28"/>
        </w:rPr>
        <w:t xml:space="preserve"> пункта 3 настоящих Правил, с учетом следующих коэффициентов: </w:t>
      </w:r>
    </w:p>
    <w:p w14:paraId="4C3C7915" w14:textId="6B7E08B4" w:rsidR="00014FC1" w:rsidRPr="00014FC1" w:rsidRDefault="00014FC1" w:rsidP="002220CA">
      <w:pPr>
        <w:pStyle w:val="ae"/>
        <w:spacing w:after="0" w:line="360" w:lineRule="exact"/>
        <w:ind w:left="0" w:firstLine="851"/>
        <w:jc w:val="both"/>
        <w:rPr>
          <w:rFonts w:ascii="Times New Roman" w:hAnsi="Times New Roman" w:cs="Times New Roman"/>
          <w:sz w:val="28"/>
          <w:szCs w:val="28"/>
        </w:rPr>
      </w:pPr>
      <w:r w:rsidRPr="00014FC1">
        <w:rPr>
          <w:rFonts w:ascii="Times New Roman" w:hAnsi="Times New Roman" w:cs="Times New Roman"/>
          <w:sz w:val="28"/>
          <w:szCs w:val="28"/>
        </w:rPr>
        <w:lastRenderedPageBreak/>
        <w:t xml:space="preserve">до 1 января 2027 г. – к стоимости широкозахватных дождевальных машин и дождевальных машин барабанного типа, в отношении которых не подтверждено производство на территориях Российской Федерации </w:t>
      </w:r>
      <w:r w:rsidR="002220CA">
        <w:rPr>
          <w:rFonts w:ascii="Times New Roman" w:hAnsi="Times New Roman" w:cs="Times New Roman"/>
          <w:sz w:val="28"/>
          <w:szCs w:val="28"/>
        </w:rPr>
        <w:br/>
      </w:r>
      <w:r w:rsidRPr="00014FC1">
        <w:rPr>
          <w:rFonts w:ascii="Times New Roman" w:hAnsi="Times New Roman" w:cs="Times New Roman"/>
          <w:sz w:val="28"/>
          <w:szCs w:val="28"/>
        </w:rPr>
        <w:t>и (или) Республики Белоруссия применяется коэффициент 0,5;</w:t>
      </w:r>
    </w:p>
    <w:p w14:paraId="46FDE8B4" w14:textId="4C9BCE18" w:rsidR="00014FC1" w:rsidRPr="00014FC1" w:rsidRDefault="00014FC1" w:rsidP="002220CA">
      <w:pPr>
        <w:pStyle w:val="ae"/>
        <w:spacing w:after="0" w:line="360" w:lineRule="exact"/>
        <w:ind w:left="0" w:firstLine="851"/>
        <w:jc w:val="both"/>
        <w:rPr>
          <w:rFonts w:ascii="Times New Roman" w:hAnsi="Times New Roman" w:cs="Times New Roman"/>
          <w:sz w:val="28"/>
          <w:szCs w:val="28"/>
        </w:rPr>
      </w:pPr>
      <w:r w:rsidRPr="00014FC1">
        <w:rPr>
          <w:rFonts w:ascii="Times New Roman" w:hAnsi="Times New Roman" w:cs="Times New Roman"/>
          <w:sz w:val="28"/>
          <w:szCs w:val="28"/>
        </w:rPr>
        <w:t xml:space="preserve">с 1 января 2027 г. – к стоимости широкозахватных дождевальных машин и дождевальных машин барабанного типа, в отношении которых </w:t>
      </w:r>
      <w:r w:rsidR="002220CA">
        <w:rPr>
          <w:rFonts w:ascii="Times New Roman" w:hAnsi="Times New Roman" w:cs="Times New Roman"/>
          <w:sz w:val="28"/>
          <w:szCs w:val="28"/>
        </w:rPr>
        <w:br/>
      </w:r>
      <w:r w:rsidRPr="00014FC1">
        <w:rPr>
          <w:rFonts w:ascii="Times New Roman" w:hAnsi="Times New Roman" w:cs="Times New Roman"/>
          <w:sz w:val="28"/>
          <w:szCs w:val="28"/>
        </w:rPr>
        <w:t xml:space="preserve">не подтверждено производство на территориях Российской Федерации </w:t>
      </w:r>
      <w:r w:rsidR="002220CA">
        <w:rPr>
          <w:rFonts w:ascii="Times New Roman" w:hAnsi="Times New Roman" w:cs="Times New Roman"/>
          <w:sz w:val="28"/>
          <w:szCs w:val="28"/>
        </w:rPr>
        <w:br/>
      </w:r>
      <w:r w:rsidRPr="00014FC1">
        <w:rPr>
          <w:rFonts w:ascii="Times New Roman" w:hAnsi="Times New Roman" w:cs="Times New Roman"/>
          <w:sz w:val="28"/>
          <w:szCs w:val="28"/>
        </w:rPr>
        <w:t>и (или) Республики Белоруссия применяется коэффициент 0;</w:t>
      </w:r>
    </w:p>
    <w:p w14:paraId="1AF4DAF5" w14:textId="77777777" w:rsidR="002220CA" w:rsidRDefault="00014FC1" w:rsidP="002220CA">
      <w:pPr>
        <w:pStyle w:val="ae"/>
        <w:spacing w:after="0" w:line="360" w:lineRule="exact"/>
        <w:ind w:left="0" w:firstLine="851"/>
        <w:jc w:val="both"/>
        <w:rPr>
          <w:rFonts w:ascii="Times New Roman" w:hAnsi="Times New Roman" w:cs="Times New Roman"/>
          <w:sz w:val="28"/>
          <w:szCs w:val="28"/>
        </w:rPr>
      </w:pPr>
      <w:r w:rsidRPr="002220CA">
        <w:rPr>
          <w:rFonts w:ascii="Times New Roman" w:hAnsi="Times New Roman" w:cs="Times New Roman"/>
          <w:sz w:val="28"/>
          <w:szCs w:val="28"/>
        </w:rPr>
        <w:t xml:space="preserve">с 1 января 2027 г. – к стоимости насосного оборудования и систем капельного орошения, в отношении которых не подтверждено производство на территориях Российской Федерации и (или) Республики Белоруссия применяется коэффициент 0,5; </w:t>
      </w:r>
    </w:p>
    <w:p w14:paraId="59FF613B" w14:textId="77777777" w:rsidR="002220CA" w:rsidRDefault="00014FC1" w:rsidP="002220CA">
      <w:pPr>
        <w:pStyle w:val="ae"/>
        <w:spacing w:after="0" w:line="360" w:lineRule="exact"/>
        <w:ind w:left="0" w:firstLine="851"/>
        <w:jc w:val="both"/>
        <w:rPr>
          <w:rFonts w:ascii="Times New Roman" w:hAnsi="Times New Roman" w:cs="Times New Roman"/>
          <w:sz w:val="28"/>
          <w:szCs w:val="28"/>
        </w:rPr>
      </w:pPr>
      <w:r w:rsidRPr="002220CA">
        <w:rPr>
          <w:rFonts w:ascii="Times New Roman" w:hAnsi="Times New Roman" w:cs="Times New Roman"/>
          <w:sz w:val="28"/>
          <w:szCs w:val="28"/>
        </w:rPr>
        <w:t xml:space="preserve">с 1 января 2028 г. – к стоимости насосного оборудования и систем капельного орошения, в отношении которых не подтверждено производство на территориях Российской Федерации и (или) Республики Белоруссия применяется коэффициент 0; </w:t>
      </w:r>
    </w:p>
    <w:p w14:paraId="76993652" w14:textId="103E408B" w:rsidR="00014FC1" w:rsidRPr="002220CA" w:rsidRDefault="00014FC1" w:rsidP="002220CA">
      <w:pPr>
        <w:pStyle w:val="ae"/>
        <w:spacing w:after="0" w:line="360" w:lineRule="exact"/>
        <w:ind w:left="0" w:firstLine="851"/>
        <w:jc w:val="both"/>
        <w:rPr>
          <w:rFonts w:ascii="Times New Roman" w:hAnsi="Times New Roman" w:cs="Times New Roman"/>
          <w:sz w:val="28"/>
          <w:szCs w:val="28"/>
        </w:rPr>
      </w:pPr>
      <w:r w:rsidRPr="002220CA">
        <w:rPr>
          <w:rFonts w:ascii="Times New Roman" w:hAnsi="Times New Roman" w:cs="Times New Roman"/>
          <w:sz w:val="28"/>
          <w:szCs w:val="28"/>
        </w:rPr>
        <w:t xml:space="preserve">Производство широкозахватных дождевальных машин </w:t>
      </w:r>
      <w:r w:rsidR="002220CA">
        <w:rPr>
          <w:rFonts w:ascii="Times New Roman" w:hAnsi="Times New Roman" w:cs="Times New Roman"/>
          <w:sz w:val="28"/>
          <w:szCs w:val="28"/>
        </w:rPr>
        <w:br/>
      </w:r>
      <w:r w:rsidRPr="002220CA">
        <w:rPr>
          <w:rFonts w:ascii="Times New Roman" w:hAnsi="Times New Roman" w:cs="Times New Roman"/>
          <w:sz w:val="28"/>
          <w:szCs w:val="28"/>
        </w:rPr>
        <w:t>и дождевальных машин барабанного типа, а также насосного оборудования и систем капельного орошения на территории Российской Федерации и Республики Белоруссия с 1 января 2027 г. подтверждается в соответствии с Постановлением Правительства Российской Федерации от 17 июля 2015 № 719 «О подтверждении производства российской промышленной продукции»;</w:t>
      </w:r>
      <w:r w:rsidR="002220CA">
        <w:rPr>
          <w:rFonts w:ascii="Times New Roman" w:hAnsi="Times New Roman" w:cs="Times New Roman"/>
          <w:sz w:val="28"/>
          <w:szCs w:val="28"/>
        </w:rPr>
        <w:t xml:space="preserve"> </w:t>
      </w:r>
    </w:p>
    <w:p w14:paraId="6EC5D5A2" w14:textId="1AF308E6" w:rsidR="00014FC1" w:rsidRPr="00014FC1" w:rsidRDefault="00014FC1" w:rsidP="002220CA">
      <w:pPr>
        <w:pStyle w:val="ae"/>
        <w:spacing w:after="0" w:line="360" w:lineRule="exact"/>
        <w:ind w:left="0" w:firstLine="851"/>
        <w:jc w:val="both"/>
        <w:rPr>
          <w:rFonts w:ascii="Times New Roman" w:hAnsi="Times New Roman" w:cs="Times New Roman"/>
          <w:sz w:val="28"/>
          <w:szCs w:val="28"/>
        </w:rPr>
      </w:pPr>
      <w:r w:rsidRPr="00014FC1">
        <w:rPr>
          <w:rFonts w:ascii="Times New Roman" w:hAnsi="Times New Roman" w:cs="Times New Roman"/>
          <w:sz w:val="28"/>
          <w:szCs w:val="28"/>
        </w:rPr>
        <w:t>50 процентов общего объема затрат на реализацию проектов мелиорации по меропр</w:t>
      </w:r>
      <w:r w:rsidR="002220CA">
        <w:rPr>
          <w:rFonts w:ascii="Times New Roman" w:hAnsi="Times New Roman" w:cs="Times New Roman"/>
          <w:sz w:val="28"/>
          <w:szCs w:val="28"/>
        </w:rPr>
        <w:t>иятиям, указанным в подпунктах «б» и «д»</w:t>
      </w:r>
      <w:r w:rsidRPr="00014FC1">
        <w:rPr>
          <w:rFonts w:ascii="Times New Roman" w:hAnsi="Times New Roman" w:cs="Times New Roman"/>
          <w:sz w:val="28"/>
          <w:szCs w:val="28"/>
        </w:rPr>
        <w:t xml:space="preserve"> пункта 3 настоящих Правил;</w:t>
      </w:r>
    </w:p>
    <w:p w14:paraId="73562815" w14:textId="7870CEF3" w:rsidR="00360F5F" w:rsidRPr="00014FC1" w:rsidRDefault="00014FC1" w:rsidP="002220CA">
      <w:pPr>
        <w:pStyle w:val="ae"/>
        <w:spacing w:after="0" w:line="360" w:lineRule="exact"/>
        <w:ind w:left="0" w:firstLine="851"/>
        <w:jc w:val="both"/>
        <w:rPr>
          <w:rFonts w:ascii="Times New Roman" w:hAnsi="Times New Roman" w:cs="Times New Roman"/>
          <w:sz w:val="28"/>
          <w:szCs w:val="28"/>
        </w:rPr>
      </w:pPr>
      <w:r w:rsidRPr="00014FC1">
        <w:rPr>
          <w:rFonts w:ascii="Times New Roman" w:hAnsi="Times New Roman" w:cs="Times New Roman"/>
          <w:sz w:val="28"/>
          <w:szCs w:val="28"/>
        </w:rPr>
        <w:t>90 процентов общего объема затрат на реализацию проектов мелиорации по меропр</w:t>
      </w:r>
      <w:r w:rsidR="002220CA">
        <w:rPr>
          <w:rFonts w:ascii="Times New Roman" w:hAnsi="Times New Roman" w:cs="Times New Roman"/>
          <w:sz w:val="28"/>
          <w:szCs w:val="28"/>
        </w:rPr>
        <w:t>иятиям, указанным в подпунктах «в» и «г»</w:t>
      </w:r>
      <w:r w:rsidRPr="00014FC1">
        <w:rPr>
          <w:rFonts w:ascii="Times New Roman" w:hAnsi="Times New Roman" w:cs="Times New Roman"/>
          <w:sz w:val="28"/>
          <w:szCs w:val="28"/>
        </w:rPr>
        <w:t xml:space="preserve"> пункта 3 настоящих Правил.</w:t>
      </w:r>
    </w:p>
    <w:p w14:paraId="57FF0C57" w14:textId="69B89DBE" w:rsidR="007F38DC" w:rsidRDefault="00014FC1" w:rsidP="00A30E27">
      <w:pPr>
        <w:pStyle w:val="ae"/>
        <w:spacing w:after="0" w:line="360" w:lineRule="exact"/>
        <w:ind w:left="0" w:firstLine="851"/>
        <w:jc w:val="both"/>
        <w:rPr>
          <w:rFonts w:ascii="Times New Roman" w:hAnsi="Times New Roman" w:cs="Times New Roman"/>
          <w:sz w:val="28"/>
          <w:szCs w:val="28"/>
        </w:rPr>
      </w:pPr>
      <w:r w:rsidRPr="00014FC1">
        <w:rPr>
          <w:rFonts w:ascii="Times New Roman" w:hAnsi="Times New Roman" w:cs="Times New Roman"/>
          <w:sz w:val="28"/>
          <w:szCs w:val="28"/>
        </w:rPr>
        <w:t xml:space="preserve">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w:t>
      </w:r>
      <w:proofErr w:type="spellStart"/>
      <w:r w:rsidRPr="00014FC1">
        <w:rPr>
          <w:rFonts w:ascii="Times New Roman" w:hAnsi="Times New Roman" w:cs="Times New Roman"/>
          <w:sz w:val="28"/>
          <w:szCs w:val="28"/>
        </w:rPr>
        <w:t>софинансирования</w:t>
      </w:r>
      <w:proofErr w:type="spellEnd"/>
      <w:r w:rsidRPr="00014FC1">
        <w:rPr>
          <w:rFonts w:ascii="Times New Roman" w:hAnsi="Times New Roman" w:cs="Times New Roman"/>
          <w:sz w:val="28"/>
          <w:szCs w:val="28"/>
        </w:rPr>
        <w:t xml:space="preserve"> которых бюджету субъекта Российской Федерации предоставляется субсидия, что не влечет за собой обязательств по увеличению размера субсидии. Увеличение субъектом Российской Федерации объема бюджетных ассигнований на финансовое обеспечение расходных обязательств субъекта Российской Федерации может осуществляться в том числе с учетом достижения значения результата использования субсидии, предусмотренного соглашением о предоставлении субсидии, заключенным между Министерством сельского хозяйства Российской </w:t>
      </w:r>
      <w:r w:rsidRPr="00014FC1">
        <w:rPr>
          <w:rFonts w:ascii="Times New Roman" w:hAnsi="Times New Roman" w:cs="Times New Roman"/>
          <w:sz w:val="28"/>
          <w:szCs w:val="28"/>
        </w:rPr>
        <w:lastRenderedPageBreak/>
        <w:t>Федерации и высшим исполнительным органом субъекта Российской Федерации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w:t>
      </w:r>
      <w:r w:rsidR="002220CA">
        <w:rPr>
          <w:rFonts w:ascii="Times New Roman" w:hAnsi="Times New Roman" w:cs="Times New Roman"/>
          <w:sz w:val="28"/>
          <w:szCs w:val="28"/>
        </w:rPr>
        <w:t>дерации от 30 сентября 2014 г. № 999 «</w:t>
      </w:r>
      <w:r w:rsidRPr="00014FC1">
        <w:rPr>
          <w:rFonts w:ascii="Times New Roman" w:hAnsi="Times New Roman" w:cs="Times New Roman"/>
          <w:sz w:val="28"/>
          <w:szCs w:val="28"/>
        </w:rPr>
        <w:t>О формировании, предоставлении и распределении субсидий из федерального бюджета бюджетам</w:t>
      </w:r>
      <w:r w:rsidR="002220CA">
        <w:rPr>
          <w:rFonts w:ascii="Times New Roman" w:hAnsi="Times New Roman" w:cs="Times New Roman"/>
          <w:sz w:val="28"/>
          <w:szCs w:val="28"/>
        </w:rPr>
        <w:t xml:space="preserve"> субъектов Российской Федерации»</w:t>
      </w:r>
      <w:r w:rsidRPr="00014FC1">
        <w:rPr>
          <w:rFonts w:ascii="Times New Roman" w:hAnsi="Times New Roman" w:cs="Times New Roman"/>
          <w:sz w:val="28"/>
          <w:szCs w:val="28"/>
        </w:rPr>
        <w:t xml:space="preserve"> (далее соответственно - Правила формирования субсидий, соглашение о предоставлении субсидии).</w:t>
      </w:r>
      <w:r w:rsidR="002220CA">
        <w:rPr>
          <w:rFonts w:ascii="Times New Roman" w:hAnsi="Times New Roman" w:cs="Times New Roman"/>
          <w:sz w:val="28"/>
          <w:szCs w:val="28"/>
        </w:rPr>
        <w:t>»</w:t>
      </w:r>
    </w:p>
    <w:p w14:paraId="7EEEA885" w14:textId="38295374" w:rsidR="000501F0" w:rsidRPr="004652FA" w:rsidRDefault="00186509" w:rsidP="002220CA">
      <w:pPr>
        <w:pStyle w:val="ae"/>
        <w:numPr>
          <w:ilvl w:val="0"/>
          <w:numId w:val="13"/>
        </w:numPr>
        <w:spacing w:after="0" w:line="360" w:lineRule="exact"/>
        <w:ind w:left="0" w:firstLine="851"/>
        <w:jc w:val="both"/>
        <w:rPr>
          <w:rFonts w:ascii="Times New Roman" w:hAnsi="Times New Roman" w:cs="Times New Roman"/>
          <w:sz w:val="28"/>
          <w:szCs w:val="28"/>
        </w:rPr>
      </w:pPr>
      <w:r>
        <w:rPr>
          <w:rFonts w:ascii="Times New Roman" w:hAnsi="Times New Roman" w:cs="Times New Roman"/>
          <w:sz w:val="28"/>
          <w:szCs w:val="28"/>
        </w:rPr>
        <w:t>В п</w:t>
      </w:r>
      <w:r w:rsidR="000501F0" w:rsidRPr="004652FA">
        <w:rPr>
          <w:rFonts w:ascii="Times New Roman" w:hAnsi="Times New Roman" w:cs="Times New Roman"/>
          <w:sz w:val="28"/>
          <w:szCs w:val="28"/>
        </w:rPr>
        <w:t>ункт</w:t>
      </w:r>
      <w:r>
        <w:rPr>
          <w:rFonts w:ascii="Times New Roman" w:hAnsi="Times New Roman" w:cs="Times New Roman"/>
          <w:sz w:val="28"/>
          <w:szCs w:val="28"/>
        </w:rPr>
        <w:t>е</w:t>
      </w:r>
      <w:r w:rsidR="000501F0" w:rsidRPr="004652FA">
        <w:rPr>
          <w:rFonts w:ascii="Times New Roman" w:hAnsi="Times New Roman" w:cs="Times New Roman"/>
          <w:sz w:val="28"/>
          <w:szCs w:val="28"/>
        </w:rPr>
        <w:t xml:space="preserve"> 7:</w:t>
      </w:r>
    </w:p>
    <w:p w14:paraId="05A6C45B" w14:textId="04DD6F00" w:rsidR="009B1154" w:rsidRDefault="009B1154" w:rsidP="002220CA">
      <w:pPr>
        <w:pStyle w:val="ae"/>
        <w:spacing w:after="0" w:line="360" w:lineRule="exact"/>
        <w:ind w:left="0" w:firstLine="851"/>
        <w:jc w:val="both"/>
        <w:rPr>
          <w:rFonts w:ascii="Times New Roman" w:hAnsi="Times New Roman" w:cs="Times New Roman"/>
          <w:sz w:val="28"/>
          <w:szCs w:val="28"/>
        </w:rPr>
      </w:pPr>
      <w:r>
        <w:rPr>
          <w:rFonts w:ascii="Times New Roman" w:hAnsi="Times New Roman" w:cs="Times New Roman"/>
          <w:sz w:val="28"/>
          <w:szCs w:val="28"/>
        </w:rPr>
        <w:t>в абзаце первом после слов «</w:t>
      </w:r>
      <w:r w:rsidRPr="009B1154">
        <w:rPr>
          <w:rFonts w:ascii="Times New Roman" w:hAnsi="Times New Roman" w:cs="Times New Roman"/>
          <w:sz w:val="28"/>
          <w:szCs w:val="28"/>
        </w:rPr>
        <w:t>получателем средств</w:t>
      </w:r>
      <w:r>
        <w:rPr>
          <w:rFonts w:ascii="Times New Roman" w:hAnsi="Times New Roman" w:cs="Times New Roman"/>
          <w:sz w:val="28"/>
          <w:szCs w:val="28"/>
        </w:rPr>
        <w:t>» дополнить фразой «(далее – соглашение с получателем средств)</w:t>
      </w:r>
      <w:r w:rsidR="000501F0">
        <w:rPr>
          <w:rFonts w:ascii="Times New Roman" w:hAnsi="Times New Roman" w:cs="Times New Roman"/>
          <w:sz w:val="28"/>
          <w:szCs w:val="28"/>
        </w:rPr>
        <w:t>»;</w:t>
      </w:r>
    </w:p>
    <w:p w14:paraId="60D85687" w14:textId="12F61A26" w:rsidR="009B1154" w:rsidRPr="004652FA" w:rsidRDefault="000501F0" w:rsidP="002220CA">
      <w:pPr>
        <w:pStyle w:val="ae"/>
        <w:spacing w:after="0" w:line="360" w:lineRule="exact"/>
        <w:ind w:left="0" w:firstLine="851"/>
        <w:jc w:val="both"/>
        <w:rPr>
          <w:rFonts w:ascii="Times New Roman" w:hAnsi="Times New Roman" w:cs="Times New Roman"/>
          <w:sz w:val="28"/>
          <w:szCs w:val="28"/>
        </w:rPr>
      </w:pPr>
      <w:r>
        <w:rPr>
          <w:rFonts w:ascii="Times New Roman" w:hAnsi="Times New Roman" w:cs="Times New Roman"/>
          <w:sz w:val="28"/>
          <w:szCs w:val="28"/>
        </w:rPr>
        <w:t xml:space="preserve">после абзаца 6 </w:t>
      </w:r>
      <w:r w:rsidR="009B1154" w:rsidRPr="004652FA">
        <w:rPr>
          <w:rFonts w:ascii="Times New Roman" w:hAnsi="Times New Roman" w:cs="Times New Roman"/>
          <w:sz w:val="28"/>
          <w:szCs w:val="28"/>
        </w:rPr>
        <w:t>дополнить абзацем следующего содержания</w:t>
      </w:r>
      <w:r w:rsidR="008A763D" w:rsidRPr="004652FA">
        <w:rPr>
          <w:rFonts w:ascii="Times New Roman" w:hAnsi="Times New Roman" w:cs="Times New Roman"/>
          <w:sz w:val="28"/>
          <w:szCs w:val="28"/>
        </w:rPr>
        <w:t>:</w:t>
      </w:r>
    </w:p>
    <w:p w14:paraId="0E65C9F1" w14:textId="481007A3" w:rsidR="00612F62" w:rsidRPr="008B3E86" w:rsidRDefault="009B1154" w:rsidP="002220CA">
      <w:pPr>
        <w:pStyle w:val="ae"/>
        <w:spacing w:after="0" w:line="360" w:lineRule="exact"/>
        <w:ind w:left="0" w:firstLine="851"/>
        <w:jc w:val="both"/>
        <w:rPr>
          <w:rFonts w:ascii="Times New Roman" w:hAnsi="Times New Roman" w:cs="Times New Roman"/>
          <w:sz w:val="28"/>
          <w:szCs w:val="28"/>
        </w:rPr>
      </w:pPr>
      <w:r>
        <w:rPr>
          <w:rFonts w:ascii="Times New Roman" w:hAnsi="Times New Roman" w:cs="Times New Roman"/>
          <w:sz w:val="28"/>
          <w:szCs w:val="28"/>
        </w:rPr>
        <w:t>«</w:t>
      </w:r>
      <w:r w:rsidR="002220CA" w:rsidRPr="002220CA">
        <w:rPr>
          <w:rFonts w:ascii="Times New Roman" w:hAnsi="Times New Roman" w:cs="Times New Roman"/>
          <w:sz w:val="28"/>
          <w:szCs w:val="28"/>
        </w:rPr>
        <w:t xml:space="preserve">Допускается внесение изменений в соглашение с получателем средств в части корректировки состава и структуры севооборота и (или) урожайности сельскохозяйственных культур, указанной в проекте мелиорации, при условии сохранения валового сбора произведенной сельскохозяйственной продукции на 3 года на землях, на которых реализованы проекты мелиорации, в объеме не менее, указанной в проекте мелиорации, в перерасчете на зерновые единицы в соответствии </w:t>
      </w:r>
      <w:r w:rsidR="002220CA">
        <w:rPr>
          <w:rFonts w:ascii="Times New Roman" w:hAnsi="Times New Roman" w:cs="Times New Roman"/>
          <w:sz w:val="28"/>
          <w:szCs w:val="28"/>
        </w:rPr>
        <w:br/>
      </w:r>
      <w:r w:rsidR="002220CA" w:rsidRPr="002220CA">
        <w:rPr>
          <w:rFonts w:ascii="Times New Roman" w:hAnsi="Times New Roman" w:cs="Times New Roman"/>
          <w:sz w:val="28"/>
          <w:szCs w:val="28"/>
        </w:rPr>
        <w:t xml:space="preserve">с коэффициентами перевода в зерновые единицы сельскохозяйственных культур, а также соответствия цели проекта мелиорации приоритетным направлениям развития агропромышленного комплекса субъекта Российской Федерации, в котором планируется к реализации (реализован) проект мелиорации, согласно приоритетным направлениям развития агропромышленного комплекса в субъектах Российской Федерации, </w:t>
      </w:r>
      <w:r w:rsidR="002220CA">
        <w:rPr>
          <w:rFonts w:ascii="Times New Roman" w:hAnsi="Times New Roman" w:cs="Times New Roman"/>
          <w:sz w:val="28"/>
          <w:szCs w:val="28"/>
        </w:rPr>
        <w:br/>
      </w:r>
      <w:r w:rsidR="002220CA" w:rsidRPr="002220CA">
        <w:rPr>
          <w:rFonts w:ascii="Times New Roman" w:hAnsi="Times New Roman" w:cs="Times New Roman"/>
          <w:sz w:val="28"/>
          <w:szCs w:val="28"/>
        </w:rPr>
        <w:t>в соответствии с порядком, устанавливаемым Министерством сельского хозяйства Российской Федерации</w:t>
      </w:r>
      <w:r w:rsidR="00360F5F">
        <w:rPr>
          <w:rFonts w:ascii="Times New Roman" w:hAnsi="Times New Roman" w:cs="Times New Roman"/>
          <w:sz w:val="28"/>
          <w:szCs w:val="28"/>
        </w:rPr>
        <w:t xml:space="preserve"> или </w:t>
      </w:r>
      <w:r w:rsidR="00322676">
        <w:rPr>
          <w:rFonts w:ascii="Times New Roman" w:hAnsi="Times New Roman" w:cs="Times New Roman"/>
          <w:sz w:val="28"/>
          <w:szCs w:val="28"/>
        </w:rPr>
        <w:t xml:space="preserve">сохранения соответствия </w:t>
      </w:r>
      <w:r w:rsidR="00322676" w:rsidRPr="00322676">
        <w:rPr>
          <w:rFonts w:ascii="Times New Roman" w:hAnsi="Times New Roman" w:cs="Times New Roman"/>
          <w:sz w:val="28"/>
          <w:szCs w:val="28"/>
        </w:rPr>
        <w:t>приоритетным направлениям развития агропромышленного комплекса в субъектах Российской Федерации, в соответствии с порядком, устанавливаемым Министерством сельского хозяйства Российской Федерации</w:t>
      </w:r>
      <w:r w:rsidR="00322676">
        <w:rPr>
          <w:rFonts w:ascii="Times New Roman" w:hAnsi="Times New Roman" w:cs="Times New Roman"/>
          <w:sz w:val="28"/>
          <w:szCs w:val="28"/>
        </w:rPr>
        <w:t>,</w:t>
      </w:r>
      <w:r w:rsidR="00322676" w:rsidRPr="00322676">
        <w:rPr>
          <w:rFonts w:ascii="Times New Roman" w:hAnsi="Times New Roman" w:cs="Times New Roman"/>
          <w:sz w:val="28"/>
          <w:szCs w:val="28"/>
        </w:rPr>
        <w:t xml:space="preserve"> </w:t>
      </w:r>
      <w:r w:rsidR="00360F5F" w:rsidRPr="00360F5F">
        <w:rPr>
          <w:rFonts w:ascii="Times New Roman" w:hAnsi="Times New Roman" w:cs="Times New Roman"/>
          <w:sz w:val="28"/>
          <w:szCs w:val="28"/>
        </w:rPr>
        <w:t>заявочной документации, направляемой в Министерство сельского хозяйства Российской Федерации в соответствии с порядком, устанавливаемым Министерством сельского хозяйства Российской Федерации</w:t>
      </w:r>
      <w:r w:rsidR="002220CA" w:rsidRPr="002220CA">
        <w:rPr>
          <w:rFonts w:ascii="Times New Roman" w:hAnsi="Times New Roman" w:cs="Times New Roman"/>
          <w:sz w:val="28"/>
          <w:szCs w:val="28"/>
        </w:rPr>
        <w:t>.</w:t>
      </w:r>
      <w:r w:rsidR="000501F0">
        <w:rPr>
          <w:rFonts w:ascii="Times New Roman" w:hAnsi="Times New Roman" w:cs="Times New Roman"/>
          <w:sz w:val="28"/>
          <w:szCs w:val="28"/>
        </w:rPr>
        <w:t>».</w:t>
      </w:r>
    </w:p>
    <w:p w14:paraId="0FCC2842" w14:textId="7047BD3D" w:rsidR="000501F0" w:rsidRDefault="004652FA" w:rsidP="002220CA">
      <w:pPr>
        <w:pStyle w:val="ae"/>
        <w:numPr>
          <w:ilvl w:val="0"/>
          <w:numId w:val="13"/>
        </w:numPr>
        <w:autoSpaceDE w:val="0"/>
        <w:autoSpaceDN w:val="0"/>
        <w:adjustRightInd w:val="0"/>
        <w:spacing w:after="0" w:line="360" w:lineRule="exact"/>
        <w:ind w:left="0" w:firstLine="851"/>
        <w:jc w:val="both"/>
        <w:rPr>
          <w:rFonts w:ascii="Times New Roman" w:hAnsi="Times New Roman" w:cs="Times New Roman"/>
          <w:sz w:val="28"/>
          <w:szCs w:val="28"/>
        </w:rPr>
      </w:pPr>
      <w:r>
        <w:rPr>
          <w:rFonts w:ascii="Times New Roman" w:hAnsi="Times New Roman" w:cs="Times New Roman"/>
          <w:sz w:val="28"/>
          <w:szCs w:val="28"/>
        </w:rPr>
        <w:t xml:space="preserve">После пункта 9 </w:t>
      </w:r>
      <w:r w:rsidR="00570FA2">
        <w:rPr>
          <w:rFonts w:ascii="Times New Roman" w:hAnsi="Times New Roman" w:cs="Times New Roman"/>
          <w:sz w:val="28"/>
          <w:szCs w:val="28"/>
        </w:rPr>
        <w:t>добавить пункт 10 следующего содержания:</w:t>
      </w:r>
    </w:p>
    <w:p w14:paraId="0B05A326" w14:textId="1B8B8F01" w:rsidR="008245CB" w:rsidRPr="008B3E86" w:rsidRDefault="00570FA2" w:rsidP="00A30E27">
      <w:pPr>
        <w:pStyle w:val="ae"/>
        <w:autoSpaceDE w:val="0"/>
        <w:autoSpaceDN w:val="0"/>
        <w:adjustRightInd w:val="0"/>
        <w:spacing w:after="0" w:line="360" w:lineRule="exact"/>
        <w:ind w:left="0" w:firstLine="851"/>
        <w:jc w:val="both"/>
      </w:pPr>
      <w:r>
        <w:rPr>
          <w:rFonts w:ascii="Times New Roman" w:hAnsi="Times New Roman" w:cs="Times New Roman"/>
          <w:sz w:val="28"/>
          <w:szCs w:val="28"/>
        </w:rPr>
        <w:t>«</w:t>
      </w:r>
      <w:r w:rsidR="002220CA" w:rsidRPr="002220CA">
        <w:rPr>
          <w:rFonts w:ascii="Times New Roman" w:hAnsi="Times New Roman" w:cs="Times New Roman"/>
          <w:sz w:val="28"/>
          <w:szCs w:val="28"/>
        </w:rPr>
        <w:t>10. По проектам мелиорации, реализованным в году предшествующим году предоставления субсидии, обеспечить полное кассовое освоение средств федерального бюджета в срок до 1 мая текущего финансового года.</w:t>
      </w:r>
      <w:r w:rsidR="002220CA">
        <w:rPr>
          <w:rFonts w:ascii="Times New Roman" w:hAnsi="Times New Roman" w:cs="Times New Roman"/>
          <w:sz w:val="28"/>
          <w:szCs w:val="28"/>
        </w:rPr>
        <w:t>»</w:t>
      </w:r>
      <w:r w:rsidR="00A30E27">
        <w:rPr>
          <w:rFonts w:ascii="Times New Roman" w:hAnsi="Times New Roman" w:cs="Times New Roman"/>
          <w:sz w:val="28"/>
          <w:szCs w:val="28"/>
        </w:rPr>
        <w:t>.</w:t>
      </w:r>
      <w:bookmarkStart w:id="0" w:name="_GoBack"/>
      <w:bookmarkEnd w:id="0"/>
    </w:p>
    <w:sectPr w:rsidR="008245CB" w:rsidRPr="008B3E86" w:rsidSect="000C150A">
      <w:pgSz w:w="11906" w:h="16838"/>
      <w:pgMar w:top="1134" w:right="1418" w:bottom="1134" w:left="1559"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B5399" w14:textId="77777777" w:rsidR="006D17EF" w:rsidRDefault="006D17EF" w:rsidP="00DF0A15">
      <w:pPr>
        <w:spacing w:after="0" w:line="240" w:lineRule="auto"/>
      </w:pPr>
      <w:r>
        <w:separator/>
      </w:r>
    </w:p>
  </w:endnote>
  <w:endnote w:type="continuationSeparator" w:id="0">
    <w:p w14:paraId="2DDB70B3" w14:textId="77777777" w:rsidR="006D17EF" w:rsidRDefault="006D17EF" w:rsidP="00DF0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BB527" w14:textId="77777777" w:rsidR="006D17EF" w:rsidRDefault="006D17EF" w:rsidP="00DF0A15">
      <w:pPr>
        <w:spacing w:after="0" w:line="240" w:lineRule="auto"/>
      </w:pPr>
      <w:r>
        <w:separator/>
      </w:r>
    </w:p>
  </w:footnote>
  <w:footnote w:type="continuationSeparator" w:id="0">
    <w:p w14:paraId="038A8B47" w14:textId="77777777" w:rsidR="006D17EF" w:rsidRDefault="006D17EF" w:rsidP="00DF0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1389130"/>
      <w:docPartObj>
        <w:docPartGallery w:val="Page Numbers (Top of Page)"/>
        <w:docPartUnique/>
      </w:docPartObj>
    </w:sdtPr>
    <w:sdtEndPr>
      <w:rPr>
        <w:rFonts w:ascii="Times New Roman" w:hAnsi="Times New Roman" w:cs="Times New Roman"/>
        <w:sz w:val="24"/>
        <w:szCs w:val="24"/>
      </w:rPr>
    </w:sdtEndPr>
    <w:sdtContent>
      <w:p w14:paraId="7987835B" w14:textId="77777777" w:rsidR="00916D21" w:rsidRPr="00366392" w:rsidRDefault="006F1A0D" w:rsidP="00366392">
        <w:pPr>
          <w:pStyle w:val="a5"/>
          <w:jc w:val="center"/>
          <w:rPr>
            <w:rFonts w:ascii="Times New Roman" w:hAnsi="Times New Roman" w:cs="Times New Roman"/>
            <w:sz w:val="24"/>
            <w:szCs w:val="24"/>
          </w:rPr>
        </w:pPr>
        <w:r w:rsidRPr="00366392">
          <w:rPr>
            <w:rFonts w:ascii="Times New Roman" w:hAnsi="Times New Roman" w:cs="Times New Roman"/>
            <w:sz w:val="24"/>
            <w:szCs w:val="24"/>
          </w:rPr>
          <w:fldChar w:fldCharType="begin"/>
        </w:r>
        <w:r w:rsidR="00916D21" w:rsidRPr="00366392">
          <w:rPr>
            <w:rFonts w:ascii="Times New Roman" w:hAnsi="Times New Roman" w:cs="Times New Roman"/>
            <w:sz w:val="24"/>
            <w:szCs w:val="24"/>
          </w:rPr>
          <w:instrText>PAGE   \* MERGEFORMAT</w:instrText>
        </w:r>
        <w:r w:rsidRPr="00366392">
          <w:rPr>
            <w:rFonts w:ascii="Times New Roman" w:hAnsi="Times New Roman" w:cs="Times New Roman"/>
            <w:sz w:val="24"/>
            <w:szCs w:val="24"/>
          </w:rPr>
          <w:fldChar w:fldCharType="separate"/>
        </w:r>
        <w:r w:rsidR="00A30E27">
          <w:rPr>
            <w:rFonts w:ascii="Times New Roman" w:hAnsi="Times New Roman" w:cs="Times New Roman"/>
            <w:noProof/>
            <w:sz w:val="24"/>
            <w:szCs w:val="24"/>
          </w:rPr>
          <w:t>3</w:t>
        </w:r>
        <w:r w:rsidRPr="00366392">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A751F"/>
    <w:multiLevelType w:val="hybridMultilevel"/>
    <w:tmpl w:val="D75C698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966178"/>
    <w:multiLevelType w:val="hybridMultilevel"/>
    <w:tmpl w:val="EF3C98FA"/>
    <w:lvl w:ilvl="0" w:tplc="FFFFFFFF">
      <w:start w:val="1"/>
      <w:numFmt w:val="decimal"/>
      <w:suff w:val="space"/>
      <w:lvlText w:val="%1."/>
      <w:lvlJc w:val="left"/>
      <w:pPr>
        <w:ind w:left="1365" w:hanging="825"/>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19A80825"/>
    <w:multiLevelType w:val="hybridMultilevel"/>
    <w:tmpl w:val="08A85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D26C5B"/>
    <w:multiLevelType w:val="hybridMultilevel"/>
    <w:tmpl w:val="97DC408E"/>
    <w:lvl w:ilvl="0" w:tplc="B8A2CF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3DF6AA6"/>
    <w:multiLevelType w:val="hybridMultilevel"/>
    <w:tmpl w:val="F5B4B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CF3895"/>
    <w:multiLevelType w:val="hybridMultilevel"/>
    <w:tmpl w:val="EF3C98FA"/>
    <w:lvl w:ilvl="0" w:tplc="3D100632">
      <w:start w:val="1"/>
      <w:numFmt w:val="decimal"/>
      <w:suff w:val="space"/>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32FD50FA"/>
    <w:multiLevelType w:val="hybridMultilevel"/>
    <w:tmpl w:val="D312F756"/>
    <w:lvl w:ilvl="0" w:tplc="29E241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61F7F9F"/>
    <w:multiLevelType w:val="hybridMultilevel"/>
    <w:tmpl w:val="DDEADA8A"/>
    <w:lvl w:ilvl="0" w:tplc="728CF0B4">
      <w:start w:val="1"/>
      <w:numFmt w:val="decimal"/>
      <w:lvlText w:val="%1."/>
      <w:lvlJc w:val="left"/>
      <w:pPr>
        <w:ind w:left="1200" w:hanging="6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38F96EE1"/>
    <w:multiLevelType w:val="hybridMultilevel"/>
    <w:tmpl w:val="B4362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A11F86"/>
    <w:multiLevelType w:val="hybridMultilevel"/>
    <w:tmpl w:val="26C8167C"/>
    <w:lvl w:ilvl="0" w:tplc="B81241A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4426296"/>
    <w:multiLevelType w:val="hybridMultilevel"/>
    <w:tmpl w:val="D1949E50"/>
    <w:lvl w:ilvl="0" w:tplc="FE4A19B0">
      <w:start w:val="11"/>
      <w:numFmt w:val="decimal"/>
      <w:lvlText w:val="%1."/>
      <w:lvlJc w:val="left"/>
      <w:pPr>
        <w:ind w:left="735" w:hanging="375"/>
      </w:pPr>
      <w:rPr>
        <w:rFonts w:eastAsia="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5038AD"/>
    <w:multiLevelType w:val="hybridMultilevel"/>
    <w:tmpl w:val="814A71CE"/>
    <w:lvl w:ilvl="0" w:tplc="974CD3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779D05FE"/>
    <w:multiLevelType w:val="hybridMultilevel"/>
    <w:tmpl w:val="FA289A88"/>
    <w:lvl w:ilvl="0" w:tplc="850455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1"/>
  </w:num>
  <w:num w:numId="2">
    <w:abstractNumId w:val="0"/>
  </w:num>
  <w:num w:numId="3">
    <w:abstractNumId w:val="10"/>
  </w:num>
  <w:num w:numId="4">
    <w:abstractNumId w:val="8"/>
  </w:num>
  <w:num w:numId="5">
    <w:abstractNumId w:val="4"/>
  </w:num>
  <w:num w:numId="6">
    <w:abstractNumId w:val="5"/>
  </w:num>
  <w:num w:numId="7">
    <w:abstractNumId w:val="2"/>
  </w:num>
  <w:num w:numId="8">
    <w:abstractNumId w:val="3"/>
  </w:num>
  <w:num w:numId="9">
    <w:abstractNumId w:val="1"/>
  </w:num>
  <w:num w:numId="10">
    <w:abstractNumId w:val="12"/>
  </w:num>
  <w:num w:numId="11">
    <w:abstractNumId w:val="7"/>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996"/>
    <w:rsid w:val="00000F86"/>
    <w:rsid w:val="000016FD"/>
    <w:rsid w:val="00001A7E"/>
    <w:rsid w:val="00001A91"/>
    <w:rsid w:val="000028A6"/>
    <w:rsid w:val="00002E66"/>
    <w:rsid w:val="00003CCD"/>
    <w:rsid w:val="00005095"/>
    <w:rsid w:val="00005E82"/>
    <w:rsid w:val="00006F9C"/>
    <w:rsid w:val="000103F4"/>
    <w:rsid w:val="000105D8"/>
    <w:rsid w:val="000116F8"/>
    <w:rsid w:val="000118A5"/>
    <w:rsid w:val="00011BCA"/>
    <w:rsid w:val="00012605"/>
    <w:rsid w:val="000141C8"/>
    <w:rsid w:val="00014687"/>
    <w:rsid w:val="00014FC1"/>
    <w:rsid w:val="00015F66"/>
    <w:rsid w:val="00017536"/>
    <w:rsid w:val="000237FE"/>
    <w:rsid w:val="00024A6F"/>
    <w:rsid w:val="00024EA1"/>
    <w:rsid w:val="00024F28"/>
    <w:rsid w:val="000252C8"/>
    <w:rsid w:val="000262E5"/>
    <w:rsid w:val="000269E4"/>
    <w:rsid w:val="00026EF6"/>
    <w:rsid w:val="00027944"/>
    <w:rsid w:val="000308A2"/>
    <w:rsid w:val="000315A6"/>
    <w:rsid w:val="00035E09"/>
    <w:rsid w:val="00036309"/>
    <w:rsid w:val="0003761E"/>
    <w:rsid w:val="00040C0D"/>
    <w:rsid w:val="00047FF4"/>
    <w:rsid w:val="000501F0"/>
    <w:rsid w:val="000507DC"/>
    <w:rsid w:val="000511CD"/>
    <w:rsid w:val="00051270"/>
    <w:rsid w:val="00051885"/>
    <w:rsid w:val="000537E7"/>
    <w:rsid w:val="00054C12"/>
    <w:rsid w:val="000562F1"/>
    <w:rsid w:val="0005699E"/>
    <w:rsid w:val="0005761D"/>
    <w:rsid w:val="00057956"/>
    <w:rsid w:val="00057BFF"/>
    <w:rsid w:val="0006154B"/>
    <w:rsid w:val="0006169D"/>
    <w:rsid w:val="00061ADE"/>
    <w:rsid w:val="00063393"/>
    <w:rsid w:val="000637AC"/>
    <w:rsid w:val="000640B4"/>
    <w:rsid w:val="00066078"/>
    <w:rsid w:val="00066BFE"/>
    <w:rsid w:val="00070CC2"/>
    <w:rsid w:val="000721E9"/>
    <w:rsid w:val="00072C71"/>
    <w:rsid w:val="000734D7"/>
    <w:rsid w:val="0007362D"/>
    <w:rsid w:val="000738F4"/>
    <w:rsid w:val="00080368"/>
    <w:rsid w:val="00080DB3"/>
    <w:rsid w:val="00080F6F"/>
    <w:rsid w:val="0008234D"/>
    <w:rsid w:val="00083BE0"/>
    <w:rsid w:val="00086531"/>
    <w:rsid w:val="00086715"/>
    <w:rsid w:val="00093799"/>
    <w:rsid w:val="000944AB"/>
    <w:rsid w:val="00096457"/>
    <w:rsid w:val="000A07D8"/>
    <w:rsid w:val="000A0AC6"/>
    <w:rsid w:val="000A1BB8"/>
    <w:rsid w:val="000A3395"/>
    <w:rsid w:val="000A53D7"/>
    <w:rsid w:val="000A6815"/>
    <w:rsid w:val="000B07ED"/>
    <w:rsid w:val="000B1823"/>
    <w:rsid w:val="000B229D"/>
    <w:rsid w:val="000B2AB8"/>
    <w:rsid w:val="000B5E06"/>
    <w:rsid w:val="000B6F9E"/>
    <w:rsid w:val="000C01A9"/>
    <w:rsid w:val="000C150A"/>
    <w:rsid w:val="000C1FE9"/>
    <w:rsid w:val="000C226E"/>
    <w:rsid w:val="000C277E"/>
    <w:rsid w:val="000C2AD9"/>
    <w:rsid w:val="000C3734"/>
    <w:rsid w:val="000C6782"/>
    <w:rsid w:val="000D1EC5"/>
    <w:rsid w:val="000D2F66"/>
    <w:rsid w:val="000D32C9"/>
    <w:rsid w:val="000D402E"/>
    <w:rsid w:val="000D669D"/>
    <w:rsid w:val="000E17E7"/>
    <w:rsid w:val="000E3121"/>
    <w:rsid w:val="000E3A10"/>
    <w:rsid w:val="000E6689"/>
    <w:rsid w:val="000F02B4"/>
    <w:rsid w:val="000F281B"/>
    <w:rsid w:val="000F3046"/>
    <w:rsid w:val="000F345E"/>
    <w:rsid w:val="000F39AE"/>
    <w:rsid w:val="000F7336"/>
    <w:rsid w:val="000F76B5"/>
    <w:rsid w:val="000F7902"/>
    <w:rsid w:val="0010033D"/>
    <w:rsid w:val="00101B3B"/>
    <w:rsid w:val="0010255D"/>
    <w:rsid w:val="00104CA0"/>
    <w:rsid w:val="00105536"/>
    <w:rsid w:val="00105BF3"/>
    <w:rsid w:val="001076CF"/>
    <w:rsid w:val="001078A7"/>
    <w:rsid w:val="00110EFF"/>
    <w:rsid w:val="00113578"/>
    <w:rsid w:val="00115EE1"/>
    <w:rsid w:val="001205BF"/>
    <w:rsid w:val="00121F3B"/>
    <w:rsid w:val="00122210"/>
    <w:rsid w:val="00123447"/>
    <w:rsid w:val="00124134"/>
    <w:rsid w:val="00125C86"/>
    <w:rsid w:val="001270A3"/>
    <w:rsid w:val="00130B42"/>
    <w:rsid w:val="0013135E"/>
    <w:rsid w:val="001340EA"/>
    <w:rsid w:val="00134B02"/>
    <w:rsid w:val="001379BF"/>
    <w:rsid w:val="00137CB0"/>
    <w:rsid w:val="001436CA"/>
    <w:rsid w:val="00144634"/>
    <w:rsid w:val="00145583"/>
    <w:rsid w:val="001455AC"/>
    <w:rsid w:val="00146C96"/>
    <w:rsid w:val="001475B2"/>
    <w:rsid w:val="00147955"/>
    <w:rsid w:val="00153068"/>
    <w:rsid w:val="001545A6"/>
    <w:rsid w:val="00154F1A"/>
    <w:rsid w:val="00156FB8"/>
    <w:rsid w:val="00164436"/>
    <w:rsid w:val="001667A4"/>
    <w:rsid w:val="0016747A"/>
    <w:rsid w:val="001678BE"/>
    <w:rsid w:val="00167AFC"/>
    <w:rsid w:val="00170319"/>
    <w:rsid w:val="00170D93"/>
    <w:rsid w:val="00172505"/>
    <w:rsid w:val="001754A1"/>
    <w:rsid w:val="001763DC"/>
    <w:rsid w:val="001768AB"/>
    <w:rsid w:val="00177F9F"/>
    <w:rsid w:val="001807CC"/>
    <w:rsid w:val="00181974"/>
    <w:rsid w:val="00181FC9"/>
    <w:rsid w:val="00183513"/>
    <w:rsid w:val="00184700"/>
    <w:rsid w:val="0018513E"/>
    <w:rsid w:val="00186509"/>
    <w:rsid w:val="00186E8D"/>
    <w:rsid w:val="00187E8D"/>
    <w:rsid w:val="001900EB"/>
    <w:rsid w:val="00190C49"/>
    <w:rsid w:val="0019260E"/>
    <w:rsid w:val="00193653"/>
    <w:rsid w:val="00197E1A"/>
    <w:rsid w:val="00197E4F"/>
    <w:rsid w:val="001A02DA"/>
    <w:rsid w:val="001A0AD4"/>
    <w:rsid w:val="001A1C62"/>
    <w:rsid w:val="001A3E09"/>
    <w:rsid w:val="001A5D8F"/>
    <w:rsid w:val="001A6CEF"/>
    <w:rsid w:val="001B048A"/>
    <w:rsid w:val="001B1F35"/>
    <w:rsid w:val="001B3579"/>
    <w:rsid w:val="001B63BF"/>
    <w:rsid w:val="001B68D3"/>
    <w:rsid w:val="001B6A4D"/>
    <w:rsid w:val="001B6C10"/>
    <w:rsid w:val="001B72CC"/>
    <w:rsid w:val="001B77B9"/>
    <w:rsid w:val="001C0235"/>
    <w:rsid w:val="001C0936"/>
    <w:rsid w:val="001C24AB"/>
    <w:rsid w:val="001C4AC3"/>
    <w:rsid w:val="001C5FD2"/>
    <w:rsid w:val="001C6A03"/>
    <w:rsid w:val="001D0267"/>
    <w:rsid w:val="001D1E15"/>
    <w:rsid w:val="001D2402"/>
    <w:rsid w:val="001D303F"/>
    <w:rsid w:val="001D5EED"/>
    <w:rsid w:val="001D6ABF"/>
    <w:rsid w:val="001D7F41"/>
    <w:rsid w:val="001E39C9"/>
    <w:rsid w:val="001E3E16"/>
    <w:rsid w:val="001E4E71"/>
    <w:rsid w:val="001E7AAB"/>
    <w:rsid w:val="001F2F7E"/>
    <w:rsid w:val="001F39E9"/>
    <w:rsid w:val="001F4117"/>
    <w:rsid w:val="001F522B"/>
    <w:rsid w:val="001F58F9"/>
    <w:rsid w:val="001F5912"/>
    <w:rsid w:val="001F7BC6"/>
    <w:rsid w:val="001F7E16"/>
    <w:rsid w:val="0020012D"/>
    <w:rsid w:val="002004FE"/>
    <w:rsid w:val="0020094B"/>
    <w:rsid w:val="002015A2"/>
    <w:rsid w:val="00202205"/>
    <w:rsid w:val="00202688"/>
    <w:rsid w:val="00202B5B"/>
    <w:rsid w:val="002041AD"/>
    <w:rsid w:val="00204DED"/>
    <w:rsid w:val="00205598"/>
    <w:rsid w:val="002055FC"/>
    <w:rsid w:val="00205972"/>
    <w:rsid w:val="00210D62"/>
    <w:rsid w:val="00210E04"/>
    <w:rsid w:val="0021233A"/>
    <w:rsid w:val="002137EA"/>
    <w:rsid w:val="00217E65"/>
    <w:rsid w:val="00220548"/>
    <w:rsid w:val="00221CC9"/>
    <w:rsid w:val="002220CA"/>
    <w:rsid w:val="002221B3"/>
    <w:rsid w:val="002231EF"/>
    <w:rsid w:val="00223848"/>
    <w:rsid w:val="00230537"/>
    <w:rsid w:val="00230CAA"/>
    <w:rsid w:val="0023272B"/>
    <w:rsid w:val="00233967"/>
    <w:rsid w:val="002340FC"/>
    <w:rsid w:val="00235101"/>
    <w:rsid w:val="0023528A"/>
    <w:rsid w:val="00236CF0"/>
    <w:rsid w:val="00240B9C"/>
    <w:rsid w:val="00241543"/>
    <w:rsid w:val="0024229A"/>
    <w:rsid w:val="00244243"/>
    <w:rsid w:val="002447D6"/>
    <w:rsid w:val="00245C6B"/>
    <w:rsid w:val="00250F38"/>
    <w:rsid w:val="00253A1F"/>
    <w:rsid w:val="00253F5A"/>
    <w:rsid w:val="00257291"/>
    <w:rsid w:val="002573AD"/>
    <w:rsid w:val="00262A99"/>
    <w:rsid w:val="002719E7"/>
    <w:rsid w:val="0027214C"/>
    <w:rsid w:val="002738A8"/>
    <w:rsid w:val="0027587A"/>
    <w:rsid w:val="00277B3C"/>
    <w:rsid w:val="002822C7"/>
    <w:rsid w:val="00282ABF"/>
    <w:rsid w:val="002842A5"/>
    <w:rsid w:val="00287049"/>
    <w:rsid w:val="00287D2D"/>
    <w:rsid w:val="002913A3"/>
    <w:rsid w:val="0029222B"/>
    <w:rsid w:val="0029415E"/>
    <w:rsid w:val="0029447C"/>
    <w:rsid w:val="002952F0"/>
    <w:rsid w:val="002A1273"/>
    <w:rsid w:val="002A3A6F"/>
    <w:rsid w:val="002A6DD4"/>
    <w:rsid w:val="002A6F59"/>
    <w:rsid w:val="002B0669"/>
    <w:rsid w:val="002B1C53"/>
    <w:rsid w:val="002B25CB"/>
    <w:rsid w:val="002B317B"/>
    <w:rsid w:val="002B6AAC"/>
    <w:rsid w:val="002B6E2A"/>
    <w:rsid w:val="002B726B"/>
    <w:rsid w:val="002B73D9"/>
    <w:rsid w:val="002C049F"/>
    <w:rsid w:val="002C1111"/>
    <w:rsid w:val="002C32AE"/>
    <w:rsid w:val="002C3A05"/>
    <w:rsid w:val="002C3CEF"/>
    <w:rsid w:val="002C7111"/>
    <w:rsid w:val="002D05FF"/>
    <w:rsid w:val="002D262C"/>
    <w:rsid w:val="002D32E2"/>
    <w:rsid w:val="002D758F"/>
    <w:rsid w:val="002E10AB"/>
    <w:rsid w:val="002E247A"/>
    <w:rsid w:val="002E3151"/>
    <w:rsid w:val="002E3237"/>
    <w:rsid w:val="002E3A43"/>
    <w:rsid w:val="002E40C4"/>
    <w:rsid w:val="002E67B6"/>
    <w:rsid w:val="002E7FF7"/>
    <w:rsid w:val="002F0DBE"/>
    <w:rsid w:val="002F132B"/>
    <w:rsid w:val="002F2312"/>
    <w:rsid w:val="002F338D"/>
    <w:rsid w:val="002F4171"/>
    <w:rsid w:val="002F4CB3"/>
    <w:rsid w:val="002F6DE8"/>
    <w:rsid w:val="00301A83"/>
    <w:rsid w:val="003039AC"/>
    <w:rsid w:val="0030501A"/>
    <w:rsid w:val="00307DAC"/>
    <w:rsid w:val="0031084C"/>
    <w:rsid w:val="00311A50"/>
    <w:rsid w:val="00311B30"/>
    <w:rsid w:val="0031229F"/>
    <w:rsid w:val="00314430"/>
    <w:rsid w:val="003176FD"/>
    <w:rsid w:val="00317C4A"/>
    <w:rsid w:val="0032043A"/>
    <w:rsid w:val="003210CD"/>
    <w:rsid w:val="00322676"/>
    <w:rsid w:val="0032303D"/>
    <w:rsid w:val="00324137"/>
    <w:rsid w:val="00324649"/>
    <w:rsid w:val="00326353"/>
    <w:rsid w:val="003310C7"/>
    <w:rsid w:val="0033177B"/>
    <w:rsid w:val="00332684"/>
    <w:rsid w:val="00332DE5"/>
    <w:rsid w:val="00335F34"/>
    <w:rsid w:val="00340412"/>
    <w:rsid w:val="003412D5"/>
    <w:rsid w:val="003418FF"/>
    <w:rsid w:val="003433B7"/>
    <w:rsid w:val="00345AC2"/>
    <w:rsid w:val="00345EBA"/>
    <w:rsid w:val="003460B6"/>
    <w:rsid w:val="00346BBD"/>
    <w:rsid w:val="003501EE"/>
    <w:rsid w:val="0035050B"/>
    <w:rsid w:val="00350D2F"/>
    <w:rsid w:val="00351583"/>
    <w:rsid w:val="00351CFF"/>
    <w:rsid w:val="0035217E"/>
    <w:rsid w:val="00352183"/>
    <w:rsid w:val="00353D0E"/>
    <w:rsid w:val="00360E47"/>
    <w:rsid w:val="00360F0F"/>
    <w:rsid w:val="00360F5F"/>
    <w:rsid w:val="00360F7C"/>
    <w:rsid w:val="0036229C"/>
    <w:rsid w:val="00362AE9"/>
    <w:rsid w:val="00363DAF"/>
    <w:rsid w:val="00363EF3"/>
    <w:rsid w:val="003643C5"/>
    <w:rsid w:val="00366392"/>
    <w:rsid w:val="00366DBE"/>
    <w:rsid w:val="00367838"/>
    <w:rsid w:val="00370CDF"/>
    <w:rsid w:val="003724B4"/>
    <w:rsid w:val="003755F6"/>
    <w:rsid w:val="003756D5"/>
    <w:rsid w:val="0037572D"/>
    <w:rsid w:val="00376766"/>
    <w:rsid w:val="00376EFB"/>
    <w:rsid w:val="00380611"/>
    <w:rsid w:val="00380B36"/>
    <w:rsid w:val="00380F3C"/>
    <w:rsid w:val="0038248A"/>
    <w:rsid w:val="0038337D"/>
    <w:rsid w:val="00390082"/>
    <w:rsid w:val="003914F0"/>
    <w:rsid w:val="00393EFE"/>
    <w:rsid w:val="00394BEA"/>
    <w:rsid w:val="003959C7"/>
    <w:rsid w:val="00396FBC"/>
    <w:rsid w:val="003A3C6D"/>
    <w:rsid w:val="003A41C0"/>
    <w:rsid w:val="003A4AC3"/>
    <w:rsid w:val="003A5E79"/>
    <w:rsid w:val="003A60EB"/>
    <w:rsid w:val="003A610A"/>
    <w:rsid w:val="003A6825"/>
    <w:rsid w:val="003A7294"/>
    <w:rsid w:val="003B1405"/>
    <w:rsid w:val="003B3A52"/>
    <w:rsid w:val="003B4657"/>
    <w:rsid w:val="003B685C"/>
    <w:rsid w:val="003B7173"/>
    <w:rsid w:val="003C23B8"/>
    <w:rsid w:val="003C515E"/>
    <w:rsid w:val="003C5169"/>
    <w:rsid w:val="003C6616"/>
    <w:rsid w:val="003C68B0"/>
    <w:rsid w:val="003C7532"/>
    <w:rsid w:val="003D07BD"/>
    <w:rsid w:val="003D086D"/>
    <w:rsid w:val="003D2136"/>
    <w:rsid w:val="003D2395"/>
    <w:rsid w:val="003D45CA"/>
    <w:rsid w:val="003D5DF0"/>
    <w:rsid w:val="003D6392"/>
    <w:rsid w:val="003D6593"/>
    <w:rsid w:val="003D7028"/>
    <w:rsid w:val="003D7B54"/>
    <w:rsid w:val="003E0883"/>
    <w:rsid w:val="003E1FA4"/>
    <w:rsid w:val="003E5072"/>
    <w:rsid w:val="003E6342"/>
    <w:rsid w:val="003E6FDA"/>
    <w:rsid w:val="003F18E9"/>
    <w:rsid w:val="003F2436"/>
    <w:rsid w:val="003F3F83"/>
    <w:rsid w:val="003F5248"/>
    <w:rsid w:val="003F6B0D"/>
    <w:rsid w:val="003F772B"/>
    <w:rsid w:val="0040036C"/>
    <w:rsid w:val="004005E6"/>
    <w:rsid w:val="004013F2"/>
    <w:rsid w:val="00402EDE"/>
    <w:rsid w:val="00403793"/>
    <w:rsid w:val="00403A47"/>
    <w:rsid w:val="004111B9"/>
    <w:rsid w:val="00411D52"/>
    <w:rsid w:val="00411E8F"/>
    <w:rsid w:val="00412AE3"/>
    <w:rsid w:val="00415C3B"/>
    <w:rsid w:val="00416231"/>
    <w:rsid w:val="004207B4"/>
    <w:rsid w:val="0042266A"/>
    <w:rsid w:val="00422875"/>
    <w:rsid w:val="004229F2"/>
    <w:rsid w:val="00425C50"/>
    <w:rsid w:val="00426FC6"/>
    <w:rsid w:val="0043020A"/>
    <w:rsid w:val="00431F72"/>
    <w:rsid w:val="00433C6D"/>
    <w:rsid w:val="00433EEC"/>
    <w:rsid w:val="00434021"/>
    <w:rsid w:val="004345A7"/>
    <w:rsid w:val="00437018"/>
    <w:rsid w:val="00442103"/>
    <w:rsid w:val="00444287"/>
    <w:rsid w:val="00444A40"/>
    <w:rsid w:val="00445E9C"/>
    <w:rsid w:val="004463D3"/>
    <w:rsid w:val="00446BC1"/>
    <w:rsid w:val="00447EF5"/>
    <w:rsid w:val="00451A29"/>
    <w:rsid w:val="004528AC"/>
    <w:rsid w:val="004537FF"/>
    <w:rsid w:val="00453975"/>
    <w:rsid w:val="00454071"/>
    <w:rsid w:val="00462EBF"/>
    <w:rsid w:val="0046495C"/>
    <w:rsid w:val="004652FA"/>
    <w:rsid w:val="00471718"/>
    <w:rsid w:val="00471A94"/>
    <w:rsid w:val="004736D0"/>
    <w:rsid w:val="00482807"/>
    <w:rsid w:val="00484E6B"/>
    <w:rsid w:val="004871C3"/>
    <w:rsid w:val="00487CAC"/>
    <w:rsid w:val="00493914"/>
    <w:rsid w:val="00493A61"/>
    <w:rsid w:val="0049400E"/>
    <w:rsid w:val="004A073A"/>
    <w:rsid w:val="004A0D45"/>
    <w:rsid w:val="004A1140"/>
    <w:rsid w:val="004A12DD"/>
    <w:rsid w:val="004A1B0D"/>
    <w:rsid w:val="004A36FC"/>
    <w:rsid w:val="004A3F5F"/>
    <w:rsid w:val="004A4BC4"/>
    <w:rsid w:val="004B01D1"/>
    <w:rsid w:val="004B057F"/>
    <w:rsid w:val="004B0D36"/>
    <w:rsid w:val="004B1184"/>
    <w:rsid w:val="004B187E"/>
    <w:rsid w:val="004B20C0"/>
    <w:rsid w:val="004B37A8"/>
    <w:rsid w:val="004B4883"/>
    <w:rsid w:val="004B50A6"/>
    <w:rsid w:val="004B5BCE"/>
    <w:rsid w:val="004B77F6"/>
    <w:rsid w:val="004C0810"/>
    <w:rsid w:val="004C1179"/>
    <w:rsid w:val="004C11D3"/>
    <w:rsid w:val="004C33FA"/>
    <w:rsid w:val="004C432F"/>
    <w:rsid w:val="004C727B"/>
    <w:rsid w:val="004D29D9"/>
    <w:rsid w:val="004D2E86"/>
    <w:rsid w:val="004D4F87"/>
    <w:rsid w:val="004D6B99"/>
    <w:rsid w:val="004E0B33"/>
    <w:rsid w:val="004E1F1C"/>
    <w:rsid w:val="004E35D4"/>
    <w:rsid w:val="004E540A"/>
    <w:rsid w:val="004E708E"/>
    <w:rsid w:val="004E76E0"/>
    <w:rsid w:val="004F2A74"/>
    <w:rsid w:val="004F6452"/>
    <w:rsid w:val="00500409"/>
    <w:rsid w:val="00504152"/>
    <w:rsid w:val="00504367"/>
    <w:rsid w:val="00504F18"/>
    <w:rsid w:val="00505079"/>
    <w:rsid w:val="00505B55"/>
    <w:rsid w:val="0051216F"/>
    <w:rsid w:val="00512A16"/>
    <w:rsid w:val="0051324E"/>
    <w:rsid w:val="00516922"/>
    <w:rsid w:val="00520E08"/>
    <w:rsid w:val="0052142B"/>
    <w:rsid w:val="00522D1F"/>
    <w:rsid w:val="00523C33"/>
    <w:rsid w:val="00524F91"/>
    <w:rsid w:val="00526CE6"/>
    <w:rsid w:val="00527B9F"/>
    <w:rsid w:val="0053195F"/>
    <w:rsid w:val="00532840"/>
    <w:rsid w:val="0053335E"/>
    <w:rsid w:val="005353E3"/>
    <w:rsid w:val="00535D10"/>
    <w:rsid w:val="005375D2"/>
    <w:rsid w:val="00541328"/>
    <w:rsid w:val="00542F7D"/>
    <w:rsid w:val="00544F15"/>
    <w:rsid w:val="00546A8A"/>
    <w:rsid w:val="00551B94"/>
    <w:rsid w:val="0055618B"/>
    <w:rsid w:val="00557D72"/>
    <w:rsid w:val="00560519"/>
    <w:rsid w:val="0056162D"/>
    <w:rsid w:val="00562067"/>
    <w:rsid w:val="005634D8"/>
    <w:rsid w:val="0056739C"/>
    <w:rsid w:val="00570FA2"/>
    <w:rsid w:val="00570FB3"/>
    <w:rsid w:val="00571DB8"/>
    <w:rsid w:val="00572C61"/>
    <w:rsid w:val="0057645B"/>
    <w:rsid w:val="005770BE"/>
    <w:rsid w:val="00581691"/>
    <w:rsid w:val="00584A73"/>
    <w:rsid w:val="00586E6F"/>
    <w:rsid w:val="005873BE"/>
    <w:rsid w:val="0059116B"/>
    <w:rsid w:val="00593112"/>
    <w:rsid w:val="005947EB"/>
    <w:rsid w:val="00595E34"/>
    <w:rsid w:val="005A2BF9"/>
    <w:rsid w:val="005A2E5F"/>
    <w:rsid w:val="005A59C9"/>
    <w:rsid w:val="005A790C"/>
    <w:rsid w:val="005B0E45"/>
    <w:rsid w:val="005B17C6"/>
    <w:rsid w:val="005B1854"/>
    <w:rsid w:val="005B1CFA"/>
    <w:rsid w:val="005B1D16"/>
    <w:rsid w:val="005B2E6D"/>
    <w:rsid w:val="005B356F"/>
    <w:rsid w:val="005B3CDE"/>
    <w:rsid w:val="005B3FF7"/>
    <w:rsid w:val="005B48CD"/>
    <w:rsid w:val="005B7583"/>
    <w:rsid w:val="005C4758"/>
    <w:rsid w:val="005C5FF7"/>
    <w:rsid w:val="005D06E2"/>
    <w:rsid w:val="005D0D77"/>
    <w:rsid w:val="005D37C9"/>
    <w:rsid w:val="005D65BD"/>
    <w:rsid w:val="005D6BE1"/>
    <w:rsid w:val="005E08A4"/>
    <w:rsid w:val="005E0BCC"/>
    <w:rsid w:val="005E1010"/>
    <w:rsid w:val="005E4479"/>
    <w:rsid w:val="005E51E8"/>
    <w:rsid w:val="005E5A9F"/>
    <w:rsid w:val="005E64B0"/>
    <w:rsid w:val="005F1AD2"/>
    <w:rsid w:val="005F5C80"/>
    <w:rsid w:val="005F7418"/>
    <w:rsid w:val="00602AC7"/>
    <w:rsid w:val="0060642A"/>
    <w:rsid w:val="006068D0"/>
    <w:rsid w:val="006071D6"/>
    <w:rsid w:val="0061183C"/>
    <w:rsid w:val="00611D2F"/>
    <w:rsid w:val="00612F62"/>
    <w:rsid w:val="0061360E"/>
    <w:rsid w:val="00616115"/>
    <w:rsid w:val="00617776"/>
    <w:rsid w:val="006213C5"/>
    <w:rsid w:val="0062169B"/>
    <w:rsid w:val="006224DB"/>
    <w:rsid w:val="00623D6C"/>
    <w:rsid w:val="0062463B"/>
    <w:rsid w:val="0062485C"/>
    <w:rsid w:val="00624A05"/>
    <w:rsid w:val="00627D77"/>
    <w:rsid w:val="00630017"/>
    <w:rsid w:val="006312DB"/>
    <w:rsid w:val="0063304E"/>
    <w:rsid w:val="00634517"/>
    <w:rsid w:val="00636A5E"/>
    <w:rsid w:val="006373E8"/>
    <w:rsid w:val="00637A07"/>
    <w:rsid w:val="00637DBE"/>
    <w:rsid w:val="006432C3"/>
    <w:rsid w:val="0064388D"/>
    <w:rsid w:val="006449B6"/>
    <w:rsid w:val="006466D5"/>
    <w:rsid w:val="0064748C"/>
    <w:rsid w:val="00647CF0"/>
    <w:rsid w:val="00650E64"/>
    <w:rsid w:val="00652AFE"/>
    <w:rsid w:val="00652D84"/>
    <w:rsid w:val="00654022"/>
    <w:rsid w:val="00654A0D"/>
    <w:rsid w:val="006561C6"/>
    <w:rsid w:val="00661DA0"/>
    <w:rsid w:val="00664B32"/>
    <w:rsid w:val="00666853"/>
    <w:rsid w:val="00667E88"/>
    <w:rsid w:val="0067036A"/>
    <w:rsid w:val="0067514B"/>
    <w:rsid w:val="006754A7"/>
    <w:rsid w:val="00677E3A"/>
    <w:rsid w:val="00680515"/>
    <w:rsid w:val="00681062"/>
    <w:rsid w:val="00681452"/>
    <w:rsid w:val="00681733"/>
    <w:rsid w:val="00682F51"/>
    <w:rsid w:val="006835FB"/>
    <w:rsid w:val="00683CB5"/>
    <w:rsid w:val="00684F9D"/>
    <w:rsid w:val="00685967"/>
    <w:rsid w:val="0068719F"/>
    <w:rsid w:val="00690217"/>
    <w:rsid w:val="00690D18"/>
    <w:rsid w:val="00691698"/>
    <w:rsid w:val="00697789"/>
    <w:rsid w:val="006A02D9"/>
    <w:rsid w:val="006A0BF9"/>
    <w:rsid w:val="006A174F"/>
    <w:rsid w:val="006A1C5C"/>
    <w:rsid w:val="006A208D"/>
    <w:rsid w:val="006A6D13"/>
    <w:rsid w:val="006B1775"/>
    <w:rsid w:val="006B30D5"/>
    <w:rsid w:val="006B3C27"/>
    <w:rsid w:val="006B3CAF"/>
    <w:rsid w:val="006B4681"/>
    <w:rsid w:val="006B46B3"/>
    <w:rsid w:val="006B7DD3"/>
    <w:rsid w:val="006C05B5"/>
    <w:rsid w:val="006C3A94"/>
    <w:rsid w:val="006C4022"/>
    <w:rsid w:val="006C433C"/>
    <w:rsid w:val="006C47D4"/>
    <w:rsid w:val="006C64A4"/>
    <w:rsid w:val="006C67AE"/>
    <w:rsid w:val="006C6E28"/>
    <w:rsid w:val="006D17EF"/>
    <w:rsid w:val="006D3E7A"/>
    <w:rsid w:val="006D41BD"/>
    <w:rsid w:val="006D4ED2"/>
    <w:rsid w:val="006D5E7D"/>
    <w:rsid w:val="006E0A48"/>
    <w:rsid w:val="006E1EAE"/>
    <w:rsid w:val="006E58EE"/>
    <w:rsid w:val="006E61B0"/>
    <w:rsid w:val="006E631B"/>
    <w:rsid w:val="006F1A0D"/>
    <w:rsid w:val="006F2DAF"/>
    <w:rsid w:val="006F2F21"/>
    <w:rsid w:val="006F4492"/>
    <w:rsid w:val="006F758F"/>
    <w:rsid w:val="00700D4E"/>
    <w:rsid w:val="0070595A"/>
    <w:rsid w:val="00707937"/>
    <w:rsid w:val="007117FB"/>
    <w:rsid w:val="00711CD3"/>
    <w:rsid w:val="00711D39"/>
    <w:rsid w:val="00713BB8"/>
    <w:rsid w:val="00715EF3"/>
    <w:rsid w:val="0072209F"/>
    <w:rsid w:val="00722A9A"/>
    <w:rsid w:val="00723686"/>
    <w:rsid w:val="007257E2"/>
    <w:rsid w:val="007259FD"/>
    <w:rsid w:val="00727212"/>
    <w:rsid w:val="00727515"/>
    <w:rsid w:val="00731276"/>
    <w:rsid w:val="00731303"/>
    <w:rsid w:val="00731685"/>
    <w:rsid w:val="007320A0"/>
    <w:rsid w:val="0073248B"/>
    <w:rsid w:val="00732C3C"/>
    <w:rsid w:val="00734AD8"/>
    <w:rsid w:val="007357B9"/>
    <w:rsid w:val="007375EA"/>
    <w:rsid w:val="00737980"/>
    <w:rsid w:val="00740C38"/>
    <w:rsid w:val="00744F91"/>
    <w:rsid w:val="00745022"/>
    <w:rsid w:val="007470CA"/>
    <w:rsid w:val="00747848"/>
    <w:rsid w:val="00747CB2"/>
    <w:rsid w:val="007576F5"/>
    <w:rsid w:val="00760E4D"/>
    <w:rsid w:val="00761AC8"/>
    <w:rsid w:val="0076318A"/>
    <w:rsid w:val="0076528E"/>
    <w:rsid w:val="007664AE"/>
    <w:rsid w:val="00766A65"/>
    <w:rsid w:val="00767202"/>
    <w:rsid w:val="007721E3"/>
    <w:rsid w:val="0077394F"/>
    <w:rsid w:val="00773E00"/>
    <w:rsid w:val="00775E62"/>
    <w:rsid w:val="007761BE"/>
    <w:rsid w:val="007779CB"/>
    <w:rsid w:val="00777BE8"/>
    <w:rsid w:val="00781324"/>
    <w:rsid w:val="00785D9F"/>
    <w:rsid w:val="00791612"/>
    <w:rsid w:val="0079190E"/>
    <w:rsid w:val="00792DF1"/>
    <w:rsid w:val="00795E4C"/>
    <w:rsid w:val="0079635A"/>
    <w:rsid w:val="0079655A"/>
    <w:rsid w:val="00797FB2"/>
    <w:rsid w:val="007A2F6F"/>
    <w:rsid w:val="007A336A"/>
    <w:rsid w:val="007A65E3"/>
    <w:rsid w:val="007B0574"/>
    <w:rsid w:val="007B47A7"/>
    <w:rsid w:val="007B6761"/>
    <w:rsid w:val="007B733C"/>
    <w:rsid w:val="007B7A91"/>
    <w:rsid w:val="007C0020"/>
    <w:rsid w:val="007C23E4"/>
    <w:rsid w:val="007C27AF"/>
    <w:rsid w:val="007C2912"/>
    <w:rsid w:val="007C3153"/>
    <w:rsid w:val="007C44DC"/>
    <w:rsid w:val="007C489C"/>
    <w:rsid w:val="007C4B52"/>
    <w:rsid w:val="007C7BD3"/>
    <w:rsid w:val="007D031A"/>
    <w:rsid w:val="007D1582"/>
    <w:rsid w:val="007D1640"/>
    <w:rsid w:val="007D1778"/>
    <w:rsid w:val="007D3C6F"/>
    <w:rsid w:val="007D4FBB"/>
    <w:rsid w:val="007D5261"/>
    <w:rsid w:val="007D6998"/>
    <w:rsid w:val="007D7ABF"/>
    <w:rsid w:val="007E2FE6"/>
    <w:rsid w:val="007E360C"/>
    <w:rsid w:val="007E52AB"/>
    <w:rsid w:val="007E57CB"/>
    <w:rsid w:val="007E6372"/>
    <w:rsid w:val="007E6C39"/>
    <w:rsid w:val="007E7139"/>
    <w:rsid w:val="007F2418"/>
    <w:rsid w:val="007F2868"/>
    <w:rsid w:val="007F38DC"/>
    <w:rsid w:val="007F391C"/>
    <w:rsid w:val="007F5658"/>
    <w:rsid w:val="007F5BE7"/>
    <w:rsid w:val="007F75CD"/>
    <w:rsid w:val="007F7DBA"/>
    <w:rsid w:val="0080415E"/>
    <w:rsid w:val="008051A5"/>
    <w:rsid w:val="00807647"/>
    <w:rsid w:val="008079A6"/>
    <w:rsid w:val="00810AF9"/>
    <w:rsid w:val="00811C89"/>
    <w:rsid w:val="00814E02"/>
    <w:rsid w:val="00815809"/>
    <w:rsid w:val="00816714"/>
    <w:rsid w:val="008174E0"/>
    <w:rsid w:val="00820AC2"/>
    <w:rsid w:val="00821B6A"/>
    <w:rsid w:val="008245CB"/>
    <w:rsid w:val="00824650"/>
    <w:rsid w:val="0082622F"/>
    <w:rsid w:val="008263E3"/>
    <w:rsid w:val="0082674C"/>
    <w:rsid w:val="0082689F"/>
    <w:rsid w:val="008311E4"/>
    <w:rsid w:val="00831F74"/>
    <w:rsid w:val="00833149"/>
    <w:rsid w:val="0083627C"/>
    <w:rsid w:val="00837A79"/>
    <w:rsid w:val="008408CB"/>
    <w:rsid w:val="008441C4"/>
    <w:rsid w:val="008457C0"/>
    <w:rsid w:val="00845FF0"/>
    <w:rsid w:val="00847FC3"/>
    <w:rsid w:val="008508CA"/>
    <w:rsid w:val="00850A05"/>
    <w:rsid w:val="008518A7"/>
    <w:rsid w:val="00851B72"/>
    <w:rsid w:val="00851DDB"/>
    <w:rsid w:val="0085219E"/>
    <w:rsid w:val="00853F74"/>
    <w:rsid w:val="00854817"/>
    <w:rsid w:val="00854E98"/>
    <w:rsid w:val="00855EDA"/>
    <w:rsid w:val="0085643C"/>
    <w:rsid w:val="008566C2"/>
    <w:rsid w:val="0086069F"/>
    <w:rsid w:val="0086077A"/>
    <w:rsid w:val="0086102E"/>
    <w:rsid w:val="00861851"/>
    <w:rsid w:val="008701A7"/>
    <w:rsid w:val="00871318"/>
    <w:rsid w:val="008737A6"/>
    <w:rsid w:val="008752E4"/>
    <w:rsid w:val="00875751"/>
    <w:rsid w:val="00876F30"/>
    <w:rsid w:val="0088023C"/>
    <w:rsid w:val="00880D54"/>
    <w:rsid w:val="008812D5"/>
    <w:rsid w:val="00881806"/>
    <w:rsid w:val="008822B6"/>
    <w:rsid w:val="00882929"/>
    <w:rsid w:val="0088401D"/>
    <w:rsid w:val="008841D8"/>
    <w:rsid w:val="008877D7"/>
    <w:rsid w:val="00891773"/>
    <w:rsid w:val="00892063"/>
    <w:rsid w:val="00892535"/>
    <w:rsid w:val="00893475"/>
    <w:rsid w:val="00893744"/>
    <w:rsid w:val="00893BFC"/>
    <w:rsid w:val="008946E8"/>
    <w:rsid w:val="0089484E"/>
    <w:rsid w:val="00895937"/>
    <w:rsid w:val="008961A9"/>
    <w:rsid w:val="008966DC"/>
    <w:rsid w:val="008A1898"/>
    <w:rsid w:val="008A2881"/>
    <w:rsid w:val="008A56AF"/>
    <w:rsid w:val="008A56F6"/>
    <w:rsid w:val="008A6543"/>
    <w:rsid w:val="008A763D"/>
    <w:rsid w:val="008B09F5"/>
    <w:rsid w:val="008B0DC3"/>
    <w:rsid w:val="008B2ECC"/>
    <w:rsid w:val="008B3E86"/>
    <w:rsid w:val="008B42D4"/>
    <w:rsid w:val="008B4414"/>
    <w:rsid w:val="008B6F5A"/>
    <w:rsid w:val="008C02A9"/>
    <w:rsid w:val="008C17A0"/>
    <w:rsid w:val="008C188E"/>
    <w:rsid w:val="008C321B"/>
    <w:rsid w:val="008C3F0E"/>
    <w:rsid w:val="008C4A2E"/>
    <w:rsid w:val="008C6DAE"/>
    <w:rsid w:val="008C72A4"/>
    <w:rsid w:val="008D0023"/>
    <w:rsid w:val="008D0FD8"/>
    <w:rsid w:val="008D7890"/>
    <w:rsid w:val="008D79DC"/>
    <w:rsid w:val="008D7DF3"/>
    <w:rsid w:val="008E1AF1"/>
    <w:rsid w:val="008E3030"/>
    <w:rsid w:val="008E33BB"/>
    <w:rsid w:val="008E348A"/>
    <w:rsid w:val="008E3F04"/>
    <w:rsid w:val="008E4702"/>
    <w:rsid w:val="008E4B5F"/>
    <w:rsid w:val="008E7EB7"/>
    <w:rsid w:val="008F0C4F"/>
    <w:rsid w:val="008F23DA"/>
    <w:rsid w:val="008F24D4"/>
    <w:rsid w:val="008F2629"/>
    <w:rsid w:val="008F2B30"/>
    <w:rsid w:val="008F3C77"/>
    <w:rsid w:val="008F4631"/>
    <w:rsid w:val="008F52D3"/>
    <w:rsid w:val="008F564C"/>
    <w:rsid w:val="008F5A26"/>
    <w:rsid w:val="008F6D31"/>
    <w:rsid w:val="008F73AF"/>
    <w:rsid w:val="00900EAE"/>
    <w:rsid w:val="00900F1F"/>
    <w:rsid w:val="0090109A"/>
    <w:rsid w:val="00901695"/>
    <w:rsid w:val="00901B05"/>
    <w:rsid w:val="00902D86"/>
    <w:rsid w:val="00902FDF"/>
    <w:rsid w:val="00904617"/>
    <w:rsid w:val="00906A0B"/>
    <w:rsid w:val="00906B1C"/>
    <w:rsid w:val="00906BC7"/>
    <w:rsid w:val="009101CC"/>
    <w:rsid w:val="009105E1"/>
    <w:rsid w:val="00912567"/>
    <w:rsid w:val="00912DDA"/>
    <w:rsid w:val="00913AB9"/>
    <w:rsid w:val="00913B23"/>
    <w:rsid w:val="00915667"/>
    <w:rsid w:val="00915B78"/>
    <w:rsid w:val="00916D21"/>
    <w:rsid w:val="00917472"/>
    <w:rsid w:val="009205C8"/>
    <w:rsid w:val="0092221A"/>
    <w:rsid w:val="0092622C"/>
    <w:rsid w:val="00926D64"/>
    <w:rsid w:val="00927371"/>
    <w:rsid w:val="0093230B"/>
    <w:rsid w:val="009353C2"/>
    <w:rsid w:val="00935EE5"/>
    <w:rsid w:val="00936680"/>
    <w:rsid w:val="00937234"/>
    <w:rsid w:val="00941CB0"/>
    <w:rsid w:val="009431B3"/>
    <w:rsid w:val="00944AA4"/>
    <w:rsid w:val="00946327"/>
    <w:rsid w:val="0094752D"/>
    <w:rsid w:val="0095112E"/>
    <w:rsid w:val="009511CA"/>
    <w:rsid w:val="00951F25"/>
    <w:rsid w:val="009522AF"/>
    <w:rsid w:val="00953038"/>
    <w:rsid w:val="00957FB3"/>
    <w:rsid w:val="00960140"/>
    <w:rsid w:val="009613A4"/>
    <w:rsid w:val="0096199D"/>
    <w:rsid w:val="009632CD"/>
    <w:rsid w:val="00966519"/>
    <w:rsid w:val="009710E3"/>
    <w:rsid w:val="009736D6"/>
    <w:rsid w:val="00975DA5"/>
    <w:rsid w:val="00975E26"/>
    <w:rsid w:val="009763C6"/>
    <w:rsid w:val="009765FF"/>
    <w:rsid w:val="00977900"/>
    <w:rsid w:val="00977B59"/>
    <w:rsid w:val="009814EA"/>
    <w:rsid w:val="00982B44"/>
    <w:rsid w:val="00984596"/>
    <w:rsid w:val="00984AF0"/>
    <w:rsid w:val="00985559"/>
    <w:rsid w:val="00990572"/>
    <w:rsid w:val="00992D79"/>
    <w:rsid w:val="009953FA"/>
    <w:rsid w:val="00995FDF"/>
    <w:rsid w:val="0099731E"/>
    <w:rsid w:val="009973A9"/>
    <w:rsid w:val="009A09DF"/>
    <w:rsid w:val="009A1287"/>
    <w:rsid w:val="009A1289"/>
    <w:rsid w:val="009A21BA"/>
    <w:rsid w:val="009A39AD"/>
    <w:rsid w:val="009A463E"/>
    <w:rsid w:val="009A6C97"/>
    <w:rsid w:val="009A7461"/>
    <w:rsid w:val="009B07CA"/>
    <w:rsid w:val="009B1154"/>
    <w:rsid w:val="009B13DA"/>
    <w:rsid w:val="009B1D7D"/>
    <w:rsid w:val="009B3A42"/>
    <w:rsid w:val="009B4546"/>
    <w:rsid w:val="009B5339"/>
    <w:rsid w:val="009B5C96"/>
    <w:rsid w:val="009C0D1A"/>
    <w:rsid w:val="009C1AEA"/>
    <w:rsid w:val="009C1B03"/>
    <w:rsid w:val="009C3BE0"/>
    <w:rsid w:val="009C6547"/>
    <w:rsid w:val="009C6C4F"/>
    <w:rsid w:val="009C7F44"/>
    <w:rsid w:val="009D03E4"/>
    <w:rsid w:val="009D066B"/>
    <w:rsid w:val="009D08D3"/>
    <w:rsid w:val="009D11E0"/>
    <w:rsid w:val="009D1E65"/>
    <w:rsid w:val="009D2544"/>
    <w:rsid w:val="009D3633"/>
    <w:rsid w:val="009D3D5A"/>
    <w:rsid w:val="009D546E"/>
    <w:rsid w:val="009D7C26"/>
    <w:rsid w:val="009E132C"/>
    <w:rsid w:val="009E1349"/>
    <w:rsid w:val="009E2B5C"/>
    <w:rsid w:val="009E3B83"/>
    <w:rsid w:val="009E4E63"/>
    <w:rsid w:val="009E736C"/>
    <w:rsid w:val="009F0A44"/>
    <w:rsid w:val="009F21F2"/>
    <w:rsid w:val="009F40CA"/>
    <w:rsid w:val="009F4C96"/>
    <w:rsid w:val="009F5212"/>
    <w:rsid w:val="009F6A16"/>
    <w:rsid w:val="009F6FC7"/>
    <w:rsid w:val="009F748A"/>
    <w:rsid w:val="00A035A3"/>
    <w:rsid w:val="00A03D2E"/>
    <w:rsid w:val="00A059F5"/>
    <w:rsid w:val="00A101FC"/>
    <w:rsid w:val="00A107FD"/>
    <w:rsid w:val="00A12B33"/>
    <w:rsid w:val="00A132B2"/>
    <w:rsid w:val="00A13723"/>
    <w:rsid w:val="00A1464E"/>
    <w:rsid w:val="00A20277"/>
    <w:rsid w:val="00A2252F"/>
    <w:rsid w:val="00A24109"/>
    <w:rsid w:val="00A2467D"/>
    <w:rsid w:val="00A2706F"/>
    <w:rsid w:val="00A274AB"/>
    <w:rsid w:val="00A30E27"/>
    <w:rsid w:val="00A31DC5"/>
    <w:rsid w:val="00A33778"/>
    <w:rsid w:val="00A33F84"/>
    <w:rsid w:val="00A34902"/>
    <w:rsid w:val="00A34AF1"/>
    <w:rsid w:val="00A34C22"/>
    <w:rsid w:val="00A3655D"/>
    <w:rsid w:val="00A41380"/>
    <w:rsid w:val="00A414A2"/>
    <w:rsid w:val="00A42E9B"/>
    <w:rsid w:val="00A436FB"/>
    <w:rsid w:val="00A438E9"/>
    <w:rsid w:val="00A45A47"/>
    <w:rsid w:val="00A468AA"/>
    <w:rsid w:val="00A51DEC"/>
    <w:rsid w:val="00A53B47"/>
    <w:rsid w:val="00A53C3E"/>
    <w:rsid w:val="00A546F9"/>
    <w:rsid w:val="00A54C35"/>
    <w:rsid w:val="00A57817"/>
    <w:rsid w:val="00A6060E"/>
    <w:rsid w:val="00A60653"/>
    <w:rsid w:val="00A60DAB"/>
    <w:rsid w:val="00A669B7"/>
    <w:rsid w:val="00A71A96"/>
    <w:rsid w:val="00A72277"/>
    <w:rsid w:val="00A739B6"/>
    <w:rsid w:val="00A75129"/>
    <w:rsid w:val="00A801DF"/>
    <w:rsid w:val="00A80AAB"/>
    <w:rsid w:val="00A82FA6"/>
    <w:rsid w:val="00A85F6D"/>
    <w:rsid w:val="00A9106F"/>
    <w:rsid w:val="00A910A0"/>
    <w:rsid w:val="00A91FD7"/>
    <w:rsid w:val="00A924B9"/>
    <w:rsid w:val="00A929D4"/>
    <w:rsid w:val="00A94356"/>
    <w:rsid w:val="00A96536"/>
    <w:rsid w:val="00A96FA1"/>
    <w:rsid w:val="00AA0410"/>
    <w:rsid w:val="00AA0442"/>
    <w:rsid w:val="00AA092D"/>
    <w:rsid w:val="00AA4262"/>
    <w:rsid w:val="00AA4B2E"/>
    <w:rsid w:val="00AA5365"/>
    <w:rsid w:val="00AA5C70"/>
    <w:rsid w:val="00AA60A3"/>
    <w:rsid w:val="00AA7A34"/>
    <w:rsid w:val="00AB058C"/>
    <w:rsid w:val="00AB2DBB"/>
    <w:rsid w:val="00AB375F"/>
    <w:rsid w:val="00AB3CB4"/>
    <w:rsid w:val="00AB5448"/>
    <w:rsid w:val="00AC206C"/>
    <w:rsid w:val="00AC2B58"/>
    <w:rsid w:val="00AC2F01"/>
    <w:rsid w:val="00AC3E4A"/>
    <w:rsid w:val="00AC4789"/>
    <w:rsid w:val="00AC7056"/>
    <w:rsid w:val="00AC7334"/>
    <w:rsid w:val="00AC7777"/>
    <w:rsid w:val="00AD2195"/>
    <w:rsid w:val="00AD2F88"/>
    <w:rsid w:val="00AD4475"/>
    <w:rsid w:val="00AD4B31"/>
    <w:rsid w:val="00AD500C"/>
    <w:rsid w:val="00AD525F"/>
    <w:rsid w:val="00AD5407"/>
    <w:rsid w:val="00AE0063"/>
    <w:rsid w:val="00AE10FB"/>
    <w:rsid w:val="00AE3ADD"/>
    <w:rsid w:val="00AE4CB9"/>
    <w:rsid w:val="00AE53B4"/>
    <w:rsid w:val="00AE5559"/>
    <w:rsid w:val="00AE662E"/>
    <w:rsid w:val="00AE70E0"/>
    <w:rsid w:val="00AE75C5"/>
    <w:rsid w:val="00AE7611"/>
    <w:rsid w:val="00AF1379"/>
    <w:rsid w:val="00AF1652"/>
    <w:rsid w:val="00AF38FB"/>
    <w:rsid w:val="00AF4BF9"/>
    <w:rsid w:val="00AF5D64"/>
    <w:rsid w:val="00AF6304"/>
    <w:rsid w:val="00B02003"/>
    <w:rsid w:val="00B03324"/>
    <w:rsid w:val="00B036BC"/>
    <w:rsid w:val="00B04649"/>
    <w:rsid w:val="00B05560"/>
    <w:rsid w:val="00B05642"/>
    <w:rsid w:val="00B05815"/>
    <w:rsid w:val="00B069B7"/>
    <w:rsid w:val="00B06AE4"/>
    <w:rsid w:val="00B06F64"/>
    <w:rsid w:val="00B0798E"/>
    <w:rsid w:val="00B07F2D"/>
    <w:rsid w:val="00B11C9D"/>
    <w:rsid w:val="00B1213C"/>
    <w:rsid w:val="00B12E62"/>
    <w:rsid w:val="00B1343C"/>
    <w:rsid w:val="00B154BD"/>
    <w:rsid w:val="00B15D78"/>
    <w:rsid w:val="00B16706"/>
    <w:rsid w:val="00B16A62"/>
    <w:rsid w:val="00B177FE"/>
    <w:rsid w:val="00B20137"/>
    <w:rsid w:val="00B21713"/>
    <w:rsid w:val="00B25941"/>
    <w:rsid w:val="00B26809"/>
    <w:rsid w:val="00B273E2"/>
    <w:rsid w:val="00B27BDA"/>
    <w:rsid w:val="00B30071"/>
    <w:rsid w:val="00B3221B"/>
    <w:rsid w:val="00B33022"/>
    <w:rsid w:val="00B33CC6"/>
    <w:rsid w:val="00B33E60"/>
    <w:rsid w:val="00B33FFB"/>
    <w:rsid w:val="00B3406C"/>
    <w:rsid w:val="00B36718"/>
    <w:rsid w:val="00B3779D"/>
    <w:rsid w:val="00B37999"/>
    <w:rsid w:val="00B42677"/>
    <w:rsid w:val="00B44555"/>
    <w:rsid w:val="00B4646D"/>
    <w:rsid w:val="00B517C3"/>
    <w:rsid w:val="00B553D3"/>
    <w:rsid w:val="00B56107"/>
    <w:rsid w:val="00B56CAF"/>
    <w:rsid w:val="00B5723D"/>
    <w:rsid w:val="00B575D4"/>
    <w:rsid w:val="00B604C1"/>
    <w:rsid w:val="00B61647"/>
    <w:rsid w:val="00B62860"/>
    <w:rsid w:val="00B63701"/>
    <w:rsid w:val="00B64E83"/>
    <w:rsid w:val="00B66A68"/>
    <w:rsid w:val="00B66C5D"/>
    <w:rsid w:val="00B720D7"/>
    <w:rsid w:val="00B75374"/>
    <w:rsid w:val="00B75A98"/>
    <w:rsid w:val="00B774E2"/>
    <w:rsid w:val="00B77CAC"/>
    <w:rsid w:val="00B77FFB"/>
    <w:rsid w:val="00B82F94"/>
    <w:rsid w:val="00B860CC"/>
    <w:rsid w:val="00B8624E"/>
    <w:rsid w:val="00B934E6"/>
    <w:rsid w:val="00B9399C"/>
    <w:rsid w:val="00B93EEC"/>
    <w:rsid w:val="00B93F52"/>
    <w:rsid w:val="00B941A7"/>
    <w:rsid w:val="00B94E8B"/>
    <w:rsid w:val="00B95BC1"/>
    <w:rsid w:val="00B961A3"/>
    <w:rsid w:val="00BA1688"/>
    <w:rsid w:val="00BA2027"/>
    <w:rsid w:val="00BA25A2"/>
    <w:rsid w:val="00BA5A70"/>
    <w:rsid w:val="00BA68D0"/>
    <w:rsid w:val="00BA7447"/>
    <w:rsid w:val="00BB21F9"/>
    <w:rsid w:val="00BB333B"/>
    <w:rsid w:val="00BB4149"/>
    <w:rsid w:val="00BB4663"/>
    <w:rsid w:val="00BB584F"/>
    <w:rsid w:val="00BB60AE"/>
    <w:rsid w:val="00BC2B86"/>
    <w:rsid w:val="00BC7039"/>
    <w:rsid w:val="00BC7340"/>
    <w:rsid w:val="00BC7667"/>
    <w:rsid w:val="00BD1A11"/>
    <w:rsid w:val="00BD1F98"/>
    <w:rsid w:val="00BD46A4"/>
    <w:rsid w:val="00BD6516"/>
    <w:rsid w:val="00BE1890"/>
    <w:rsid w:val="00BE3D40"/>
    <w:rsid w:val="00BE4CC3"/>
    <w:rsid w:val="00BE5065"/>
    <w:rsid w:val="00BE5DAD"/>
    <w:rsid w:val="00BE6393"/>
    <w:rsid w:val="00BF0930"/>
    <w:rsid w:val="00BF107B"/>
    <w:rsid w:val="00BF1114"/>
    <w:rsid w:val="00BF192C"/>
    <w:rsid w:val="00BF1A19"/>
    <w:rsid w:val="00BF1C30"/>
    <w:rsid w:val="00BF1D19"/>
    <w:rsid w:val="00BF34E4"/>
    <w:rsid w:val="00BF3BD6"/>
    <w:rsid w:val="00BF58E4"/>
    <w:rsid w:val="00BF5C16"/>
    <w:rsid w:val="00BF60E8"/>
    <w:rsid w:val="00C00BE2"/>
    <w:rsid w:val="00C01ABA"/>
    <w:rsid w:val="00C01B95"/>
    <w:rsid w:val="00C03F5A"/>
    <w:rsid w:val="00C06BBF"/>
    <w:rsid w:val="00C11BC4"/>
    <w:rsid w:val="00C122A8"/>
    <w:rsid w:val="00C129BF"/>
    <w:rsid w:val="00C145AB"/>
    <w:rsid w:val="00C158C9"/>
    <w:rsid w:val="00C171B2"/>
    <w:rsid w:val="00C173E4"/>
    <w:rsid w:val="00C17712"/>
    <w:rsid w:val="00C20244"/>
    <w:rsid w:val="00C21B5C"/>
    <w:rsid w:val="00C21F39"/>
    <w:rsid w:val="00C23654"/>
    <w:rsid w:val="00C23CB4"/>
    <w:rsid w:val="00C246C2"/>
    <w:rsid w:val="00C25DAB"/>
    <w:rsid w:val="00C26B2D"/>
    <w:rsid w:val="00C279F3"/>
    <w:rsid w:val="00C31F50"/>
    <w:rsid w:val="00C32603"/>
    <w:rsid w:val="00C32720"/>
    <w:rsid w:val="00C33EC0"/>
    <w:rsid w:val="00C35236"/>
    <w:rsid w:val="00C355E5"/>
    <w:rsid w:val="00C3588C"/>
    <w:rsid w:val="00C375D9"/>
    <w:rsid w:val="00C40214"/>
    <w:rsid w:val="00C4243C"/>
    <w:rsid w:val="00C42B9E"/>
    <w:rsid w:val="00C446FE"/>
    <w:rsid w:val="00C4512D"/>
    <w:rsid w:val="00C503A0"/>
    <w:rsid w:val="00C51EF0"/>
    <w:rsid w:val="00C520CE"/>
    <w:rsid w:val="00C535EF"/>
    <w:rsid w:val="00C55AAD"/>
    <w:rsid w:val="00C56B30"/>
    <w:rsid w:val="00C571FE"/>
    <w:rsid w:val="00C630E0"/>
    <w:rsid w:val="00C6353A"/>
    <w:rsid w:val="00C65996"/>
    <w:rsid w:val="00C70885"/>
    <w:rsid w:val="00C768B0"/>
    <w:rsid w:val="00C77B9A"/>
    <w:rsid w:val="00C81692"/>
    <w:rsid w:val="00C81701"/>
    <w:rsid w:val="00C82393"/>
    <w:rsid w:val="00C827DD"/>
    <w:rsid w:val="00C83309"/>
    <w:rsid w:val="00C839B0"/>
    <w:rsid w:val="00C8445F"/>
    <w:rsid w:val="00C8529D"/>
    <w:rsid w:val="00C876F5"/>
    <w:rsid w:val="00C8788C"/>
    <w:rsid w:val="00C9102C"/>
    <w:rsid w:val="00C91079"/>
    <w:rsid w:val="00C910D9"/>
    <w:rsid w:val="00C920FD"/>
    <w:rsid w:val="00C92A70"/>
    <w:rsid w:val="00C95430"/>
    <w:rsid w:val="00CA2626"/>
    <w:rsid w:val="00CA39AE"/>
    <w:rsid w:val="00CA3B02"/>
    <w:rsid w:val="00CA7BA1"/>
    <w:rsid w:val="00CA7C71"/>
    <w:rsid w:val="00CA7D93"/>
    <w:rsid w:val="00CB165A"/>
    <w:rsid w:val="00CB208B"/>
    <w:rsid w:val="00CB2CFA"/>
    <w:rsid w:val="00CB3131"/>
    <w:rsid w:val="00CB31AD"/>
    <w:rsid w:val="00CB5BDE"/>
    <w:rsid w:val="00CB6261"/>
    <w:rsid w:val="00CB62A6"/>
    <w:rsid w:val="00CB6B12"/>
    <w:rsid w:val="00CB703F"/>
    <w:rsid w:val="00CB784E"/>
    <w:rsid w:val="00CC37B1"/>
    <w:rsid w:val="00CC3ABD"/>
    <w:rsid w:val="00CC452F"/>
    <w:rsid w:val="00CC69F2"/>
    <w:rsid w:val="00CC6F64"/>
    <w:rsid w:val="00CD2190"/>
    <w:rsid w:val="00CD2AD6"/>
    <w:rsid w:val="00CD3D7B"/>
    <w:rsid w:val="00CD41AF"/>
    <w:rsid w:val="00CD51CA"/>
    <w:rsid w:val="00CD5805"/>
    <w:rsid w:val="00CD5931"/>
    <w:rsid w:val="00CD60A5"/>
    <w:rsid w:val="00CD681F"/>
    <w:rsid w:val="00CD72C4"/>
    <w:rsid w:val="00CD72E6"/>
    <w:rsid w:val="00CE0813"/>
    <w:rsid w:val="00CE0922"/>
    <w:rsid w:val="00CE0AF6"/>
    <w:rsid w:val="00CE0EB1"/>
    <w:rsid w:val="00CE10A4"/>
    <w:rsid w:val="00CE11CB"/>
    <w:rsid w:val="00CE13F5"/>
    <w:rsid w:val="00CE34A6"/>
    <w:rsid w:val="00CE48E7"/>
    <w:rsid w:val="00CE5342"/>
    <w:rsid w:val="00CF112D"/>
    <w:rsid w:val="00CF2355"/>
    <w:rsid w:val="00CF3650"/>
    <w:rsid w:val="00D003E9"/>
    <w:rsid w:val="00D01513"/>
    <w:rsid w:val="00D01601"/>
    <w:rsid w:val="00D01D25"/>
    <w:rsid w:val="00D0237E"/>
    <w:rsid w:val="00D0440A"/>
    <w:rsid w:val="00D048F3"/>
    <w:rsid w:val="00D05AF5"/>
    <w:rsid w:val="00D070DE"/>
    <w:rsid w:val="00D1087A"/>
    <w:rsid w:val="00D11EF2"/>
    <w:rsid w:val="00D12512"/>
    <w:rsid w:val="00D12EB8"/>
    <w:rsid w:val="00D13B2E"/>
    <w:rsid w:val="00D14E9F"/>
    <w:rsid w:val="00D16EC5"/>
    <w:rsid w:val="00D203F5"/>
    <w:rsid w:val="00D205AA"/>
    <w:rsid w:val="00D21A77"/>
    <w:rsid w:val="00D257DF"/>
    <w:rsid w:val="00D26068"/>
    <w:rsid w:val="00D27D19"/>
    <w:rsid w:val="00D30494"/>
    <w:rsid w:val="00D31FFC"/>
    <w:rsid w:val="00D33B14"/>
    <w:rsid w:val="00D35BB0"/>
    <w:rsid w:val="00D40627"/>
    <w:rsid w:val="00D40664"/>
    <w:rsid w:val="00D40F56"/>
    <w:rsid w:val="00D419D3"/>
    <w:rsid w:val="00D41B75"/>
    <w:rsid w:val="00D41D10"/>
    <w:rsid w:val="00D42291"/>
    <w:rsid w:val="00D431D3"/>
    <w:rsid w:val="00D4757D"/>
    <w:rsid w:val="00D503E2"/>
    <w:rsid w:val="00D5325C"/>
    <w:rsid w:val="00D538F9"/>
    <w:rsid w:val="00D55035"/>
    <w:rsid w:val="00D55F02"/>
    <w:rsid w:val="00D63157"/>
    <w:rsid w:val="00D647D1"/>
    <w:rsid w:val="00D65D58"/>
    <w:rsid w:val="00D67348"/>
    <w:rsid w:val="00D67E57"/>
    <w:rsid w:val="00D701A9"/>
    <w:rsid w:val="00D720A3"/>
    <w:rsid w:val="00D745B4"/>
    <w:rsid w:val="00D75B78"/>
    <w:rsid w:val="00D80A30"/>
    <w:rsid w:val="00D8319E"/>
    <w:rsid w:val="00D84CAA"/>
    <w:rsid w:val="00D907EA"/>
    <w:rsid w:val="00D90AA7"/>
    <w:rsid w:val="00D91959"/>
    <w:rsid w:val="00D92361"/>
    <w:rsid w:val="00D93C43"/>
    <w:rsid w:val="00D93F4B"/>
    <w:rsid w:val="00D93F9E"/>
    <w:rsid w:val="00D94D89"/>
    <w:rsid w:val="00D9516D"/>
    <w:rsid w:val="00D961CD"/>
    <w:rsid w:val="00D96AB8"/>
    <w:rsid w:val="00DA0295"/>
    <w:rsid w:val="00DA05C7"/>
    <w:rsid w:val="00DA327A"/>
    <w:rsid w:val="00DA38B7"/>
    <w:rsid w:val="00DA5E5C"/>
    <w:rsid w:val="00DA67E0"/>
    <w:rsid w:val="00DA76AE"/>
    <w:rsid w:val="00DA774F"/>
    <w:rsid w:val="00DB0016"/>
    <w:rsid w:val="00DB1587"/>
    <w:rsid w:val="00DB4299"/>
    <w:rsid w:val="00DB797E"/>
    <w:rsid w:val="00DC0E05"/>
    <w:rsid w:val="00DC13FA"/>
    <w:rsid w:val="00DC468A"/>
    <w:rsid w:val="00DC55DD"/>
    <w:rsid w:val="00DC645D"/>
    <w:rsid w:val="00DC6663"/>
    <w:rsid w:val="00DD075F"/>
    <w:rsid w:val="00DD0BFA"/>
    <w:rsid w:val="00DD1E8C"/>
    <w:rsid w:val="00DD54BC"/>
    <w:rsid w:val="00DD6724"/>
    <w:rsid w:val="00DE15A3"/>
    <w:rsid w:val="00DE32B6"/>
    <w:rsid w:val="00DE3C12"/>
    <w:rsid w:val="00DE40A2"/>
    <w:rsid w:val="00DE41B5"/>
    <w:rsid w:val="00DE4EEC"/>
    <w:rsid w:val="00DE52CF"/>
    <w:rsid w:val="00DE5F73"/>
    <w:rsid w:val="00DE612E"/>
    <w:rsid w:val="00DF0A15"/>
    <w:rsid w:val="00DF0D66"/>
    <w:rsid w:val="00DF0F59"/>
    <w:rsid w:val="00DF12E3"/>
    <w:rsid w:val="00DF13E8"/>
    <w:rsid w:val="00DF2724"/>
    <w:rsid w:val="00DF30A0"/>
    <w:rsid w:val="00DF3491"/>
    <w:rsid w:val="00DF40BF"/>
    <w:rsid w:val="00DF40FF"/>
    <w:rsid w:val="00DF5572"/>
    <w:rsid w:val="00DF6425"/>
    <w:rsid w:val="00DF6CA9"/>
    <w:rsid w:val="00E00152"/>
    <w:rsid w:val="00E00E01"/>
    <w:rsid w:val="00E00F69"/>
    <w:rsid w:val="00E04056"/>
    <w:rsid w:val="00E062ED"/>
    <w:rsid w:val="00E06B66"/>
    <w:rsid w:val="00E105BA"/>
    <w:rsid w:val="00E10C89"/>
    <w:rsid w:val="00E11605"/>
    <w:rsid w:val="00E139E6"/>
    <w:rsid w:val="00E14E6F"/>
    <w:rsid w:val="00E1556A"/>
    <w:rsid w:val="00E158D1"/>
    <w:rsid w:val="00E159BB"/>
    <w:rsid w:val="00E16190"/>
    <w:rsid w:val="00E223C6"/>
    <w:rsid w:val="00E235B6"/>
    <w:rsid w:val="00E2466A"/>
    <w:rsid w:val="00E2528C"/>
    <w:rsid w:val="00E257CD"/>
    <w:rsid w:val="00E258B4"/>
    <w:rsid w:val="00E2619A"/>
    <w:rsid w:val="00E27E84"/>
    <w:rsid w:val="00E324D4"/>
    <w:rsid w:val="00E34139"/>
    <w:rsid w:val="00E3764A"/>
    <w:rsid w:val="00E37E90"/>
    <w:rsid w:val="00E4181D"/>
    <w:rsid w:val="00E41C13"/>
    <w:rsid w:val="00E4415C"/>
    <w:rsid w:val="00E4572A"/>
    <w:rsid w:val="00E45878"/>
    <w:rsid w:val="00E4646F"/>
    <w:rsid w:val="00E46560"/>
    <w:rsid w:val="00E474A9"/>
    <w:rsid w:val="00E478A3"/>
    <w:rsid w:val="00E518EA"/>
    <w:rsid w:val="00E56740"/>
    <w:rsid w:val="00E609F3"/>
    <w:rsid w:val="00E62DB4"/>
    <w:rsid w:val="00E64E81"/>
    <w:rsid w:val="00E67074"/>
    <w:rsid w:val="00E675BB"/>
    <w:rsid w:val="00E67EC3"/>
    <w:rsid w:val="00E70D46"/>
    <w:rsid w:val="00E71D55"/>
    <w:rsid w:val="00E72DFE"/>
    <w:rsid w:val="00E76B09"/>
    <w:rsid w:val="00E77529"/>
    <w:rsid w:val="00E803C1"/>
    <w:rsid w:val="00E814F7"/>
    <w:rsid w:val="00E82056"/>
    <w:rsid w:val="00E83C8A"/>
    <w:rsid w:val="00E83E6D"/>
    <w:rsid w:val="00E8497E"/>
    <w:rsid w:val="00E85507"/>
    <w:rsid w:val="00E8558C"/>
    <w:rsid w:val="00E8563D"/>
    <w:rsid w:val="00E86825"/>
    <w:rsid w:val="00E86A03"/>
    <w:rsid w:val="00E87635"/>
    <w:rsid w:val="00E87F9D"/>
    <w:rsid w:val="00E9040F"/>
    <w:rsid w:val="00E90A4C"/>
    <w:rsid w:val="00E91255"/>
    <w:rsid w:val="00E91BA0"/>
    <w:rsid w:val="00E91E87"/>
    <w:rsid w:val="00E92DFD"/>
    <w:rsid w:val="00E93D52"/>
    <w:rsid w:val="00E94426"/>
    <w:rsid w:val="00E95FCB"/>
    <w:rsid w:val="00E9792C"/>
    <w:rsid w:val="00E97D92"/>
    <w:rsid w:val="00EA39A5"/>
    <w:rsid w:val="00EA698E"/>
    <w:rsid w:val="00EA6D78"/>
    <w:rsid w:val="00EA738D"/>
    <w:rsid w:val="00EB011E"/>
    <w:rsid w:val="00EB2130"/>
    <w:rsid w:val="00EB3A6E"/>
    <w:rsid w:val="00EB450B"/>
    <w:rsid w:val="00EB5ABE"/>
    <w:rsid w:val="00EC0745"/>
    <w:rsid w:val="00EC0E2B"/>
    <w:rsid w:val="00EC2347"/>
    <w:rsid w:val="00EC2E0D"/>
    <w:rsid w:val="00EC399E"/>
    <w:rsid w:val="00EC42F2"/>
    <w:rsid w:val="00ED1882"/>
    <w:rsid w:val="00ED1984"/>
    <w:rsid w:val="00ED23AA"/>
    <w:rsid w:val="00ED2E66"/>
    <w:rsid w:val="00ED3BF2"/>
    <w:rsid w:val="00ED4BB7"/>
    <w:rsid w:val="00ED62DA"/>
    <w:rsid w:val="00ED7738"/>
    <w:rsid w:val="00EE01AD"/>
    <w:rsid w:val="00EE13BD"/>
    <w:rsid w:val="00EE2600"/>
    <w:rsid w:val="00EE2BD2"/>
    <w:rsid w:val="00EE3AB2"/>
    <w:rsid w:val="00EE49FB"/>
    <w:rsid w:val="00EE61F8"/>
    <w:rsid w:val="00EE6DA7"/>
    <w:rsid w:val="00EF0137"/>
    <w:rsid w:val="00EF14E7"/>
    <w:rsid w:val="00EF5604"/>
    <w:rsid w:val="00F001A6"/>
    <w:rsid w:val="00F0219B"/>
    <w:rsid w:val="00F02749"/>
    <w:rsid w:val="00F05BF2"/>
    <w:rsid w:val="00F06714"/>
    <w:rsid w:val="00F067CA"/>
    <w:rsid w:val="00F073F0"/>
    <w:rsid w:val="00F07504"/>
    <w:rsid w:val="00F07597"/>
    <w:rsid w:val="00F1083B"/>
    <w:rsid w:val="00F125CA"/>
    <w:rsid w:val="00F1393F"/>
    <w:rsid w:val="00F15B76"/>
    <w:rsid w:val="00F15CB5"/>
    <w:rsid w:val="00F203FA"/>
    <w:rsid w:val="00F21DCF"/>
    <w:rsid w:val="00F22D1E"/>
    <w:rsid w:val="00F24EAC"/>
    <w:rsid w:val="00F25774"/>
    <w:rsid w:val="00F25A5D"/>
    <w:rsid w:val="00F27A58"/>
    <w:rsid w:val="00F27D1F"/>
    <w:rsid w:val="00F3303D"/>
    <w:rsid w:val="00F34247"/>
    <w:rsid w:val="00F35D32"/>
    <w:rsid w:val="00F365AA"/>
    <w:rsid w:val="00F40CAC"/>
    <w:rsid w:val="00F41668"/>
    <w:rsid w:val="00F4166F"/>
    <w:rsid w:val="00F4207D"/>
    <w:rsid w:val="00F42DCF"/>
    <w:rsid w:val="00F44A98"/>
    <w:rsid w:val="00F466DB"/>
    <w:rsid w:val="00F47D89"/>
    <w:rsid w:val="00F51219"/>
    <w:rsid w:val="00F51655"/>
    <w:rsid w:val="00F52158"/>
    <w:rsid w:val="00F5225C"/>
    <w:rsid w:val="00F530FA"/>
    <w:rsid w:val="00F53C0B"/>
    <w:rsid w:val="00F55EC8"/>
    <w:rsid w:val="00F56009"/>
    <w:rsid w:val="00F600B2"/>
    <w:rsid w:val="00F617AD"/>
    <w:rsid w:val="00F632CD"/>
    <w:rsid w:val="00F634A9"/>
    <w:rsid w:val="00F666CC"/>
    <w:rsid w:val="00F67480"/>
    <w:rsid w:val="00F701E9"/>
    <w:rsid w:val="00F70D1B"/>
    <w:rsid w:val="00F7158C"/>
    <w:rsid w:val="00F7164D"/>
    <w:rsid w:val="00F72006"/>
    <w:rsid w:val="00F7237E"/>
    <w:rsid w:val="00F72B4E"/>
    <w:rsid w:val="00F72D4B"/>
    <w:rsid w:val="00F73414"/>
    <w:rsid w:val="00F75D0F"/>
    <w:rsid w:val="00F77109"/>
    <w:rsid w:val="00F80C1C"/>
    <w:rsid w:val="00F80FB9"/>
    <w:rsid w:val="00F8524A"/>
    <w:rsid w:val="00F8578E"/>
    <w:rsid w:val="00F85AB7"/>
    <w:rsid w:val="00F85FF4"/>
    <w:rsid w:val="00F8769B"/>
    <w:rsid w:val="00F904FF"/>
    <w:rsid w:val="00F927D3"/>
    <w:rsid w:val="00F92FAD"/>
    <w:rsid w:val="00F948D7"/>
    <w:rsid w:val="00F9767C"/>
    <w:rsid w:val="00F97720"/>
    <w:rsid w:val="00FA1A9D"/>
    <w:rsid w:val="00FA2814"/>
    <w:rsid w:val="00FA2A7D"/>
    <w:rsid w:val="00FA2B57"/>
    <w:rsid w:val="00FA3138"/>
    <w:rsid w:val="00FA3BE6"/>
    <w:rsid w:val="00FA5630"/>
    <w:rsid w:val="00FA5F6A"/>
    <w:rsid w:val="00FA685F"/>
    <w:rsid w:val="00FA68E5"/>
    <w:rsid w:val="00FA6CF2"/>
    <w:rsid w:val="00FA783D"/>
    <w:rsid w:val="00FB1471"/>
    <w:rsid w:val="00FB1803"/>
    <w:rsid w:val="00FB27DC"/>
    <w:rsid w:val="00FB3A4F"/>
    <w:rsid w:val="00FB4E85"/>
    <w:rsid w:val="00FB5F1C"/>
    <w:rsid w:val="00FB6984"/>
    <w:rsid w:val="00FB6EBE"/>
    <w:rsid w:val="00FB7B49"/>
    <w:rsid w:val="00FC0755"/>
    <w:rsid w:val="00FC200D"/>
    <w:rsid w:val="00FC2068"/>
    <w:rsid w:val="00FC4144"/>
    <w:rsid w:val="00FC434D"/>
    <w:rsid w:val="00FC6FDB"/>
    <w:rsid w:val="00FC72F5"/>
    <w:rsid w:val="00FC7629"/>
    <w:rsid w:val="00FC7E82"/>
    <w:rsid w:val="00FD3FB7"/>
    <w:rsid w:val="00FD44DA"/>
    <w:rsid w:val="00FD6B14"/>
    <w:rsid w:val="00FE0096"/>
    <w:rsid w:val="00FE70B0"/>
    <w:rsid w:val="00FE768C"/>
    <w:rsid w:val="00FF0E49"/>
    <w:rsid w:val="00FF2379"/>
    <w:rsid w:val="00FF305E"/>
    <w:rsid w:val="00FF7852"/>
    <w:rsid w:val="00FF7C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C7B1"/>
  <w15:docId w15:val="{AE5A8AB7-4B95-4EF0-8643-5F8793F9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F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645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C645D"/>
    <w:rPr>
      <w:rFonts w:ascii="Segoe UI" w:hAnsi="Segoe UI" w:cs="Segoe UI"/>
      <w:sz w:val="18"/>
      <w:szCs w:val="18"/>
    </w:rPr>
  </w:style>
  <w:style w:type="paragraph" w:styleId="a5">
    <w:name w:val="header"/>
    <w:basedOn w:val="a"/>
    <w:link w:val="a6"/>
    <w:uiPriority w:val="99"/>
    <w:unhideWhenUsed/>
    <w:rsid w:val="00DF0A1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F0A15"/>
  </w:style>
  <w:style w:type="paragraph" w:styleId="a7">
    <w:name w:val="footer"/>
    <w:basedOn w:val="a"/>
    <w:link w:val="a8"/>
    <w:uiPriority w:val="99"/>
    <w:unhideWhenUsed/>
    <w:rsid w:val="00DF0A1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F0A15"/>
  </w:style>
  <w:style w:type="character" w:styleId="a9">
    <w:name w:val="annotation reference"/>
    <w:basedOn w:val="a0"/>
    <w:uiPriority w:val="99"/>
    <w:unhideWhenUsed/>
    <w:rsid w:val="00223848"/>
    <w:rPr>
      <w:sz w:val="16"/>
      <w:szCs w:val="16"/>
    </w:rPr>
  </w:style>
  <w:style w:type="paragraph" w:styleId="aa">
    <w:name w:val="annotation text"/>
    <w:basedOn w:val="a"/>
    <w:link w:val="ab"/>
    <w:uiPriority w:val="99"/>
    <w:unhideWhenUsed/>
    <w:rsid w:val="00223848"/>
    <w:pPr>
      <w:spacing w:line="240" w:lineRule="auto"/>
    </w:pPr>
    <w:rPr>
      <w:sz w:val="20"/>
      <w:szCs w:val="20"/>
    </w:rPr>
  </w:style>
  <w:style w:type="character" w:customStyle="1" w:styleId="ab">
    <w:name w:val="Текст примечания Знак"/>
    <w:basedOn w:val="a0"/>
    <w:link w:val="aa"/>
    <w:uiPriority w:val="99"/>
    <w:rsid w:val="00223848"/>
    <w:rPr>
      <w:sz w:val="20"/>
      <w:szCs w:val="20"/>
    </w:rPr>
  </w:style>
  <w:style w:type="paragraph" w:styleId="ac">
    <w:name w:val="annotation subject"/>
    <w:basedOn w:val="aa"/>
    <w:next w:val="aa"/>
    <w:link w:val="ad"/>
    <w:uiPriority w:val="99"/>
    <w:semiHidden/>
    <w:unhideWhenUsed/>
    <w:rsid w:val="00223848"/>
    <w:rPr>
      <w:b/>
      <w:bCs/>
    </w:rPr>
  </w:style>
  <w:style w:type="character" w:customStyle="1" w:styleId="ad">
    <w:name w:val="Тема примечания Знак"/>
    <w:basedOn w:val="ab"/>
    <w:link w:val="ac"/>
    <w:uiPriority w:val="99"/>
    <w:semiHidden/>
    <w:rsid w:val="00223848"/>
    <w:rPr>
      <w:b/>
      <w:bCs/>
      <w:sz w:val="20"/>
      <w:szCs w:val="20"/>
    </w:rPr>
  </w:style>
  <w:style w:type="paragraph" w:styleId="ae">
    <w:name w:val="List Paragraph"/>
    <w:basedOn w:val="a"/>
    <w:uiPriority w:val="34"/>
    <w:qFormat/>
    <w:rsid w:val="00D55F02"/>
    <w:pPr>
      <w:spacing w:after="200" w:line="276" w:lineRule="auto"/>
      <w:ind w:left="720"/>
      <w:contextualSpacing/>
    </w:pPr>
    <w:rPr>
      <w:rFonts w:eastAsiaTheme="minorEastAsia"/>
      <w:lang w:eastAsia="ru-RU"/>
    </w:rPr>
  </w:style>
  <w:style w:type="paragraph" w:styleId="af">
    <w:name w:val="Revision"/>
    <w:hidden/>
    <w:uiPriority w:val="99"/>
    <w:semiHidden/>
    <w:rsid w:val="00AA4B2E"/>
    <w:pPr>
      <w:spacing w:after="0" w:line="240" w:lineRule="auto"/>
    </w:pPr>
  </w:style>
  <w:style w:type="paragraph" w:customStyle="1" w:styleId="ConsPlusNormal">
    <w:name w:val="ConsPlusNormal"/>
    <w:qFormat/>
    <w:rsid w:val="001F59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F5912"/>
    <w:pPr>
      <w:widowControl w:val="0"/>
      <w:autoSpaceDE w:val="0"/>
      <w:autoSpaceDN w:val="0"/>
      <w:spacing w:after="0" w:line="240" w:lineRule="auto"/>
    </w:pPr>
    <w:rPr>
      <w:rFonts w:ascii="Calibri" w:eastAsia="Times New Roman" w:hAnsi="Calibri" w:cs="Calibri"/>
      <w:b/>
      <w:szCs w:val="20"/>
      <w:lang w:eastAsia="ru-RU"/>
    </w:rPr>
  </w:style>
  <w:style w:type="table" w:styleId="af0">
    <w:name w:val="Table Grid"/>
    <w:basedOn w:val="a1"/>
    <w:uiPriority w:val="39"/>
    <w:rsid w:val="00EE3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ted">
    <w:name w:val="formatted"/>
    <w:basedOn w:val="a0"/>
    <w:rsid w:val="00C920FD"/>
  </w:style>
  <w:style w:type="character" w:styleId="af1">
    <w:name w:val="Placeholder Text"/>
    <w:basedOn w:val="a0"/>
    <w:uiPriority w:val="99"/>
    <w:semiHidden/>
    <w:rsid w:val="0037572D"/>
    <w:rPr>
      <w:color w:val="808080"/>
    </w:rPr>
  </w:style>
  <w:style w:type="paragraph" w:customStyle="1" w:styleId="1">
    <w:name w:val="Основной текст1"/>
    <w:basedOn w:val="a"/>
    <w:rsid w:val="00DC13FA"/>
    <w:pPr>
      <w:widowControl w:val="0"/>
      <w:spacing w:after="0" w:line="360" w:lineRule="auto"/>
      <w:ind w:firstLine="400"/>
    </w:pPr>
    <w:rPr>
      <w:rFonts w:ascii="Times New Roman" w:eastAsia="Times New Roman" w:hAnsi="Times New Roman" w:cs="Times New Roman"/>
      <w:color w:val="000000"/>
      <w:sz w:val="28"/>
      <w:szCs w:val="20"/>
      <w:lang w:eastAsia="ru-RU"/>
    </w:rPr>
  </w:style>
  <w:style w:type="paragraph" w:customStyle="1" w:styleId="10">
    <w:name w:val="Заголовок №1"/>
    <w:basedOn w:val="a"/>
    <w:rsid w:val="00DC13FA"/>
    <w:pPr>
      <w:widowControl w:val="0"/>
      <w:spacing w:before="300" w:after="300" w:line="0" w:lineRule="atLeast"/>
      <w:jc w:val="center"/>
      <w:outlineLvl w:val="0"/>
    </w:pPr>
    <w:rPr>
      <w:rFonts w:ascii="Times New Roman" w:eastAsia="Times New Roman" w:hAnsi="Times New Roman" w:cs="Times New Roman"/>
      <w:b/>
      <w:color w:val="000000"/>
      <w:spacing w:val="-10"/>
      <w:sz w:val="34"/>
      <w:szCs w:val="20"/>
      <w:lang w:eastAsia="ru-RU"/>
    </w:rPr>
  </w:style>
  <w:style w:type="paragraph" w:styleId="af2">
    <w:name w:val="Normal (Web)"/>
    <w:basedOn w:val="a"/>
    <w:uiPriority w:val="99"/>
    <w:semiHidden/>
    <w:unhideWhenUsed/>
    <w:rsid w:val="001644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semiHidden/>
    <w:unhideWhenUsed/>
    <w:rsid w:val="001644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13754">
      <w:bodyDiv w:val="1"/>
      <w:marLeft w:val="0"/>
      <w:marRight w:val="0"/>
      <w:marTop w:val="0"/>
      <w:marBottom w:val="0"/>
      <w:divBdr>
        <w:top w:val="none" w:sz="0" w:space="0" w:color="auto"/>
        <w:left w:val="none" w:sz="0" w:space="0" w:color="auto"/>
        <w:bottom w:val="none" w:sz="0" w:space="0" w:color="auto"/>
        <w:right w:val="none" w:sz="0" w:space="0" w:color="auto"/>
      </w:divBdr>
    </w:div>
    <w:div w:id="266156640">
      <w:bodyDiv w:val="1"/>
      <w:marLeft w:val="0"/>
      <w:marRight w:val="0"/>
      <w:marTop w:val="0"/>
      <w:marBottom w:val="0"/>
      <w:divBdr>
        <w:top w:val="none" w:sz="0" w:space="0" w:color="auto"/>
        <w:left w:val="none" w:sz="0" w:space="0" w:color="auto"/>
        <w:bottom w:val="none" w:sz="0" w:space="0" w:color="auto"/>
        <w:right w:val="none" w:sz="0" w:space="0" w:color="auto"/>
      </w:divBdr>
    </w:div>
    <w:div w:id="346953161">
      <w:bodyDiv w:val="1"/>
      <w:marLeft w:val="0"/>
      <w:marRight w:val="0"/>
      <w:marTop w:val="0"/>
      <w:marBottom w:val="0"/>
      <w:divBdr>
        <w:top w:val="none" w:sz="0" w:space="0" w:color="auto"/>
        <w:left w:val="none" w:sz="0" w:space="0" w:color="auto"/>
        <w:bottom w:val="none" w:sz="0" w:space="0" w:color="auto"/>
        <w:right w:val="none" w:sz="0" w:space="0" w:color="auto"/>
      </w:divBdr>
    </w:div>
    <w:div w:id="387186876">
      <w:bodyDiv w:val="1"/>
      <w:marLeft w:val="0"/>
      <w:marRight w:val="0"/>
      <w:marTop w:val="0"/>
      <w:marBottom w:val="0"/>
      <w:divBdr>
        <w:top w:val="none" w:sz="0" w:space="0" w:color="auto"/>
        <w:left w:val="none" w:sz="0" w:space="0" w:color="auto"/>
        <w:bottom w:val="none" w:sz="0" w:space="0" w:color="auto"/>
        <w:right w:val="none" w:sz="0" w:space="0" w:color="auto"/>
      </w:divBdr>
    </w:div>
    <w:div w:id="418452218">
      <w:bodyDiv w:val="1"/>
      <w:marLeft w:val="0"/>
      <w:marRight w:val="0"/>
      <w:marTop w:val="0"/>
      <w:marBottom w:val="0"/>
      <w:divBdr>
        <w:top w:val="none" w:sz="0" w:space="0" w:color="auto"/>
        <w:left w:val="none" w:sz="0" w:space="0" w:color="auto"/>
        <w:bottom w:val="none" w:sz="0" w:space="0" w:color="auto"/>
        <w:right w:val="none" w:sz="0" w:space="0" w:color="auto"/>
      </w:divBdr>
    </w:div>
    <w:div w:id="463545406">
      <w:bodyDiv w:val="1"/>
      <w:marLeft w:val="0"/>
      <w:marRight w:val="0"/>
      <w:marTop w:val="0"/>
      <w:marBottom w:val="0"/>
      <w:divBdr>
        <w:top w:val="none" w:sz="0" w:space="0" w:color="auto"/>
        <w:left w:val="none" w:sz="0" w:space="0" w:color="auto"/>
        <w:bottom w:val="none" w:sz="0" w:space="0" w:color="auto"/>
        <w:right w:val="none" w:sz="0" w:space="0" w:color="auto"/>
      </w:divBdr>
    </w:div>
    <w:div w:id="468670438">
      <w:bodyDiv w:val="1"/>
      <w:marLeft w:val="0"/>
      <w:marRight w:val="0"/>
      <w:marTop w:val="0"/>
      <w:marBottom w:val="0"/>
      <w:divBdr>
        <w:top w:val="none" w:sz="0" w:space="0" w:color="auto"/>
        <w:left w:val="none" w:sz="0" w:space="0" w:color="auto"/>
        <w:bottom w:val="none" w:sz="0" w:space="0" w:color="auto"/>
        <w:right w:val="none" w:sz="0" w:space="0" w:color="auto"/>
      </w:divBdr>
    </w:div>
    <w:div w:id="535236744">
      <w:bodyDiv w:val="1"/>
      <w:marLeft w:val="0"/>
      <w:marRight w:val="0"/>
      <w:marTop w:val="0"/>
      <w:marBottom w:val="0"/>
      <w:divBdr>
        <w:top w:val="none" w:sz="0" w:space="0" w:color="auto"/>
        <w:left w:val="none" w:sz="0" w:space="0" w:color="auto"/>
        <w:bottom w:val="none" w:sz="0" w:space="0" w:color="auto"/>
        <w:right w:val="none" w:sz="0" w:space="0" w:color="auto"/>
      </w:divBdr>
    </w:div>
    <w:div w:id="608007291">
      <w:bodyDiv w:val="1"/>
      <w:marLeft w:val="0"/>
      <w:marRight w:val="0"/>
      <w:marTop w:val="0"/>
      <w:marBottom w:val="0"/>
      <w:divBdr>
        <w:top w:val="none" w:sz="0" w:space="0" w:color="auto"/>
        <w:left w:val="none" w:sz="0" w:space="0" w:color="auto"/>
        <w:bottom w:val="none" w:sz="0" w:space="0" w:color="auto"/>
        <w:right w:val="none" w:sz="0" w:space="0" w:color="auto"/>
      </w:divBdr>
    </w:div>
    <w:div w:id="718361688">
      <w:bodyDiv w:val="1"/>
      <w:marLeft w:val="0"/>
      <w:marRight w:val="0"/>
      <w:marTop w:val="0"/>
      <w:marBottom w:val="0"/>
      <w:divBdr>
        <w:top w:val="none" w:sz="0" w:space="0" w:color="auto"/>
        <w:left w:val="none" w:sz="0" w:space="0" w:color="auto"/>
        <w:bottom w:val="none" w:sz="0" w:space="0" w:color="auto"/>
        <w:right w:val="none" w:sz="0" w:space="0" w:color="auto"/>
      </w:divBdr>
    </w:div>
    <w:div w:id="742681145">
      <w:bodyDiv w:val="1"/>
      <w:marLeft w:val="0"/>
      <w:marRight w:val="0"/>
      <w:marTop w:val="0"/>
      <w:marBottom w:val="0"/>
      <w:divBdr>
        <w:top w:val="none" w:sz="0" w:space="0" w:color="auto"/>
        <w:left w:val="none" w:sz="0" w:space="0" w:color="auto"/>
        <w:bottom w:val="none" w:sz="0" w:space="0" w:color="auto"/>
        <w:right w:val="none" w:sz="0" w:space="0" w:color="auto"/>
      </w:divBdr>
    </w:div>
    <w:div w:id="801339887">
      <w:bodyDiv w:val="1"/>
      <w:marLeft w:val="0"/>
      <w:marRight w:val="0"/>
      <w:marTop w:val="0"/>
      <w:marBottom w:val="0"/>
      <w:divBdr>
        <w:top w:val="none" w:sz="0" w:space="0" w:color="auto"/>
        <w:left w:val="none" w:sz="0" w:space="0" w:color="auto"/>
        <w:bottom w:val="none" w:sz="0" w:space="0" w:color="auto"/>
        <w:right w:val="none" w:sz="0" w:space="0" w:color="auto"/>
      </w:divBdr>
    </w:div>
    <w:div w:id="847211944">
      <w:bodyDiv w:val="1"/>
      <w:marLeft w:val="0"/>
      <w:marRight w:val="0"/>
      <w:marTop w:val="0"/>
      <w:marBottom w:val="0"/>
      <w:divBdr>
        <w:top w:val="none" w:sz="0" w:space="0" w:color="auto"/>
        <w:left w:val="none" w:sz="0" w:space="0" w:color="auto"/>
        <w:bottom w:val="none" w:sz="0" w:space="0" w:color="auto"/>
        <w:right w:val="none" w:sz="0" w:space="0" w:color="auto"/>
      </w:divBdr>
    </w:div>
    <w:div w:id="1014262640">
      <w:bodyDiv w:val="1"/>
      <w:marLeft w:val="0"/>
      <w:marRight w:val="0"/>
      <w:marTop w:val="0"/>
      <w:marBottom w:val="0"/>
      <w:divBdr>
        <w:top w:val="none" w:sz="0" w:space="0" w:color="auto"/>
        <w:left w:val="none" w:sz="0" w:space="0" w:color="auto"/>
        <w:bottom w:val="none" w:sz="0" w:space="0" w:color="auto"/>
        <w:right w:val="none" w:sz="0" w:space="0" w:color="auto"/>
      </w:divBdr>
    </w:div>
    <w:div w:id="1065565250">
      <w:bodyDiv w:val="1"/>
      <w:marLeft w:val="0"/>
      <w:marRight w:val="0"/>
      <w:marTop w:val="0"/>
      <w:marBottom w:val="0"/>
      <w:divBdr>
        <w:top w:val="none" w:sz="0" w:space="0" w:color="auto"/>
        <w:left w:val="none" w:sz="0" w:space="0" w:color="auto"/>
        <w:bottom w:val="none" w:sz="0" w:space="0" w:color="auto"/>
        <w:right w:val="none" w:sz="0" w:space="0" w:color="auto"/>
      </w:divBdr>
    </w:div>
    <w:div w:id="1141576077">
      <w:bodyDiv w:val="1"/>
      <w:marLeft w:val="0"/>
      <w:marRight w:val="0"/>
      <w:marTop w:val="0"/>
      <w:marBottom w:val="0"/>
      <w:divBdr>
        <w:top w:val="none" w:sz="0" w:space="0" w:color="auto"/>
        <w:left w:val="none" w:sz="0" w:space="0" w:color="auto"/>
        <w:bottom w:val="none" w:sz="0" w:space="0" w:color="auto"/>
        <w:right w:val="none" w:sz="0" w:space="0" w:color="auto"/>
      </w:divBdr>
    </w:div>
    <w:div w:id="1355158419">
      <w:bodyDiv w:val="1"/>
      <w:marLeft w:val="0"/>
      <w:marRight w:val="0"/>
      <w:marTop w:val="0"/>
      <w:marBottom w:val="0"/>
      <w:divBdr>
        <w:top w:val="none" w:sz="0" w:space="0" w:color="auto"/>
        <w:left w:val="none" w:sz="0" w:space="0" w:color="auto"/>
        <w:bottom w:val="none" w:sz="0" w:space="0" w:color="auto"/>
        <w:right w:val="none" w:sz="0" w:space="0" w:color="auto"/>
      </w:divBdr>
    </w:div>
    <w:div w:id="1533228823">
      <w:bodyDiv w:val="1"/>
      <w:marLeft w:val="0"/>
      <w:marRight w:val="0"/>
      <w:marTop w:val="0"/>
      <w:marBottom w:val="0"/>
      <w:divBdr>
        <w:top w:val="none" w:sz="0" w:space="0" w:color="auto"/>
        <w:left w:val="none" w:sz="0" w:space="0" w:color="auto"/>
        <w:bottom w:val="none" w:sz="0" w:space="0" w:color="auto"/>
        <w:right w:val="none" w:sz="0" w:space="0" w:color="auto"/>
      </w:divBdr>
    </w:div>
    <w:div w:id="1654066818">
      <w:bodyDiv w:val="1"/>
      <w:marLeft w:val="0"/>
      <w:marRight w:val="0"/>
      <w:marTop w:val="0"/>
      <w:marBottom w:val="0"/>
      <w:divBdr>
        <w:top w:val="none" w:sz="0" w:space="0" w:color="auto"/>
        <w:left w:val="none" w:sz="0" w:space="0" w:color="auto"/>
        <w:bottom w:val="none" w:sz="0" w:space="0" w:color="auto"/>
        <w:right w:val="none" w:sz="0" w:space="0" w:color="auto"/>
      </w:divBdr>
    </w:div>
    <w:div w:id="1678077984">
      <w:bodyDiv w:val="1"/>
      <w:marLeft w:val="0"/>
      <w:marRight w:val="0"/>
      <w:marTop w:val="0"/>
      <w:marBottom w:val="0"/>
      <w:divBdr>
        <w:top w:val="none" w:sz="0" w:space="0" w:color="auto"/>
        <w:left w:val="none" w:sz="0" w:space="0" w:color="auto"/>
        <w:bottom w:val="none" w:sz="0" w:space="0" w:color="auto"/>
        <w:right w:val="none" w:sz="0" w:space="0" w:color="auto"/>
      </w:divBdr>
    </w:div>
    <w:div w:id="1771508640">
      <w:bodyDiv w:val="1"/>
      <w:marLeft w:val="0"/>
      <w:marRight w:val="0"/>
      <w:marTop w:val="0"/>
      <w:marBottom w:val="0"/>
      <w:divBdr>
        <w:top w:val="none" w:sz="0" w:space="0" w:color="auto"/>
        <w:left w:val="none" w:sz="0" w:space="0" w:color="auto"/>
        <w:bottom w:val="none" w:sz="0" w:space="0" w:color="auto"/>
        <w:right w:val="none" w:sz="0" w:space="0" w:color="auto"/>
      </w:divBdr>
    </w:div>
    <w:div w:id="1862012728">
      <w:bodyDiv w:val="1"/>
      <w:marLeft w:val="0"/>
      <w:marRight w:val="0"/>
      <w:marTop w:val="0"/>
      <w:marBottom w:val="0"/>
      <w:divBdr>
        <w:top w:val="none" w:sz="0" w:space="0" w:color="auto"/>
        <w:left w:val="none" w:sz="0" w:space="0" w:color="auto"/>
        <w:bottom w:val="none" w:sz="0" w:space="0" w:color="auto"/>
        <w:right w:val="none" w:sz="0" w:space="0" w:color="auto"/>
      </w:divBdr>
    </w:div>
    <w:div w:id="1896431522">
      <w:bodyDiv w:val="1"/>
      <w:marLeft w:val="0"/>
      <w:marRight w:val="0"/>
      <w:marTop w:val="0"/>
      <w:marBottom w:val="0"/>
      <w:divBdr>
        <w:top w:val="none" w:sz="0" w:space="0" w:color="auto"/>
        <w:left w:val="none" w:sz="0" w:space="0" w:color="auto"/>
        <w:bottom w:val="none" w:sz="0" w:space="0" w:color="auto"/>
        <w:right w:val="none" w:sz="0" w:space="0" w:color="auto"/>
      </w:divBdr>
    </w:div>
    <w:div w:id="1989675203">
      <w:bodyDiv w:val="1"/>
      <w:marLeft w:val="0"/>
      <w:marRight w:val="0"/>
      <w:marTop w:val="0"/>
      <w:marBottom w:val="0"/>
      <w:divBdr>
        <w:top w:val="none" w:sz="0" w:space="0" w:color="auto"/>
        <w:left w:val="none" w:sz="0" w:space="0" w:color="auto"/>
        <w:bottom w:val="none" w:sz="0" w:space="0" w:color="auto"/>
        <w:right w:val="none" w:sz="0" w:space="0" w:color="auto"/>
      </w:divBdr>
    </w:div>
    <w:div w:id="2119909632">
      <w:bodyDiv w:val="1"/>
      <w:marLeft w:val="0"/>
      <w:marRight w:val="0"/>
      <w:marTop w:val="0"/>
      <w:marBottom w:val="0"/>
      <w:divBdr>
        <w:top w:val="none" w:sz="0" w:space="0" w:color="auto"/>
        <w:left w:val="none" w:sz="0" w:space="0" w:color="auto"/>
        <w:bottom w:val="none" w:sz="0" w:space="0" w:color="auto"/>
        <w:right w:val="none" w:sz="0" w:space="0" w:color="auto"/>
      </w:divBdr>
    </w:div>
    <w:div w:id="212194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1DB1535EA7B2F04571847879318D6903898B9FDB346010C264483DF7703A9CAA35A9802E53BABA2B7982E751D63AFA2519EE0471F8AE47x1v4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353DF-C52B-43D0-AFB1-A04B41935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6530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Шевелкина Ксения Леонидовна</dc:creator>
  <cp:lastModifiedBy>Гусева Марина Алексеевна</cp:lastModifiedBy>
  <cp:revision>4</cp:revision>
  <cp:lastPrinted>2025-09-19T15:30:00Z</cp:lastPrinted>
  <dcterms:created xsi:type="dcterms:W3CDTF">2026-05-06T12:51:00Z</dcterms:created>
  <dcterms:modified xsi:type="dcterms:W3CDTF">2026-05-06T13:06:00Z</dcterms:modified>
</cp:coreProperties>
</file>