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D5F9A4" w14:textId="77777777" w:rsidR="004450A4" w:rsidRDefault="004450A4" w:rsidP="004450A4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Пояснительная записка </w:t>
      </w:r>
    </w:p>
    <w:p w14:paraId="7AD6C245" w14:textId="322D0ABC" w:rsidR="004450A4" w:rsidRDefault="004450A4" w:rsidP="00D756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b/>
        </w:rPr>
      </w:pPr>
      <w:r>
        <w:rPr>
          <w:b/>
        </w:rPr>
        <w:t>к проекту приказа Минфина России «</w:t>
      </w:r>
      <w:r w:rsidR="00D75668" w:rsidRPr="00D75668">
        <w:rPr>
          <w:b/>
          <w:szCs w:val="28"/>
          <w:lang w:eastAsia="ru-RU"/>
        </w:rPr>
        <w:t>О внесении из</w:t>
      </w:r>
      <w:r w:rsidR="00573965">
        <w:rPr>
          <w:b/>
          <w:szCs w:val="28"/>
          <w:lang w:eastAsia="ru-RU"/>
        </w:rPr>
        <w:t xml:space="preserve">менений в приложения № 1 – </w:t>
      </w:r>
      <w:r w:rsidR="00D75668">
        <w:rPr>
          <w:b/>
          <w:szCs w:val="28"/>
          <w:lang w:eastAsia="ru-RU"/>
        </w:rPr>
        <w:t xml:space="preserve">5 </w:t>
      </w:r>
      <w:r w:rsidR="00D75668" w:rsidRPr="00D75668">
        <w:rPr>
          <w:b/>
          <w:szCs w:val="28"/>
          <w:lang w:eastAsia="ru-RU"/>
        </w:rPr>
        <w:t>к приказу Министерства финансов Российской Федерации от 7 ноября 2024 г. № 162н</w:t>
      </w:r>
      <w:r>
        <w:rPr>
          <w:b/>
        </w:rPr>
        <w:t>»</w:t>
      </w:r>
    </w:p>
    <w:p w14:paraId="1BE7CC07" w14:textId="77777777" w:rsidR="004450A4" w:rsidRDefault="004450A4" w:rsidP="004450A4">
      <w:pPr>
        <w:jc w:val="center"/>
        <w:rPr>
          <w:b/>
          <w:szCs w:val="28"/>
        </w:rPr>
      </w:pPr>
    </w:p>
    <w:p w14:paraId="268ADEDE" w14:textId="280721A5" w:rsidR="004450A4" w:rsidRDefault="004450A4" w:rsidP="00051126">
      <w:pPr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>Проект приказа</w:t>
      </w:r>
      <w:r w:rsidR="00051126">
        <w:rPr>
          <w:szCs w:val="28"/>
        </w:rPr>
        <w:t xml:space="preserve"> Минфина России </w:t>
      </w:r>
      <w:r w:rsidR="00051126" w:rsidRPr="00051126">
        <w:rPr>
          <w:szCs w:val="28"/>
        </w:rPr>
        <w:t>«</w:t>
      </w:r>
      <w:r w:rsidR="00BA168F" w:rsidRPr="00BA168F">
        <w:rPr>
          <w:szCs w:val="28"/>
        </w:rPr>
        <w:t>О внесени</w:t>
      </w:r>
      <w:r w:rsidR="00573965">
        <w:rPr>
          <w:szCs w:val="28"/>
        </w:rPr>
        <w:t xml:space="preserve">и изменений в приложения № 1 – </w:t>
      </w:r>
      <w:r w:rsidR="00BA168F" w:rsidRPr="00BA168F">
        <w:rPr>
          <w:szCs w:val="28"/>
        </w:rPr>
        <w:t>5</w:t>
      </w:r>
      <w:r w:rsidR="00BA168F">
        <w:rPr>
          <w:szCs w:val="28"/>
        </w:rPr>
        <w:t xml:space="preserve"> </w:t>
      </w:r>
      <w:r w:rsidR="00BA168F" w:rsidRPr="00BA168F">
        <w:rPr>
          <w:szCs w:val="28"/>
        </w:rPr>
        <w:t xml:space="preserve">к приказу Министерства финансов Российской Федерации </w:t>
      </w:r>
      <w:r w:rsidR="00BA168F">
        <w:rPr>
          <w:szCs w:val="28"/>
        </w:rPr>
        <w:t xml:space="preserve">                               </w:t>
      </w:r>
      <w:r w:rsidR="00BA168F" w:rsidRPr="00BA168F">
        <w:rPr>
          <w:szCs w:val="28"/>
        </w:rPr>
        <w:t>от 7 ноября 2024 г. № 162н</w:t>
      </w:r>
      <w:r w:rsidR="00051126" w:rsidRPr="00051126">
        <w:rPr>
          <w:szCs w:val="28"/>
        </w:rPr>
        <w:t>»</w:t>
      </w:r>
      <w:r>
        <w:rPr>
          <w:szCs w:val="28"/>
        </w:rPr>
        <w:t xml:space="preserve"> </w:t>
      </w:r>
      <w:r w:rsidR="00051126">
        <w:rPr>
          <w:szCs w:val="28"/>
        </w:rPr>
        <w:t xml:space="preserve">(далее – проект приказа) </w:t>
      </w:r>
      <w:r>
        <w:rPr>
          <w:szCs w:val="28"/>
        </w:rPr>
        <w:t xml:space="preserve">разработан в целях реализации распоряжения Правительства Российской Федерации </w:t>
      </w:r>
      <w:r w:rsidR="00D45DA9">
        <w:rPr>
          <w:szCs w:val="28"/>
        </w:rPr>
        <w:br/>
      </w:r>
      <w:r>
        <w:rPr>
          <w:szCs w:val="28"/>
        </w:rPr>
        <w:t xml:space="preserve">от 29 августа 2019 г. № 1921-р и в соответствии с </w:t>
      </w:r>
      <w:r w:rsidRPr="0014414F">
        <w:rPr>
          <w:szCs w:val="28"/>
        </w:rPr>
        <w:t xml:space="preserve">частями 1 и </w:t>
      </w:r>
      <w:r w:rsidR="00051126">
        <w:rPr>
          <w:szCs w:val="28"/>
        </w:rPr>
        <w:t>3</w:t>
      </w:r>
      <w:r w:rsidR="00051126" w:rsidRPr="0014414F">
        <w:rPr>
          <w:szCs w:val="28"/>
        </w:rPr>
        <w:t xml:space="preserve"> </w:t>
      </w:r>
      <w:r w:rsidRPr="0014414F">
        <w:rPr>
          <w:szCs w:val="28"/>
        </w:rPr>
        <w:t xml:space="preserve">статьи </w:t>
      </w:r>
      <w:r w:rsidR="008228DB">
        <w:rPr>
          <w:szCs w:val="28"/>
        </w:rPr>
        <w:t>8</w:t>
      </w:r>
      <w:r w:rsidRPr="0014414F">
        <w:rPr>
          <w:szCs w:val="28"/>
        </w:rPr>
        <w:t xml:space="preserve"> Федерального закона</w:t>
      </w:r>
      <w:r w:rsidR="00051126">
        <w:rPr>
          <w:szCs w:val="28"/>
        </w:rPr>
        <w:t xml:space="preserve"> </w:t>
      </w:r>
      <w:r w:rsidRPr="0014414F">
        <w:rPr>
          <w:szCs w:val="28"/>
        </w:rPr>
        <w:t>от 11 ноября 2003 г. № 138-ФЗ «О лотереях»</w:t>
      </w:r>
      <w:r>
        <w:rPr>
          <w:szCs w:val="28"/>
        </w:rPr>
        <w:t>.</w:t>
      </w:r>
    </w:p>
    <w:p w14:paraId="22891099" w14:textId="1B488E3F" w:rsidR="004B56AE" w:rsidRDefault="004450A4" w:rsidP="004B56AE">
      <w:pPr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>Проект</w:t>
      </w:r>
      <w:r w:rsidR="00051126">
        <w:rPr>
          <w:szCs w:val="28"/>
        </w:rPr>
        <w:t>ом</w:t>
      </w:r>
      <w:r>
        <w:rPr>
          <w:szCs w:val="28"/>
        </w:rPr>
        <w:t xml:space="preserve"> приказа </w:t>
      </w:r>
      <w:r w:rsidR="00051126">
        <w:rPr>
          <w:szCs w:val="28"/>
        </w:rPr>
        <w:t xml:space="preserve">вносятся изменения в </w:t>
      </w:r>
      <w:r w:rsidR="004B56AE">
        <w:t>п</w:t>
      </w:r>
      <w:r w:rsidR="004B56AE" w:rsidRPr="00F20567">
        <w:t xml:space="preserve">риказ Министерства финансов Российской Федерации от </w:t>
      </w:r>
      <w:r w:rsidR="00583116" w:rsidRPr="00583116">
        <w:t xml:space="preserve">7 ноября 2024 г. № 162н </w:t>
      </w:r>
      <w:r w:rsidR="004B56AE" w:rsidRPr="00F20567">
        <w:t>«</w:t>
      </w:r>
      <w:r w:rsidR="00583116" w:rsidRPr="00583116">
        <w:t>Об утверждении условий проведения 5 тиражных всероссийских государственных лотерей и 10 бестиражных всероссийских государственных лотерей в поддержку развития бокса</w:t>
      </w:r>
      <w:r w:rsidR="00583116">
        <w:t>»</w:t>
      </w:r>
      <w:r w:rsidR="004B56AE">
        <w:rPr>
          <w:szCs w:val="28"/>
        </w:rPr>
        <w:t>.</w:t>
      </w:r>
    </w:p>
    <w:p w14:paraId="7D87D510" w14:textId="5751EB9A" w:rsidR="00583116" w:rsidRDefault="00583116" w:rsidP="004450A4">
      <w:pPr>
        <w:spacing w:after="0" w:line="360" w:lineRule="auto"/>
        <w:ind w:firstLine="709"/>
        <w:jc w:val="both"/>
        <w:rPr>
          <w:szCs w:val="28"/>
        </w:rPr>
      </w:pPr>
      <w:r w:rsidRPr="00583116">
        <w:rPr>
          <w:szCs w:val="28"/>
        </w:rPr>
        <w:t>Проектом приказа предусматривается дополнение условий проведения 5 тиражных всероссийских государственных лотерей в поддержку развития бокса новыми алгоритмами определения выигрышей для тиражных лотерей</w:t>
      </w:r>
      <w:bookmarkStart w:id="0" w:name="_GoBack"/>
      <w:bookmarkEnd w:id="0"/>
      <w:r w:rsidRPr="00583116">
        <w:rPr>
          <w:szCs w:val="28"/>
        </w:rPr>
        <w:t>.</w:t>
      </w:r>
    </w:p>
    <w:p w14:paraId="243A5768" w14:textId="6A41E8AB" w:rsidR="004450A4" w:rsidRDefault="004450A4" w:rsidP="004450A4">
      <w:pPr>
        <w:spacing w:after="0" w:line="360" w:lineRule="auto"/>
        <w:ind w:firstLine="709"/>
        <w:jc w:val="both"/>
      </w:pPr>
      <w:r>
        <w:t xml:space="preserve">Принятие приказа не потребует внесения изменений в иные нормативные правовые акты. </w:t>
      </w:r>
    </w:p>
    <w:p w14:paraId="6D37E9CD" w14:textId="77777777" w:rsidR="00C50BCF" w:rsidRDefault="00C50BCF"/>
    <w:sectPr w:rsidR="00C50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E75"/>
    <w:rsid w:val="00051126"/>
    <w:rsid w:val="001C7993"/>
    <w:rsid w:val="003C1BBE"/>
    <w:rsid w:val="004450A4"/>
    <w:rsid w:val="004B56AE"/>
    <w:rsid w:val="00573965"/>
    <w:rsid w:val="00583116"/>
    <w:rsid w:val="00751915"/>
    <w:rsid w:val="0079316C"/>
    <w:rsid w:val="008228DB"/>
    <w:rsid w:val="00A448F0"/>
    <w:rsid w:val="00B933A3"/>
    <w:rsid w:val="00BA168F"/>
    <w:rsid w:val="00C50BCF"/>
    <w:rsid w:val="00C63038"/>
    <w:rsid w:val="00CC1B74"/>
    <w:rsid w:val="00CC4E75"/>
    <w:rsid w:val="00D45DA9"/>
    <w:rsid w:val="00D75668"/>
    <w:rsid w:val="00F7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41A9A"/>
  <w15:chartTrackingRefBased/>
  <w15:docId w15:val="{EB95733E-E088-4D34-A277-C8A5C4AD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0A4"/>
    <w:pPr>
      <w:spacing w:after="200" w:line="276" w:lineRule="auto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051126"/>
    <w:pPr>
      <w:spacing w:after="0" w:line="240" w:lineRule="auto"/>
    </w:pPr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79057458282</dc:creator>
  <cp:keywords/>
  <dc:description/>
  <cp:lastModifiedBy>ВИКАРЕВА ЕКАТЕРИНА АЛЕКСЕЕВНА</cp:lastModifiedBy>
  <cp:revision>3</cp:revision>
  <dcterms:created xsi:type="dcterms:W3CDTF">2026-05-04T12:12:00Z</dcterms:created>
  <dcterms:modified xsi:type="dcterms:W3CDTF">2026-05-06T06:45:00Z</dcterms:modified>
</cp:coreProperties>
</file>