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9A4DB" w14:textId="77777777" w:rsidR="00A80FD1" w:rsidRDefault="00A80FD1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B656ED" w14:textId="77777777" w:rsidR="00A80FD1" w:rsidRDefault="00A80FD1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31951F" w14:textId="77777777" w:rsidR="00A80FD1" w:rsidRDefault="00A80FD1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3283A1" w14:textId="77777777" w:rsidR="00A80FD1" w:rsidRDefault="00A80FD1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F08844" w14:textId="77777777" w:rsidR="00A80FD1" w:rsidRDefault="00A80FD1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A844D7" w14:textId="77777777" w:rsidR="00A80FD1" w:rsidRDefault="00A80FD1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659F0E" w14:textId="77777777" w:rsidR="00A80FD1" w:rsidRDefault="00A80FD1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93C9B5" w14:textId="77777777" w:rsidR="00A80FD1" w:rsidRDefault="00A80FD1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ADF4A2" w14:textId="77777777" w:rsidR="00A80FD1" w:rsidRDefault="00A80FD1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8E9018" w14:textId="77777777" w:rsidR="00A80FD1" w:rsidRDefault="00A80FD1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AA6C2" w14:textId="77777777" w:rsidR="00A80FD1" w:rsidRDefault="00A80FD1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1C551B" w14:textId="77777777" w:rsidR="00A80FD1" w:rsidRDefault="00A80FD1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F9A8FA" w14:textId="77777777" w:rsidR="00A80FD1" w:rsidRDefault="00A80FD1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D45330" w14:textId="77777777" w:rsidR="00A80FD1" w:rsidRDefault="00A80FD1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884681" w14:textId="6C8B7B7C" w:rsidR="00A80FD1" w:rsidRDefault="000E5D28">
      <w:pPr>
        <w:widowControl w:val="0"/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</w:t>
      </w:r>
      <w:r w:rsidR="00736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изменений в приложения № 1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 к приказу </w:t>
      </w:r>
    </w:p>
    <w:p w14:paraId="7D05BC9E" w14:textId="77777777" w:rsidR="00A80FD1" w:rsidRDefault="000E5D28">
      <w:pPr>
        <w:widowControl w:val="0"/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Министерства финансов Российской Федерации от 7 ноября 2024 г. № 162н</w:t>
      </w:r>
    </w:p>
    <w:p w14:paraId="6022000B" w14:textId="77777777" w:rsidR="00A80FD1" w:rsidRDefault="00A80FD1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13688F93" w14:textId="77777777" w:rsidR="00A80FD1" w:rsidRDefault="00A80FD1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2D58AB42" w14:textId="77777777" w:rsidR="00A80FD1" w:rsidRDefault="00A80FD1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3DAEC6F0" w14:textId="77777777" w:rsidR="00A80FD1" w:rsidRDefault="000E5D28">
      <w:pPr>
        <w:pStyle w:val="afa"/>
        <w:widowControl w:val="0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частями 1 и 3 статьи 8 Федерального закона от 11 ноября 2003 г. № 138-ФЗ «О лотереях» и пунктом 2 распоряжения Правительства Российской Федерации от 29 августа 2019 г. № 1921-р  </w:t>
      </w:r>
      <w:r>
        <w:rPr>
          <w:rFonts w:ascii="Times New Roman" w:hAnsi="Times New Roman" w:cs="Times New Roman"/>
          <w:spacing w:val="60"/>
          <w:sz w:val="28"/>
          <w:szCs w:val="28"/>
        </w:rPr>
        <w:t>приказываю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512B55C" w14:textId="0D82058B" w:rsidR="00A80FD1" w:rsidRDefault="000E5D28">
      <w:pPr>
        <w:pStyle w:val="afa"/>
        <w:widowControl w:val="0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прилагаемые изменения, котор</w:t>
      </w:r>
      <w:r w:rsidR="007367D4">
        <w:rPr>
          <w:rFonts w:ascii="Times New Roman" w:hAnsi="Times New Roman" w:cs="Times New Roman"/>
          <w:sz w:val="28"/>
          <w:szCs w:val="28"/>
        </w:rPr>
        <w:t xml:space="preserve">ые вносятся в приложения № 1 – 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br/>
        <w:t xml:space="preserve">к </w:t>
      </w:r>
      <w:bookmarkStart w:id="0" w:name="_Hlk128553764"/>
      <w:r>
        <w:rPr>
          <w:rFonts w:ascii="Times New Roman" w:hAnsi="Times New Roman" w:cs="Times New Roman"/>
          <w:sz w:val="28"/>
          <w:szCs w:val="28"/>
        </w:rPr>
        <w:t xml:space="preserve">приказу Министерства финансов Российской Федерации от 7 ноября 2024 г. </w:t>
      </w:r>
      <w:r>
        <w:rPr>
          <w:rFonts w:ascii="Times New Roman" w:hAnsi="Times New Roman" w:cs="Times New Roman"/>
          <w:sz w:val="28"/>
          <w:szCs w:val="28"/>
        </w:rPr>
        <w:br/>
        <w:t>№ 162н «Об утверждении условий проведения 5 тиражных всероссийских государственных лотерей и 10 бестиражных всероссийских государственных лотерей в поддержку развития бокса»</w:t>
      </w:r>
      <w:bookmarkEnd w:id="0"/>
      <w:r>
        <w:rPr>
          <w:rStyle w:val="afe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C471E5" w14:textId="77777777" w:rsidR="00A80FD1" w:rsidRDefault="00A80FD1">
      <w:pPr>
        <w:pStyle w:val="afa"/>
        <w:widowControl w:val="0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52588D" w14:textId="77777777" w:rsidR="00A80FD1" w:rsidRDefault="00A80FD1">
      <w:pPr>
        <w:pStyle w:val="afa"/>
        <w:widowControl w:val="0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1BE473" w14:textId="77777777" w:rsidR="00A80FD1" w:rsidRDefault="00A80FD1">
      <w:pPr>
        <w:pStyle w:val="afa"/>
        <w:widowControl w:val="0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17F7B3" w14:textId="77777777" w:rsidR="00A80FD1" w:rsidRDefault="000E5D28">
      <w:pPr>
        <w:widowControl w:val="0"/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     А.Г. Силуанов</w:t>
      </w:r>
    </w:p>
    <w:p w14:paraId="29868BC2" w14:textId="77777777" w:rsidR="00A80FD1" w:rsidRDefault="000E5D2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  <w:sectPr w:rsidR="00A80FD1">
          <w:headerReference w:type="default" r:id="rId8"/>
          <w:type w:val="continuous"/>
          <w:pgSz w:w="11906" w:h="16838"/>
          <w:pgMar w:top="1134" w:right="567" w:bottom="1134" w:left="1134" w:header="709" w:footer="709" w:gutter="0"/>
          <w:pgNumType w:start="1"/>
          <w:cols w:space="708"/>
          <w:titlePg/>
        </w:sect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fb"/>
        <w:tblW w:w="0" w:type="auto"/>
        <w:tblInd w:w="4962" w:type="dxa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ook w:val="04A0" w:firstRow="1" w:lastRow="0" w:firstColumn="1" w:lastColumn="0" w:noHBand="0" w:noVBand="1"/>
      </w:tblPr>
      <w:tblGrid>
        <w:gridCol w:w="4393"/>
      </w:tblGrid>
      <w:tr w:rsidR="00A80FD1" w14:paraId="714C55B6" w14:textId="77777777">
        <w:tc>
          <w:tcPr>
            <w:tcW w:w="4393" w:type="dxa"/>
          </w:tcPr>
          <w:p w14:paraId="29AC636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УТВЕРЖДЕНЫ</w:t>
            </w:r>
          </w:p>
          <w:p w14:paraId="556D21C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приказом Министерства финансов</w:t>
            </w:r>
          </w:p>
          <w:p w14:paraId="56B6C40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  <w:p w14:paraId="3C8C66B1" w14:textId="77777777" w:rsidR="00A80FD1" w:rsidRDefault="000E5D2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_______________ № </w:t>
            </w:r>
          </w:p>
        </w:tc>
      </w:tr>
    </w:tbl>
    <w:p w14:paraId="188116EA" w14:textId="77777777" w:rsidR="00A80FD1" w:rsidRDefault="00A80FD1">
      <w:pPr>
        <w:widowControl w:val="0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58C2C9" w14:textId="77777777" w:rsidR="00A80FD1" w:rsidRDefault="00A80FD1">
      <w:pPr>
        <w:widowControl w:val="0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356035" w14:textId="77777777" w:rsidR="00A80FD1" w:rsidRDefault="00A80FD1">
      <w:pPr>
        <w:widowControl w:val="0"/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B873CC" w14:textId="77777777" w:rsidR="00A80FD1" w:rsidRDefault="000E5D28">
      <w:pPr>
        <w:tabs>
          <w:tab w:val="left" w:pos="32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ИЗМЕНЕНИЯ, </w:t>
      </w:r>
    </w:p>
    <w:p w14:paraId="303F28D6" w14:textId="670115D3" w:rsidR="00A80FD1" w:rsidRDefault="000E5D28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котор</w:t>
      </w:r>
      <w:r w:rsidR="007367D4">
        <w:rPr>
          <w:rFonts w:ascii="Times New Roman" w:hAnsi="Times New Roman" w:cs="Times New Roman"/>
          <w:b/>
          <w:sz w:val="28"/>
          <w:szCs w:val="28"/>
        </w:rPr>
        <w:t xml:space="preserve">ые вносятся в приложения № 1 – </w:t>
      </w:r>
      <w:bookmarkStart w:id="1" w:name="_GoBack"/>
      <w:bookmarkEnd w:id="1"/>
      <w:r>
        <w:rPr>
          <w:rFonts w:ascii="Times New Roman" w:hAnsi="Times New Roman" w:cs="Times New Roman"/>
          <w:b/>
          <w:sz w:val="28"/>
          <w:szCs w:val="28"/>
        </w:rPr>
        <w:t>5 к приказу Министерства финансов Российской Федерации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от 7 ноября 2024 г. № 162н «Об утверждении условий проведения 5 тиражных всероссийских государственных лотерей и 10 бестиражных всероссийских государственных лотерей в поддержку развития бокса»</w:t>
      </w:r>
    </w:p>
    <w:p w14:paraId="020E576A" w14:textId="77777777" w:rsidR="00A80FD1" w:rsidRDefault="00A80FD1">
      <w:pPr>
        <w:widowControl w:val="0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3C1D6D" w14:textId="77777777" w:rsidR="00A80FD1" w:rsidRDefault="00A80FD1">
      <w:pPr>
        <w:widowControl w:val="0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41C6FA" w14:textId="77777777" w:rsidR="00A80FD1" w:rsidRDefault="000E5D28">
      <w:pPr>
        <w:pStyle w:val="afa"/>
        <w:widowControl w:val="0"/>
        <w:shd w:val="clear" w:color="auto" w:fill="FFFFFF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В приложении № 1:</w:t>
      </w:r>
    </w:p>
    <w:p w14:paraId="127B3047" w14:textId="77777777" w:rsidR="00A80FD1" w:rsidRDefault="000E5D28" w:rsidP="000E5D28">
      <w:pPr>
        <w:pStyle w:val="afa"/>
        <w:widowControl w:val="0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20 изложить в следующей редакции:</w:t>
      </w:r>
    </w:p>
    <w:p w14:paraId="1AF7C3E6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«20. Розыгрыши призовых фондов тиражей проводятся в указанную Оператором на лотерейных билетах, лотерейных квитанциях, на официальном сайте Оператора в информационно-телекоммуникационной сети «Интернет» дату. Оператор вправе перенести дату и (или) время тиража, уведомив об этом участников Лотереи на официальном сайте Оператора в информационно-телекоммуникационной сети «Интернет».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E23198F" w14:textId="77777777" w:rsidR="00A80FD1" w:rsidRDefault="000E5D28" w:rsidP="000E5D28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абзацы с первого по восьмой пункта 61.5 изложить в следующей редакции:</w:t>
      </w:r>
    </w:p>
    <w:p w14:paraId="139855F9" w14:textId="77777777" w:rsidR="00A80FD1" w:rsidRDefault="000E5D28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«Алгоритм определения выигрышей 5: в случае распределения призового фонда тиража Лотереи по категориям выигрышей в соответствии с вариантом, представленным в таблице № 17, выигрыши определяются в два тура Лотереи: основной и первый дополнительный. В случае распределения призового фонда тиража Лотереи по категориям выигрышей в соответствии с вариантами, представленными в таблицах № 18 - № 20, выигрыши определяются в один тур Лотереи – основной.</w:t>
      </w:r>
    </w:p>
    <w:p w14:paraId="5626EED3" w14:textId="77777777" w:rsidR="00A80FD1" w:rsidRDefault="000E5D28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туров, необходимое для розыгрыша призового фонда, и категории распределения призового фонда определяются Оператором в рамках конкретного тиража.</w:t>
      </w:r>
    </w:p>
    <w:p w14:paraId="2EA4E56D" w14:textId="77777777" w:rsidR="00A80FD1" w:rsidRDefault="000E5D28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Лотерейный билет, лотерейная квитанция, электронный лотерейный билет участвуют в розыгрыше соответствующего тура Лотереи при условии оплаты участником Лотереи лотерейной комбинации такого тура Лотереи.</w:t>
      </w:r>
    </w:p>
    <w:p w14:paraId="07025919" w14:textId="77777777" w:rsidR="00A80FD1" w:rsidRDefault="000E5D28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первом дополнительном туре допускается без участия в основном туре.</w:t>
      </w:r>
    </w:p>
    <w:p w14:paraId="0020C70A" w14:textId="77777777" w:rsidR="00A80FD1" w:rsidRDefault="000E5D28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Минимальная лотерейная комбинация основного тура состоит из 8 неповторяющихся чисел от 1 до 20 включительно и одного числа от 1 до 4 включительно. Лотерейный билет, лотерейная квитанция, электронный лотерейный билет считаются выигрышными в основном туре, если указанные в них числа лотерейной комбинации полностью или частично совпали с числами выигрышной лотерейной комбинации основного тура по результатам розыгрыша призового фонда в соответствующем тираже. Выигрышная лотерейная комбинация основного тура определяется путем формирования случайной последовательности из 8 неповторяющихся чисел от 1 до 20 включительно, которые формируют лотерейную комбинацию «8 из 20», а также одного числа от 1 до 4 включительно, формирующего лотерейную комбинацию «1 число из 4».</w:t>
      </w:r>
    </w:p>
    <w:p w14:paraId="04806B88" w14:textId="77777777" w:rsidR="00A80FD1" w:rsidRDefault="000E5D28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Минимальная лотерейная комбинация первого дополнительного тура состоит из 6 упорядоченных чисел в диапазоне от 1 до 8 включительно и формируется слева направо. Числа лотерейной комбинации могут повторяться.</w:t>
      </w:r>
    </w:p>
    <w:p w14:paraId="4DA9E9EB" w14:textId="77777777" w:rsidR="00A80FD1" w:rsidRDefault="000E5D28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Выигрышная лотерейная комбинация первого дополнительного тура определяется путем формирования случайной последовательности из 6 чисел в диапазоне от 1 до 8 включительно. Числа выигрышной лотерейной комбинации могут повторяться.</w:t>
      </w:r>
    </w:p>
    <w:p w14:paraId="0A7FB659" w14:textId="77777777" w:rsidR="00A80FD1" w:rsidRDefault="000E5D28">
      <w:pPr>
        <w:pStyle w:val="ConsPlusNormal"/>
        <w:spacing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Лотерейный билет, лотерейная квитанция, электронный лотерейный билет считаются выигрышными в первом дополнительном туре, если указанные в них числа полностью или частично совпали с числами выигрышной лотерейной комбинации первого дополнительного тура, полученной в результате розыгрыша призового фонда в соответствующем тираже, при этом совпадение чисел в категориях выигрышей 10 - 14 (для таблицы распределения призового фонда Лотереи № 17) должно быть непрерывным и последовательным, а для выигрыша в категории выигрышей 15 (для таблицы распределения призового фонда Лотереи № 17) первое число лотерейной комбинации должно совпасть с первым выпавшим числом выигрышной лотерейной комбинации</w:t>
      </w:r>
      <w:r>
        <w:rPr>
          <w:rFonts w:ascii="Times New Roman" w:eastAsia="Times New Roman" w:hAnsi="Times New Roman" w:cs="Times New Roman"/>
          <w:sz w:val="28"/>
          <w:szCs w:val="28"/>
        </w:rPr>
        <w:t>.».</w:t>
      </w:r>
    </w:p>
    <w:p w14:paraId="60833D16" w14:textId="77777777" w:rsidR="00A80FD1" w:rsidRDefault="000E5D28" w:rsidP="000E5D28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Таблицу № 17 пункта 61.5 изложить в следующей редакции:</w:t>
      </w:r>
    </w:p>
    <w:p w14:paraId="25CB5D25" w14:textId="77777777" w:rsidR="00A80FD1" w:rsidRDefault="000E5D28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 17</w:t>
      </w:r>
    </w:p>
    <w:tbl>
      <w:tblPr>
        <w:tblW w:w="963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9"/>
        <w:gridCol w:w="2408"/>
        <w:gridCol w:w="2408"/>
        <w:gridCol w:w="2408"/>
      </w:tblGrid>
      <w:tr w:rsidR="00A80FD1" w14:paraId="568A4753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1A5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выигрышей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B43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чисел в лотерейной комбинации «8 чисел из 20»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047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чисел в лотерейной комбинации «1 число из 4»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0D1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Распределение призового фонда Лотереи (% от выручки)</w:t>
            </w:r>
          </w:p>
        </w:tc>
      </w:tr>
      <w:tr w:rsidR="00A80FD1" w14:paraId="39264410" w14:textId="77777777"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28A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 тур Лотереи</w:t>
            </w:r>
          </w:p>
        </w:tc>
      </w:tr>
      <w:tr w:rsidR="00A80FD1" w14:paraId="72DD1D84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EDA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(Суперприз)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29B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0EB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65A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0FEF2F98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421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775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690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EC6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440DF53F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9D9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1BE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E87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7B1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192D8961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42F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9F6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EEB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5E8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1123C32C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142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BB5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C1A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650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6E65BF66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36D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B75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3BC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4F0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5D2A60EB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9AD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4FB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6FE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E3E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5320B8B7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EEF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3A2C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658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BB9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666035C7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14C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F1E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5D2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197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47AA4AA3" w14:textId="77777777">
        <w:trPr>
          <w:trHeight w:val="305"/>
        </w:trPr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0DC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дополнительный тур Лотереи</w:t>
            </w:r>
          </w:p>
        </w:tc>
      </w:tr>
      <w:tr w:rsidR="00A80FD1" w14:paraId="7D0168B0" w14:textId="77777777">
        <w:trPr>
          <w:trHeight w:val="26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2EE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05AC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6 чисел в лотерейной комбинации (непрерывно и последовательно)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625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281A97DB" w14:textId="77777777">
        <w:trPr>
          <w:trHeight w:val="26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140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617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5 чисел в лотерейной комбинации (непрерывно и последовательно)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AA4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70709D52" w14:textId="77777777">
        <w:trPr>
          <w:trHeight w:val="26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697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3AA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4 числа в лотерейной комбинации (непрерывно и последовательно)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B72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73B40E81" w14:textId="77777777">
        <w:trPr>
          <w:trHeight w:val="26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558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732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3 числа в лотерейной комбинации (непрерывно и последовательно)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D88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5BC8ADB7" w14:textId="77777777">
        <w:trPr>
          <w:trHeight w:val="26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6C0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9B2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2 числа в лотерейной комбинации (непрерывно и последовательно)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8ACC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3A71AB8A" w14:textId="77777777">
        <w:trPr>
          <w:trHeight w:val="26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3E1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C94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Первое число лотерейной комбинации совпало с первым выпавшим числом выигрышной лотерейной комбинации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AF5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</w:tbl>
    <w:p w14:paraId="35CEA34D" w14:textId="77777777" w:rsidR="00A80FD1" w:rsidRDefault="00A80FD1">
      <w:pPr>
        <w:widowControl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535B9677" w14:textId="77777777" w:rsidR="00A80FD1" w:rsidRDefault="00A80FD1">
      <w:pPr>
        <w:widowControl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14:paraId="7BA836BB" w14:textId="77777777" w:rsidR="00A80FD1" w:rsidRDefault="000E5D28" w:rsidP="000E5D28">
      <w:pPr>
        <w:pStyle w:val="ConsPlusNormal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дополнить пунктом 61.21 следующего содержания:</w:t>
      </w:r>
    </w:p>
    <w:p w14:paraId="7F48AC86" w14:textId="77777777" w:rsidR="00A80FD1" w:rsidRDefault="000E5D28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«61.21. Алгоритм определения выигрышей 21: выигрыши определяются в два тура Лотереи: основной и первый дополнительный.</w:t>
      </w:r>
    </w:p>
    <w:p w14:paraId="220F95FB" w14:textId="77777777" w:rsidR="00A80FD1" w:rsidRDefault="000E5D28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туров, необходимое для розыгрыша призового фонда, и категории распределения призового фонда определяются Оператором в рамках конкретного тиража.</w:t>
      </w:r>
    </w:p>
    <w:p w14:paraId="4AF9770E" w14:textId="77777777" w:rsidR="00A80FD1" w:rsidRDefault="000E5D28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Лотерейный билет, лотерейная квитанция, электронный лотерейный билет участвуют в розыгрыше соответствующего тура Лотереи при условии оплаты участником Лотереи лотерейной комбинации такого тура Лотереи.</w:t>
      </w:r>
    </w:p>
    <w:p w14:paraId="5F5928C1" w14:textId="77777777" w:rsidR="00A80FD1" w:rsidRDefault="000E5D28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Минимальная лотерейная комбинация основного тура состоит из 4 неповторяющихся чисел от 1 до 17 включительно в первом игровом поле и 4 неповторяющихся чисел от 1 до 17 включительно во втором игровом поле.</w:t>
      </w:r>
    </w:p>
    <w:p w14:paraId="7A7D57B1" w14:textId="77777777" w:rsidR="00A80FD1" w:rsidRDefault="000E5D28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Выигрышная лотерейная комбинация основного тура определяется путем формирования 4 неповторяющихся чисел от 1 до 17 включительно для первого игрового поля и 4 неповторяющихся чисел от 1 до 17 включительно для второго игрового поля.</w:t>
      </w:r>
    </w:p>
    <w:p w14:paraId="359A0A80" w14:textId="77777777" w:rsidR="00A80FD1" w:rsidRDefault="000E5D28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Лотерейный билет, лотерейная квитанция, электронный лотерейный билет считаются выигрышными в основном туре, если указанные в них числа полностью или частично совпали с числами выигрышной лотерейной комбинацией, полученной в результате розыгрыша призового фонда в соответствующем тираже. </w:t>
      </w:r>
    </w:p>
    <w:p w14:paraId="7191AB3C" w14:textId="77777777" w:rsidR="00A80FD1" w:rsidRDefault="000E5D28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Минимальная лотерейная комбинация первого дополнительного тура состоит из 6 упорядоченных чисел в диапазоне от 1 до 8 включительно и формируется слева направо. Числа лотерейной комбинации могут повторяться.</w:t>
      </w:r>
    </w:p>
    <w:p w14:paraId="7C631BB9" w14:textId="77777777" w:rsidR="00A80FD1" w:rsidRDefault="000E5D28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Выигрышная лотерейная комбинация первого дополнительного тура определяется путем формирования случайной последовательности из 6 чисел в диапазоне от 1 до 8 включительно. Числа выигрышной лотерейной комбинации могут повторяться.</w:t>
      </w:r>
    </w:p>
    <w:p w14:paraId="012B7D06" w14:textId="77777777" w:rsidR="00A80FD1" w:rsidRDefault="000E5D28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Лотерейный билет, лотерейная квитанция, электронный лотерейный билет считаются выигрышными в первом дополнительном туре, если указанные в них числа полностью или частично совпали с числами выигрышной лотерейной комбинации первого дополнительного тура, полученной в результате розыгрыша призового фонда в соответствующем тираже, при этом совпадение чисел в категориях выигрышей до объединения категорий № 20 - № 24 должно быть непрерывным и последовательным, а для выигрыша в категории выигрышей до объединения категорий № 25 первое число лотерейной комбинации должно совпасть с первым выпавшим числом выигрышной лотерейной комбинации.</w:t>
      </w:r>
    </w:p>
    <w:p w14:paraId="7C68098C" w14:textId="77777777" w:rsidR="00A80FD1" w:rsidRDefault="000E5D28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призового фонда тиража Лотереи по категориям выигрышей осуществляется в соответствии с таблицей № 63.</w:t>
      </w:r>
    </w:p>
    <w:p w14:paraId="3E432CCF" w14:textId="77777777" w:rsidR="00A80FD1" w:rsidRDefault="000E5D28">
      <w:pPr>
        <w:pStyle w:val="ConsPlusNormal"/>
        <w:spacing w:line="360" w:lineRule="auto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63</w:t>
      </w:r>
    </w:p>
    <w:tbl>
      <w:tblPr>
        <w:tblW w:w="963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1606"/>
        <w:gridCol w:w="1606"/>
        <w:gridCol w:w="1606"/>
        <w:gridCol w:w="1606"/>
        <w:gridCol w:w="1606"/>
      </w:tblGrid>
      <w:tr w:rsidR="00A80FD1" w14:paraId="7DF85D44" w14:textId="77777777"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321AC443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Категория выигрышей до объединения категорий</w:t>
            </w:r>
          </w:p>
        </w:tc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47E8079F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Категория выигрышей после объединения категорий</w:t>
            </w:r>
          </w:p>
        </w:tc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2B792AF7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Совпало чисел в поле 1</w:t>
            </w:r>
          </w:p>
        </w:tc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62721527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Совпало чисел в поле 2</w:t>
            </w:r>
          </w:p>
        </w:tc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4DA267B0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Распределение призового фонда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(% от выручки) до объединения категорий</w:t>
            </w:r>
          </w:p>
        </w:tc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6A70A1B4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Распределение призового фонда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(% от выручки) после объединения категорий</w:t>
            </w:r>
          </w:p>
        </w:tc>
      </w:tr>
      <w:tr w:rsidR="00A80FD1" w14:paraId="07E8132D" w14:textId="77777777">
        <w:tc>
          <w:tcPr>
            <w:tcW w:w="2552" w:type="dxa"/>
            <w:gridSpan w:val="6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3C1EE29A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Основной тур Лотереи</w:t>
            </w:r>
          </w:p>
        </w:tc>
      </w:tr>
      <w:tr w:rsidR="00A80FD1" w14:paraId="47CF5B93" w14:textId="77777777"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6D346808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(Суперприз)</w:t>
            </w:r>
          </w:p>
        </w:tc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0E87EE13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0FC5096D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150748C2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537EE9C1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0 - 70</w:t>
            </w:r>
          </w:p>
        </w:tc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46DA828E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0 - 70</w:t>
            </w:r>
          </w:p>
        </w:tc>
      </w:tr>
      <w:tr w:rsidR="00A80FD1" w14:paraId="41DA7E12" w14:textId="77777777"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78F8F602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0202A23E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3A16CD36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17CB5C4D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6FA0AB9E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0 - 70</w:t>
            </w:r>
          </w:p>
        </w:tc>
        <w:tc>
          <w:tcPr>
            <w:tcW w:w="2552" w:type="dxa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01E4CEB4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0 - 70</w:t>
            </w:r>
          </w:p>
        </w:tc>
      </w:tr>
      <w:tr w:rsidR="00A80FD1" w14:paraId="3AF94CC3" w14:textId="77777777"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76235899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vMerge/>
            <w:vAlign w:val="center"/>
          </w:tcPr>
          <w:p w14:paraId="450AD12E" w14:textId="77777777" w:rsidR="00A80FD1" w:rsidRDefault="00A80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4B07A541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7F5B9CC1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789998C3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0 - 70</w:t>
            </w:r>
          </w:p>
        </w:tc>
        <w:tc>
          <w:tcPr>
            <w:tcW w:w="2552" w:type="dxa"/>
            <w:vMerge/>
            <w:vAlign w:val="center"/>
          </w:tcPr>
          <w:p w14:paraId="37866C66" w14:textId="77777777" w:rsidR="00A80FD1" w:rsidRDefault="00A80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0FD1" w14:paraId="4F5C29CD" w14:textId="77777777"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0902A82A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45FA0622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23CA2D01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1E2D535C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4BE3BBA6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0 - 70</w:t>
            </w:r>
          </w:p>
        </w:tc>
        <w:tc>
          <w:tcPr>
            <w:tcW w:w="2552" w:type="dxa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7AA2B73A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0 - 70</w:t>
            </w:r>
          </w:p>
        </w:tc>
      </w:tr>
      <w:tr w:rsidR="00A80FD1" w14:paraId="704D9EFE" w14:textId="77777777"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1DBC6F86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  <w:vMerge/>
            <w:vAlign w:val="center"/>
          </w:tcPr>
          <w:p w14:paraId="610F172F" w14:textId="77777777" w:rsidR="00A80FD1" w:rsidRDefault="00A80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1AF9460F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68017B13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1BDB68A3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0 - 70</w:t>
            </w:r>
          </w:p>
        </w:tc>
        <w:tc>
          <w:tcPr>
            <w:tcW w:w="2552" w:type="dxa"/>
            <w:vMerge/>
            <w:vAlign w:val="center"/>
          </w:tcPr>
          <w:p w14:paraId="4B49FBCC" w14:textId="77777777" w:rsidR="00A80FD1" w:rsidRDefault="00A80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0FD1" w14:paraId="3520EBA7" w14:textId="77777777"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6CD966F7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6B4FF2C3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7521055E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0ED7E1F6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0B0442C2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0 - 70</w:t>
            </w:r>
          </w:p>
        </w:tc>
        <w:tc>
          <w:tcPr>
            <w:tcW w:w="2552" w:type="dxa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3D81BC48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0 - 70</w:t>
            </w:r>
          </w:p>
        </w:tc>
      </w:tr>
      <w:tr w:rsidR="00A80FD1" w14:paraId="3B3F0131" w14:textId="77777777"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4AFD22CF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vMerge/>
            <w:vAlign w:val="center"/>
          </w:tcPr>
          <w:p w14:paraId="6C2D416E" w14:textId="77777777" w:rsidR="00A80FD1" w:rsidRDefault="00A80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1F33F7D3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27B70BA2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3445FF3F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0 - 70</w:t>
            </w:r>
          </w:p>
        </w:tc>
        <w:tc>
          <w:tcPr>
            <w:tcW w:w="2552" w:type="dxa"/>
            <w:vMerge/>
            <w:vAlign w:val="center"/>
          </w:tcPr>
          <w:p w14:paraId="7C5DF2F8" w14:textId="77777777" w:rsidR="00A80FD1" w:rsidRDefault="00A80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0FD1" w14:paraId="4804BAFD" w14:textId="77777777"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7B1D7A42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34E81E6D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47E41D87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154DAD65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6001BE00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0 - 70</w:t>
            </w:r>
          </w:p>
        </w:tc>
        <w:tc>
          <w:tcPr>
            <w:tcW w:w="2552" w:type="dxa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3DE2FCB0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0 - 70</w:t>
            </w:r>
          </w:p>
        </w:tc>
      </w:tr>
      <w:tr w:rsidR="00A80FD1" w14:paraId="4BAC622C" w14:textId="77777777"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78864796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  <w:vMerge/>
            <w:vAlign w:val="center"/>
          </w:tcPr>
          <w:p w14:paraId="527530DD" w14:textId="77777777" w:rsidR="00A80FD1" w:rsidRDefault="00A80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74E0735C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61B691E5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3407F999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0 - 70</w:t>
            </w:r>
          </w:p>
        </w:tc>
        <w:tc>
          <w:tcPr>
            <w:tcW w:w="2552" w:type="dxa"/>
            <w:vMerge/>
            <w:vAlign w:val="center"/>
          </w:tcPr>
          <w:p w14:paraId="30FF42A4" w14:textId="77777777" w:rsidR="00A80FD1" w:rsidRDefault="00A80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0FD1" w14:paraId="15356592" w14:textId="77777777"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2F3F0E99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211FCA8B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5BA9EA7F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2095E63A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31ADFB9D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0 - 70</w:t>
            </w:r>
          </w:p>
        </w:tc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7A9A86E1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0 - 70</w:t>
            </w:r>
          </w:p>
        </w:tc>
      </w:tr>
      <w:tr w:rsidR="00A80FD1" w14:paraId="222208DF" w14:textId="77777777"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3C864105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2" w:type="dxa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05793263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158EC414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2104EB04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54B8B153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0 - 70</w:t>
            </w:r>
          </w:p>
        </w:tc>
        <w:tc>
          <w:tcPr>
            <w:tcW w:w="2552" w:type="dxa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4C7791D2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0 - 70</w:t>
            </w:r>
          </w:p>
        </w:tc>
      </w:tr>
      <w:tr w:rsidR="00A80FD1" w14:paraId="1BEB1A32" w14:textId="77777777"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0EBB15DA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2" w:type="dxa"/>
            <w:vMerge/>
            <w:vAlign w:val="center"/>
          </w:tcPr>
          <w:p w14:paraId="3A420092" w14:textId="77777777" w:rsidR="00A80FD1" w:rsidRDefault="00A80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111CB99C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16093D9D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7B8D5C64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0 - 70</w:t>
            </w:r>
          </w:p>
        </w:tc>
        <w:tc>
          <w:tcPr>
            <w:tcW w:w="2552" w:type="dxa"/>
            <w:vMerge/>
            <w:vAlign w:val="center"/>
          </w:tcPr>
          <w:p w14:paraId="791E568B" w14:textId="77777777" w:rsidR="00A80FD1" w:rsidRDefault="00A80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0FD1" w14:paraId="00B23F8F" w14:textId="77777777"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2558A1D8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2" w:type="dxa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54459F5A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0DFF2F44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11C508F1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4EF4B2BB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0 - 70</w:t>
            </w:r>
          </w:p>
        </w:tc>
        <w:tc>
          <w:tcPr>
            <w:tcW w:w="2552" w:type="dxa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1C799E15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0 - 70</w:t>
            </w:r>
          </w:p>
        </w:tc>
      </w:tr>
      <w:tr w:rsidR="00A80FD1" w14:paraId="5F944865" w14:textId="77777777"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513CFFB4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2" w:type="dxa"/>
            <w:vMerge/>
            <w:vAlign w:val="center"/>
          </w:tcPr>
          <w:p w14:paraId="2C2A836B" w14:textId="77777777" w:rsidR="00A80FD1" w:rsidRDefault="00A80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76007BCE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0B9A892C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428D0FDC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0 - 70</w:t>
            </w:r>
          </w:p>
        </w:tc>
        <w:tc>
          <w:tcPr>
            <w:tcW w:w="2552" w:type="dxa"/>
            <w:vMerge/>
            <w:vAlign w:val="center"/>
          </w:tcPr>
          <w:p w14:paraId="38A65193" w14:textId="77777777" w:rsidR="00A80FD1" w:rsidRDefault="00A80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0FD1" w14:paraId="11BF7462" w14:textId="77777777"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56AA3C48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2" w:type="dxa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5BD77E15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750CC2FE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05A1828A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201989C7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0 - 70</w:t>
            </w:r>
          </w:p>
        </w:tc>
        <w:tc>
          <w:tcPr>
            <w:tcW w:w="2552" w:type="dxa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0EC76020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0 - 70</w:t>
            </w:r>
          </w:p>
        </w:tc>
      </w:tr>
      <w:tr w:rsidR="00A80FD1" w14:paraId="6000AE11" w14:textId="77777777"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78E09563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52" w:type="dxa"/>
            <w:vMerge/>
            <w:vAlign w:val="center"/>
          </w:tcPr>
          <w:p w14:paraId="5ACFE33C" w14:textId="77777777" w:rsidR="00A80FD1" w:rsidRDefault="00A80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744D60C4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57863597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52C2BB65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0 - 70</w:t>
            </w:r>
          </w:p>
        </w:tc>
        <w:tc>
          <w:tcPr>
            <w:tcW w:w="2552" w:type="dxa"/>
            <w:vMerge/>
            <w:vAlign w:val="center"/>
          </w:tcPr>
          <w:p w14:paraId="139BEDDB" w14:textId="77777777" w:rsidR="00A80FD1" w:rsidRDefault="00A80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0FD1" w14:paraId="25F51918" w14:textId="77777777"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1522B545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6F90CB8A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20DD652C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687EFC29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6A9C8D0E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0 - 70</w:t>
            </w:r>
          </w:p>
        </w:tc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12DC3BF6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0 - 70</w:t>
            </w:r>
          </w:p>
        </w:tc>
      </w:tr>
      <w:tr w:rsidR="00A80FD1" w14:paraId="659F755C" w14:textId="77777777"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46D0878F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52" w:type="dxa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48ED4A9F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52548F26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11049965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787D8371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0 - 70</w:t>
            </w:r>
          </w:p>
        </w:tc>
        <w:tc>
          <w:tcPr>
            <w:tcW w:w="2552" w:type="dxa"/>
            <w:vMerge w:val="restart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02287865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0 - 70</w:t>
            </w:r>
          </w:p>
        </w:tc>
      </w:tr>
      <w:tr w:rsidR="00A80FD1" w14:paraId="309364C3" w14:textId="77777777"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31662CE2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52" w:type="dxa"/>
            <w:vMerge/>
            <w:vAlign w:val="center"/>
          </w:tcPr>
          <w:p w14:paraId="37D49825" w14:textId="77777777" w:rsidR="00A80FD1" w:rsidRDefault="00A80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71DD8633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5A724CA9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6DF3CC3A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0 - 70</w:t>
            </w:r>
          </w:p>
        </w:tc>
        <w:tc>
          <w:tcPr>
            <w:tcW w:w="2552" w:type="dxa"/>
            <w:vMerge/>
            <w:vAlign w:val="center"/>
          </w:tcPr>
          <w:p w14:paraId="3CEECF4C" w14:textId="77777777" w:rsidR="00A80FD1" w:rsidRDefault="00A80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0FD1" w14:paraId="45813739" w14:textId="77777777">
        <w:tc>
          <w:tcPr>
            <w:tcW w:w="2552" w:type="dxa"/>
            <w:gridSpan w:val="6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218D51A0" w14:textId="77777777" w:rsidR="00A80FD1" w:rsidRDefault="000E5D2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дополнительный тур Лотереи</w:t>
            </w:r>
          </w:p>
        </w:tc>
      </w:tr>
      <w:tr w:rsidR="00A80FD1" w14:paraId="0E047C4A" w14:textId="77777777"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09306638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  <w:vAlign w:val="center"/>
          </w:tcPr>
          <w:p w14:paraId="20CE2406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2" w:type="dxa"/>
            <w:gridSpan w:val="2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1F48BE11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Совпало 6 чисел в лотерейной комбинации (непрерывно и последовательно)</w:t>
            </w:r>
          </w:p>
        </w:tc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44B05B61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0 - 70</w:t>
            </w:r>
          </w:p>
        </w:tc>
        <w:tc>
          <w:tcPr>
            <w:tcW w:w="2552" w:type="dxa"/>
            <w:vAlign w:val="center"/>
          </w:tcPr>
          <w:p w14:paraId="3CAE83D6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0 - 70</w:t>
            </w:r>
          </w:p>
        </w:tc>
      </w:tr>
      <w:tr w:rsidR="00A80FD1" w14:paraId="64F6CBD2" w14:textId="77777777"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5D20EAAA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52" w:type="dxa"/>
            <w:vAlign w:val="center"/>
          </w:tcPr>
          <w:p w14:paraId="52D7560C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2" w:type="dxa"/>
            <w:gridSpan w:val="2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2A0CDF7B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Совпало 5 чисел в лотерейной комбинации (непрерывно и последовательно)</w:t>
            </w:r>
          </w:p>
        </w:tc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4AE63259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0 - 70</w:t>
            </w:r>
          </w:p>
        </w:tc>
        <w:tc>
          <w:tcPr>
            <w:tcW w:w="2552" w:type="dxa"/>
            <w:vAlign w:val="center"/>
          </w:tcPr>
          <w:p w14:paraId="7C2650CD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0 - 70</w:t>
            </w:r>
          </w:p>
        </w:tc>
      </w:tr>
      <w:tr w:rsidR="00A80FD1" w14:paraId="10EE646D" w14:textId="77777777"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6AF62129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52" w:type="dxa"/>
            <w:vAlign w:val="center"/>
          </w:tcPr>
          <w:p w14:paraId="7F6314FB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2" w:type="dxa"/>
            <w:gridSpan w:val="2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1728E164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Совпало 4 числа в лотерейной комбинации (непрерывно и последовательно)</w:t>
            </w:r>
          </w:p>
        </w:tc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165B64B7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0 - 70</w:t>
            </w:r>
          </w:p>
        </w:tc>
        <w:tc>
          <w:tcPr>
            <w:tcW w:w="2552" w:type="dxa"/>
            <w:vAlign w:val="center"/>
          </w:tcPr>
          <w:p w14:paraId="4B337A7A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0 - 70</w:t>
            </w:r>
          </w:p>
        </w:tc>
      </w:tr>
      <w:tr w:rsidR="00A80FD1" w14:paraId="1FC7EFB0" w14:textId="77777777"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248F75BA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52" w:type="dxa"/>
            <w:vAlign w:val="center"/>
          </w:tcPr>
          <w:p w14:paraId="2EA42907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2" w:type="dxa"/>
            <w:gridSpan w:val="2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6AC6BDD1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Совпало 3 числа в лотерейной комбинации (непрерывно и последовательно)</w:t>
            </w:r>
          </w:p>
        </w:tc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656CF7AE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0 - 70</w:t>
            </w:r>
          </w:p>
        </w:tc>
        <w:tc>
          <w:tcPr>
            <w:tcW w:w="2552" w:type="dxa"/>
            <w:vAlign w:val="center"/>
          </w:tcPr>
          <w:p w14:paraId="2066B8B0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0 - 70</w:t>
            </w:r>
          </w:p>
        </w:tc>
      </w:tr>
      <w:tr w:rsidR="00A80FD1" w14:paraId="634FEE66" w14:textId="77777777"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5442EBCF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52" w:type="dxa"/>
            <w:vAlign w:val="center"/>
          </w:tcPr>
          <w:p w14:paraId="265D38DF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52" w:type="dxa"/>
            <w:gridSpan w:val="2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615B803A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Совпало 2 числа в лотерейной комбинации (непрерывно и последовательно)</w:t>
            </w:r>
          </w:p>
        </w:tc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0E531A46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0 - 70</w:t>
            </w:r>
          </w:p>
        </w:tc>
        <w:tc>
          <w:tcPr>
            <w:tcW w:w="2552" w:type="dxa"/>
            <w:vAlign w:val="center"/>
          </w:tcPr>
          <w:p w14:paraId="2523A3CE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0 - 70</w:t>
            </w:r>
          </w:p>
        </w:tc>
      </w:tr>
      <w:tr w:rsidR="00A80FD1" w14:paraId="05DE3D98" w14:textId="77777777"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0C79B3B9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2" w:type="dxa"/>
            <w:vAlign w:val="center"/>
          </w:tcPr>
          <w:p w14:paraId="33F06C91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52" w:type="dxa"/>
            <w:gridSpan w:val="2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2981BE89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Первое число лотерейной комбинации совпало с первым выпавшим числом выигрышной лотерейной комбинации</w:t>
            </w:r>
          </w:p>
        </w:tc>
        <w:tc>
          <w:tcPr>
            <w:tcW w:w="2552" w:type="dx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717748A9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0 - 70</w:t>
            </w:r>
          </w:p>
        </w:tc>
        <w:tc>
          <w:tcPr>
            <w:tcW w:w="2552" w:type="dxa"/>
            <w:vAlign w:val="center"/>
          </w:tcPr>
          <w:p w14:paraId="082B72C2" w14:textId="77777777" w:rsidR="00A80FD1" w:rsidRDefault="000E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0 - 70</w:t>
            </w:r>
          </w:p>
        </w:tc>
      </w:tr>
    </w:tbl>
    <w:p w14:paraId="39ED9DC7" w14:textId="77777777" w:rsidR="00A80FD1" w:rsidRDefault="00A80FD1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6BCA9F8D" w14:textId="77777777" w:rsidR="00A80FD1" w:rsidRDefault="000E5D28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лотерейная комбинация может быть признана выигрышной только один раз и только в одной категории выигрыша.</w:t>
      </w:r>
    </w:p>
    <w:p w14:paraId="5757D045" w14:textId="77777777" w:rsidR="00A80FD1" w:rsidRDefault="000E5D28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Оператор вправе объединить следующие категории выигрышей: вторую с третьей, четвертую с пятой, шестую с седьмой, восьмую с девятой, одиннадцатую с двенадцатой, тринадцатую с четырнадцатой, пятнадцатую с шестнадцатой, восемнадцатую с девятнадцатой.».</w:t>
      </w:r>
    </w:p>
    <w:p w14:paraId="5EDDBE35" w14:textId="77777777" w:rsidR="00A80FD1" w:rsidRDefault="000E5D28">
      <w:pPr>
        <w:pStyle w:val="ConsPlusNormal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В приложении № 2:</w:t>
      </w:r>
    </w:p>
    <w:p w14:paraId="7BD6DA9B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  <w:t>пункт 20 изложить в следующей редакции:</w:t>
      </w:r>
    </w:p>
    <w:p w14:paraId="7C8D66F6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«20. Розыгрыши призовых фондов тиражей проводятся в указанную Оператором на лотерейных билетах, лотерейных квитанциях, на официальном сайте Оператора в информационно-телекоммуникационной сети «Интернет» дату. Оператор вправе перенести дату и (или) время тиража, уведомив об этом участников Лотереи на официальном сайте Оператора в информационно-телекоммуникационной сети «Интернет».».</w:t>
      </w:r>
    </w:p>
    <w:p w14:paraId="57B3F8E8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2)</w:t>
      </w:r>
      <w:r>
        <w:rPr>
          <w:rFonts w:ascii="Times New Roman" w:hAnsi="Times New Roman" w:cs="Times New Roman"/>
          <w:sz w:val="28"/>
          <w:szCs w:val="28"/>
        </w:rPr>
        <w:tab/>
        <w:t>пункт 61.4 изложить в следующей редакции:</w:t>
      </w:r>
    </w:p>
    <w:p w14:paraId="2E60BAC4" w14:textId="77777777" w:rsidR="00A80FD1" w:rsidRDefault="000E5D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«61.4. Алгоритм определения выигрышей 4: в случае распределения призового фонда тиража Лотереи по категориям выигрышей в соответствии с вариантами, представленными в таблицах № 8 и № 10, выигрыши определяются в два тура Лотереи: основной и первый дополнительный. В случае распределения призового фонда тиража Лотереи по категориям выигрышей в соответствии с вариантами, представленными в таблицах № 9 и № 11, выигрыши определяются в один тур Лотереи – основной.</w:t>
      </w:r>
    </w:p>
    <w:p w14:paraId="4FE9CCEA" w14:textId="77777777" w:rsidR="00A80FD1" w:rsidRDefault="000E5D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туров, необходимое для розыгрыша призового фонда, и категории распределения призового фонда определяются Оператором в рамках конкретного тиража.</w:t>
      </w:r>
    </w:p>
    <w:p w14:paraId="5767136F" w14:textId="77777777" w:rsidR="00A80FD1" w:rsidRDefault="000E5D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Лотерейный билет, лотерейная квитанция, электронный лотерейный билет участвуют в розыгрыше соответствующего тура Лотереи при условии оплаты участником Лотереи лотерейной комбинации такого тура Лотереи.</w:t>
      </w:r>
    </w:p>
    <w:p w14:paraId="28616EC7" w14:textId="77777777" w:rsidR="00A80FD1" w:rsidRDefault="000E5D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первом дополнительном туре допускается без участия в основном туре.</w:t>
      </w:r>
    </w:p>
    <w:p w14:paraId="3CE39FE2" w14:textId="77777777" w:rsidR="00A80FD1" w:rsidRDefault="000E5D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лотерейной комбинации основного тура осуществляется на игровом поле. Игровое поле состоит из 16 ячеек (4 строки и 4 столбца), содержащих 16 неповторяющихся чисел в диапазоне от 1 до 80 включительно. Выигрышная лотерейная комбинация основного тура определяется путем формирования случайной последовательности из неповторяющихся чисел в диапазоне от 1 до 80 включительно в ходе розыгрыша призового фонда в соответствующем тираже.</w:t>
      </w:r>
    </w:p>
    <w:p w14:paraId="037987E8" w14:textId="77777777" w:rsidR="00A80FD1" w:rsidRDefault="000E5D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Лотерейный билет, лотерейная квитанция, электронный лотерейный билет считаются выигрышными в основном туре, если размещенные в игровом поле числа частично или полностью совпали с числами, выпавшими в ходе розыгрыша призового фонда в основном туре в соответствующем тираже, и при этом составили выигрышную лотерейную комбинацию по результатам розыгрыша.</w:t>
      </w:r>
    </w:p>
    <w:p w14:paraId="685F8AD9" w14:textId="77777777" w:rsidR="00A80FD1" w:rsidRDefault="000E5D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Выигрышными лотерейными комбинациями являются:</w:t>
      </w:r>
    </w:p>
    <w:p w14:paraId="345E902F" w14:textId="77777777" w:rsidR="00A80FD1" w:rsidRDefault="000E5D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«Линия» - 4 числа в игровом поле полностью совпали с числами, которые были определены до установленного Оператором хода в процессе розыгрыша призового фонда Лотереи, и составили линию;</w:t>
      </w:r>
    </w:p>
    <w:p w14:paraId="2ACE1D63" w14:textId="77777777" w:rsidR="00A80FD1" w:rsidRDefault="000E5D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«Поле» - все 16 чисел в пределах игрового поля совпали с числами, которые были определены до установленного Оператором хода в процессе розыгрыша призового фонда Лотереи в соответствующем тираже.</w:t>
      </w:r>
    </w:p>
    <w:p w14:paraId="404A2F4A" w14:textId="77777777" w:rsidR="00A80FD1" w:rsidRDefault="000E5D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«Счастливый номер» - выигрывают лотерейные билеты, лотерейные квитанции, электронные лотерейные билеты, в которых номер лотерейного билета, лотерейной квитанции, электронного лотерейного билета оканчивается на определенную в ходе розыгрыша выигрышную лотерейную комбинацию чисел (последние числа выпавших чисел в ходах и (или) турах Лотереи, установленных Оператором, или невыпавших чисел). Необходимое для выигрыша совпадение лотерейной комбинации участника Лотереи с выпавшими в процессе розыгрыша числами, состав лотерейной комбинации и расположение чисел лотерейной комбинации на лотерейном билете, лотерейной квитанции, электронном лотерейном билете определяются Оператором лотереи в рамках конкретного тиража Лотереи.</w:t>
      </w:r>
    </w:p>
    <w:p w14:paraId="7904F8EE" w14:textId="77777777" w:rsidR="00A80FD1" w:rsidRDefault="000E5D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Минимальная лотерейная комбинация первого дополнительного тура состоит из 6 упорядоченных чисел в диапазоне от 1 до 8 включительно и формируется слева направо. Числа лотерейной комбинации могут повторяться.</w:t>
      </w:r>
    </w:p>
    <w:p w14:paraId="4ECEB480" w14:textId="77777777" w:rsidR="00A80FD1" w:rsidRDefault="000E5D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Выигрышная лотерейная комбинация первого дополнительного тура определяется путем формирования случайной последовательности из 6 чисел в диапазоне от 1 до 8 включительно. Числа выигрышной лотерейной комбинации могут повторяться.</w:t>
      </w:r>
    </w:p>
    <w:p w14:paraId="6AEF7E05" w14:textId="77777777" w:rsidR="00A80FD1" w:rsidRDefault="000E5D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Лотерейный билет, лотерейная квитанция, электронный лотерейный билет считаются выигрышными в первом дополнительном туре, если указанные в них числа полностью или частично совпали с числами выигрышной лотерейной комбинации первого дополнительного тура, полученной в результате розыгрыша призового фонда в соответствующем тираже, при этом совпадение чисел в категориях выигрышей 6 - 10 (для таблицы распределения призового фонда Лотереи № 8) и 7 - 11 (для таблицы распределения призового фонда Лотереи № 10) должно быть непрерывным и последовательным, а для выигрыша в категории выигрышей 11 (для таблицы распределения призового фонда Лотереи № 8) и 12 (для таблицы распределения призового фонда Лотереи № 10) первое число лотерейной комбинации должно совпасть с первым выпавшим числом выигрышной лотерейной комбинации.</w:t>
      </w:r>
    </w:p>
    <w:p w14:paraId="00C278C3" w14:textId="77777777" w:rsidR="00A80FD1" w:rsidRDefault="000E5D28">
      <w:pPr>
        <w:pStyle w:val="ConsPlusNormal"/>
        <w:spacing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призового фонда Лотереи по категориям выигрышей осуществляется в соответствии с одним из вариантов, представленных в таблицах № 8 - № 11.</w:t>
      </w:r>
    </w:p>
    <w:p w14:paraId="3F9F7687" w14:textId="77777777" w:rsidR="00A80FD1" w:rsidRDefault="000E5D28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 8</w:t>
      </w:r>
    </w:p>
    <w:p w14:paraId="639300E5" w14:textId="77777777" w:rsidR="00A80FD1" w:rsidRDefault="00A80FD1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3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11"/>
        <w:gridCol w:w="3211"/>
        <w:gridCol w:w="3211"/>
      </w:tblGrid>
      <w:tr w:rsidR="00A80FD1" w14:paraId="585EC83B" w14:textId="77777777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2D0E" w14:textId="77777777" w:rsidR="00A80FD1" w:rsidRDefault="000E5D28">
            <w:pPr>
              <w:widowControl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выигрышей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4016" w14:textId="77777777" w:rsidR="00A80FD1" w:rsidRDefault="000E5D28">
            <w:pPr>
              <w:widowControl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Лотерейная    комбинация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6934" w14:textId="77777777" w:rsidR="00A80FD1" w:rsidRDefault="000E5D28">
            <w:pPr>
              <w:widowControl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Распределение призового фонда Лотереи (% от выручки)</w:t>
            </w:r>
          </w:p>
        </w:tc>
      </w:tr>
      <w:tr w:rsidR="00A80FD1" w14:paraId="3F34B9E3" w14:textId="77777777">
        <w:trPr>
          <w:jc w:val="center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5F31" w14:textId="77777777" w:rsidR="00A80FD1" w:rsidRDefault="000E5D28">
            <w:pPr>
              <w:widowControl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 тур Лотереи</w:t>
            </w:r>
          </w:p>
        </w:tc>
      </w:tr>
      <w:tr w:rsidR="00A80FD1" w14:paraId="0584A86C" w14:textId="77777777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0032" w14:textId="77777777" w:rsidR="00A80FD1" w:rsidRDefault="000E5D28">
            <w:pPr>
              <w:widowControl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(Суперприз)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69FD" w14:textId="77777777" w:rsidR="00A80FD1" w:rsidRDefault="000E5D28">
            <w:pPr>
              <w:widowControl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«Поле» сложилось до установленного Оператором хода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D0FF" w14:textId="77777777" w:rsidR="00A80FD1" w:rsidRDefault="000E5D28">
            <w:pPr>
              <w:widowControl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71A1846F" w14:textId="77777777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F7BF" w14:textId="77777777" w:rsidR="00A80FD1" w:rsidRDefault="000E5D28">
            <w:pPr>
              <w:widowControl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4349" w14:textId="77777777" w:rsidR="00A80FD1" w:rsidRDefault="000E5D28">
            <w:pPr>
              <w:widowControl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«Поле» сложилось после установленного Оператором хода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2CBF" w14:textId="77777777" w:rsidR="00A80FD1" w:rsidRDefault="000E5D28">
            <w:pPr>
              <w:widowControl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3F608AD9" w14:textId="77777777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897D" w14:textId="77777777" w:rsidR="00A80FD1" w:rsidRDefault="000E5D28">
            <w:pPr>
              <w:widowControl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614B" w14:textId="77777777" w:rsidR="00A80FD1" w:rsidRDefault="000E5D28">
            <w:pPr>
              <w:widowControl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 «Линии»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4EC4" w14:textId="77777777" w:rsidR="00A80FD1" w:rsidRDefault="000E5D28">
            <w:pPr>
              <w:widowControl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336A46E3" w14:textId="77777777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71E8" w14:textId="77777777" w:rsidR="00A80FD1" w:rsidRDefault="000E5D28">
            <w:pPr>
              <w:widowControl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D1A2" w14:textId="77777777" w:rsidR="00A80FD1" w:rsidRDefault="000E5D28">
            <w:pPr>
              <w:widowControl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Две «Линии»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1389" w14:textId="77777777" w:rsidR="00A80FD1" w:rsidRDefault="000E5D28">
            <w:pPr>
              <w:widowControl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465D00A5" w14:textId="77777777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3D52" w14:textId="77777777" w:rsidR="00A80FD1" w:rsidRDefault="000E5D28">
            <w:pPr>
              <w:widowControl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37DF" w14:textId="77777777" w:rsidR="00A80FD1" w:rsidRDefault="000E5D28">
            <w:pPr>
              <w:widowControl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Одна «Линия»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51FC" w14:textId="77777777" w:rsidR="00A80FD1" w:rsidRDefault="000E5D28">
            <w:pPr>
              <w:widowControl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74A805D1" w14:textId="77777777">
        <w:trPr>
          <w:jc w:val="center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9A72" w14:textId="77777777" w:rsidR="00A80FD1" w:rsidRDefault="000E5D28">
            <w:pPr>
              <w:widowControl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дополнительный тур Лотереи</w:t>
            </w:r>
          </w:p>
        </w:tc>
      </w:tr>
      <w:tr w:rsidR="00A80FD1" w14:paraId="5DD481CC" w14:textId="77777777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0D3F" w14:textId="77777777" w:rsidR="00A80FD1" w:rsidRDefault="000E5D28">
            <w:pPr>
              <w:widowControl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207F" w14:textId="77777777" w:rsidR="00A80FD1" w:rsidRDefault="000E5D28">
            <w:pPr>
              <w:widowControl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6 чисел в лотерейной комбинации (непрерывно и последовательно)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96A8" w14:textId="77777777" w:rsidR="00A80FD1" w:rsidRDefault="000E5D28">
            <w:pPr>
              <w:widowControl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1FE803A1" w14:textId="77777777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55FD" w14:textId="77777777" w:rsidR="00A80FD1" w:rsidRDefault="000E5D28">
            <w:pPr>
              <w:widowControl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8D72" w14:textId="77777777" w:rsidR="00A80FD1" w:rsidRDefault="000E5D28">
            <w:pPr>
              <w:widowControl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5 чисел в лотерейной комбинации (непрерывно и последовательно)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33A5" w14:textId="77777777" w:rsidR="00A80FD1" w:rsidRDefault="000E5D28">
            <w:pPr>
              <w:widowControl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0C74AEF6" w14:textId="77777777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044B" w14:textId="77777777" w:rsidR="00A80FD1" w:rsidRDefault="000E5D28">
            <w:pPr>
              <w:widowControl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6BB2" w14:textId="77777777" w:rsidR="00A80FD1" w:rsidRDefault="000E5D28">
            <w:pPr>
              <w:widowControl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4 числа в лотерейной комбинации (непрерывно и последовательно)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32DA" w14:textId="77777777" w:rsidR="00A80FD1" w:rsidRDefault="000E5D28">
            <w:pPr>
              <w:widowControl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7502FCAC" w14:textId="77777777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DE11" w14:textId="77777777" w:rsidR="00A80FD1" w:rsidRDefault="000E5D28">
            <w:pPr>
              <w:widowControl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360D" w14:textId="77777777" w:rsidR="00A80FD1" w:rsidRDefault="000E5D28">
            <w:pPr>
              <w:widowControl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3 числа в лотерейной комбинации (непрерывно и последовательно)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5E92" w14:textId="77777777" w:rsidR="00A80FD1" w:rsidRDefault="000E5D28">
            <w:pPr>
              <w:widowControl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7E26F52C" w14:textId="77777777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596F" w14:textId="77777777" w:rsidR="00A80FD1" w:rsidRDefault="000E5D28">
            <w:pPr>
              <w:widowControl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B00B" w14:textId="77777777" w:rsidR="00A80FD1" w:rsidRDefault="000E5D28">
            <w:pPr>
              <w:widowControl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2 числа в лотерейной комбинации (непрерывно и последовательно)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8318" w14:textId="77777777" w:rsidR="00A80FD1" w:rsidRDefault="000E5D28">
            <w:pPr>
              <w:widowControl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0613A503" w14:textId="77777777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A7CC" w14:textId="77777777" w:rsidR="00A80FD1" w:rsidRDefault="000E5D28">
            <w:pPr>
              <w:widowControl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1F0A" w14:textId="77777777" w:rsidR="00A80FD1" w:rsidRDefault="000E5D28">
            <w:pPr>
              <w:widowControl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Первое число лотерейной комбинации совпало с первым выпавшим числом выигрышной лотерейной комбинации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ABFB" w14:textId="77777777" w:rsidR="00A80FD1" w:rsidRDefault="000E5D28">
            <w:pPr>
              <w:widowControl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</w:tbl>
    <w:p w14:paraId="3AAE1BFD" w14:textId="77777777" w:rsidR="00A80FD1" w:rsidRDefault="00A80FD1">
      <w:pPr>
        <w:widowControl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747FB8" w14:textId="77777777" w:rsidR="00A80FD1" w:rsidRDefault="000E5D28">
      <w:pPr>
        <w:widowControl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розыгрыша призового фонда Лотереи в основном туре продолжается до хода, устанавливаемого Оператором.</w:t>
      </w:r>
    </w:p>
    <w:p w14:paraId="44548245" w14:textId="77777777" w:rsidR="00A80FD1" w:rsidRDefault="000E5D28">
      <w:pPr>
        <w:widowControl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лотерейная комбинация первого дополнительного тура может быть признана выигрышной только один раз и только в одной категории выигрыша.</w:t>
      </w:r>
    </w:p>
    <w:p w14:paraId="79167564" w14:textId="77777777" w:rsidR="00A80FD1" w:rsidRDefault="00A80FD1">
      <w:pPr>
        <w:widowControl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A285D8" w14:textId="77777777" w:rsidR="00A80FD1" w:rsidRDefault="000E5D28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 9</w:t>
      </w:r>
    </w:p>
    <w:tbl>
      <w:tblPr>
        <w:tblW w:w="963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11"/>
        <w:gridCol w:w="3211"/>
        <w:gridCol w:w="3211"/>
      </w:tblGrid>
      <w:tr w:rsidR="00A80FD1" w14:paraId="0C1AEEFD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ADE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выигрышей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2E5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Лотерейная комбинация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696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Распределение призового фонда Лотереи (% от выручки)</w:t>
            </w:r>
          </w:p>
        </w:tc>
      </w:tr>
      <w:tr w:rsidR="00A80FD1" w14:paraId="2D6E713A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247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(Суперприз)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F12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Случайный выбор по номеру лотерейного билета, лотерейной квитанции, электронного лотерейного билета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2BA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2D20BDB7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8EB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073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«Поле» сложилось до установленного Оператором хода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F74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71CA080D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D4A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0C7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«Поле» сложилось после установленного Оператором хода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F22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2AF17C4B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CFE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FAC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 «Линии»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9C1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17D63D0F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23D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936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Две «Линии»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7A0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60259971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375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357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Одна «Линия»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D6F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</w:tbl>
    <w:p w14:paraId="1D7C5F3E" w14:textId="77777777" w:rsidR="00A80FD1" w:rsidRDefault="00A80FD1">
      <w:pPr>
        <w:widowControl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5E832C" w14:textId="77777777" w:rsidR="00A80FD1" w:rsidRDefault="000E5D28">
      <w:pPr>
        <w:widowControl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розыгрыша призового фонда Лотереи продолжается до хода, устанавливаемого Оператором.</w:t>
      </w:r>
    </w:p>
    <w:p w14:paraId="0FDB0AED" w14:textId="77777777" w:rsidR="00A80FD1" w:rsidRDefault="000E5D28">
      <w:pPr>
        <w:widowControl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Цифры, составляющие уникальный номер выигрышного лотерейного билета, лотерейной квитанции или электронного лотерейного билета, определяются случайным образом с помощью лотерейного оборудования при розыгрыше суперприза.</w:t>
      </w:r>
    </w:p>
    <w:p w14:paraId="613ED4B4" w14:textId="77777777" w:rsidR="00A80FD1" w:rsidRDefault="00A80FD1">
      <w:pPr>
        <w:widowControl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72D67B" w14:textId="77777777" w:rsidR="00A80FD1" w:rsidRDefault="000E5D28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r3474"/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 10</w:t>
      </w:r>
    </w:p>
    <w:tbl>
      <w:tblPr>
        <w:tblW w:w="963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11"/>
        <w:gridCol w:w="3211"/>
        <w:gridCol w:w="3211"/>
      </w:tblGrid>
      <w:tr w:rsidR="00A80FD1" w14:paraId="5F46592D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056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выигрышей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F64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Лотерейная комбинация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65B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Распределение призового фонда Лотереи (% от выручки)</w:t>
            </w:r>
          </w:p>
        </w:tc>
      </w:tr>
      <w:tr w:rsidR="00A80FD1" w14:paraId="7EC17B76" w14:textId="77777777"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ED9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 тур Лотереи</w:t>
            </w:r>
          </w:p>
        </w:tc>
      </w:tr>
      <w:tr w:rsidR="00A80FD1" w14:paraId="6C9DECC1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490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(Суперприз)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EEB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«Поле» сложилось до установленного Оператором хода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377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42E62F4D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931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(Суперприз)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81B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«Поле» сложилось до установленного Оператором хода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726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0838C003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768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CBA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«Поле» сложилось после установленного Оператором хода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83A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6EE7DF3C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E49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5DB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 «Линии»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E09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48B7D7C3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E26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638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Две «Линии»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725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21346A16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315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178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Одна «Линия»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252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2D118929" w14:textId="77777777">
        <w:trPr>
          <w:trHeight w:val="305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94A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дополнительный тур Лотереи</w:t>
            </w:r>
          </w:p>
        </w:tc>
      </w:tr>
      <w:tr w:rsidR="00A80FD1" w14:paraId="1971798E" w14:textId="77777777">
        <w:trPr>
          <w:trHeight w:val="26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B04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769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6 чисел в лотерейной комбинации (непрерывно и последовательно)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7BE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71CE9FD1" w14:textId="77777777">
        <w:trPr>
          <w:trHeight w:val="26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033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466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5 чисел в лотерейной комбинации (непрерывно и последовательно)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BD7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45C6B777" w14:textId="77777777">
        <w:trPr>
          <w:trHeight w:val="26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1A3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F2D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4 числа в лотерейной комбинации (непрерывно и последовательно)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19A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5594562C" w14:textId="77777777">
        <w:trPr>
          <w:trHeight w:val="26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38F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CC7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3 числа в лотерейной комбинации (непрерывно и последовательно)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2F5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4371DD7D" w14:textId="77777777">
        <w:trPr>
          <w:trHeight w:val="26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B9B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724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2 числа в лотерейной комбинации (непрерывно и последовательно)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FA1C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5C17F78E" w14:textId="77777777">
        <w:trPr>
          <w:trHeight w:val="26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CBAC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2F0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Первое число лотерейной комбинации совпало с первым выпавшим числом выигрышной лотерейной комбинации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B83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</w:tbl>
    <w:p w14:paraId="1E80F9C3" w14:textId="77777777" w:rsidR="00A80FD1" w:rsidRDefault="00A80FD1">
      <w:pPr>
        <w:widowControl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FA70AD" w14:textId="77777777" w:rsidR="00A80FD1" w:rsidRDefault="000E5D28">
      <w:pPr>
        <w:widowControl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розыгрыша призового фонда Лотереи в основном туре продолжается до хода, устанавливаемого Оператором.</w:t>
      </w:r>
    </w:p>
    <w:p w14:paraId="26C17796" w14:textId="77777777" w:rsidR="00A80FD1" w:rsidRDefault="000E5D28">
      <w:pPr>
        <w:widowControl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лотерейная комбинация первого дополнительного тура может быть признана выигрышной только один раз и только в одной категории выигрыша.</w:t>
      </w:r>
    </w:p>
    <w:p w14:paraId="67158E0E" w14:textId="77777777" w:rsidR="00A80FD1" w:rsidRDefault="000E5D28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ar3500"/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 11</w:t>
      </w:r>
    </w:p>
    <w:tbl>
      <w:tblPr>
        <w:tblW w:w="963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11"/>
        <w:gridCol w:w="3211"/>
        <w:gridCol w:w="3211"/>
      </w:tblGrid>
      <w:tr w:rsidR="00A80FD1" w14:paraId="120B38E6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A3C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выигрышей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CF7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Лотерейная комбинация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1CD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Распределение призового фонда Лотереи (% от выручки)</w:t>
            </w:r>
          </w:p>
        </w:tc>
      </w:tr>
      <w:tr w:rsidR="00A80FD1" w14:paraId="7B8C35AF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812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(Суперприз)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BED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«Поле» сложилось до установленного Оператором хода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FEE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3F6955C4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780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9AE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«Поле» сложилось после установленного Оператором хода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4FE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7B472AE1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1BE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C67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 «Линии»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75C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78953259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06F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8DCC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Две «Линии»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910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74A302E5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6FC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F67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Одна «Линия»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D5C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4F83D9DB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FAE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8FE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«Счастливый номер»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F01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</w:tbl>
    <w:p w14:paraId="10497A2F" w14:textId="77777777" w:rsidR="00A80FD1" w:rsidRDefault="00A80FD1">
      <w:pPr>
        <w:widowControl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E10575" w14:textId="77777777" w:rsidR="00A80FD1" w:rsidRDefault="000E5D28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розыгрыша призового фонда Лотереи продолжается до хода, устанавливаемого Оператором.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6C9B5608" w14:textId="77777777" w:rsidR="00A80FD1" w:rsidRDefault="000E5D28" w:rsidP="000E5D28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61.14 изложить в следующей редакции:</w:t>
      </w:r>
    </w:p>
    <w:p w14:paraId="1E406CEA" w14:textId="77777777" w:rsidR="00A80FD1" w:rsidRDefault="000E5D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«61.14. Алгоритм определения выигрышей 14: выигрыши определяются в два тура Лотереи: основной и первый дополнительный.</w:t>
      </w:r>
    </w:p>
    <w:p w14:paraId="289F182A" w14:textId="77777777" w:rsidR="00A80FD1" w:rsidRDefault="000E5D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туров, необходимое для розыгрыша призового фонда, и категории распределения призового фонда определяются Оператором в рамках конкретного тиража.</w:t>
      </w:r>
    </w:p>
    <w:p w14:paraId="7A6EBDD9" w14:textId="77777777" w:rsidR="00A80FD1" w:rsidRDefault="000E5D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Лотерейный билет, лотерейная квитанция, электронный лотерейный билет участвуют в розыгрыше соответствующего тура Лотереи при условии оплаты участником Лотереи лотерейной комбинации такого тура Лотереи.</w:t>
      </w:r>
    </w:p>
    <w:p w14:paraId="05762FB0" w14:textId="77777777" w:rsidR="00A80FD1" w:rsidRDefault="000E5D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первом дополнительном туре допускается без участия в основном туре.</w:t>
      </w:r>
    </w:p>
    <w:p w14:paraId="22101E2C" w14:textId="77777777" w:rsidR="00A80FD1" w:rsidRDefault="000E5D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Минимальная лотерейная комбинация основного тура состоит из 4 неповторяющихся чисел от 1 до 24 включительно, 2 неповторяющихся чисел от 1 до 8 включительно и одного числа от 1 до 3 включительно. Лотерейный билет, лотерейная квитанция, электронный лотерейный билет считаются выигрышными в основном туре, если указанные в них числа лотерейной комбинации полностью или частично совпали с числами выигрышной лотерейной комбинации основного тура по результатам розыгрыша призового фонда Лотереи в соответствующем тираже Лотереи.</w:t>
      </w:r>
    </w:p>
    <w:p w14:paraId="5F625067" w14:textId="77777777" w:rsidR="00A80FD1" w:rsidRDefault="000E5D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Выигрышная лотерейная комбинация основного тура определяется путем формирования случайной последовательности из 4 неповторяющихся чисел от 1 до 24 включительно, которые формируют лотерейную комбинацию «4 из 24», 2 неповторяющихся чисел от 1 до 8 включительно, которые формируют лотерейную комбинацию «2 из 8», а также одного числа от 1 до 3 включительно, формирующего лотерейную комбинацию «1 из 3».</w:t>
      </w:r>
    </w:p>
    <w:p w14:paraId="59B37820" w14:textId="77777777" w:rsidR="00A80FD1" w:rsidRDefault="000E5D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Минимальная лотерейная комбинация первого дополнительного тура состоит из 6 упорядоченных чисел в диапазоне от 1 до 8 включительно и формируется слева направо. Числа лотерейной комбинации могут повторяться.</w:t>
      </w:r>
    </w:p>
    <w:p w14:paraId="5514555D" w14:textId="77777777" w:rsidR="00A80FD1" w:rsidRDefault="000E5D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Выигрышная лотерейная комбинация первого дополнительного тура определяется путем формирования случайной последовательности из 6 чисел в диапазоне от 1 до 8 включительно. Числа выигрышной лотерейной комбинации могут повторяться.</w:t>
      </w:r>
    </w:p>
    <w:p w14:paraId="081BC6A7" w14:textId="77777777" w:rsidR="00A80FD1" w:rsidRDefault="000E5D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Лотерейный билет, лотерейная квитанция, электронный лотерейный билет считаются выигрышными в первом дополнительном туре, если указанные в них числа полностью или частично совпали с числами выигрышной лотерейной комбинации первого дополнительного тура, полученной в результате розыгрыша призового фонда в соответствующем тираже, при этом совпадение чисел в категориях выигрышей 19 - 23 должно быть непрерывным и последовательным, а для выигрыша в категории выигрышей 24 первое число лотерейной комбинации должно совпасть с первым выпавшим числом выигрышной лотерейной комбинации.</w:t>
      </w:r>
    </w:p>
    <w:p w14:paraId="2CA09D6E" w14:textId="77777777" w:rsidR="00A80FD1" w:rsidRDefault="000E5D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призового фонда Лотереи по категориям выигрышей осуществляется в соответствии с таблицей № 27.</w:t>
      </w:r>
    </w:p>
    <w:p w14:paraId="28C4579C" w14:textId="77777777" w:rsidR="00A80FD1" w:rsidRDefault="000E5D28">
      <w:pPr>
        <w:pStyle w:val="ConsPlusNormal"/>
        <w:spacing w:line="36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№ 27</w:t>
      </w:r>
    </w:p>
    <w:p w14:paraId="0F61BC90" w14:textId="77777777" w:rsidR="00A80FD1" w:rsidRDefault="00A80FD1">
      <w:pPr>
        <w:widowControl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6"/>
        <w:gridCol w:w="1926"/>
        <w:gridCol w:w="1927"/>
        <w:gridCol w:w="1927"/>
        <w:gridCol w:w="1927"/>
      </w:tblGrid>
      <w:tr w:rsidR="00A80FD1" w14:paraId="60EC5E9A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9F5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выигрышей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2A2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чисел в лотерейной комбинации «4 из 24» (от 1 до 24)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6BA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чисел в лотерейной комбинации «2 из 8» (от 1 до 8)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2DC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чисел в лотерейной комбинации «1 из 3» (от 1 до 3)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CB7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Распределение призового фонда Лотереи (% от выручки)</w:t>
            </w:r>
          </w:p>
        </w:tc>
      </w:tr>
      <w:tr w:rsidR="00A80FD1" w14:paraId="0D6CA923" w14:textId="77777777"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2EC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 тур Лотереи</w:t>
            </w:r>
          </w:p>
        </w:tc>
      </w:tr>
      <w:tr w:rsidR="00A80FD1" w14:paraId="4E0C6A1A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635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(Суперприз)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6F8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31A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F87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5E5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6603C669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454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B85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A06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24E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509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18F06EBC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994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877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B2A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A91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603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2E5A10E1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D7B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9B3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547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3DB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5EF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14EBCD38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4C9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60A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9CB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0AB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F53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2B6278A6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A47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B81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AB1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34D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72F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4AE970F7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492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36A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BA3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E5B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216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2D7AAD03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99E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366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BE8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A0C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DAA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62764C6E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0C3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F97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2A3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73B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787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1EC2FC33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F1CC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172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BFF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DC5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05D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4B4AC5EE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E40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CC0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4EA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779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DA8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2BC1BA33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1C7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F03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D4D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E1A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50D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4CB332BC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0BCC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5FB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915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E11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2BE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73B3AA95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380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52C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9DE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699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060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26B35A55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FBE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DA5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92F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4F7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645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3A800A93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3FB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9C0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DA7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CED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C0A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53245FDF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8FA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DDB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086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3D7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0D9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09C9BFFB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D2F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34B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A0DC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D0D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B04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191890A7" w14:textId="77777777">
        <w:trPr>
          <w:trHeight w:val="305"/>
        </w:trPr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C38C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дополнительный тур Лотереи</w:t>
            </w:r>
          </w:p>
        </w:tc>
      </w:tr>
      <w:tr w:rsidR="00A80FD1" w14:paraId="499DCCA0" w14:textId="77777777">
        <w:trPr>
          <w:trHeight w:val="26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126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30E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6 чисел в лотерейной комбинации (непрерывно и последовательно)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54E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0AA8BB10" w14:textId="77777777">
        <w:trPr>
          <w:trHeight w:val="26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047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44F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5 чисел в лотерейной комбинации (непрерывно и последовательно)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A6D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35A401F8" w14:textId="77777777">
        <w:trPr>
          <w:trHeight w:val="26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FB5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86E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4 числа в лотерейной комбинации (непрерывно и последовательно)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21E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154BB5A7" w14:textId="77777777">
        <w:trPr>
          <w:trHeight w:val="26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4E4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C2B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3 числа в лотерейной комбинации (непрерывно и последовательно)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1CD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7EE4F310" w14:textId="77777777">
        <w:trPr>
          <w:trHeight w:val="26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89D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72C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2 числа в лотерейной комбинации (непрерывно и последовательно)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A07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50958142" w14:textId="77777777">
        <w:trPr>
          <w:trHeight w:val="26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9F3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5BF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Первое число лотерейной комбинации совпало с первым выпавшим числом выигрышной лотерейной комбинации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1D0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</w:tbl>
    <w:p w14:paraId="128CAF47" w14:textId="77777777" w:rsidR="00A80FD1" w:rsidRDefault="00A80FD1">
      <w:pPr>
        <w:widowControl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2CE94C" w14:textId="77777777" w:rsidR="00A80FD1" w:rsidRDefault="000E5D28">
      <w:pPr>
        <w:widowControl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лотерейная комбинация может быть признана выигрышной только один раз и только в одной категории выигрыша.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67FECC6B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ab/>
        <w:t>пункт 61.21 изложить в следующей редакции:</w:t>
      </w:r>
    </w:p>
    <w:p w14:paraId="34F50D79" w14:textId="77777777" w:rsidR="00A80FD1" w:rsidRDefault="000E5D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«61.21. Алгоритм определения выигрышей 21: выигрыши определяются в четыре тура Лотереи: основной, первый дополнительный, второй дополнительный и третий дополнительный.</w:t>
      </w:r>
    </w:p>
    <w:p w14:paraId="3812A450" w14:textId="77777777" w:rsidR="00A80FD1" w:rsidRDefault="000E5D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туров, необходимое для розыгрыша призового фонда, и категории распределения призового фонда определяются Оператором в рамках конкретного тиража.</w:t>
      </w:r>
    </w:p>
    <w:p w14:paraId="3E36643C" w14:textId="77777777" w:rsidR="00A80FD1" w:rsidRDefault="000E5D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Лотерейный билет, лотерейная квитанция, электронный лотерейный билет участвуют в розыгрыше соответствующего тура Лотереи при условии оплаты участником Лотереи лотерейной комбинации такого тура Лотереи.</w:t>
      </w:r>
    </w:p>
    <w:p w14:paraId="47B01D1A" w14:textId="77777777" w:rsidR="00A80FD1" w:rsidRDefault="000E5D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первом дополнительном туре допускается без участия в основном туре. </w:t>
      </w:r>
    </w:p>
    <w:p w14:paraId="4A5936FA" w14:textId="77777777" w:rsidR="00A80FD1" w:rsidRDefault="000E5D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Лотерейная комбинация основного тура Лотереи состоит из 6 чисел в диапазоне от 1 до 6 включительно и формируется слева направо. Числа лотерейной комбинации могут повторяться.</w:t>
      </w:r>
    </w:p>
    <w:p w14:paraId="5B9EE810" w14:textId="77777777" w:rsidR="00A80FD1" w:rsidRDefault="000E5D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Лотерейный билет, лотерейная квитанция, электронный лотерейный билет считаются выигрышными в основном туре Лотереи, если указанные в нем числа лотерейной комбинации слева направо полностью или частично совпали с числами выигрышной лотерейной комбинации по результатам розыгрыша призового фонда Лотереи в соответствующем тираже.</w:t>
      </w:r>
    </w:p>
    <w:p w14:paraId="7A39A672" w14:textId="77777777" w:rsidR="00A80FD1" w:rsidRDefault="000E5D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Выигрышная лотерейная комбинация основного тура определяется путем формирования случайной последовательности из 6 чисел в диапазоне от 1 до 6 включительно, числа выигрышной лотерейной комбинации могут повторяться.</w:t>
      </w:r>
    </w:p>
    <w:p w14:paraId="10B34E31" w14:textId="77777777" w:rsidR="00A80FD1" w:rsidRDefault="000E5D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лотерейная комбинация может быть признана выигрышной в основном туре Лотереи только один раз и только в одной категории выигрышей.</w:t>
      </w:r>
    </w:p>
    <w:p w14:paraId="49CB5B22" w14:textId="77777777" w:rsidR="00A80FD1" w:rsidRDefault="000E5D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Лотерейная комбинация первого дополнительного тура Лотереи состоит из одного числа из диапазона от 6 до 36 включительно.</w:t>
      </w:r>
    </w:p>
    <w:p w14:paraId="1973FD12" w14:textId="77777777" w:rsidR="00A80FD1" w:rsidRDefault="000E5D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Лотерейный билет, лотерейная квитанция, электронный лотерейный билет считаются выигрышными в первом дополнительном туре Лотереи, если указанное в нем число лотерейной комбинации совпало с числом, которое соответствует сумме чисел выигрышной лотерейной комбинации основного тура Лотереи. При этом размер выигрыша зависит от числа лотерейной комбинации, совпавшего с числом, которое соответствует сумме чисел выигрышной лотерейной комбинации основного тура Лотереи.</w:t>
      </w:r>
    </w:p>
    <w:p w14:paraId="11C06D97" w14:textId="77777777" w:rsidR="00A80FD1" w:rsidRDefault="000E5D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выбора лотерейной комбинации второго дополнительного тура Лотереи и условие выигрыша во втором дополнительном туре Лотереи приведены в таблице:</w:t>
      </w:r>
    </w:p>
    <w:tbl>
      <w:tblPr>
        <w:tblW w:w="963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11"/>
        <w:gridCol w:w="3211"/>
        <w:gridCol w:w="3211"/>
      </w:tblGrid>
      <w:tr w:rsidR="00A80FD1" w14:paraId="50F6AB83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E95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выигрышей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4E6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Лотерейная комбинация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B96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Условие выигрыша</w:t>
            </w:r>
          </w:p>
        </w:tc>
      </w:tr>
      <w:tr w:rsidR="00A80FD1" w14:paraId="266663A9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AD9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«Все единицы»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1E8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Выигрышная лотерейная комбинация основного тура Лотереи будет сформирована из шести единиц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E74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Выигрышная лотерейная комбинация основного тура Лотереи сформирована из шести единиц</w:t>
            </w:r>
          </w:p>
        </w:tc>
      </w:tr>
      <w:tr w:rsidR="00A80FD1" w14:paraId="7CC7B6BE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02F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«Все двойки»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9CE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Выигрышная лотерейная комбинация основного тура Лотереи будет сформирована из шести двоек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A48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Выигрышная лотерейная комбинация основного тура Лотереи сформирована из шести двоек</w:t>
            </w:r>
          </w:p>
        </w:tc>
      </w:tr>
      <w:tr w:rsidR="00A80FD1" w14:paraId="4A0A2A5C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7FD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«Все тройки»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862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Выигрышная лотерейная комбинация основного тура Лотереи будет сформирована из шести троек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ED6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Выигрышная лотерейная комбинация основного тура Лотереи сформирована из шести троек</w:t>
            </w:r>
          </w:p>
        </w:tc>
      </w:tr>
      <w:tr w:rsidR="00A80FD1" w14:paraId="0C2FE285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F03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«Все четверки»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BA2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Выигрышная лотерейная комбинация основного тура Лотереи будет сформирована из шести четверок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698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Выигрышная лотерейная комбинация основного тура Лотереи сформирована из шести четверок</w:t>
            </w:r>
          </w:p>
        </w:tc>
      </w:tr>
      <w:tr w:rsidR="00A80FD1" w14:paraId="27A88DF5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BB9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«Все пятерки»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58CC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Выигрышная лотерейная комбинация основного тура Лотереи будет сформирована из шести пятерок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A09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Выигрышная лотерейная комбинация основного тура Лотереи сформирована из шести пятерок</w:t>
            </w:r>
          </w:p>
        </w:tc>
      </w:tr>
      <w:tr w:rsidR="00A80FD1" w14:paraId="4FA9334A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C65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«Все шестерки»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1B3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Выигрышная лотерейная комбинация основного тура Лотереи будет сформирована из шести шестерок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0E9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Выигрышная лотерейная комбинация основного тура Лотереи сформирована из шести шестерок</w:t>
            </w:r>
          </w:p>
        </w:tc>
      </w:tr>
      <w:tr w:rsidR="00A80FD1" w14:paraId="4D17F4F1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75C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«Шесть одинаковых»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093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Выигрышная лотерейная комбинация основного тура Лотереи будет сформирована из шести одинаковых чисел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60F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Выигрышная лотерейная комбинация основного тура Лотереи сформирована из шести одинаковых чисел</w:t>
            </w:r>
          </w:p>
        </w:tc>
      </w:tr>
      <w:tr w:rsidR="00A80FD1" w14:paraId="6B898694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9C2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«Пять одинаковых»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DBB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Выигрышная лотерейная комбинация основного тура Лотереи будет содержать пять одинаковых чисел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854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Выигрышная лотерейная комбинация основного тура Лотереи содержит пять одинаковых чисел</w:t>
            </w:r>
          </w:p>
        </w:tc>
      </w:tr>
      <w:tr w:rsidR="00A80FD1" w14:paraId="7EEF5EBC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D10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«Четыре одинаковых»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EC1C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Выигрышная лотерейная комбинация основного тура Лотереи будет содержать четыре одинаковых числа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BD9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Выигрышная лотерейная комбинация основного тура Лотереи содержит четыре одинаковых числа</w:t>
            </w:r>
          </w:p>
        </w:tc>
      </w:tr>
      <w:tr w:rsidR="00A80FD1" w14:paraId="3BD0D392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4F6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«3 по 2»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EFA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Выигрышная лотерейная комбинация основного тура Лотереи будет состоять из трех наборов чисел по два одинаковых числа в каждом наборе чисел. Числа в наборах чисел не повторяются между собой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9D9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Выигрышная лотерейная комбинация основного тура Лотереи состоит из трех наборов чисел по два одинаковых числа в каждом наборе чисел. Числа в наборах чисел не повторяются между собой</w:t>
            </w:r>
          </w:p>
        </w:tc>
      </w:tr>
      <w:tr w:rsidR="00A80FD1" w14:paraId="738D405D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4B7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«2 по 3»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4D1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Выигрышная лотерейная комбинация основного тура Лотереи будет состоять из двух наборов чисел по три одинаковых числа в каждом наборе чисел. Числа в наборах чисел не повторяются между собой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D63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Выигрышная лотерейная комбинация основного тура Лотереи состоит из двух наборов чисел по три одинаковых числа в каждом наборе чисел. Числа в наборах чисел не повторяются между собой</w:t>
            </w:r>
          </w:p>
        </w:tc>
      </w:tr>
      <w:tr w:rsidR="00A80FD1" w14:paraId="4502ABDB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331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«Все из 6»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A94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Выигрышная лотерейная комбинация основного тура Лотереи будет содержать все числа из диапазона от 1 до 6 включительно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F90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Выигрышная лотерейная комбинация основного тура Лотереи содержит все числа из диапазона от 1 до 6 включительно</w:t>
            </w:r>
          </w:p>
        </w:tc>
      </w:tr>
      <w:tr w:rsidR="00A80FD1" w14:paraId="060CE229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C56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«Нечетные»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E56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Выигрышная лотерейная комбинация основного тура Лотереи будет состоять из нечетных чисел из диапазона от 1 до 6 включительно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0E4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Выигрышная лотерейная комбинация основного тура Лотереи состоит из нечетных чисел из диапазона от 1 до 6 включительно</w:t>
            </w:r>
          </w:p>
        </w:tc>
      </w:tr>
      <w:tr w:rsidR="00A80FD1" w14:paraId="37B0AEAA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F7F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«Четные»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8E7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Выигрышная лотерейная комбинация основного тура Лотереи будет состоять из четных чисел из диапазона от 1 до 6 включительно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024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Выигрышная лотерейная комбинация основного тура Лотереи состоит из четных чисел из диапазона от 1 до 6 включительно</w:t>
            </w:r>
          </w:p>
        </w:tc>
      </w:tr>
      <w:tr w:rsidR="00A80FD1" w14:paraId="0623096F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7FE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«1; 2; 3»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B4F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Выигрышная лотерейная комбинация основного тура Лотереи будет состоять из чисел 1, 2, 3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2F1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Выигрышная лотерейная комбинация основного тура Лотереи состоит из чисел 1, 2, 3</w:t>
            </w:r>
          </w:p>
        </w:tc>
      </w:tr>
      <w:tr w:rsidR="00A80FD1" w14:paraId="79688AE0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AD0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«4; 5; 6»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FCB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Выигрышная лотерейная комбинация основного тура Лотереи будет состоять из чисел 4, 5, 6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F44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Выигрышная лотерейная комбинация основного тура Лотереи состоит из чисел 4, 5, 6</w:t>
            </w:r>
          </w:p>
        </w:tc>
      </w:tr>
    </w:tbl>
    <w:p w14:paraId="3AA499BA" w14:textId="77777777" w:rsidR="00A80FD1" w:rsidRDefault="00A80FD1">
      <w:pPr>
        <w:pStyle w:val="ConsPlusNormal"/>
        <w:spacing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AA5334" w14:textId="77777777" w:rsidR="00A80FD1" w:rsidRDefault="000E5D28">
      <w:pPr>
        <w:pStyle w:val="ConsPlusNormal"/>
        <w:spacing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Минимальная лотерейная комбинация третьего дополнительного тура состоит из 6 упорядоченных чисел в диапазоне от 1 до 8 включительно и формируется слева направо. Числа лотерейной комбинации могут повторяться.</w:t>
      </w:r>
    </w:p>
    <w:p w14:paraId="3C46DB8A" w14:textId="77777777" w:rsidR="00A80FD1" w:rsidRDefault="000E5D28">
      <w:pPr>
        <w:pStyle w:val="ConsPlusNormal"/>
        <w:spacing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Выигрышная лотерейная комбинация третьего дополнительного тура определяется путем формирования случайной последовательности из 6 чисел в диапазоне от 1 до 8 включительно. Числа выигрышной лотерейной комбинации могут повторяться.</w:t>
      </w:r>
    </w:p>
    <w:p w14:paraId="05611B52" w14:textId="77777777" w:rsidR="00A80FD1" w:rsidRDefault="000E5D28">
      <w:pPr>
        <w:pStyle w:val="ConsPlusNormal"/>
        <w:spacing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Лотерейный билет, лотерейная квитанция, электронный лотерейный билет считаются выигрышными в третьем дополнительном туре, если указанные в них числа полностью или частично совпали с числами выигрышной лотерейной комбинации третьего дополнительного тура, полученной в результате розыгрыша призового фонда в соответствующем тираже, при этом совпадение чисел в категориях выигрышей 54 - 58 (для таблицы распределения призового фонда Лотереи № 35) и 55 - 59 (для таблицы распределения призового фонда Лотереи № 36) должно быть непрерывным и последовательным, а для выигрыша в категории выигрышей 59 (для таблицы распределения призового фонда Лотереи № 35) и 60 (для таблицы распределения призового фонда Лотереи № 36) первое число лотерейной комбинации должно совпасть с первым выпавшим числом выигрышной лотерейной комбинации.</w:t>
      </w:r>
    </w:p>
    <w:p w14:paraId="7961D8A0" w14:textId="77777777" w:rsidR="00A80FD1" w:rsidRDefault="000E5D28">
      <w:pPr>
        <w:pStyle w:val="ConsPlusNormal"/>
        <w:spacing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Распределение призового фонда Лотереи по категориям выигрышей осуществляется в соответствии с одним из вариантов, представленных в таблицах № 35 и № 36.</w:t>
      </w:r>
    </w:p>
    <w:p w14:paraId="39C06909" w14:textId="77777777" w:rsidR="00A80FD1" w:rsidRDefault="000E5D28">
      <w:pPr>
        <w:pStyle w:val="ConsPlusNormal"/>
        <w:spacing w:line="36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№ 35</w:t>
      </w:r>
    </w:p>
    <w:p w14:paraId="258A624D" w14:textId="77777777" w:rsidR="00A80FD1" w:rsidRDefault="00A80FD1">
      <w:pPr>
        <w:pStyle w:val="ConsPlusNormal"/>
        <w:spacing w:line="36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11"/>
        <w:gridCol w:w="3211"/>
        <w:gridCol w:w="3211"/>
      </w:tblGrid>
      <w:tr w:rsidR="00A80FD1" w14:paraId="2C7FA234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EA4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выигрыша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A7F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Выигрышная лотерейная комбинация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6FB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Распределение призового фонда Лотереи</w:t>
            </w:r>
          </w:p>
          <w:p w14:paraId="26ABEBB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(% от выручки)</w:t>
            </w:r>
          </w:p>
        </w:tc>
      </w:tr>
      <w:tr w:rsidR="00A80FD1" w14:paraId="09CDE940" w14:textId="77777777">
        <w:tc>
          <w:tcPr>
            <w:tcW w:w="9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77F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 тур Лотереи</w:t>
            </w:r>
          </w:p>
        </w:tc>
      </w:tr>
      <w:tr w:rsidR="00A80FD1" w14:paraId="4CAF168C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E28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(Суперприз)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9B0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6 выбранных участником Лотереи чисел совпало 6 по итогам розыгрыша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4B2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682A1AF0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CA9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7CA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6 выбранных участником Лотереи чисел совпало 5 по итогам розыгрыша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766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09B64536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4FC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DF3C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6 выбранных участником Лотереи чисел совпало 4 по итогам розыгрыша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A9C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2B6199EF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E89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60C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6 выбранных участником Лотереи чисел совпало 3 по итогам розыгрыша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277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3B647189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24E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FC9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6 выбранных участником Лотереи чисел совпало 2 по итогам розыгрыша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606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4E35B6CD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57C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76FC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6 выбранных участником Лотереи чисел совпало 1 по итогам розыгрыша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68B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4EC334F6" w14:textId="77777777">
        <w:tc>
          <w:tcPr>
            <w:tcW w:w="9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C88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дополнительный тур Лотереи</w:t>
            </w:r>
          </w:p>
        </w:tc>
      </w:tr>
      <w:tr w:rsidR="00A80FD1" w14:paraId="77F6AA0C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A67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3E8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Лотерейная комбинация в виде числа 6 совпала с числом, которое соответствует сумме чисел выигрышной лотерейной комбинации основного тура Лотереи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961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3E27001C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895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C51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Лотерейная комбинация в виде числа 7 совпала с числом, которое соответствует сумме чисел выигрышной лотерейной комбинации основного тура Лотереи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B77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1EF5D6B4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0EB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1C1C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Лотерейная комбинация в виде числа 8 совпала с числом, которое соответствует сумме чисел выигрышной лотерейной комбинации основного тура Лотереи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167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6F12EDB2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6F3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50D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Лотерейная комбинация в виде числа 9 совпала с числом, которое соответствует сумме чисел выигрышной лотерейной комбинации основного тура Лотереи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58D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0A890B0D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AB5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152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Лотерейная комбинация в виде числа 10 совпала с числом, которое соответствует сумме чисел выигрышной лотерейной комбинации основного тура Лотереи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40C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36D08BFE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AA8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7E0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Лотерейная комбинация в виде числа 11 совпала с числом, которое соответствует сумме чисел выигрышной лотерейной комбинации основного тура Лотереи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472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41C14D00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6D8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E79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Лотерейная комбинация в виде числа 12 совпала с числом, которое соответствует сумме чисел выигрышной лотерейной комбинации основного тура Лотереи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E54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554EDD27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D70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4C8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Лотерейная комбинация в виде числа 13 совпала с числом, которое соответствует сумме чисел выигрышной лотерейной комбинации основного тура Лотереи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FC9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07AEA5BD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0DE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ACC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Лотерейная комбинация в виде числа 14 совпала с числом, которое соответствует сумме чисел выигрышной лотерейной комбинации основного тура Лотереи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57E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13E69B32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0A5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AA4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Лотерейная комбинация в виде числа 15 совпала с числом, которое соответствует сумме чисел выигрышной лотерейной комбинации основного тура Лотереи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525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066D2CAC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85B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5C7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Лотерейная комбинация в виде числа 16 совпала с числом, которое соответствует сумме чисел выигрышной лотерейной комбинации основного тура Лотереи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C23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54841D00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658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AC5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Лотерейная комбинация в виде числа 17 совпала с числом, которое соответствует сумме чисел выигрышной лотерейной комбинации основного тура Лотереи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32F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121DB64D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58B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953C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Лотерейная комбинация в виде числа 18 совпала с числом, которое соответствует сумме чисел выигрышной лотерейной комбинации основного тура Лотереи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0B8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4B67B468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584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61E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Лотерейная комбинация в виде числа 19 совпала с числом, которое соответствует сумме чисел выигрышной лотерейной комбинации основного тура Лотереи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E1C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24B1A371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C6F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824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Лотерейная комбинация в виде числа 20 совпала с числом, которое соответствует сумме чисел выигрышной лотерейной комбинации основного тура Лотереи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303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12F67273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DF2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780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Лотерейная комбинация в виде числа 21 совпала с числом, которое соответствует сумме чисел выигрышной лотерейной комбинации основного тура Лотереи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08AC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38DD57B7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4F9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14F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Лотерейная комбинация в виде числа 22 совпала с числом, которое соответствует сумме чисел выигрышной лотерейной комбинации основного тура Лотереи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420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06016BA9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CD2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9B3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Лотерейная комбинация в виде числа 23 совпала с числом, которое соответствует сумме чисел выигрышной лотерейной комбинации основного тура Лотереи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BBA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311722B1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F26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781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Лотерейная комбинация в виде числа 24 совпала с числом, которое соответствует сумме чисел выигрышной лотерейной комбинации основного тура Лотереи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BFC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6279EAC3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9B4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7E0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Лотерейная комбинация в виде числа 25 совпала с числом, которое соответствует сумме чисел выигрышной лотерейной комбинации основного тура Лотереи.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DC3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79DE01C7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260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0AE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Лотерейная комбинация в виде числа 26 совпала с числом, которое соответствует сумме чисел выигрышной лотерейной комбинации основного тура Лотереи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364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708B378A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342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24D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Лотерейная комбинация в виде числа 27 совпала с числом, которое соответствует сумме чисел выигрышной лотерейной комбинации основного тура Лотереи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1FA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35CCB8FE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A77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3D4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Лотерейная комбинация в виде числа 28 совпала с числом, которое соответствует сумме чисел выигрышной лотерейной комбинации основного тура Лотереи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67D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681738B1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C01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07B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Лотерейная комбинация в виде числа 29 совпала с числом, которое соответствует сумме чисел выигрышной лотерейной комбинации основного тура Лотереи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339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1D34D003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BC6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E76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Лотерейная комбинация в виде числа 30 совпала с числом, которое соответствует сумме чисел выигрышной лотерейной комбинации основного тура Лотереи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48E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5A6F93B7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D3D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97C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Лотерейная комбинация в виде числа 31 совпала с числом, которое соответствует сумме чисел выигрышной лотерейной комбинации основного тура Лотереи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ACF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7997317B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BA5C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41DF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Лотерейная комбинация в виде числа 32 совпала с числом, которое соответствует сумме чисел выигрышной лотерейной комбинации основного тура Лотереи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253C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6E9F91C0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45D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5A8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Лотерейная комбинация в виде числа 33 совпала с числом, которое соответствует сумме чисел выигрышной лотерейной комбинации основного тура Лотереи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4FA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3947B823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70C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703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Лотерейная комбинация в виде числа 34 совпала с числом, которое соответствует сумме чисел выигрышной лотерейной комбинации основного тура Лотереи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B37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61EF13DD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F88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FB8C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Лотерейная комбинация в виде числа 35 совпала с числом, которое соответствует сумме чисел выигрышной лотерейной комбинации основного тура Лотереи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1AC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01495157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01B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BB8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Лотерейная комбинация в виде числа 36 совпала с числом, которое соответствует сумме чисел выигрышной лотерейной комбинации основного тура Лотереи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EEC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591A0AB0" w14:textId="77777777">
        <w:tc>
          <w:tcPr>
            <w:tcW w:w="9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328C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Второй дополнительный тур Лотереи</w:t>
            </w:r>
          </w:p>
        </w:tc>
      </w:tr>
      <w:tr w:rsidR="00A80FD1" w14:paraId="6FA26E60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E19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68E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Выигрышная лотерейная комбинация основного тура Лотереи сформирована из шести единиц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4A9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2F40F8E2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4BD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5CF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Выигрышная лотерейная комбинация основного тура Лотереи сформирована из шести двоек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CAAC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550C98F8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CC1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88D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Выигрышная лотерейная комбинация основного тура Лотереи сформирована из шести троек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A5AC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52895658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38A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972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Выигрышная лотерейная комбинация основного тура Лотереи сформирована из шести четверок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DB5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5140E023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619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756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Выигрышная лотерейная комбинация основного тура Лотереи сформирована из шести пятерок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0BF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4765D5D2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726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FBDC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Выигрышная лотерейная комбинация основного тура Лотереи сформирована из шести шестерок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1F5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5F6856BA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C03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D40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Выигрышная лотерейная комбинация основного тура Лотереи сформирована из шести одинаковых чисел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F1A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4AE543A8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0D3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C32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Выигрышная лотерейная комбинация основного тура Лотереи содержит пять одинаковых чисел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B18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6CFE70A4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5ACC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2AF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Выигрышная лотерейная комбинация основного тура Лотереи содержит четыре одинаковых числа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EE7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2371B381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2CA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E97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Выигрышная лотерейная комбинация основного тура Лотереи состоит из трех наборов чисел по два одинаковых числа в каждом наборе чисел. Числа в наборах чисел не повторяются между собой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5C8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67C87EC9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324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D20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Выигрышная лотерейная комбинация основного тура Лотереи состоит из двух наборов чисел по три одинаковых числа в каждом наборе чисел. Числа в наборах чисел не повторяются между собой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943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2E4EAF1E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DFD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96B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Выигрышная лотерейная комбинация основного тура Лотереи содержит все числа из диапазона от 1 до 6 включительно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D37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419AEF9F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CEA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358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Выигрышная лотерейная комбинация основного тура Лотереи состоит из четных чисел из диапазона от 1 до 6 включительно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AFB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1B27CEDE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7AD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0F9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Выигрышная лотерейная комбинация основного тура Лотереи состоит из нечетных чисел из диапазона от 1 до 6 включительно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5E4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244C7FDE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E4E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4BFC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Выигрышная лотерейная комбинация основного тура Лотереи состоит из чисел 1, 2, 3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C2C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5EBD4EA7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370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BC3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Выигрышная лотерейная комбинация основного тура Лотереи состоит из чисел 4, 5, 6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585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7123CAD3" w14:textId="77777777">
        <w:trPr>
          <w:trHeight w:val="305"/>
        </w:trPr>
        <w:tc>
          <w:tcPr>
            <w:tcW w:w="9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491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Третий дополнительный тур Лотереи</w:t>
            </w:r>
          </w:p>
        </w:tc>
      </w:tr>
      <w:tr w:rsidR="00A80FD1" w14:paraId="11DC1E0C" w14:textId="77777777">
        <w:trPr>
          <w:trHeight w:val="269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E7D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8E8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6 чисел в лотерейной комбинации (непрерывно и последовательно)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A03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7AB1F835" w14:textId="77777777">
        <w:trPr>
          <w:trHeight w:val="269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717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205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5 чисел в лотерейной комбинации (непрерывно и последовательно)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9CF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749ADD2E" w14:textId="77777777">
        <w:trPr>
          <w:trHeight w:val="269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099C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5EF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4 числа в лотерейной комбинации (непрерывно и последовательно)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0E6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799BDCA7" w14:textId="77777777">
        <w:trPr>
          <w:trHeight w:val="269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192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FFA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3 числа в лотерейной комбинации (непрерывно и последовательно)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87B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6EF618E0" w14:textId="77777777">
        <w:trPr>
          <w:trHeight w:val="269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F1D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89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2 числа в лотерейной комбинации (непрерывно и последовательно)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F67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063BC29A" w14:textId="77777777">
        <w:trPr>
          <w:trHeight w:val="269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42A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106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Первое число лотерейной комбинации совпало с первым выпавшим числом выигрышной лотерейной комбинации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681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</w:tbl>
    <w:p w14:paraId="3DA540AC" w14:textId="77777777" w:rsidR="00A80FD1" w:rsidRDefault="00A80FD1">
      <w:pPr>
        <w:pStyle w:val="ConsPlusNormal"/>
        <w:spacing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AEDF34" w14:textId="77777777" w:rsidR="00A80FD1" w:rsidRDefault="000E5D28">
      <w:pPr>
        <w:pStyle w:val="ConsPlusNormal"/>
        <w:spacing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Каждая лотерейная комбинация может быть признана выигрышной в третьем дополнительном туре Лотереи только один раз и только в одной категории выигрышей.</w:t>
      </w:r>
    </w:p>
    <w:p w14:paraId="5AB583C3" w14:textId="77777777" w:rsidR="00A80FD1" w:rsidRDefault="000E5D28">
      <w:pPr>
        <w:pStyle w:val="ConsPlusNormal"/>
        <w:spacing w:line="36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№ 36</w:t>
      </w:r>
    </w:p>
    <w:tbl>
      <w:tblPr>
        <w:tblW w:w="963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07"/>
        <w:gridCol w:w="3208"/>
        <w:gridCol w:w="3208"/>
        <w:gridCol w:w="10"/>
      </w:tblGrid>
      <w:tr w:rsidR="00A80FD1" w14:paraId="346AB5C0" w14:textId="77777777">
        <w:trPr>
          <w:gridAfter w:val="1"/>
          <w:wAfter w:w="10" w:type="dxa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C0B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выигрыша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C22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Выигрышная лотерейная комбинация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38E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Распределение призового фонда Лотереи (% от выручки)</w:t>
            </w:r>
          </w:p>
        </w:tc>
      </w:tr>
      <w:tr w:rsidR="00A80FD1" w14:paraId="2050FD86" w14:textId="77777777">
        <w:trPr>
          <w:gridAfter w:val="1"/>
          <w:wAfter w:w="10" w:type="dxa"/>
        </w:trPr>
        <w:tc>
          <w:tcPr>
            <w:tcW w:w="9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5A3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 тур Лотереи</w:t>
            </w:r>
          </w:p>
        </w:tc>
      </w:tr>
      <w:tr w:rsidR="00A80FD1" w14:paraId="378D5DF4" w14:textId="77777777">
        <w:trPr>
          <w:gridAfter w:val="1"/>
          <w:wAfter w:w="10" w:type="dxa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B5C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(Суперприз)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552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Случайный выбор по номеру лотерейного билета, лотерейной квитанции, электронного лотерейного билета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D28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7897EEEB" w14:textId="77777777">
        <w:trPr>
          <w:gridAfter w:val="1"/>
          <w:wAfter w:w="10" w:type="dxa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313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8B3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6 выбранных участником Лотереи чисел совпало 6 по итогам розыгрыша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5EB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732C6190" w14:textId="77777777">
        <w:trPr>
          <w:gridAfter w:val="1"/>
          <w:wAfter w:w="10" w:type="dxa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960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1AC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6 выбранных участником Лотереи чисел совпало 5 по итогам розыгрыша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5A9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316F1A90" w14:textId="77777777">
        <w:trPr>
          <w:gridAfter w:val="1"/>
          <w:wAfter w:w="10" w:type="dxa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B8F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B11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6 выбранных участником Лотереи чисел совпало 4 по итогам розыгрыша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B54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0E5B4A9D" w14:textId="77777777">
        <w:trPr>
          <w:gridAfter w:val="1"/>
          <w:wAfter w:w="10" w:type="dxa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D6A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FA4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6 выбранных участником Лотереи чисел совпало 3 по итогам розыгрыша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CE6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2B962093" w14:textId="77777777">
        <w:trPr>
          <w:gridAfter w:val="1"/>
          <w:wAfter w:w="10" w:type="dxa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27C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CBD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6 выбранных участником Лотереи чисел совпало 2 по итогам розыгрыша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B25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4180439E" w14:textId="77777777">
        <w:trPr>
          <w:gridAfter w:val="1"/>
          <w:wAfter w:w="10" w:type="dxa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7BF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C24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6 выбранных участником Лотереи чисел совпало 1 по итогам розыгрыша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D83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7FE6D7F3" w14:textId="77777777">
        <w:trPr>
          <w:gridAfter w:val="1"/>
          <w:wAfter w:w="10" w:type="dxa"/>
        </w:trPr>
        <w:tc>
          <w:tcPr>
            <w:tcW w:w="9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E07C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дополнительный тур Лотереи</w:t>
            </w:r>
          </w:p>
        </w:tc>
      </w:tr>
      <w:tr w:rsidR="00A80FD1" w14:paraId="0F2CC091" w14:textId="77777777">
        <w:trPr>
          <w:gridAfter w:val="1"/>
          <w:wAfter w:w="10" w:type="dxa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7C7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A0F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Лотерейная комбинация в виде числа 6 совпала с числом, которое соответствует сумме чисел выигрышной лотерейной комбинации основного тура Лотереи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667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05AAC6E2" w14:textId="77777777">
        <w:trPr>
          <w:gridAfter w:val="1"/>
          <w:wAfter w:w="10" w:type="dxa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210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567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Лотерейная комбинация в виде числа 7 совпала с числом, которое соответствует сумме чисел выигрышной лотерейной комбинации основного тура Лотереи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31A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43AECA10" w14:textId="77777777">
        <w:trPr>
          <w:gridAfter w:val="1"/>
          <w:wAfter w:w="10" w:type="dxa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73F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967C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Лотерейная комбинация в виде числа 8 совпала с числом, которое соответствует сумме чисел выигрышной лотерейной комбинации основного тура Лотереи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DF0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7CA79D76" w14:textId="77777777">
        <w:trPr>
          <w:gridAfter w:val="1"/>
          <w:wAfter w:w="10" w:type="dxa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9C5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3E8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Лотерейная комбинация в виде числа 9 совпала с числом, которое соответствует сумме чисел выигрышной лотерейной комбинации основного тура Лотереи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65C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4D590390" w14:textId="77777777">
        <w:trPr>
          <w:gridAfter w:val="1"/>
          <w:wAfter w:w="10" w:type="dxa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BDD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B24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Лотерейная комбинация в виде числа 10 совпала с числом, которое соответствует сумме чисел выигрышной лотерейной комбинации основного тура Лотереи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369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7116B7D4" w14:textId="77777777">
        <w:trPr>
          <w:gridAfter w:val="1"/>
          <w:wAfter w:w="10" w:type="dxa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9AC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B57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Лотерейная комбинация в виде числа 11 совпала с числом, которое соответствует сумме чисел выигрышной лотерейной комбинации основного тура Лотереи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6DF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4423062E" w14:textId="77777777">
        <w:trPr>
          <w:gridAfter w:val="1"/>
          <w:wAfter w:w="10" w:type="dxa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401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B65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Лотерейная комбинация в виде числа 12 совпала с числом, которое соответствует сумме чисел выигрышной лотерейной комбинации основного тура Лотереи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5CE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471F204F" w14:textId="77777777">
        <w:trPr>
          <w:gridAfter w:val="1"/>
          <w:wAfter w:w="10" w:type="dxa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E5E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DA6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Лотерейная комбинация в виде числа 13 совпала с числом, которое соответствует сумме чисел выигрышной лотерейной комбинации основного тура Лотереи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904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6A7FF9D0" w14:textId="77777777">
        <w:trPr>
          <w:gridAfter w:val="1"/>
          <w:wAfter w:w="10" w:type="dxa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48F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3CD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Лотерейная комбинация в виде числа 14 совпала с числом, которое соответствует сумме чисел выигрышной лотерейной комбинации основного тура Лотереи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E44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10D5257F" w14:textId="77777777">
        <w:trPr>
          <w:gridAfter w:val="1"/>
          <w:wAfter w:w="10" w:type="dxa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9D1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773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Лотерейная комбинация в виде числа 15 совпала с числом, которое соответствует сумме чисел выигрышной лотерейной комбинации основного тура Лотереи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361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26F11075" w14:textId="77777777">
        <w:trPr>
          <w:gridAfter w:val="1"/>
          <w:wAfter w:w="10" w:type="dxa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31B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CBE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Лотерейная комбинация в виде числа 16 совпала с числом, которое соответствует сумме чисел выигрышной лотерейной комбинации основного тура Лотереи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9DB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0C5E3822" w14:textId="77777777">
        <w:trPr>
          <w:gridAfter w:val="1"/>
          <w:wAfter w:w="10" w:type="dxa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1AF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53F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Лотерейная комбинация в виде числа 17 совпала с числом, которое соответствует сумме чисел выигрышной лотерейной комбинации основного тура Лотереи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FE1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36688DFC" w14:textId="77777777">
        <w:trPr>
          <w:gridAfter w:val="1"/>
          <w:wAfter w:w="10" w:type="dxa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354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0F8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Лотерейная комбинация в виде числа 18 совпала с числом, которое соответствует сумме чисел выигрышной лотерейной комбинации основного тура Лотереи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92D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7E11ECE0" w14:textId="77777777">
        <w:trPr>
          <w:gridAfter w:val="1"/>
          <w:wAfter w:w="10" w:type="dxa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DFC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B57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Лотерейная комбинация в виде числа 19 совпала с числом, которое соответствует сумме чисел выигрышной лотерейной комбинации основного тура Лотереи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ABF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5A88BFEA" w14:textId="77777777">
        <w:trPr>
          <w:gridAfter w:val="1"/>
          <w:wAfter w:w="10" w:type="dxa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53A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CDF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Лотерейная комбинация в виде числа 20 совпала с числом, которое соответствует сумме чисел выигрышной лотерейной комбинации основного тура Лотереи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3B3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29563D86" w14:textId="77777777">
        <w:trPr>
          <w:gridAfter w:val="1"/>
          <w:wAfter w:w="10" w:type="dxa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557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825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Лотерейная комбинация в виде числа 21 совпала с числом, которое соответствует сумме чисел выигрышной лотерейной комбинации основного тура Лотереи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121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32DCCD96" w14:textId="77777777">
        <w:trPr>
          <w:gridAfter w:val="1"/>
          <w:wAfter w:w="10" w:type="dxa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FBA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CB1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Лотерейная комбинация в виде числа 22 совпала с числом, которое соответствует сумме чисел выигрышной лотерейной комбинации основного тура Лотереи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562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49193C1A" w14:textId="77777777">
        <w:trPr>
          <w:gridAfter w:val="1"/>
          <w:wAfter w:w="10" w:type="dxa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C3A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383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Лотерейная комбинация в виде числа 23 совпала с числом, которое соответствует сумме чисел выигрышной лотерейной комбинации основного тура Лотереи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29B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7E4B1D4B" w14:textId="77777777">
        <w:trPr>
          <w:gridAfter w:val="1"/>
          <w:wAfter w:w="10" w:type="dxa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9D7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C1C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Лотерейная комбинация в виде числа 24 совпала с числом, которое соответствует сумме чисел выигрышной лотерейной комбинации основного тура Лотереи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519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4EC4197D" w14:textId="77777777">
        <w:trPr>
          <w:gridAfter w:val="1"/>
          <w:wAfter w:w="10" w:type="dxa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D2F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060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Лотерейная комбинация в виде числа 25 совпала с числом, которое соответствует сумме чисел выигрышной лотерейной комбинации основного тура Лотереи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17A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027C4076" w14:textId="77777777">
        <w:trPr>
          <w:gridAfter w:val="1"/>
          <w:wAfter w:w="10" w:type="dxa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B69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759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Лотерейная комбинация в виде числа 26 совпала с числом, которое соответствует сумме чисел выигрышной лотерейной комбинации основного тура Лотереи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B91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571FB013" w14:textId="77777777">
        <w:trPr>
          <w:gridAfter w:val="1"/>
          <w:wAfter w:w="10" w:type="dxa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9CA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657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Лотерейная комбинация в виде числа 27 совпала с числом, которое соответствует сумме чисел выигрышной лотерейной комбинации основного тура Лотереи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A35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30528F65" w14:textId="77777777">
        <w:trPr>
          <w:gridAfter w:val="1"/>
          <w:wAfter w:w="10" w:type="dxa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B6D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820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Лотерейная комбинация в виде числа 28 совпала с числом, которое соответствует сумме чисел выигрышной лотерейной комбинации основного тура Лотереи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74E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1405B633" w14:textId="77777777">
        <w:trPr>
          <w:gridAfter w:val="1"/>
          <w:wAfter w:w="10" w:type="dxa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E87C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D23C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Лотерейная комбинация в виде числа 29 совпала с числом, которое соответствует сумме чисел выигрышной лотерейной комбинации основного тура Лотереи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24E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75FC4CCA" w14:textId="77777777">
        <w:trPr>
          <w:gridAfter w:val="1"/>
          <w:wAfter w:w="10" w:type="dxa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800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04B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Лотерейная комбинация в виде числа 30 совпала с числом, которое соответствует сумме чисел выигрышной лотерейной комбинации основного тура Лотереи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5E0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6AE8F805" w14:textId="77777777">
        <w:trPr>
          <w:gridAfter w:val="1"/>
          <w:wAfter w:w="10" w:type="dxa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C7F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F57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Лотерейная комбинация в виде числа 31 совпала с числом, которое соответствует сумме чисел выигрышной лотерейной комбинации основного тура Лотереи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D2F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42ECCF97" w14:textId="77777777">
        <w:trPr>
          <w:gridAfter w:val="1"/>
          <w:wAfter w:w="10" w:type="dxa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B5E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245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Лотерейная комбинация в виде числа 32 совпала с числом, которое соответствует сумме чисел выигрышной лотерейной комбинации основного тура Лотереи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A58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49FBC78B" w14:textId="77777777">
        <w:trPr>
          <w:gridAfter w:val="1"/>
          <w:wAfter w:w="10" w:type="dxa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A4A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86F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Лотерейная комбинация в виде числа 33 совпала с числом, которое соответствует сумме чисел выигрышной лотерейной комбинации основного тура Лотереи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4AD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43E39F50" w14:textId="77777777">
        <w:trPr>
          <w:gridAfter w:val="1"/>
          <w:wAfter w:w="10" w:type="dxa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EF5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DB1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Лотерейная комбинация в виде числа 34 совпала с числом, которое соответствует сумме чисел выигрышной лотерейной комбинации основного тура Лотереи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CBF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109B54B1" w14:textId="77777777">
        <w:trPr>
          <w:gridAfter w:val="1"/>
          <w:wAfter w:w="10" w:type="dxa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93D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2F1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Лотерейная комбинация в виде числа 35 совпала с числом, которое соответствует сумме чисел выигрышной лотерейной комбинации основного тура Лотереи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6D1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77245F95" w14:textId="77777777">
        <w:trPr>
          <w:gridAfter w:val="1"/>
          <w:wAfter w:w="10" w:type="dxa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C06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E87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Лотерейная комбинация в виде числа 36 совпала с числом, которое соответствует сумме чисел выигрышной лотерейной комбинации основного тура Лотереи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F34C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78C2F01B" w14:textId="77777777">
        <w:trPr>
          <w:gridAfter w:val="1"/>
          <w:wAfter w:w="10" w:type="dxa"/>
        </w:trPr>
        <w:tc>
          <w:tcPr>
            <w:tcW w:w="9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C11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Второй дополнительный тур Лотереи</w:t>
            </w:r>
          </w:p>
        </w:tc>
      </w:tr>
      <w:tr w:rsidR="00A80FD1" w14:paraId="4BAD9E01" w14:textId="77777777">
        <w:trPr>
          <w:gridAfter w:val="1"/>
          <w:wAfter w:w="10" w:type="dxa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45D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9FF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Выигрышная лотерейная комбинация основного тура Лотереи сформирована из шести единиц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D1A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0DD303E4" w14:textId="77777777">
        <w:trPr>
          <w:gridAfter w:val="1"/>
          <w:wAfter w:w="10" w:type="dxa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57E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A34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Выигрышная лотерейная комбинация основного тура Лотереи сформирована из шести двоек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2E9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05E2773C" w14:textId="77777777">
        <w:trPr>
          <w:gridAfter w:val="1"/>
          <w:wAfter w:w="10" w:type="dxa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FBAC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D80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Выигрышная лотерейная комбинация основного тура Лотереи сформирована из шести троек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E5E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2C3A0C2D" w14:textId="77777777">
        <w:trPr>
          <w:gridAfter w:val="1"/>
          <w:wAfter w:w="10" w:type="dxa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E1A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DD7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Выигрышная лотерейная комбинация основного тура Лотереи сформирована из шести четверок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015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218F3E12" w14:textId="77777777">
        <w:trPr>
          <w:gridAfter w:val="1"/>
          <w:wAfter w:w="10" w:type="dxa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E77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FD1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Выигрышная лотерейная комбинация основного тура Лотереи сформирована из шести пятерок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652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0B53D0D3" w14:textId="77777777">
        <w:trPr>
          <w:gridAfter w:val="1"/>
          <w:wAfter w:w="10" w:type="dxa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F54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971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Выигрышная лотерейная комбинация основного тура Лотереи сформирована из шести шестерок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1A7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59AC8833" w14:textId="77777777">
        <w:trPr>
          <w:gridAfter w:val="1"/>
          <w:wAfter w:w="10" w:type="dxa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EBB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CD1C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Выигрышная лотерейная комбинация основного тура Лотереи сформирована из шести одинаковых чисел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67C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4A775F45" w14:textId="77777777">
        <w:trPr>
          <w:gridAfter w:val="1"/>
          <w:wAfter w:w="10" w:type="dxa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E1D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FD9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Выигрышная лотерейная комбинация основного тура Лотереи содержит пять одинаковых чисел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013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4B328DBB" w14:textId="77777777">
        <w:trPr>
          <w:gridAfter w:val="1"/>
          <w:wAfter w:w="10" w:type="dxa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B94C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93A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Выигрышная лотерейная комбинация основного тура Лотереи содержит четыре одинаковых числа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DE2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0797E9A5" w14:textId="77777777">
        <w:trPr>
          <w:gridAfter w:val="1"/>
          <w:wAfter w:w="10" w:type="dxa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19A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B40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Выигрышная лотерейная комбинация основного тура Лотереи состоит из трех наборов чисел по два одинаковых числа в каждом наборе чисел. Числа в наборах чисел не повторяются между собой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252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75DAFEF7" w14:textId="77777777">
        <w:trPr>
          <w:gridAfter w:val="1"/>
          <w:wAfter w:w="10" w:type="dxa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1E8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1B1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Выигрышная лотерейная комбинация основного тура Лотереи состоит из двух наборов чисел по три одинаковых числа в каждом наборе чисел. Числа в наборах чисел не повторяются между собой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404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7FE29B5E" w14:textId="77777777">
        <w:trPr>
          <w:gridAfter w:val="1"/>
          <w:wAfter w:w="10" w:type="dxa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50C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BBE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Выигрышная лотерейная комбинация основного тура Лотереи содержит все числа из диапазона от 1 до 6 включительно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706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5133A41E" w14:textId="77777777">
        <w:trPr>
          <w:gridAfter w:val="1"/>
          <w:wAfter w:w="10" w:type="dxa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6CB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B2C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Выигрышная лотерейная комбинация основного тура Лотереи состоит из четных чисел из диапазона от 1 до 6 включительно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FBB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406F3668" w14:textId="77777777">
        <w:trPr>
          <w:gridAfter w:val="1"/>
          <w:wAfter w:w="10" w:type="dxa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058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558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Выигрышная лотерейная комбинация основного тура Лотереи состоит из нечетных чисел из диапазона от 1 до 6 включительно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E01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48A9D1A9" w14:textId="77777777">
        <w:trPr>
          <w:gridAfter w:val="1"/>
          <w:wAfter w:w="10" w:type="dxa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173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4DE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Выигрышная лотерейная комбинация основного тура Лотереи состоит из чисел 1, 2, 3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93B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498ED2AE" w14:textId="77777777">
        <w:trPr>
          <w:gridAfter w:val="1"/>
          <w:wAfter w:w="10" w:type="dxa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15B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C93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Выигрышная лотерейная комбинация основного тура Лотереи состоит из чисел 4, 5, 6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A08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21680A0F" w14:textId="77777777">
        <w:trPr>
          <w:trHeight w:val="305"/>
        </w:trPr>
        <w:tc>
          <w:tcPr>
            <w:tcW w:w="9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436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Третий дополнительный тур Лотереи</w:t>
            </w:r>
          </w:p>
        </w:tc>
      </w:tr>
      <w:tr w:rsidR="00A80FD1" w14:paraId="7FCC9799" w14:textId="77777777">
        <w:trPr>
          <w:trHeight w:val="26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9F0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285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6 чисел в лотерейной комбинации (непрерывно и последовательно)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4B3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51508C3F" w14:textId="77777777">
        <w:trPr>
          <w:trHeight w:val="26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D20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28E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5 чисел в лотерейной комбинации (непрерывно и последовательно)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37FC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448842BF" w14:textId="77777777">
        <w:trPr>
          <w:trHeight w:val="26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349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475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4 числа в лотерейной комбинации (непрерывно и последовательно)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CCB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1EEFB771" w14:textId="77777777">
        <w:trPr>
          <w:trHeight w:val="26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65D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C0E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3 числа в лотерейной комбинации (непрерывно и последовательно)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7CCF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5277EE21" w14:textId="77777777">
        <w:trPr>
          <w:trHeight w:val="26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201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515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2 числа в лотерейной комбинации (непрерывно и последовательно)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772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694539F0" w14:textId="77777777">
        <w:trPr>
          <w:trHeight w:val="26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557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51C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Первое число лотерейной комбинации совпало с первым выпавшим числом выигрышной лотерейной комбинации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1FA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</w:tbl>
    <w:p w14:paraId="1FCCA353" w14:textId="77777777" w:rsidR="00A80FD1" w:rsidRDefault="00A80FD1">
      <w:pPr>
        <w:pStyle w:val="ConsPlusNormal"/>
        <w:spacing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A279A7" w14:textId="77777777" w:rsidR="00A80FD1" w:rsidRDefault="000E5D28">
      <w:pPr>
        <w:pStyle w:val="ConsPlusNormal"/>
        <w:spacing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Цифры, составляющие уникальный номер выигрышного лотерейного билета, лотерейной квитанции или электронного лотерейного билета, определяются случайным образом с помощью лотерейного оборудования при розыгрыше суперприза.</w:t>
      </w:r>
    </w:p>
    <w:p w14:paraId="5C21AE9E" w14:textId="77777777" w:rsidR="00A80FD1" w:rsidRDefault="000E5D28">
      <w:pPr>
        <w:pStyle w:val="ConsPlusNormal"/>
        <w:spacing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Каждая лотерейная комбинация может быть признана выигрышной в третьем дополнительном туре Лотереи только один раз и только в одной категории выигрышей.».</w:t>
      </w:r>
    </w:p>
    <w:p w14:paraId="1334D106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ab/>
        <w:t>в пункте 61.22:</w:t>
      </w:r>
    </w:p>
    <w:p w14:paraId="6C437CB0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«36» заменить цифрами «37»;</w:t>
      </w:r>
    </w:p>
    <w:p w14:paraId="74135DE7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«37» заменить цифрами «38»;</w:t>
      </w:r>
    </w:p>
    <w:p w14:paraId="26064B66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таблицы № 36-37 считать таблицами № 37-38.</w:t>
      </w:r>
    </w:p>
    <w:p w14:paraId="5A8751DC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В приложении № 3:</w:t>
      </w:r>
    </w:p>
    <w:p w14:paraId="145C3B8B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  <w:t>пункт 20 изложить в следующей редакции:</w:t>
      </w:r>
    </w:p>
    <w:p w14:paraId="3164F613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«20. Розыгрыши призовых фондов тиражей проводятся в указанную Оператором на лотерейных билетах, лотерейных квитанциях, на официальном сайте Оператора в информационно-телекоммуникационной сети «Интернет» дату. Оператор вправе перенести дату и (или) время тиража, уведомив об этом участников Лотереи на официальном сайте Оператора в информационно-телекоммуникационной сети «Интернет».»;</w:t>
      </w:r>
    </w:p>
    <w:p w14:paraId="094101AF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  <w:t>пункт 61.15 изложить в следующей редакции:</w:t>
      </w:r>
    </w:p>
    <w:p w14:paraId="1DEA54B1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«61.15. Алгоритм определения выигрышей 15: выигрыши определяются в два тура Лотереи: основной и первый дополнительный.</w:t>
      </w:r>
    </w:p>
    <w:p w14:paraId="41BFD408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туров, необходимое для розыгрыша призового фонда, и категории распределения призового фонда определяются Оператором в рамках конкретного тиража.</w:t>
      </w:r>
    </w:p>
    <w:p w14:paraId="7736068D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Лотерейный билет, лотерейная квитанция, электронный лотерейный билет участвуют в розыгрыше соответствующего тура Лотереи при условии оплаты участником Лотереи лотерейной комбинации такого тура Лотереи.</w:t>
      </w:r>
    </w:p>
    <w:p w14:paraId="6EA652A5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первом дополнительном туре допускается без участия в основном туре.</w:t>
      </w:r>
    </w:p>
    <w:p w14:paraId="7DBD74DB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Минимальная лотерейная комбинация основного тура состоит из 8 неповторяющихся чисел от 1 до 20 включительно и одного числа от 1 до 4 включительно. Лотерейный билет, лотерейная квитанция, электронный лотерейный билет считаются выигрышными в основном туре, если указанные в них числа лотерейной комбинации полностью или частично совпали с числами выигрышной лотерейной комбинации основного тура по результатам розыгрыша призового фонда Лотереи в соответствующем тираже Лотереи. Выигрышная лотерейная комбинация основного тура определяется путем формирования случайной последовательности из 8 неповторяющихся чисел от 1 до 20 включительно, которые формируют лотерейную комбинацию «8 из 20», а также одного числа от 1 до 4 включительно, формирующего лотерейную комбинацию «1 число из 4».</w:t>
      </w:r>
    </w:p>
    <w:p w14:paraId="6838EB92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Минимальная лотерейная комбинация первого дополнительного тура состоит из 6 упорядоченных чисел в диапазоне от 1 до 8 включительно и формируется слева направо. Числа лотерейной комбинации могут повторяться.</w:t>
      </w:r>
    </w:p>
    <w:p w14:paraId="6AB21D2C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Выигрышная лотерейная комбинация первого дополнительного тура определяется путем формирования случайной последовательности из 6 чисел в диапазоне от 1 до 8 включительно. Числа выигрышной лотерейной комбинации могут повторяться.</w:t>
      </w:r>
    </w:p>
    <w:p w14:paraId="4E1618B8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Лотерейный билет, лотерейная квитанция, электронный лотерейный билет считаются выигрышными в первом дополнительном туре, если указанные в них числа полностью или частично совпали с числами выигрышной лотерейной комбинации первого дополнительного тура, полученной в результате розыгрыша призового фонда в соответствующем тираже, при этом совпадение чисел в категориях выигрышей 10 – 14 должно быть непрерывным и последовательным, а для выигрыша в категории выигрышей 15 первое число лотерейной комбинации должно совпасть с первым выпавшим числом выигрышной лотерейной комбинации.</w:t>
      </w:r>
    </w:p>
    <w:p w14:paraId="40BF2EB9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призового фонда Лотереи по категориям выигрышей осуществляется в соответствии с таблицей № 24.</w:t>
      </w:r>
    </w:p>
    <w:p w14:paraId="01704DEC" w14:textId="77777777" w:rsidR="00A80FD1" w:rsidRDefault="000E5D2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 24</w:t>
      </w:r>
    </w:p>
    <w:p w14:paraId="4C69FAA0" w14:textId="77777777" w:rsidR="00A80FD1" w:rsidRDefault="00A80FD1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9"/>
        <w:gridCol w:w="2408"/>
        <w:gridCol w:w="2408"/>
        <w:gridCol w:w="2408"/>
      </w:tblGrid>
      <w:tr w:rsidR="00A80FD1" w14:paraId="4740A37B" w14:textId="77777777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A63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выигрышей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717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чисел в лотерейной комбинации «8 чисел из 20»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40B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чисел в лотерейной комбинации «1 число из 4»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AB4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Распределение призового фонда Лотереи (% от выручки)</w:t>
            </w:r>
          </w:p>
        </w:tc>
      </w:tr>
      <w:tr w:rsidR="00A80FD1" w14:paraId="612B2A84" w14:textId="77777777">
        <w:tc>
          <w:tcPr>
            <w:tcW w:w="9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7ED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 тур Лотереи</w:t>
            </w:r>
          </w:p>
        </w:tc>
      </w:tr>
      <w:tr w:rsidR="00A80FD1" w14:paraId="294B9AF1" w14:textId="77777777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E21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(Суперприз)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976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C2C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11E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56E9B7DD" w14:textId="77777777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E91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F38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F8D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A9B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0BF7789B" w14:textId="77777777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6AF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126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7AEC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552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02415B6E" w14:textId="77777777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8CD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758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DE6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53A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4F451401" w14:textId="77777777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470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B17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EB3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736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6B118B80" w14:textId="77777777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3F2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B93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C70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330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340900F0" w14:textId="77777777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A64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10D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E00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3C3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1382E3F8" w14:textId="77777777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C89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10D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910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5E4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7B350D8D" w14:textId="77777777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5A5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A3C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0F6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0E7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223ED29F" w14:textId="77777777">
        <w:trPr>
          <w:trHeight w:val="305"/>
        </w:trPr>
        <w:tc>
          <w:tcPr>
            <w:tcW w:w="9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DE5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" w:name="_Hlk219549580"/>
            <w:bookmarkStart w:id="5" w:name="_Hlk219464693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дополнительный тур Лотереи</w:t>
            </w:r>
          </w:p>
        </w:tc>
      </w:tr>
      <w:tr w:rsidR="00A80FD1" w14:paraId="10BBA66C" w14:textId="77777777">
        <w:trPr>
          <w:trHeight w:val="269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E7A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5C2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6 чисел в лотерейной комбинации (непрерывно и последовательно)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8C1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752C226A" w14:textId="77777777">
        <w:trPr>
          <w:trHeight w:val="269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37D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9B8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5 чисел в лотерейной комбинации (непрерывно и последовательно)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756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45B655D0" w14:textId="77777777">
        <w:trPr>
          <w:trHeight w:val="269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395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89C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4 числа в лотерейной комбинации (непрерывно и последовательно)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B87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02214CFB" w14:textId="77777777">
        <w:trPr>
          <w:trHeight w:val="269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DE1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BD7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3 числа в лотерейной комбинации (непрерывно и последовательно)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94F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59279D98" w14:textId="77777777">
        <w:trPr>
          <w:trHeight w:val="269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E1B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33F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2 числа в лотерейной комбинации (непрерывно и последовательно)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D58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60375BC6" w14:textId="77777777">
        <w:trPr>
          <w:trHeight w:val="269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AC3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2F5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Первое число лотерейной комбинации совпало с первым выпавшим числом выигрышной лотерейной комбинации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247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</w:tbl>
    <w:bookmarkEnd w:id="4"/>
    <w:bookmarkEnd w:id="5"/>
    <w:p w14:paraId="46C893B8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лотерейная комбинация может быть признана выигрышной только один раз и только в одной категории выигрыша.».</w:t>
      </w:r>
    </w:p>
    <w:p w14:paraId="17D7DD0D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В приложении № 4:</w:t>
      </w:r>
    </w:p>
    <w:p w14:paraId="4F480214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  <w:t>пункт 20 изложить в следующей редакции:</w:t>
      </w:r>
    </w:p>
    <w:p w14:paraId="1884A89D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«20. Розыгрыши призовых фондов тиражей проводятся в указанную Оператором на лотерейных билетах, лотерейных квитанциях, на официальном сайте Оператора в информационно-телекоммуникационной сети «Интернет» дату. Оператор вправе перенести дату и (или) время тиража, уведомив об этом участников Лотереи на официальном сайте Оператора в информационно-телекоммуникационной сети «Интернет».»;</w:t>
      </w:r>
    </w:p>
    <w:p w14:paraId="34453F5D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  <w:t>пункт 61.2 изложить в следующей редакции:</w:t>
      </w:r>
    </w:p>
    <w:p w14:paraId="5F9CB2B1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«61.2. Алгоритм определения выигрышей 2: выигрыши определяются в два тура Лотереи: основной и первый дополнительный.</w:t>
      </w:r>
    </w:p>
    <w:p w14:paraId="19801D53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туров, необходимое для розыгрыша призового фонда, и категории распределения призового фонда определяются Оператором в рамках конкретного тиража.</w:t>
      </w:r>
    </w:p>
    <w:p w14:paraId="62F1B7A4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Лотерейный билет, лотерейная квитанция, электронный лотерейный билет участвуют в розыгрыше соответствующего тура Лотереи при условии оплаты участником Лотереи лотерейной комбинации такого тура Лотереи.</w:t>
      </w:r>
    </w:p>
    <w:p w14:paraId="6E1EFB26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первом дополнительном туре допускается без участия в основном туре.</w:t>
      </w:r>
    </w:p>
    <w:p w14:paraId="3595C236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Минимальная лотерейная комбинация основного тура состоит из 6 неповторяющихся чисел в диапазоне от 1 до 48 включительно и должна быть сделана по одному из следующих правил:</w:t>
      </w:r>
    </w:p>
    <w:p w14:paraId="4D48708D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выпадение номера, который участник Лотереи выбрал шестым, среди 35 номеров в тираже;</w:t>
      </w:r>
    </w:p>
    <w:p w14:paraId="6F12B061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совпадение 6 чисел с числами одной определенной группы (по цвету);</w:t>
      </w:r>
    </w:p>
    <w:p w14:paraId="3B056D4E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преобладание четных или нечетных номеров среди первых 5 выпавших чисел;</w:t>
      </w:r>
    </w:p>
    <w:p w14:paraId="5A3F0ABF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четным или нечетным будет первое выпавшее число;</w:t>
      </w:r>
    </w:p>
    <w:p w14:paraId="3F8C312E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ли сумма первых 5 выпавших чисел больше или меньше 122,5;</w:t>
      </w:r>
    </w:p>
    <w:p w14:paraId="00478BDB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ли первое выпавшее число больше или меньше 24,5;</w:t>
      </w:r>
    </w:p>
    <w:p w14:paraId="53CCF160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совпадение первого выпавшего числа с числом из определенной группы (по цвету);</w:t>
      </w:r>
    </w:p>
    <w:p w14:paraId="7854DF24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число будет среди первых 5 выпавших чисел.</w:t>
      </w:r>
    </w:p>
    <w:p w14:paraId="6B016C8D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Лотерейный билет, лотерейная квитанция, электронный лотерейный билет считаются выигрышными в основном туре, если указанные в них числа лотерейной комбинации полностью совпали с числами выигрышной лотерейной комбинацией основного тура по результатам розыгрыша призового фонда в соответствующем тираже. Выигрышная лотерейная комбинация основного тура определяется путем формирования случайной последовательности из 35 неповторяющихся чисел в диапазоне от 1 до 48 включительно.</w:t>
      </w:r>
    </w:p>
    <w:p w14:paraId="30AE3C75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Числа разбиты на 8 групп, по неповторяющихся 6 чисел в каждой. Каждой группе соответствует определенный цвет:</w:t>
      </w:r>
    </w:p>
    <w:p w14:paraId="27522940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красная группа чисел: 1, 9, 17, 25, 33, 41;</w:t>
      </w:r>
    </w:p>
    <w:p w14:paraId="16054070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зеленая группа чисел: 2, 10, 18, 26, 34, 42;</w:t>
      </w:r>
    </w:p>
    <w:p w14:paraId="6285C767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синяя группа чисел: 3, 11, 19, 27, 35, 43;</w:t>
      </w:r>
    </w:p>
    <w:p w14:paraId="413F9588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фиолетовая группа чисел: 4, 12, 20, 28, 36, 44;</w:t>
      </w:r>
    </w:p>
    <w:p w14:paraId="3F585773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коричневая группа чисел: 5, 13, 21, 29, 37, 45;</w:t>
      </w:r>
    </w:p>
    <w:p w14:paraId="3B1FB6D6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желтая группа чисел: 6, 14, 22, 30, 38, 46;</w:t>
      </w:r>
    </w:p>
    <w:p w14:paraId="4AB60456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оранжевая группа чисел: 7, 15, 23, 31, 39, 47;</w:t>
      </w:r>
    </w:p>
    <w:p w14:paraId="43D133DB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черная группа чисел: 8, 16, 24, 32, 40, 48.</w:t>
      </w:r>
    </w:p>
    <w:p w14:paraId="4BBF1F84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Минимальная лотерейная комбинация первого дополнительного тура состоит из 6 упорядоченных чисел в диапазоне от 1 до 8 включительно и формируется слева направо. Числа лотерейной комбинации могут повторяться.</w:t>
      </w:r>
    </w:p>
    <w:p w14:paraId="7E28E550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Выигрышная лотерейная комбинация первого дополнительного тура определяется путем формирования случайной последовательности из 6 чисел в диапазоне от 1 до 8 включительно. Числа выигрышной лотерейной комбинации могут повторяться.</w:t>
      </w:r>
    </w:p>
    <w:p w14:paraId="01F23084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Лотерейный билет, лотерейная квитанция, электронный лотерейный билет считаются выигрышными в первом дополнительном туре, если указанные в них числа полностью или частично совпали с числами выигрышной лотерейной комбинации первого дополнительного тура, полученной в результате розыгрыша призового фонда в соответствующем тираже, при этом совпадение чисел в категориях выигрышей 38 - 42 должно быть непрерывным и последовательным, а для выигрыша в категории выигрышей 43 первое число лотерейной комбинации должно совпасть с первым выпавшим числом выигрышной лотерейной комбинации.</w:t>
      </w:r>
    </w:p>
    <w:p w14:paraId="433BF492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призового фонда тиража Лотереи по категориям выигрышей осуществляется в соответствии с таблицей № 6.</w:t>
      </w:r>
    </w:p>
    <w:p w14:paraId="6E225CDB" w14:textId="77777777" w:rsidR="00A80FD1" w:rsidRDefault="000E5D28">
      <w:pPr>
        <w:pStyle w:val="ConsPlusNormal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6</w:t>
      </w:r>
    </w:p>
    <w:tbl>
      <w:tblPr>
        <w:tblW w:w="963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11"/>
        <w:gridCol w:w="3211"/>
        <w:gridCol w:w="3211"/>
      </w:tblGrid>
      <w:tr w:rsidR="00A80FD1" w14:paraId="614A9675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29E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выигрыша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75E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Лотерейная комбинация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24B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Распределение призового фонда Лотереи (% от выручки)</w:t>
            </w:r>
          </w:p>
        </w:tc>
      </w:tr>
      <w:tr w:rsidR="00A80FD1" w14:paraId="55E0A2EF" w14:textId="77777777">
        <w:tc>
          <w:tcPr>
            <w:tcW w:w="9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DF9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 тур Лотереи</w:t>
            </w:r>
          </w:p>
        </w:tc>
      </w:tr>
      <w:tr w:rsidR="00A80FD1" w14:paraId="2CAFA969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871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(Суперприз)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3B4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6-ое выбранное число выпало 6-ым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74D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678422E3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EF4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FB6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6-ое выбранное число выпало 7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21C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14152814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5CD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9AE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6-ое выбранное число выпало 8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32C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2F0D805B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347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E78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6-ое выбранное число выпало 9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333C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03390B07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EAC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348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6-ое выбранное число выпало 10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D1EC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12C5E72F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B92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BE9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6-ое выбранное число выпало 11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0C5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0ED5F018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A26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442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6-ое выбранное число выпало 12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79F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43696D47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89C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A46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6-ое выбранное число выпало 13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D85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0DEB0E98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174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F55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6-ое выбранное число выпало 14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A51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77751B00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894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3B2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6-ое выбранное число выпало 15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9F7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4D4A1A9F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C47C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C20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6-ое выбранное число выпало 16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7A5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67BDA0AA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166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988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6-ое выбранное число выпало 17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2E3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778A155E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970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291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6-ое выбранное число выпало 18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EB5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6AAB5973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A08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80D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6-ое выбранное число выпало 19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50A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3317EEF0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819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795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6-ое выбранное число выпало 20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E55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16BB0DC3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31F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ED8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6-ое выбранное число выпало 21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411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749A5A96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B5B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69C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6-ое выбранное число выпало 22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BC8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5C5E7DFD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1AA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B9A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6-ое выбранное число выпало 23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1EB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09207BDA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4A7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C01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6-ое выбранное число выпало 24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A63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0CB643A2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14F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249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6-ое выбранное число выпало 25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645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5005E635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46E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472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6-ое выбранное число выпало 26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ED0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791F8FB8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4FB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6F8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6-ое выбранное число выпало 27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846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5AFC48C4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8A2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651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6-ое выбранное число выпало 28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280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26AD8779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783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ECB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6-ое выбранное число выпало 29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ADB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1F2291C1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EAC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822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6-ое выбранное число выпало 30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CBF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38520EE6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4B3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50D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6-ое выбранное число выпало 31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B86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4814E62D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725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0C7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6-ое выбранное число выпало 32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B03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696412F1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2F2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C19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6-ое выбранное число выпало 33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9B7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09B1057D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A00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561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6-ое выбранное число выпало 34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25AC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4C76EC28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434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135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6-ое выбранное число выпало 35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EA2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79D62DC4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A7B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70D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чисел из одной группы (по цвету)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E64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57BE5A40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B67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82E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 четных/нечетных номеров среди первых 5 выпавших чисел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3D3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5A029617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243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191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первое выпавшее число четное/нечетное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494C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34BF4924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D40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40E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первых 5 выпавших чисел больше/меньше 122,5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67C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0DFFAE70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B4DC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1A0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первое выпавшее число больше/меньше 24,5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BB5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4FEFFF24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B56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615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первого выпавшее число будет из определенной группы (по цвету)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3B2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1DEACC8C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D5D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FAD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выбранное число будет среди первых 5 выпавших чисел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D4FC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02817B80" w14:textId="77777777">
        <w:trPr>
          <w:trHeight w:val="305"/>
        </w:trPr>
        <w:tc>
          <w:tcPr>
            <w:tcW w:w="9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DA3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дополнительный тур Лотереи</w:t>
            </w:r>
          </w:p>
        </w:tc>
      </w:tr>
      <w:tr w:rsidR="00A80FD1" w14:paraId="31D54F16" w14:textId="77777777">
        <w:trPr>
          <w:trHeight w:val="269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993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CA4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6 чисел в лотерейной комбинации (непрерывно и последовательно)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8A2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1ADEC1BC" w14:textId="77777777">
        <w:trPr>
          <w:trHeight w:val="269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C7D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B26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5 чисел в лотерейной комбинации (непрерывно и последовательно)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27E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4F5B3C34" w14:textId="77777777">
        <w:trPr>
          <w:trHeight w:val="269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0ED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CA7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4 числа в лотерейной комбинации (непрерывно и последовательно)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E21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2E701119" w14:textId="77777777">
        <w:trPr>
          <w:trHeight w:val="269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802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ACF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3 числа в лотерейной комбинации (непрерывно и последовательно)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542C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6E361F45" w14:textId="77777777">
        <w:trPr>
          <w:trHeight w:val="269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C24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E6B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2 числа в лотерейной комбинации (непрерывно и последовательно)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EA8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1DDCF851" w14:textId="77777777">
        <w:trPr>
          <w:trHeight w:val="269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9F4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B23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Первое число лотерейной комбинации совпало с первым выпавшим числом выигрышной лотерейной комбинации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147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</w:tbl>
    <w:p w14:paraId="412F0229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лотерейная комбинация первого дополнительного тура может быть признана выигрышной только один раз и только в одной категории выигрыша.».</w:t>
      </w:r>
    </w:p>
    <w:p w14:paraId="4372A45A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commentRangeStart w:id="6"/>
      <w:r>
        <w:rPr>
          <w:rFonts w:ascii="Times New Roman" w:hAnsi="Times New Roman" w:cs="Times New Roman"/>
          <w:sz w:val="28"/>
          <w:szCs w:val="28"/>
        </w:rPr>
        <w:t>3) пункт 61.4 изложить в следующей редакции:</w:t>
      </w:r>
    </w:p>
    <w:p w14:paraId="2017F926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«61.4. Алгоритм определения выигрышей 4: </w:t>
      </w:r>
      <w:bookmarkStart w:id="7" w:name="_Hlk219470164"/>
      <w:bookmarkStart w:id="8" w:name="_Hlk219468448"/>
      <w:r>
        <w:rPr>
          <w:rFonts w:ascii="Times New Roman" w:hAnsi="Times New Roman" w:cs="Times New Roman"/>
          <w:sz w:val="28"/>
          <w:szCs w:val="28"/>
        </w:rPr>
        <w:t>выигрыши определяются в два тура Лотереи</w:t>
      </w:r>
      <w:bookmarkStart w:id="9" w:name="_Hlk219470190"/>
      <w:bookmarkEnd w:id="7"/>
      <w:r>
        <w:rPr>
          <w:rFonts w:ascii="Times New Roman" w:hAnsi="Times New Roman" w:cs="Times New Roman"/>
          <w:sz w:val="28"/>
          <w:szCs w:val="28"/>
        </w:rPr>
        <w:t>: основной и первый дополнительный.</w:t>
      </w:r>
    </w:p>
    <w:bookmarkEnd w:id="9"/>
    <w:p w14:paraId="52BDE239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туров, необходимое для розыгрыша призового фонда, и категории распределения призового фонда определяются Оператором в рамках конкретного тиража.</w:t>
      </w:r>
    </w:p>
    <w:p w14:paraId="599C801E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Лотерейный билет, лотерейная квитанция, электронный лотерейный билет участвуют в розыгрыше соответствующего тура Лотереи при условии оплаты участником Лотереи лотерейной комбинации такого тура Лотереи.</w:t>
      </w:r>
    </w:p>
    <w:p w14:paraId="63EBEFD0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первом дополнительном туре допускается без участия в основном туре.</w:t>
      </w:r>
      <w:bookmarkEnd w:id="8"/>
    </w:p>
    <w:p w14:paraId="6D5BF47F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Минимальная лотерейная комбинация основного тура состоит из 12 неповторяющихся чисел от 1 до 24 включительно. Лотерейный билет, лотерейная квитанция, электронный лотерейный билет считаются выигрышными в основном туре, если указанные в них числа лотерейной комбинации имеют совпадения или не имеют совпадений с числами выигрышной лотерейной комбинации основного тура по результатам розыгрыша призового фонда в соответствующем тираже. Выигрышная лотерейная комбинация основного тура определяется путем формирования случайной последовательности из 12 неповторяющихся чисел от 1 до 24 включительно.</w:t>
      </w:r>
    </w:p>
    <w:p w14:paraId="7BBFA897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Минимальная лотерейная комбинация первого дополнительного тура состоит из 6 упорядоченных чисел в диапазоне от 1 до 8 включительно и формируется слева направо. Числа лотерейной комбинации могут повторяться.</w:t>
      </w:r>
    </w:p>
    <w:p w14:paraId="02B39DD3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Выигрышная лотерейная комбинация первого дополнительного тура определяется путем формирования случайной последовательности из 6 чисел в диапазоне от 1 до 8 включительно. Числа выигрышной лотерейной комбинации могут повторяться.</w:t>
      </w:r>
    </w:p>
    <w:p w14:paraId="3FBA4998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Лотерейный билет, лотерейная квитанция, электронный лотерейный билет считаются выигрышными в первом дополнительном туре, если указанные в них числа полностью или частично совпали с числами выигрышной лотерейной комбинации первого дополнительного тура, полученной в результате розыгрыша призового фонда в соответствующем тираже, при этом совпадение чисел в категориях выигрышей 6 - 10 должно быть непрерывным и последовательным, а для выигрыша в категории выигрышей 11 первое число лотерейной комбинации должно совпасть с первым выпавшим числом выигрышной лотерейной комбинации.</w:t>
      </w:r>
    </w:p>
    <w:p w14:paraId="68A630EC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призового фонда тиража Лотереи по категориям выигрышей осуществляется в соответствии с таблицей № 8.</w:t>
      </w:r>
    </w:p>
    <w:p w14:paraId="4AAFC35F" w14:textId="77777777" w:rsidR="00A80FD1" w:rsidRDefault="000E5D28">
      <w:pPr>
        <w:pStyle w:val="ConsPlusNormal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8</w:t>
      </w:r>
    </w:p>
    <w:p w14:paraId="53E6F418" w14:textId="77777777" w:rsidR="00A80FD1" w:rsidRDefault="00A80FD1">
      <w:pPr>
        <w:pStyle w:val="af5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56"/>
        <w:gridCol w:w="3118"/>
        <w:gridCol w:w="2693"/>
      </w:tblGrid>
      <w:tr w:rsidR="00A80FD1" w14:paraId="79A336DD" w14:textId="7777777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1BBA" w14:textId="77777777" w:rsidR="00A80FD1" w:rsidRDefault="000E5D28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выигрышей</w:t>
            </w:r>
          </w:p>
          <w:p w14:paraId="504794B2" w14:textId="77777777" w:rsidR="00A80FD1" w:rsidRDefault="00A80FD1">
            <w:pPr>
              <w:pStyle w:val="af5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609B" w14:textId="77777777" w:rsidR="00A80FD1" w:rsidRDefault="000E5D28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Лотерейная комбинация</w:t>
            </w:r>
          </w:p>
          <w:p w14:paraId="26270263" w14:textId="77777777" w:rsidR="00A80FD1" w:rsidRDefault="00A80FD1">
            <w:pPr>
              <w:pStyle w:val="af5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4EE8" w14:textId="77777777" w:rsidR="00A80FD1" w:rsidRDefault="000E5D28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Распределение призового фонда Лотереи (% от выручки)</w:t>
            </w:r>
          </w:p>
          <w:p w14:paraId="4B46E3EF" w14:textId="77777777" w:rsidR="00A80FD1" w:rsidRDefault="00A80FD1">
            <w:pPr>
              <w:pStyle w:val="af5"/>
            </w:pPr>
          </w:p>
        </w:tc>
      </w:tr>
      <w:tr w:rsidR="00A80FD1" w14:paraId="05273D2E" w14:textId="77777777"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C3D6" w14:textId="77777777" w:rsidR="00A80FD1" w:rsidRDefault="000E5D28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тур Лотереи</w:t>
            </w:r>
          </w:p>
          <w:p w14:paraId="1E718C7C" w14:textId="77777777" w:rsidR="00A80FD1" w:rsidRDefault="00A80FD1">
            <w:pPr>
              <w:pStyle w:val="af5"/>
            </w:pPr>
          </w:p>
        </w:tc>
      </w:tr>
      <w:tr w:rsidR="00A80FD1" w14:paraId="0A93A1F9" w14:textId="7777777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AFCE" w14:textId="77777777" w:rsidR="00A80FD1" w:rsidRDefault="000E5D28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(Суперприз)</w:t>
            </w:r>
          </w:p>
          <w:p w14:paraId="5DFF3E1D" w14:textId="77777777" w:rsidR="00A80FD1" w:rsidRDefault="00A80FD1">
            <w:pPr>
              <w:pStyle w:val="af5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B4EE" w14:textId="77777777" w:rsidR="00A80FD1" w:rsidRDefault="000E5D28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Совпало 12 либо 0 совпадений</w:t>
            </w:r>
          </w:p>
          <w:p w14:paraId="7D6FD27E" w14:textId="77777777" w:rsidR="00A80FD1" w:rsidRDefault="00A80FD1">
            <w:pPr>
              <w:pStyle w:val="af5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2947" w14:textId="77777777" w:rsidR="00A80FD1" w:rsidRDefault="000E5D28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0 - 70</w:t>
            </w:r>
          </w:p>
          <w:p w14:paraId="699B6C38" w14:textId="77777777" w:rsidR="00A80FD1" w:rsidRDefault="00A80FD1">
            <w:pPr>
              <w:pStyle w:val="af5"/>
            </w:pPr>
          </w:p>
        </w:tc>
      </w:tr>
      <w:tr w:rsidR="00A80FD1" w14:paraId="0E33DABB" w14:textId="7777777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8A13" w14:textId="77777777" w:rsidR="00A80FD1" w:rsidRDefault="000E5D28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4F2D2B8" w14:textId="77777777" w:rsidR="00A80FD1" w:rsidRDefault="00A80FD1">
            <w:pPr>
              <w:pStyle w:val="af5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B231" w14:textId="77777777" w:rsidR="00A80FD1" w:rsidRDefault="000E5D28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Совпало 11 либо 1 совпадение</w:t>
            </w:r>
          </w:p>
          <w:p w14:paraId="1DE2B102" w14:textId="77777777" w:rsidR="00A80FD1" w:rsidRDefault="00A80FD1">
            <w:pPr>
              <w:pStyle w:val="af5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5DD7" w14:textId="77777777" w:rsidR="00A80FD1" w:rsidRDefault="000E5D28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0 - 70</w:t>
            </w:r>
          </w:p>
          <w:p w14:paraId="41F5CFDB" w14:textId="77777777" w:rsidR="00A80FD1" w:rsidRDefault="00A80FD1">
            <w:pPr>
              <w:pStyle w:val="af5"/>
            </w:pPr>
          </w:p>
        </w:tc>
      </w:tr>
      <w:tr w:rsidR="00A80FD1" w14:paraId="30D2CC8B" w14:textId="7777777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AE70F" w14:textId="77777777" w:rsidR="00A80FD1" w:rsidRDefault="000E5D28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185F3452" w14:textId="77777777" w:rsidR="00A80FD1" w:rsidRDefault="00A80FD1">
            <w:pPr>
              <w:pStyle w:val="af5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E9A9" w14:textId="77777777" w:rsidR="00A80FD1" w:rsidRDefault="000E5D28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Совпало 10 либо 2 совпадения</w:t>
            </w:r>
          </w:p>
          <w:p w14:paraId="621EB0E4" w14:textId="77777777" w:rsidR="00A80FD1" w:rsidRDefault="00A80FD1">
            <w:pPr>
              <w:pStyle w:val="af5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F305" w14:textId="77777777" w:rsidR="00A80FD1" w:rsidRDefault="000E5D28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0 - 70</w:t>
            </w:r>
          </w:p>
          <w:p w14:paraId="779BD8A3" w14:textId="77777777" w:rsidR="00A80FD1" w:rsidRDefault="00A80FD1">
            <w:pPr>
              <w:pStyle w:val="af5"/>
            </w:pPr>
          </w:p>
        </w:tc>
      </w:tr>
      <w:tr w:rsidR="00A80FD1" w14:paraId="6B4981DD" w14:textId="7777777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B68E" w14:textId="77777777" w:rsidR="00A80FD1" w:rsidRDefault="000E5D28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1D51390F" w14:textId="77777777" w:rsidR="00A80FD1" w:rsidRDefault="00A80FD1">
            <w:pPr>
              <w:pStyle w:val="af5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B543" w14:textId="77777777" w:rsidR="00A80FD1" w:rsidRDefault="000E5D28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Совпало 9 либо 3 совпадения</w:t>
            </w:r>
          </w:p>
          <w:p w14:paraId="2C64A9C0" w14:textId="77777777" w:rsidR="00A80FD1" w:rsidRDefault="00A80FD1">
            <w:pPr>
              <w:pStyle w:val="af5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FF7F" w14:textId="77777777" w:rsidR="00A80FD1" w:rsidRDefault="000E5D28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0 - 70</w:t>
            </w:r>
          </w:p>
          <w:p w14:paraId="68E66F52" w14:textId="77777777" w:rsidR="00A80FD1" w:rsidRDefault="00A80FD1">
            <w:pPr>
              <w:pStyle w:val="af5"/>
            </w:pPr>
          </w:p>
        </w:tc>
      </w:tr>
      <w:tr w:rsidR="00A80FD1" w14:paraId="6DE2C172" w14:textId="7777777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FCC2" w14:textId="77777777" w:rsidR="00A80FD1" w:rsidRDefault="000E5D28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137899E3" w14:textId="77777777" w:rsidR="00A80FD1" w:rsidRDefault="00A80FD1">
            <w:pPr>
              <w:pStyle w:val="af5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533D" w14:textId="77777777" w:rsidR="00A80FD1" w:rsidRDefault="000E5D28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Совпало 8 либо 4 совпадения</w:t>
            </w:r>
          </w:p>
          <w:p w14:paraId="64EA005B" w14:textId="77777777" w:rsidR="00A80FD1" w:rsidRDefault="00A80FD1">
            <w:pPr>
              <w:pStyle w:val="af5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A1EB" w14:textId="77777777" w:rsidR="00A80FD1" w:rsidRDefault="000E5D28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0 - 70</w:t>
            </w:r>
          </w:p>
          <w:p w14:paraId="657C5556" w14:textId="77777777" w:rsidR="00A80FD1" w:rsidRDefault="00A80FD1">
            <w:pPr>
              <w:pStyle w:val="af5"/>
            </w:pPr>
          </w:p>
        </w:tc>
      </w:tr>
      <w:tr w:rsidR="00A80FD1" w14:paraId="17F2C478" w14:textId="77777777">
        <w:trPr>
          <w:trHeight w:val="305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2EA6" w14:textId="77777777" w:rsidR="00A80FD1" w:rsidRDefault="000E5D28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дополнительный тур Лотереи</w:t>
            </w:r>
          </w:p>
          <w:p w14:paraId="1A1E5014" w14:textId="77777777" w:rsidR="00A80FD1" w:rsidRDefault="00A80FD1">
            <w:pPr>
              <w:pStyle w:val="af5"/>
            </w:pPr>
          </w:p>
        </w:tc>
      </w:tr>
      <w:tr w:rsidR="00A80FD1" w14:paraId="465E322B" w14:textId="77777777">
        <w:trPr>
          <w:trHeight w:val="26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E1B8" w14:textId="77777777" w:rsidR="00A80FD1" w:rsidRDefault="000E5D28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474B3D8A" w14:textId="77777777" w:rsidR="00A80FD1" w:rsidRDefault="00A80FD1">
            <w:pPr>
              <w:pStyle w:val="af5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ADFA" w14:textId="77777777" w:rsidR="00A80FD1" w:rsidRDefault="000E5D28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Совпало 6 чисел в лотерейной комбинации (непрерывно и последовательно)</w:t>
            </w:r>
          </w:p>
          <w:p w14:paraId="7913174C" w14:textId="77777777" w:rsidR="00A80FD1" w:rsidRDefault="00A80FD1">
            <w:pPr>
              <w:pStyle w:val="af5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C9C0" w14:textId="77777777" w:rsidR="00A80FD1" w:rsidRDefault="000E5D28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0 - 70</w:t>
            </w:r>
          </w:p>
          <w:p w14:paraId="6455B06D" w14:textId="77777777" w:rsidR="00A80FD1" w:rsidRDefault="00A80FD1">
            <w:pPr>
              <w:pStyle w:val="af5"/>
            </w:pPr>
          </w:p>
        </w:tc>
      </w:tr>
      <w:tr w:rsidR="00A80FD1" w14:paraId="20AB305F" w14:textId="77777777">
        <w:trPr>
          <w:trHeight w:val="26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7D08" w14:textId="77777777" w:rsidR="00A80FD1" w:rsidRDefault="000E5D28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6844547A" w14:textId="77777777" w:rsidR="00A80FD1" w:rsidRDefault="00A80FD1">
            <w:pPr>
              <w:pStyle w:val="af5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AB7B" w14:textId="77777777" w:rsidR="00A80FD1" w:rsidRDefault="000E5D28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Совпало 5 чисел в лотерейной комбинации (непрерывно и последовательно)</w:t>
            </w:r>
          </w:p>
          <w:p w14:paraId="10E45B63" w14:textId="77777777" w:rsidR="00A80FD1" w:rsidRDefault="00A80FD1">
            <w:pPr>
              <w:pStyle w:val="af5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A64E" w14:textId="77777777" w:rsidR="00A80FD1" w:rsidRDefault="000E5D28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0 - 70</w:t>
            </w:r>
          </w:p>
          <w:p w14:paraId="4C02C0CC" w14:textId="77777777" w:rsidR="00A80FD1" w:rsidRDefault="00A80FD1">
            <w:pPr>
              <w:pStyle w:val="af5"/>
            </w:pPr>
          </w:p>
        </w:tc>
      </w:tr>
      <w:tr w:rsidR="00A80FD1" w14:paraId="0BAA7FAD" w14:textId="77777777">
        <w:trPr>
          <w:trHeight w:val="26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7351" w14:textId="77777777" w:rsidR="00A80FD1" w:rsidRDefault="000E5D28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14:paraId="4F33DD37" w14:textId="77777777" w:rsidR="00A80FD1" w:rsidRDefault="00A80FD1">
            <w:pPr>
              <w:pStyle w:val="af5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6B50" w14:textId="77777777" w:rsidR="00A80FD1" w:rsidRDefault="000E5D28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Совпало 4 числа в лотерейной комбинации (непрерывно и последовательно)</w:t>
            </w:r>
          </w:p>
          <w:p w14:paraId="71B397DA" w14:textId="77777777" w:rsidR="00A80FD1" w:rsidRDefault="00A80FD1">
            <w:pPr>
              <w:pStyle w:val="af5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8474" w14:textId="77777777" w:rsidR="00A80FD1" w:rsidRDefault="000E5D28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0 - 70</w:t>
            </w:r>
          </w:p>
          <w:p w14:paraId="47470C2A" w14:textId="77777777" w:rsidR="00A80FD1" w:rsidRDefault="00A80FD1">
            <w:pPr>
              <w:pStyle w:val="af5"/>
            </w:pPr>
          </w:p>
        </w:tc>
      </w:tr>
      <w:tr w:rsidR="00A80FD1" w14:paraId="6B65F61E" w14:textId="77777777">
        <w:trPr>
          <w:trHeight w:val="26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D037" w14:textId="77777777" w:rsidR="00A80FD1" w:rsidRDefault="000E5D28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14:paraId="7F708294" w14:textId="77777777" w:rsidR="00A80FD1" w:rsidRDefault="00A80FD1">
            <w:pPr>
              <w:pStyle w:val="af5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553D" w14:textId="77777777" w:rsidR="00A80FD1" w:rsidRDefault="000E5D28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Совпало 3 числа в лотерейной комбинации (непрерывно и последовательно)</w:t>
            </w:r>
          </w:p>
          <w:p w14:paraId="4A28C72C" w14:textId="77777777" w:rsidR="00A80FD1" w:rsidRDefault="00A80FD1">
            <w:pPr>
              <w:pStyle w:val="af5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BDCD" w14:textId="77777777" w:rsidR="00A80FD1" w:rsidRDefault="000E5D28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0 - 70</w:t>
            </w:r>
          </w:p>
          <w:p w14:paraId="22171AA5" w14:textId="77777777" w:rsidR="00A80FD1" w:rsidRDefault="00A80FD1">
            <w:pPr>
              <w:pStyle w:val="af5"/>
            </w:pPr>
          </w:p>
        </w:tc>
      </w:tr>
      <w:tr w:rsidR="00A80FD1" w14:paraId="11B174CB" w14:textId="77777777">
        <w:trPr>
          <w:trHeight w:val="26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D65C" w14:textId="77777777" w:rsidR="00A80FD1" w:rsidRDefault="000E5D28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14:paraId="2BEF4BD5" w14:textId="77777777" w:rsidR="00A80FD1" w:rsidRDefault="00A80FD1">
            <w:pPr>
              <w:pStyle w:val="af5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FE00" w14:textId="77777777" w:rsidR="00A80FD1" w:rsidRDefault="000E5D28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Совпало 2 числа в лотерейной комбинации (непрерывно и последовательно)</w:t>
            </w:r>
          </w:p>
          <w:p w14:paraId="3CE914C0" w14:textId="77777777" w:rsidR="00A80FD1" w:rsidRDefault="00A80FD1">
            <w:pPr>
              <w:pStyle w:val="af5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DFEB" w14:textId="77777777" w:rsidR="00A80FD1" w:rsidRDefault="000E5D28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0 - 70</w:t>
            </w:r>
          </w:p>
          <w:p w14:paraId="79140FDC" w14:textId="77777777" w:rsidR="00A80FD1" w:rsidRDefault="00A80FD1">
            <w:pPr>
              <w:pStyle w:val="af5"/>
            </w:pPr>
          </w:p>
        </w:tc>
      </w:tr>
      <w:tr w:rsidR="00A80FD1" w14:paraId="1072FA44" w14:textId="77777777">
        <w:trPr>
          <w:trHeight w:val="26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4B9D" w14:textId="77777777" w:rsidR="00A80FD1" w:rsidRDefault="000E5D28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14:paraId="5493A4E5" w14:textId="77777777" w:rsidR="00A80FD1" w:rsidRDefault="00A80FD1">
            <w:pPr>
              <w:pStyle w:val="af5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BD62" w14:textId="77777777" w:rsidR="00A80FD1" w:rsidRDefault="000E5D28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Первое число лотерейной комбинации совпало с первым выпавшим числом выигрышной лотерейной комбинации</w:t>
            </w:r>
          </w:p>
          <w:p w14:paraId="3F532A6C" w14:textId="77777777" w:rsidR="00A80FD1" w:rsidRDefault="00A80FD1">
            <w:pPr>
              <w:pStyle w:val="af5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588F" w14:textId="77777777" w:rsidR="00A80FD1" w:rsidRDefault="000E5D28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0 - 70</w:t>
            </w:r>
          </w:p>
          <w:p w14:paraId="3A45524C" w14:textId="77777777" w:rsidR="00A80FD1" w:rsidRDefault="00A80FD1">
            <w:pPr>
              <w:pStyle w:val="af5"/>
            </w:pPr>
          </w:p>
        </w:tc>
      </w:tr>
    </w:tbl>
    <w:p w14:paraId="25F7AF36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лотерейная комбинация может быть признана выигрышной только один раз и только в одной категории выигрыша.».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A098069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пункт 61.12 изложить в следующей редакции:</w:t>
      </w:r>
      <w:commentRangeEnd w:id="6"/>
      <w:r>
        <w:commentReference w:id="6"/>
      </w:r>
    </w:p>
    <w:p w14:paraId="49901529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«61.12. Алгоритм определения выигрышей 12: в случае распределения призового фонда тиража Лотереи по категориям выигрышей в соответствии с вариантом, представленным в таблице № 21, выигрыши определяются в два тура Лотереи: основной и первый дополнительный. В случае распределения призового фонда тиража Лотереи по категориям выигрышей в соответствии с вариантами, представленными в таблицах № 19 и № 20, выигрыши определяются в один тур Лотереи – основной.</w:t>
      </w:r>
    </w:p>
    <w:p w14:paraId="378897A4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туров, необходимое для розыгрыша призового фонда, и категории распределения призового фонда определяются Оператором в рамках конкретного тиража.</w:t>
      </w:r>
    </w:p>
    <w:p w14:paraId="0E2E4EF0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Лотерейный билет, лотерейная квитанция, электронный лотерейный билет участвуют в розыгрыше соответствующего тура Лотереи при условии оплаты участником Лотереи лотерейной комбинации такого тура Лотереи.</w:t>
      </w:r>
    </w:p>
    <w:p w14:paraId="2197174B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первом дополнительном туре допускается без участия в основном туре.</w:t>
      </w:r>
    </w:p>
    <w:p w14:paraId="3C656460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лотерейной комбинации основного тура осуществляется на игровом поле. Игровое поле состоит из 16 ячеек (4 строки и 4 столбца), содержащих 16 неповторяющихся чисел в диапазоне от 1 до 80 включительно. Выигрышная лотерейная комбинация основного тура определяется путем формирования случайной последовательности из неповторяющихся чисел в диапазоне от 1 до 80 включительно в ходе розыгрыша призового фонда в соответствующем тираже.</w:t>
      </w:r>
    </w:p>
    <w:p w14:paraId="18C87F55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Лотерейный билет, лотерейная квитанция, электронный лотерейный билет считаются выигрышными в основном туре, если размещенные в игровом поле числа частично или полностью совпали с числами, выпавшими в ходе розыгрыша призового фонда в основном туре в соответствующем тираже, и при этом составили выигрышную лотерейную комбинацию по результатам розыгрыша.</w:t>
      </w:r>
    </w:p>
    <w:p w14:paraId="5EC9AC28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Выигрышными лотерейными комбинациями являются:</w:t>
      </w:r>
    </w:p>
    <w:p w14:paraId="79DE50EC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«Линия» - 4 числа в игровом поле полностью совпали с числами, которые были определены до установленного Оператором хода в процессе розыгрыша призового фонда Лотереи, и составили линию;</w:t>
      </w:r>
    </w:p>
    <w:p w14:paraId="60D35822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«Поле» - все 16 чисел в пределах игрового поля совпали с числами, которые были определены до установленного Оператором хода в процессе розыгрыша призового фонда Лотереи в соответствующем тираже.</w:t>
      </w:r>
    </w:p>
    <w:p w14:paraId="26E8E77F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Минимальная лотерейная комбинация первого дополнительного тура состоит из 6 упорядоченных чисел в диапазоне от 1 до 8 включительно и формируется слева направо. Числа лотерейной комбинации могут повторяться.</w:t>
      </w:r>
    </w:p>
    <w:p w14:paraId="5005B021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Выигрышная лотерейная комбинация первого дополнительного тура определяется путем формирования случайной последовательности из 6 чисел в диапазоне от 1 до 8 включительно. Числа выигрышной лотерейной комбинации могут повторяться.</w:t>
      </w:r>
    </w:p>
    <w:p w14:paraId="0542B649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Лотерейный билет, лотерейная квитанция, электронный лотерейный билет считаются выигрышными в первом дополнительном туре, если указанные в них числа полностью или частично совпали с числами выигрышной лотерейной комбинации первого дополнительного тура, полученной в результате розыгрыша призового фонда в соответствующем тираже, при этом совпадение чисел в категориях выигрышей 7 - 11 (для таблицы распределения призового фонда Лотереи № 21) должно быть непрерывным и последовательным, а для выигрыша в категории выигрышей 12 (для таблицы распределения призового фонда Лотереи № 21) первое число лотерейной комбинации должно совпасть с первым выпавшим числом выигрышной лотерейной комбинации.</w:t>
      </w:r>
    </w:p>
    <w:p w14:paraId="6B57CF41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призового фонда тиража Лотереи по категориям выигрышей осуществляется в соответствии с одним из вариантов, представленных в таблицах № 19 - № 21.</w:t>
      </w:r>
    </w:p>
    <w:p w14:paraId="22B6EE6C" w14:textId="77777777" w:rsidR="00A80FD1" w:rsidRDefault="000E5D28">
      <w:pPr>
        <w:pStyle w:val="ConsPlusNormal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19</w:t>
      </w:r>
    </w:p>
    <w:tbl>
      <w:tblPr>
        <w:tblW w:w="963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11"/>
        <w:gridCol w:w="3211"/>
        <w:gridCol w:w="3211"/>
      </w:tblGrid>
      <w:tr w:rsidR="00A80FD1" w14:paraId="5C6464B8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57C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выигрышей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915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Лотерейная комбинация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9B1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Распределение призового фонда Лотереи (% от выручки)</w:t>
            </w:r>
          </w:p>
        </w:tc>
      </w:tr>
      <w:tr w:rsidR="00A80FD1" w14:paraId="65648342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DCDC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(Суперприз)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9A9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«Поле» сложилось до установленного Оператором хода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902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3ED3F7D9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594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1FD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«Поле» сложилось после установленного Оператором хода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436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2E4C28F0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1E7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A4E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 «Линии»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29E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75819797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4FBC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C34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Две «Линии»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53E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22464B68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7CA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1C2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Одна «Линия»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36A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</w:tbl>
    <w:p w14:paraId="7DC7AB18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 розыгрыша призового фонда продолжается до хода, устанавливаемого Оператором.</w:t>
      </w:r>
    </w:p>
    <w:p w14:paraId="6FFBC182" w14:textId="77777777" w:rsidR="00A80FD1" w:rsidRDefault="000E5D28">
      <w:pPr>
        <w:pStyle w:val="ConsPlusNormal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20</w:t>
      </w:r>
    </w:p>
    <w:tbl>
      <w:tblPr>
        <w:tblW w:w="963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11"/>
        <w:gridCol w:w="3211"/>
        <w:gridCol w:w="3211"/>
      </w:tblGrid>
      <w:tr w:rsidR="00A80FD1" w14:paraId="2953D3B2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99E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выигрышей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032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Лотерейная комбинация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96EC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Распределение призового фонда Лотереи (% от выручки)</w:t>
            </w:r>
          </w:p>
        </w:tc>
      </w:tr>
      <w:tr w:rsidR="00A80FD1" w14:paraId="382BE30C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261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(Суперприз)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EC5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Случайный выбор по номеру лотерейного билета, лотерейной квитанции, электронного лотерейного билета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90FC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3BDFD8C0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127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F1B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«Поле» сложилось до установленного Оператором хода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FA8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418F6653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1C5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E56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«Поле» сложилось после установленного Оператором хода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9C8C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7DFC43F2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523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26E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 "Линии"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4FB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05ED9819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8FA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D38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Две "Линии"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F3E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2C3AFEAE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ACE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1D9C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Одна "Линия"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DCC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</w:tbl>
    <w:p w14:paraId="6E492AE1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 розыгрыша призового фонда продолжается до хода, устанавливаемого Оператором.</w:t>
      </w:r>
    </w:p>
    <w:p w14:paraId="07FEF97F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Цифры, составляющие уникальный номер выигрышного лотерейного билета, лотерейной квитанции или электронного лотерейного билета, определяются случайным образом с помощью лотерейного оборудования при розыгрыше суперприза.</w:t>
      </w:r>
    </w:p>
    <w:p w14:paraId="5BB62512" w14:textId="77777777" w:rsidR="00A80FD1" w:rsidRDefault="000E5D28">
      <w:pPr>
        <w:pStyle w:val="ConsPlusNormal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21</w:t>
      </w:r>
    </w:p>
    <w:tbl>
      <w:tblPr>
        <w:tblW w:w="963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11"/>
        <w:gridCol w:w="3211"/>
        <w:gridCol w:w="3211"/>
      </w:tblGrid>
      <w:tr w:rsidR="00A80FD1" w14:paraId="6B027AEB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1C9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выигрышей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EDF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Лотерейная комбинация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978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Распределение призового фонда Лотереи (% от выручки)</w:t>
            </w:r>
          </w:p>
        </w:tc>
      </w:tr>
      <w:tr w:rsidR="00A80FD1" w14:paraId="7E7F1011" w14:textId="77777777">
        <w:tc>
          <w:tcPr>
            <w:tcW w:w="9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6CA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 тур Лотереи</w:t>
            </w:r>
          </w:p>
        </w:tc>
      </w:tr>
      <w:tr w:rsidR="00A80FD1" w14:paraId="3F8A1B73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4E5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(Суперприз)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3F1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«Поле» сложилось до установленного Оператором хода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588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5F64A2A6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D8C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(Суперприз)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278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«Поле» сложилось до установленного Оператором хода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583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0509F685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996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581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«Поле» сложилось после установленного Оператором хода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234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773D080E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07B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92B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 «Линии»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1AAC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29A5B1AC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FD8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8C1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Две «Линии»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636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18885B62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CBC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94C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Одна «Линия»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DB0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5C4E88C2" w14:textId="77777777">
        <w:trPr>
          <w:trHeight w:val="305"/>
        </w:trPr>
        <w:tc>
          <w:tcPr>
            <w:tcW w:w="9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8F2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дополнительный тур Лотереи</w:t>
            </w:r>
          </w:p>
        </w:tc>
      </w:tr>
      <w:tr w:rsidR="00A80FD1" w14:paraId="2F4FA938" w14:textId="77777777">
        <w:trPr>
          <w:trHeight w:val="269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602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A4A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6 чисел в лотерейной комбинации (непрерывно и последовательно)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E83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119DD0E7" w14:textId="77777777">
        <w:trPr>
          <w:trHeight w:val="269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A82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CB3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5 чисел в лотерейной комбинации (непрерывно и последовательно)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AC8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58B90655" w14:textId="77777777">
        <w:trPr>
          <w:trHeight w:val="269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F79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8B1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4 числа в лотерейной комбинации (непрерывно и последовательно)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85F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751C4CD1" w14:textId="77777777">
        <w:trPr>
          <w:trHeight w:val="269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CE2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C83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3 числа в лотерейной комбинации (непрерывно и последовательно)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F79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20DDDFF7" w14:textId="77777777">
        <w:trPr>
          <w:trHeight w:val="269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D14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8B9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2 числа в лотерейной комбинации (непрерывно и последовательно)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61A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412A240D" w14:textId="77777777">
        <w:trPr>
          <w:trHeight w:val="269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B9F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C0D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Первое число лотерейной комбинации совпало с первым выпавшим числом выигрышной лотерейной комбинации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E01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</w:tbl>
    <w:p w14:paraId="08B5D6D3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 розыгрыша призового фонда в основном туре продолжается до хода, устанавливаемого Оператором.</w:t>
      </w:r>
    </w:p>
    <w:p w14:paraId="42FF16CC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лотерейная комбинация первого дополнительного тура может быть признана выигрышной только один раз и только в одной категории выигрыша.».</w:t>
      </w:r>
    </w:p>
    <w:p w14:paraId="4F1A6826" w14:textId="77777777" w:rsidR="00A80FD1" w:rsidRDefault="000E5D28">
      <w:pPr>
        <w:pStyle w:val="ConsPlusNormal"/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пункт 61.13 изложить в следующей редакции:</w:t>
      </w:r>
    </w:p>
    <w:p w14:paraId="431A640E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«61.13. Алгоритм определения выигрышей 13: в случае распределения призового фонда тиража Лотереи по категориям выигрышей в соответствии с вариантом, представленным в таблице № 22, выигрыши определяются в два тура Лотереи: основной и первый дополнительный. В случае распределения призового фонда тиража Лотереи по категориям выигрышей в соответствии с вариантом, представленным в таблице № 23, выигрыши определяются в один тур Лотереи – основной.</w:t>
      </w:r>
    </w:p>
    <w:p w14:paraId="667D364A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туров, необходимое для розыгрыша призового фонда, и категории распределения призового фонда определяются Оператором в рамках конкретного тиража.</w:t>
      </w:r>
    </w:p>
    <w:p w14:paraId="6C98A07A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Лотерейный билет, лотерейная квитанция, электронный лотерейный билет участвуют в розыгрыше соответствующего тура Лотереи при условии оплаты участником Лотереи лотерейной комбинации такого тура Лотереи.</w:t>
      </w:r>
    </w:p>
    <w:p w14:paraId="3651623B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первом дополнительном туре допускается без участия в основном туре.</w:t>
      </w:r>
    </w:p>
    <w:p w14:paraId="6B32394A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Минимальная лотерейная комбинация основного тура состоит из 4 неповторяющихся чисел от 1 до 20 включительно в первом игровом поле и 4 неповторяющихся чисел от 1 до 20 включительно во втором игровом поле. Лотерейный билет, лотерейная квитанция, электронный лотерейный билет считаются выигрышными в основном туре, если указанные в них числа лотерейной комбинации полностью или частично совпали с числами выигрышной лотерейной комбинации основного тура по результатам розыгрыша призового фонда в соответствующем тираже. Выигрышная лотерейная комбинация основного тура определяется путем формирования 4 неповторяющихся чисел от 1 до 20 включительно для первого игрового поля и 4 неповторяющихся чисел от 1 до 20 включительно для второго игрового поля.</w:t>
      </w:r>
    </w:p>
    <w:p w14:paraId="00CCAD25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Минимальная лотерейная комбинация первого дополнительного тура состоит из 6 упорядоченных чисел в диапазоне от 1 до 8 включительно и формируется слева направо. Числа лотерейной комбинации могут повторяться.</w:t>
      </w:r>
    </w:p>
    <w:p w14:paraId="471B0F3A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Выигрышная лотерейная комбинация первого дополнительного тура определяется путем формирования случайной последовательности из 6 чисел в диапазоне от 1 до 8 включительно. Числа выигрышной лотерейной комбинации могут повторяться.</w:t>
      </w:r>
    </w:p>
    <w:p w14:paraId="7423F30B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Лотерейный билет, лотерейная квитанция, электронный лотерейный билет считаются выигрышными в первом дополнительном туре, если указанные в них числа полностью или частично совпали с числами выигрышной лотерейной комбинации первого дополнительного тура, полученной в результате розыгрыша призового фонда в соответствующем тираже, при этом совпадение чисел в категориях выигрышей до объединения категорий 22 - 26 (для таблицы распределения призового фонда Лотереи № 22) должно быть непрерывным и последовательным, а для выигрыша в категории выигрышей до объединения категорий 27 (для таблицы распределения призового фонда Лотереи № 22) первое число лотерейной комбинации должно совпасть с первым выпавшим числом выигрышной лотерейной комбинации.</w:t>
      </w:r>
    </w:p>
    <w:p w14:paraId="222FE389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призового фонда тиража Лотереи по категориям выигрышей осуществляется в соответствии с одним из вариантов, представленных в таблицах № 22 и № 23.</w:t>
      </w:r>
    </w:p>
    <w:p w14:paraId="2238C009" w14:textId="77777777" w:rsidR="00A80FD1" w:rsidRDefault="000E5D28">
      <w:pPr>
        <w:pStyle w:val="ConsPlusNormal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22</w:t>
      </w:r>
    </w:p>
    <w:tbl>
      <w:tblPr>
        <w:tblW w:w="963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5"/>
        <w:gridCol w:w="1605"/>
        <w:gridCol w:w="1605"/>
      </w:tblGrid>
      <w:tr w:rsidR="00A80FD1" w14:paraId="58003EAA" w14:textId="77777777"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D4C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выигрышей до объединения категорий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1F3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выигрышей после объединения категорий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943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чисел в поле 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D8E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чисел в поле 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BE0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Распределение призового фонда Лотереи (% от выручки) до объединения категорий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0D1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Распределение призового фонда Лотереи (% от выручки) после объединения категорий</w:t>
            </w:r>
          </w:p>
        </w:tc>
      </w:tr>
      <w:tr w:rsidR="00A80FD1" w14:paraId="30F3CD46" w14:textId="77777777">
        <w:tc>
          <w:tcPr>
            <w:tcW w:w="9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DDA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 тур Лотереи</w:t>
            </w:r>
          </w:p>
        </w:tc>
      </w:tr>
      <w:tr w:rsidR="00A80FD1" w14:paraId="59662EBA" w14:textId="77777777"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B11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(Суперприз)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EE8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F18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E09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208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B7C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7152D913" w14:textId="77777777"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8E0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8BE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B89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93BC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581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EDB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1B033829" w14:textId="77777777"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AC4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16A9" w14:textId="77777777" w:rsidR="00A80FD1" w:rsidRDefault="00A80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219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9F2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6F1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899D" w14:textId="77777777" w:rsidR="00A80FD1" w:rsidRDefault="00A80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FD1" w14:paraId="64D8F9C2" w14:textId="77777777"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347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971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6A7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A09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4A8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E0F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56E4CCC1" w14:textId="77777777"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70B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5775" w14:textId="77777777" w:rsidR="00A80FD1" w:rsidRDefault="00A80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F7F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F3F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A6F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1F76" w14:textId="77777777" w:rsidR="00A80FD1" w:rsidRDefault="00A80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FD1" w14:paraId="07ED332E" w14:textId="77777777"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EE9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E97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00F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37A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204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7F1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04AEAB1B" w14:textId="77777777"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2A6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72B6" w14:textId="77777777" w:rsidR="00A80FD1" w:rsidRDefault="00A80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852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55F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463C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4868" w14:textId="77777777" w:rsidR="00A80FD1" w:rsidRDefault="00A80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FD1" w14:paraId="1F784E75" w14:textId="77777777"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DEC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874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DE6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CC7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0AE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2EE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6735E555" w14:textId="77777777"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AAD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70EC" w14:textId="77777777" w:rsidR="00A80FD1" w:rsidRDefault="00A80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CDA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30D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C82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4A51" w14:textId="77777777" w:rsidR="00A80FD1" w:rsidRDefault="00A80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FD1" w14:paraId="3A8380F5" w14:textId="77777777"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DAE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8E6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185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162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A24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4C4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340AC2A8" w14:textId="77777777"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1B2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AE4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536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8BC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0FF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3E1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38245213" w14:textId="77777777"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6E8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7C5F" w14:textId="77777777" w:rsidR="00A80FD1" w:rsidRDefault="00A80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07B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364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206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DF40" w14:textId="77777777" w:rsidR="00A80FD1" w:rsidRDefault="00A80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FD1" w14:paraId="51742147" w14:textId="77777777"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62B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E39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3BF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64F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AAC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485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4195D1FE" w14:textId="77777777"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868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75F6" w14:textId="77777777" w:rsidR="00A80FD1" w:rsidRDefault="00A80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34C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E0E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C88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534F" w14:textId="77777777" w:rsidR="00A80FD1" w:rsidRDefault="00A80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FD1" w14:paraId="2536756B" w14:textId="77777777"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E46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0E5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124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8B0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80B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A94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338C5742" w14:textId="77777777"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552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67E0" w14:textId="77777777" w:rsidR="00A80FD1" w:rsidRDefault="00A80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F5FC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96E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9A9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A28A" w14:textId="77777777" w:rsidR="00A80FD1" w:rsidRDefault="00A80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FD1" w14:paraId="566E75D4" w14:textId="77777777"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51A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280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E07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2C3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24E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937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0D08CE9D" w14:textId="77777777"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1CE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CB4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1D1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BAF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9E1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156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09EA55FB" w14:textId="77777777"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075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930A" w14:textId="77777777" w:rsidR="00A80FD1" w:rsidRDefault="00A80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C41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AD6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DBC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4F71" w14:textId="77777777" w:rsidR="00A80FD1" w:rsidRDefault="00A80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FD1" w14:paraId="27C48B9A" w14:textId="77777777"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2CE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55DA3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408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5EF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425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EF0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0EE1C84E" w14:textId="77777777"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654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B9A0" w14:textId="77777777" w:rsidR="00A80FD1" w:rsidRDefault="00A80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FEA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0F3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DCE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2485" w14:textId="77777777" w:rsidR="00A80FD1" w:rsidRDefault="00A80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FD1" w14:paraId="27A85342" w14:textId="77777777">
        <w:tc>
          <w:tcPr>
            <w:tcW w:w="9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FE7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дополнительный тур Лотереи</w:t>
            </w:r>
          </w:p>
        </w:tc>
      </w:tr>
      <w:tr w:rsidR="00A80FD1" w14:paraId="0C2EB9A4" w14:textId="77777777"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C2A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329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E3F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6 чисел в лотерейной комбинации (непрерывно и последовательно)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DEF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67D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56902931" w14:textId="77777777"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78D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5C5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80A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5 чисел в лотерейной комбинации (непрерывно и последовательно)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FF0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752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5AA459A7" w14:textId="77777777"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165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E3C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C03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4 числа в лотерейной комбинации (непрерывно и последовательно)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4BC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1CC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37F178F0" w14:textId="77777777"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3C5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222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2E1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3 числа в лотерейной комбинации (непрерывно и последовательно)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398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242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0E7F1C16" w14:textId="77777777"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57A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213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37B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2 числа в лотерейной комбинации (непрерывно и последовательно)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11C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90AC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369DF75A" w14:textId="77777777"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266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F50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258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Первое число лотерейной комбинации совпало с первым выпавшим числом выигрышной лотерейной комбинации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873C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BE7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</w:tbl>
    <w:p w14:paraId="65270CA9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лотерейная комбинация может быть признана выигрышной только один раз и только в одной категории выигрыша.</w:t>
      </w:r>
    </w:p>
    <w:p w14:paraId="261DAED9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Оператор вправе объединить следующие категории выигрышей: вторую с третьей, четвертую с пятой, шестую с седьмой, восьмую с девятой, одиннадцатую с двенадцатой, тринадцатую с четырнадцатой, пятнадцатую с шестнадцатой, восемнадцатую с девятнадцатой, двадцатую с двадцать первой.</w:t>
      </w:r>
    </w:p>
    <w:p w14:paraId="5BC9938C" w14:textId="77777777" w:rsidR="00A80FD1" w:rsidRDefault="000E5D28">
      <w:pPr>
        <w:pStyle w:val="ConsPlusNormal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23</w:t>
      </w:r>
    </w:p>
    <w:tbl>
      <w:tblPr>
        <w:tblW w:w="963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5"/>
        <w:gridCol w:w="1605"/>
        <w:gridCol w:w="1605"/>
      </w:tblGrid>
      <w:tr w:rsidR="00A80FD1" w14:paraId="126F51AC" w14:textId="77777777"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3E1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выигрышей до объединения категорий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0F9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выигрышей после объединения категорий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CFEC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чисел в поле 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449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чисел в поле 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FCA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Распределение призового фонда Лотереи (% от выручки) до объединения категорий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0AB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Распределение призового фонда Лотереи (% от выручки) после объединения категорий</w:t>
            </w:r>
          </w:p>
        </w:tc>
      </w:tr>
      <w:tr w:rsidR="00A80FD1" w14:paraId="346A9729" w14:textId="77777777"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EDA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14:paraId="4655288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(Суперприз)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CA9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CCE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E5A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F7B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804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2E5DC4F3" w14:textId="77777777"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D88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14:paraId="44C0D50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(Суперприз)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AF6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18C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131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09F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B7D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5813DF37" w14:textId="77777777"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5725" w14:textId="77777777" w:rsidR="00A80FD1" w:rsidRDefault="00A80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217A" w14:textId="77777777" w:rsidR="00A80FD1" w:rsidRDefault="00A80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028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2AF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46D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31F2" w14:textId="77777777" w:rsidR="00A80FD1" w:rsidRDefault="00A80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FD1" w14:paraId="5B15F814" w14:textId="77777777"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13B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A83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5A2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0E7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C61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2D4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2D6C28A5" w14:textId="77777777"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02E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8BB4" w14:textId="77777777" w:rsidR="00A80FD1" w:rsidRDefault="00A80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3C0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996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3C9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32BB" w14:textId="77777777" w:rsidR="00A80FD1" w:rsidRDefault="00A80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FD1" w14:paraId="60751878" w14:textId="77777777"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18C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9E8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794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7E6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CE3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18F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012E64D4" w14:textId="77777777"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91C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657F" w14:textId="77777777" w:rsidR="00A80FD1" w:rsidRDefault="00A80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89A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E28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3AE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5115" w14:textId="77777777" w:rsidR="00A80FD1" w:rsidRDefault="00A80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FD1" w14:paraId="555B9B49" w14:textId="77777777"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D67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1E3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30E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E0FC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F4B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1FA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4A36EF06" w14:textId="77777777"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2F1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4A97" w14:textId="77777777" w:rsidR="00A80FD1" w:rsidRDefault="00A80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566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9753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FFD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CA0C" w14:textId="77777777" w:rsidR="00A80FD1" w:rsidRDefault="00A80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FD1" w14:paraId="2BE8A081" w14:textId="77777777"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89A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A8A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F87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D95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2FA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115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48BB49CC" w14:textId="77777777"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386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879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F8C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08B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47B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1F8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24EA2367" w14:textId="77777777"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E31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A3E0" w14:textId="77777777" w:rsidR="00A80FD1" w:rsidRDefault="00A80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9CE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D2D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26D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2047" w14:textId="77777777" w:rsidR="00A80FD1" w:rsidRDefault="00A80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FD1" w14:paraId="77009CC5" w14:textId="77777777"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F79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9244A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7F6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755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7BC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2B58F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5DA7B393" w14:textId="77777777"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35B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88ED" w14:textId="77777777" w:rsidR="00A80FD1" w:rsidRDefault="00A80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A9E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4A3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733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6D87" w14:textId="77777777" w:rsidR="00A80FD1" w:rsidRDefault="00A80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FD1" w14:paraId="5C5C0831" w14:textId="77777777"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FEF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615D0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006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223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C41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0DAF0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  <w:p w14:paraId="3301851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016716B4" w14:textId="77777777"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202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8EFF" w14:textId="77777777" w:rsidR="00A80FD1" w:rsidRDefault="00A80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BF2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1D7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6AB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DEB2" w14:textId="77777777" w:rsidR="00A80FD1" w:rsidRDefault="00A80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FD1" w14:paraId="53255B6F" w14:textId="77777777"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A82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5CF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C2A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66CC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69C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4CE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1486FB7D" w14:textId="77777777"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894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BF2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7B9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EE5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C9C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1A3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6464FDFA" w14:textId="77777777"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AAC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48E5" w14:textId="77777777" w:rsidR="00A80FD1" w:rsidRDefault="00A80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404C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8BE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3D7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C811" w14:textId="77777777" w:rsidR="00A80FD1" w:rsidRDefault="00A80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0FD1" w14:paraId="2C730231" w14:textId="77777777"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5CC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FD6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964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52F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F0BC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059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4BAFAB71" w14:textId="77777777"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DC3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9EE4" w14:textId="77777777" w:rsidR="00A80FD1" w:rsidRDefault="00A80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6F2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6C0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5D9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B51B" w14:textId="77777777" w:rsidR="00A80FD1" w:rsidRDefault="00A80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D50F7B3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лотерейная комбинация может быть признана выигрышной только один раз и только в одной категории выигрыша.</w:t>
      </w:r>
    </w:p>
    <w:p w14:paraId="163B6C37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Оператор вправе объединить следующие категории выигрышей: третью с четвертой, пятую с шестой, седьмую с восьмой, десятую с одиннадцатой, двенадцатую с тринадцатой, четырнадцатую с пятнадцатой, семнадцатую с восемнадцатой, девятнадцатую с двадцатой.».</w:t>
      </w:r>
    </w:p>
    <w:p w14:paraId="00B339D3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В приложении № 5:</w:t>
      </w:r>
    </w:p>
    <w:p w14:paraId="76BDFDD5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  <w:t xml:space="preserve">пункт 20 изложить в следующей редакции: </w:t>
      </w:r>
    </w:p>
    <w:p w14:paraId="71BFDEB2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«20. Розыгрыши призовых фондов тиражей проводятся в указанную Оператором на лотерейных билетах, лотерейных квитанциях, на официальном сайте Оператора в информационно-телекоммуникационной сети «Интернет» дату. Оператор вправе перенести дату и (или) время тиража, уведомив об этом участников Лотереи на официальном сайте Оператора в информационно-телекоммуникационной сети «Интернет».».</w:t>
      </w:r>
    </w:p>
    <w:p w14:paraId="68CF43E1" w14:textId="77777777" w:rsidR="00A80FD1" w:rsidRDefault="000E5D28">
      <w:pPr>
        <w:pStyle w:val="ConsPlusNormal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  <w:t>пункт 61.1 изложить в следующей редакции:</w:t>
      </w:r>
    </w:p>
    <w:p w14:paraId="726BFA42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«61.1. Алгоритм определения выигрышей 1: в случае распределения призового фонда тиража Лотереи по категориям выигрышей в соответствии с вариантом, представленным в таблице № 1, выигрыши определяются в два тура Лотереи: основной и первый дополнительный. В случае распределения призового фонда тиража Лотереи по категориям выигрышей в соответствии с вариантом, представленным в таблице № 2, выигрыши определяются в один тур Лотереи – основной.</w:t>
      </w:r>
    </w:p>
    <w:p w14:paraId="336CA8EB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Выигрыши определяются в два тура Лотереи: основной и первый дополнительный.</w:t>
      </w:r>
    </w:p>
    <w:p w14:paraId="6A990B6C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туров, необходимое для розыгрыша призового фонда, и категории распределения призового фонда определяются Оператором в рамках конкретного тиража.</w:t>
      </w:r>
    </w:p>
    <w:p w14:paraId="0C581617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Лотерейный билет, лотерейная квитанция, электронный лотерейный билет участвуют в розыгрыше соответствующего тура Лотереи при условии оплаты участником Лотереи лотерейной комбинации такого тура Лотереи.</w:t>
      </w:r>
    </w:p>
    <w:p w14:paraId="2A541A64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первом дополнительном туре допускается без участия в основном туре.</w:t>
      </w:r>
    </w:p>
    <w:p w14:paraId="77854458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Минимальная лотерейная комбинация основного тура состоит из результатов 12 неповторяющихся событий в виде матчей пар спортивных команд, в которых нужно угадать их исход. В каждом матче победа первой команды обозначается игровым символом «1»; победа второй команды – «2»; ничья – «X». Для определения выигрышных лотерейных комбинаций в основном туре в виде результатов 12 матчей в процессе проведения розыгрыша призового фонда в соответствующем тираже используется специальное лотерейное оборудование.</w:t>
      </w:r>
    </w:p>
    <w:p w14:paraId="4E9BD1E3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Лотерейный билет, лотерейная квитанция, электронный лотерейный билет считается выигрышными в основном туре, если указанные в них числа, игровые символы лотерейной комбинации полностью или частично совпали, или полностью не совпали с числами, игровыми символами выигрышной лотерейной комбинации основного тура по результатам розыгрыша призового фонда в соответствующем тираже.</w:t>
      </w:r>
    </w:p>
    <w:p w14:paraId="4ACFDD49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Выигрышная лотерейная комбинация основного тура определяется путем формирования случайных исходов 12 неповторяющихся событий в виде матчей пар спортивных команд, которые формируют лотерейную комбинацию результатов 12 матчей.</w:t>
      </w:r>
    </w:p>
    <w:p w14:paraId="236921F9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Минимальная лотерейная комбинация первого дополнительного тура состоит из 6 упорядоченных чисел в диапазоне от 1 до 8 включительно и формируется слева направо. Числа лотерейной комбинации могут повторяться.</w:t>
      </w:r>
    </w:p>
    <w:p w14:paraId="134908E1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Выигрышная лотерейная комбинация первого дополнительного тура определяется путем формирования случайной последовательности из 6 чисел в диапазоне от 1 до 8 включительно. Числа выигрышной лотерейной комбинации могут повторяться.</w:t>
      </w:r>
    </w:p>
    <w:p w14:paraId="73E654C9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Лотерейный билет, лотерейная квитанция, электронный лотерейный билет считаются выигрышными в первом дополнительном туре, если указанные в них числа полностью или частично совпали с числами выигрышной лотерейной комбинации первого дополнительного тура, полученной в результате розыгрыша призового фонда в соответствующем тираже, при этом совпадение чисел в категориях выигрышей 8 - 12 (для таблицы распределения призового фонда Лотереи № 1) должно быть непрерывным и последовательным, а для выигрыша в категории выигрышей 13 (для таблицы распределения призового фонда Лотереи № 1) первое число лотерейной комбинации должно совпасть с первым выпавшим числом выигрышной лотерейной комбинации.</w:t>
      </w:r>
    </w:p>
    <w:p w14:paraId="664F93EF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призового фонда тиража Лотереи по категориям выигрышей осуществляется в соответствии с одним из вариантов, представленных в таблицах № 1 и № 2.</w:t>
      </w:r>
    </w:p>
    <w:p w14:paraId="15EB2DD7" w14:textId="77777777" w:rsidR="00A80FD1" w:rsidRDefault="000E5D28">
      <w:pPr>
        <w:pStyle w:val="ConsPlusNormal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tbl>
      <w:tblPr>
        <w:tblW w:w="963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0"/>
        <w:gridCol w:w="3402"/>
        <w:gridCol w:w="3401"/>
      </w:tblGrid>
      <w:tr w:rsidR="00A80FD1" w14:paraId="4FD85319" w14:textId="777777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47C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выигрыша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743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Лотерейная комбинация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303C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Распределение призового фонда Лотереи (% от выручки)</w:t>
            </w:r>
          </w:p>
        </w:tc>
      </w:tr>
      <w:tr w:rsidR="00A80FD1" w14:paraId="3D3A6C20" w14:textId="77777777">
        <w:tc>
          <w:tcPr>
            <w:tcW w:w="9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D61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 тур Лотереи</w:t>
            </w:r>
          </w:p>
        </w:tc>
      </w:tr>
      <w:tr w:rsidR="00A80FD1" w14:paraId="5D3C4ECB" w14:textId="777777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E8D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(Суперприз)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173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12 из 12 исходов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F79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6A6EF7C7" w14:textId="777777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B42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70B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11 из 12 исходов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1FE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262DEFB5" w14:textId="777777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731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405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10 из 12 исходов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CF1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1B8C34E5" w14:textId="777777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CA7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388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9 из 12 исходов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D34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3417B3C5" w14:textId="777777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F07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AC5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8 из 12 исходов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7EE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188C6EA8" w14:textId="777777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619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7DB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7 из 12 исходов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438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3CDF70DC" w14:textId="777777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E9F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694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0 из 12 исходов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7E8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179B0E09" w14:textId="77777777">
        <w:trPr>
          <w:trHeight w:val="305"/>
        </w:trPr>
        <w:tc>
          <w:tcPr>
            <w:tcW w:w="9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78C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дополнительный тур Лотереи</w:t>
            </w:r>
          </w:p>
        </w:tc>
      </w:tr>
      <w:tr w:rsidR="00A80FD1" w14:paraId="72213430" w14:textId="77777777">
        <w:trPr>
          <w:trHeight w:val="26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3B6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808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6 чисел в лотерейной комбинации (непрерывно и последовательно)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EDD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49D0962A" w14:textId="77777777">
        <w:trPr>
          <w:trHeight w:val="26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0DC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33F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5 чисел в лотерейной комбинации (непрерывно и последовательно)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EFF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37CD6626" w14:textId="77777777">
        <w:trPr>
          <w:trHeight w:val="26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AA2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FB9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4 числа в лотерейной комбинации (непрерывно и последовательно)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F23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2F8D64A3" w14:textId="77777777">
        <w:trPr>
          <w:trHeight w:val="26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99F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A01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3 числа в лотерейной комбинации (непрерывно и последовательно)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A7F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138966A3" w14:textId="77777777">
        <w:trPr>
          <w:trHeight w:val="26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7EE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6A6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2 числа в лотерейной комбинации (непрерывно и последовательно)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19F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13323C78" w14:textId="77777777">
        <w:trPr>
          <w:trHeight w:val="26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346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842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Первое число лотерейной комбинации совпало с первым выпавшим числом выигрышной лотерейной комбинации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528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</w:tbl>
    <w:p w14:paraId="09469440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лотерейная комбинация может быть признана выигрышной только один раз и только в одной категории выигрыша.</w:t>
      </w:r>
    </w:p>
    <w:p w14:paraId="73B207C1" w14:textId="77777777" w:rsidR="00A80FD1" w:rsidRDefault="000E5D28">
      <w:pPr>
        <w:pStyle w:val="ConsPlusNormal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2</w:t>
      </w:r>
    </w:p>
    <w:tbl>
      <w:tblPr>
        <w:tblW w:w="963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0"/>
        <w:gridCol w:w="3402"/>
        <w:gridCol w:w="3401"/>
      </w:tblGrid>
      <w:tr w:rsidR="00A80FD1" w14:paraId="62B7571F" w14:textId="777777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734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выигрыша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F72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Лотерейная комбинация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923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Распределение призового фонда Лотереи (% от выручки)</w:t>
            </w:r>
          </w:p>
        </w:tc>
      </w:tr>
      <w:tr w:rsidR="00A80FD1" w14:paraId="33723C5C" w14:textId="777777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311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(Суперприз)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A16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Случайный выбор по номеру лотерейного билета, лотерейной квитанции, электронного лотерейного билета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39B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3C670722" w14:textId="777777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5A4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533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12 из 12 исходов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8E1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2853D86F" w14:textId="777777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8A1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FC3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11 из 12 исходов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2A8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55E1C033" w14:textId="777777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EE2C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CB4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10 из 12 исходов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2C9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39C12101" w14:textId="777777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3D7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EF5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9 из 12 исходов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F3F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5ADB320A" w14:textId="777777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F30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972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8 из 12 исходов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7D9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620B2121" w14:textId="777777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87F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02D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7 из 12 исходов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ED5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2CF0D4B8" w14:textId="777777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CD9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366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0 из 12 исходов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385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</w:tbl>
    <w:p w14:paraId="2E1D6765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лотерейная комбинация может быть признана выигрышной только один раз и только в одной категории выигрыша.</w:t>
      </w:r>
    </w:p>
    <w:p w14:paraId="39144B49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Цифры, составляющие уникальный номер выигрышного лотерейного билета, лотерейной квитанции или электронного лотерейного билета, определяются случайным образом с помощью лотерейного оборудования при розыгрыше суперприза.».</w:t>
      </w:r>
    </w:p>
    <w:p w14:paraId="5A98EED5" w14:textId="77777777" w:rsidR="00A80FD1" w:rsidRDefault="000E5D2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</w:t>
      </w:r>
      <w:r>
        <w:rPr>
          <w:rFonts w:ascii="Times New Roman" w:hAnsi="Times New Roman" w:cs="Times New Roman"/>
          <w:sz w:val="28"/>
          <w:szCs w:val="28"/>
        </w:rPr>
        <w:tab/>
        <w:t>пункт 61.10 изложить в следующей редакции:</w:t>
      </w:r>
    </w:p>
    <w:p w14:paraId="380F4DE0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«61.10. Алгоритм определения выигрышей 10: в случае распределения призового фонда тиража Лотереи по категориям выигрышей в соответствии с вариантами, представленными в таблицах № 15 и № 16, выигрыши определяются в четыре тура Лотереи: основной, первый дополнительный, второй дополнительный, третий дополнительный. В случае распределения призового фонда тиража Лотереи по категориям выигрышей в соответствии с вариантом, представленным в таблице № 14, выигрыши определяются в пять туров Лотереи: основной, первый дополнительный, второй дополнительный, третий дополнительный, четвертый дополнительный.</w:t>
      </w:r>
    </w:p>
    <w:p w14:paraId="3E2B64D0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туров, необходимое для розыгрыша призового фонда, и категории распределения призового фонда определяются Оператором в рамках конкретного тиража.</w:t>
      </w:r>
    </w:p>
    <w:p w14:paraId="21C7629F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Лотерейный билет, лотерейная квитанция, электронный лотерейный билет участвуют в розыгрыше соответствующего тура Лотереи при условии оплаты участником Лотереи лотерейной комбинации такого тура Лотереи.</w:t>
      </w:r>
    </w:p>
    <w:p w14:paraId="791F262E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 розыгрыша призового фонда Лотереи в основном, первом дополнительном, втором дополнительном, третьем дополнительном турах продолжается до хода, устанавливаемого Оператором.</w:t>
      </w:r>
    </w:p>
    <w:p w14:paraId="3B08AA4C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лотерейной комбинации основного тура Лотереи осуществляется на игровом поле. Игровое поле состоит из 16 ячеек (4 строки и 4 столбца), содержащих 16 неповторяющихся чисел в диапазоне от 1 до 80 включительно. Выигрышная лотерейная комбинация определяется путем формирования случайной последовательности из неповторяющихся чисел в диапазоне от 1 до 80 включительно в ходе розыгрыша призового фонда Лотереи в соответствующем тираже.</w:t>
      </w:r>
    </w:p>
    <w:p w14:paraId="5679FB8D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Лотерейный билет, лотерейная квитанция, электронный лотерейный билет считаются выигрышными в основном туре Лотереи, если размещенные в игровом поле числа частично или полностью совпали с числами, выпавшими в ходе розыгрыша призового фонда Лотереи в основном туре в соответствующем тираже, и при этом составили выигрышную лотерейную комбинацию по результатам розыгрыша.</w:t>
      </w:r>
    </w:p>
    <w:p w14:paraId="20B4372D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Выигрышными лотерейными комбинациями основного тура Лотереи являются:</w:t>
      </w:r>
    </w:p>
    <w:p w14:paraId="3CB582DA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«Линия» - 4 числа в игровом поле полностью совпали с числами, которые были определены до установленного Оператором хода в процессе розыгрыша призового фонда Лотереи, и составили линию;</w:t>
      </w:r>
    </w:p>
    <w:p w14:paraId="1A69C64E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«Поле» - все 16 чисел в пределах игрового поля совпали с числами, которые были определены до установленного Оператором хода в процессе розыгрыша призового фонда Лотереи в соответствующем тираже.</w:t>
      </w:r>
    </w:p>
    <w:p w14:paraId="66E96165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Лотерейная комбинация первого дополнительного тура состоит из одного числа в диапазоне от 1 до 80.</w:t>
      </w:r>
    </w:p>
    <w:p w14:paraId="224A4F56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Лотерейный билет, лотерейная квитанция, электронный лотерейный билет считаются выигрышными в первом дополнительном туре Лотереи, если число лотерейной комбинации первого дополнительного тура Лотереи совпадет с числами выигрышной лотерейной комбинации основного тура Лотереи до установленного Оператором хода.</w:t>
      </w:r>
    </w:p>
    <w:p w14:paraId="17D26272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выбора лотерейной комбинации второго дополнительного тура Лотереи и условие выигрыша во втором дополнительном туре Лотереи в случае, если процесс розыгрыша призового фонда Лотереи продолжается до четного хода, приведены в таблице:</w:t>
      </w:r>
    </w:p>
    <w:tbl>
      <w:tblPr>
        <w:tblW w:w="963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11"/>
        <w:gridCol w:w="3211"/>
        <w:gridCol w:w="3211"/>
      </w:tblGrid>
      <w:tr w:rsidR="00A80FD1" w14:paraId="0D04058F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7ED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выигрышей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C64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Лотерейная комбинация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CF2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Условие выигрыша</w:t>
            </w:r>
          </w:p>
        </w:tc>
      </w:tr>
      <w:tr w:rsidR="00A80FD1" w14:paraId="709CDD68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FD5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«Четные»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BE6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Выигрышная лотерейная комбинация основного тура Лотереи будет содержать больше четных чисел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C17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Выигрышная лотерейная комбинация основного тура Лотереи содержит больше четных чисел</w:t>
            </w:r>
          </w:p>
        </w:tc>
      </w:tr>
      <w:tr w:rsidR="00A80FD1" w14:paraId="4A6AFD45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C86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«Нечетные»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024C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Выигрышная лотерейная комбинация основного тура Лотереи будет содержать больше нечетных чисел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EB6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Выигрышная лотерейная комбинация основного тура Лотереи содержит больше нечетных чисел</w:t>
            </w:r>
          </w:p>
        </w:tc>
      </w:tr>
      <w:tr w:rsidR="00A80FD1" w14:paraId="766B6A88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24C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«Поровну»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783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Выигрышная лотерейная комбинация основного тура Лотереи будет содержать поровну четных и нечетных чисел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262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Выигрышная лотерейная комбинация основного тура Лотереи содержит поровну четных и нечетных чисел</w:t>
            </w:r>
          </w:p>
        </w:tc>
      </w:tr>
    </w:tbl>
    <w:p w14:paraId="11E2C99D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выбора лотерейной комбинации второго дополнительного тура Лотереи и условие выигрыша во втором дополнительном туре Лотереи в случае, если процесс розыгрыша призового фонда Лотереи продолжается до нечетного хода, приведены в таблице:</w:t>
      </w:r>
    </w:p>
    <w:tbl>
      <w:tblPr>
        <w:tblW w:w="963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11"/>
        <w:gridCol w:w="3211"/>
        <w:gridCol w:w="3211"/>
      </w:tblGrid>
      <w:tr w:rsidR="00A80FD1" w14:paraId="699FF803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363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выигрышей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E64C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Лотерейная комбинация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D74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Условие выигрыша</w:t>
            </w:r>
          </w:p>
        </w:tc>
      </w:tr>
      <w:tr w:rsidR="00A80FD1" w14:paraId="1D180DC4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8BE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«Четные»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8CE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Выигрышная лотерейная комбинация основного тура Лотереи будет содержать больше четных чисел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98E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Выигрышная лотерейная комбинация основного тура Лотереи содержит больше четных чисел</w:t>
            </w:r>
          </w:p>
        </w:tc>
      </w:tr>
      <w:tr w:rsidR="00A80FD1" w14:paraId="5F17FE4F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CEC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«Нечетные»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7E9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Выигрышная лотерейная комбинация основного тура Лотереи будет содержать больше нечетных чисел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E40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Выигрышная лотерейная комбинация основного тура Лотереи содержит больше нечетных чисел</w:t>
            </w:r>
          </w:p>
        </w:tc>
      </w:tr>
    </w:tbl>
    <w:p w14:paraId="368417E2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Лотерейная комбинация третьего дополнительного тура Лотереи состоит из определенного участником Лотереи количества чисел (от 1 до 10) в диапазоне от 1 до 80. Числа лотерейной комбинации не повторяются.</w:t>
      </w:r>
    </w:p>
    <w:p w14:paraId="04950442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Лотерейный билет, лотерейная квитанция, электронный лотерейный билет считаются выигрышными в третьем дополнительном туре Лотереи, если число или все числа лотерейной комбинации третьего дополнительного тура Лотереи не совпадут с числами выигрышной лотерейной комбинации основного тура Лотереи до установленного Оператором хода.</w:t>
      </w:r>
    </w:p>
    <w:p w14:paraId="63D11292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Минимальная лотерейная комбинация четвертого дополнительного тура состоит из 6 упорядоченных чисел в диапазоне от 1 до 8 включительно и формируется слева направо. Числа лотерейной комбинации могут повторяться.</w:t>
      </w:r>
    </w:p>
    <w:p w14:paraId="66C24686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Выигрышная лотерейная комбинация четвертого дополнительного тура определяется путем формирования случайной последовательности из 6 чисел в диапазоне от 1 до 8 включительно. Числа выигрышной лотерейной комбинации могут повторяться.</w:t>
      </w:r>
    </w:p>
    <w:p w14:paraId="46187A91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Лотерейный билет, лотерейная квитанция, электронный лотерейный билет считаются выигрышными в четвертом дополнительном туре, если указанные в них числа полностью или частично совпали с числами выигрышной лотерейной комбинации четвертого дополнительного тура, полученной в результате розыгрыша призового фонда в соответствующем тираже, при этом совпадение чисел в категориях выигрышей 28 - 32 (для таблицы распределения призового фонда Лотереи № 14) должно быть непрерывным и последовательным, а для выигрыша в категории выигрышей 33 (для таблицы распределения призового фонда Лотереи № 14) первое число лотерейной комбинации должно совпасть с первым выпавшим числом выигрышной лотерейной комбинации.</w:t>
      </w:r>
    </w:p>
    <w:p w14:paraId="3422D821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призового фонда тиража по категориям выигрышей осуществляется в соответствии с одним из вариантов, представленных в таблицах № 14 - № 16.</w:t>
      </w:r>
    </w:p>
    <w:p w14:paraId="37CA4075" w14:textId="77777777" w:rsidR="00A80FD1" w:rsidRDefault="000E5D28">
      <w:pPr>
        <w:pStyle w:val="ConsPlusNormal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14</w:t>
      </w:r>
    </w:p>
    <w:tbl>
      <w:tblPr>
        <w:tblW w:w="963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11"/>
        <w:gridCol w:w="3211"/>
        <w:gridCol w:w="3211"/>
      </w:tblGrid>
      <w:tr w:rsidR="00A80FD1" w14:paraId="418AAD7B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938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выигрышей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B53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Лотерейная комбинация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159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Распределение призового фонда Лотереи</w:t>
            </w:r>
          </w:p>
          <w:p w14:paraId="27FA1F2C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(% от выручки)</w:t>
            </w:r>
          </w:p>
        </w:tc>
      </w:tr>
      <w:tr w:rsidR="00A80FD1" w14:paraId="04B4C443" w14:textId="77777777">
        <w:tc>
          <w:tcPr>
            <w:tcW w:w="9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210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 тур Лотереи</w:t>
            </w:r>
          </w:p>
        </w:tc>
      </w:tr>
      <w:tr w:rsidR="00A80FD1" w14:paraId="5D199AE0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E7D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(Суперприз)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702C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«Поле» сложилось до установленного Оператором хода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10B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53E4B62B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5E8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266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«Поле» сложилось после установленного Оператором хода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051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227B7E27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6AA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A37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 «Линии»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16C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5B35CCAC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57E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6DB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Две «Линии»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376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7399E5A9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B80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B53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Одна «Линия»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1D4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64815C53" w14:textId="77777777">
        <w:tc>
          <w:tcPr>
            <w:tcW w:w="9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C7F6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дополнительный тур Лотереи</w:t>
            </w:r>
          </w:p>
        </w:tc>
      </w:tr>
      <w:tr w:rsidR="00A80FD1" w14:paraId="2A4F090C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D35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704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лотерейной комбинации совпадет с числом выигрышной лотерейной комбинации основного тура Лотереи до 2 хода включительно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1C7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54D44719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DDB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6C7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лотерейной комбинации совпадет с числом выигрышной лотерейной комбинации основного тура Лотереи до 3 хода включительно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6A9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013A5F2D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69E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1C1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лотерейной комбинации совпадет с числом выигрышной лотерейной комбинации основного тура Лотереи до 4 хода включительно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549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1F508FA4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F7AC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4F6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лотерейной комбинации совпадет с числом выигрышной лотерейной комбинации основного тура Лотереи до 5 хода включительно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50D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3D7AE759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554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6DD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лотерейной комбинации совпадет с числом выигрышной лотерейной комбинации основного тура Лотереи до 6 хода включительно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9E4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72DEB88B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22F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2B3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лотерейной комбинации совпадет с числом выигрышной лотерейной комбинации основного тура Лотереи до 7 хода включительно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630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62CBA5E8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AFF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9B1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лотерейной комбинации совпадет с числом выигрышной лотерейной комбинации основного тура Лотереи до 8 хода включительно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5F7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0BF20DDD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A64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A1F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лотерейной комбинации совпадет с числом выигрышной лотерейной комбинации основного тура Лотереи до 9 хода включительно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9F6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395A3530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950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FACC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лотерейной комбинации совпадет с числом выигрышной лотерейной комбинации основного тура Лотереи до 10 хода включительно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220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17496DB8" w14:textId="77777777">
        <w:tc>
          <w:tcPr>
            <w:tcW w:w="9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4E7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Второй дополнительный тур Лотереи</w:t>
            </w:r>
          </w:p>
        </w:tc>
      </w:tr>
      <w:tr w:rsidR="00A80FD1" w14:paraId="79EC2AE4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DA7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46D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Выигрышная лотерейная комбинация основного тура Лотереи содержит больше четных чисел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8B7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72CB71CC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598C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3F4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Выигрышная лотерейная комбинация основного тура Лотереи содержит больше нечетных чисел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648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6FE27B02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886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F96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Выигрышная лотерейная комбинация основного тура Лотереи содержит поровну четных и нечетных чисел (применяется в случае, если процесс розыгрыша призового фонда Лотереи продолжается до четного хода)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000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38090C93" w14:textId="77777777">
        <w:tc>
          <w:tcPr>
            <w:tcW w:w="9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E89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Третий дополнительный тур Лотереи</w:t>
            </w:r>
          </w:p>
        </w:tc>
      </w:tr>
      <w:tr w:rsidR="00A80FD1" w14:paraId="4C8E61D9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38D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ACD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10 чисел лотерейной комбинации не совпадут с числами выигрышной лотерейной комбинации основного тура Лотереи до установленного Оператором хода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010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23827B08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C9D8C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C3EC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9 чисел лотерейной комбинации не совпадут с числами выигрышной лотерейной комбинации основного тура Лотереи до установленного Оператором хода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1A3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4BCAE9BE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A25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EBE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8 чисел лотерейной комбинации не совпадут с числами выигрышной лотерейной комбинации основного тура Лотереи до установленного Оператором хода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BFE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35DD36E1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FC4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435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7 чисел лотерейной комбинации не совпадут с числами выигрышной лотерейной комбинации основного тура Лотереи до установленного Оператором хода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B9F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5537A700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37E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241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6 чисел лотерейной комбинации не совпадут с числами выигрышной лотерейной комбинации основного тура Лотереи до установленного Оператором хода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15F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3C0C015E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8CC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B01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5 чисел лотерейной комбинации не совпадут с числами выигрышной лотерейной комбинации основного тура Лотереи до установленного Оператором хода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6D1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1ABDDD43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503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F20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4 числа лотерейной комбинации не совпадут с числами выигрышной лотерейной комбинации основного тура Лотереи до установленного Оператором хода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91D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3FBBA851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211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443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3 числа лотерейной комбинации не совпадут с числами выигрышной лотерейной комбинации основного тура Лотереи до установленного Оператором хода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639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32600B04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0D0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C5E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2 числа лотерейной комбинации не совпадут с числами выигрышной лотерейной комбинации основного тура Лотереи до установленного Оператором хода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E7E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2047D7FD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759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F33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 (единственное) число лотерейной комбинации не совпадет с числами выигрышной лотерейной комбинации основного тура Лотереи до установленного Оператором хода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DBF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4E595852" w14:textId="77777777">
        <w:trPr>
          <w:trHeight w:val="305"/>
        </w:trPr>
        <w:tc>
          <w:tcPr>
            <w:tcW w:w="9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CF2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Четвертый дополнительный тур Лотереи</w:t>
            </w:r>
          </w:p>
        </w:tc>
      </w:tr>
      <w:tr w:rsidR="00A80FD1" w14:paraId="0BD270A0" w14:textId="77777777">
        <w:trPr>
          <w:trHeight w:val="269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288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28 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2AE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6 чисел в лотерейной комбинации (непрерывно и последовательно)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407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1D774F64" w14:textId="77777777">
        <w:trPr>
          <w:trHeight w:val="269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579C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B8F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5 чисел в лотерейной комбинации (непрерывно и последовательно)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A58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55775730" w14:textId="77777777">
        <w:trPr>
          <w:trHeight w:val="269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61E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CC0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4 числа в лотерейной комбинации (непрерывно и последовательно)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3FE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286ABF3B" w14:textId="77777777">
        <w:trPr>
          <w:trHeight w:val="269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C27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92D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3 числа в лотерейной комбинации (непрерывно и последовательно)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0C8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340BB551" w14:textId="77777777">
        <w:trPr>
          <w:trHeight w:val="269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F26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4D8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2 числа в лотерейной комбинации (непрерывно и последовательно)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2F4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79091FE7" w14:textId="77777777">
        <w:trPr>
          <w:trHeight w:val="269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C30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001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Первое число лотерейной комбинации совпало с первым выпавшим числом выигрышной лотерейной комбинации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9D4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</w:tbl>
    <w:p w14:paraId="6E19D7D4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Процесс розыгрыша призового фонда Лотереи продолжается до хода, устанавливаемого Оператором. </w:t>
      </w:r>
    </w:p>
    <w:p w14:paraId="7079C40B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лотерейная комбинация четвертого дополнительного тура может быть признана выигрышной только один раз и только в одной категории выигрыша.</w:t>
      </w:r>
    </w:p>
    <w:p w14:paraId="0A62C6B8" w14:textId="77777777" w:rsidR="00A80FD1" w:rsidRDefault="000E5D28">
      <w:pPr>
        <w:pStyle w:val="ConsPlusNormal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15</w:t>
      </w:r>
    </w:p>
    <w:tbl>
      <w:tblPr>
        <w:tblW w:w="963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11"/>
        <w:gridCol w:w="3211"/>
        <w:gridCol w:w="3211"/>
      </w:tblGrid>
      <w:tr w:rsidR="00A80FD1" w14:paraId="538C4DEA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49E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выигрышей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DA3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Лотерейная комбинация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4BC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Распределение призового фонда Лотереи</w:t>
            </w:r>
          </w:p>
          <w:p w14:paraId="50A48B9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(% от выручки)</w:t>
            </w:r>
          </w:p>
        </w:tc>
      </w:tr>
      <w:tr w:rsidR="00A80FD1" w14:paraId="390AF0BD" w14:textId="77777777">
        <w:tc>
          <w:tcPr>
            <w:tcW w:w="9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E1F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 тур Лотереи</w:t>
            </w:r>
          </w:p>
        </w:tc>
      </w:tr>
      <w:tr w:rsidR="00A80FD1" w14:paraId="07F7981D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4FFC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(Суперприз)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61C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Случайный выбор по номеру лотерейного билета, лотерейной квитанции, электронного лотерейного билета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99B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5D35A7AD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49E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0E8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«Поле» сложилось до установленного Оператором хода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D79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3E5AEB73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804C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C56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«Поле» сложилось после установленного Оператором хода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68D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7B6BCBC0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663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BBE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 «Линии»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57EC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3C1118E5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8ED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C55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Две «Линии»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8DF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23168E56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CCB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E21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Одна «Линия»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72B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6532214A" w14:textId="77777777">
        <w:tc>
          <w:tcPr>
            <w:tcW w:w="9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2C4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дополнительный тур Лотереи</w:t>
            </w:r>
          </w:p>
        </w:tc>
      </w:tr>
      <w:tr w:rsidR="00A80FD1" w14:paraId="3BF9E9E9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05F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F9F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лотерейной комбинации совпадет с числом выигрышной лотерейной комбинации основного тура Лотереи до 2 хода включительно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CCB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5CEB5F68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654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92F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лотерейной комбинации совпадет с числом выигрышной лотерейной комбинации основного тура Лотереи до 3 хода включительно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C18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203BB9B9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138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76A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лотерейной комбинации совпадет с числом выигрышной лотерейной комбинации основного тура Лотереи до 4 хода включительно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04B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6747AEB0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AE7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122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лотерейной комбинации совпадет с числом выигрышной лотерейной комбинации основного тура Лотереи до 5 хода включительно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6D9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0DB743D1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93B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B8E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лотерейной комбинации совпадет с числом выигрышной лотерейной комбинации основного тура Лотереи до 6 хода включительно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C6A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1BC4FCD2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724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075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лотерейной комбинации совпадет с числом выигрышной лотерейной комбинации основного тура Лотереи до 7 хода включительно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ECD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06678825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D78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750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лотерейной комбинации совпадет с числом выигрышной лотерейной комбинации основного тура Лотереи до 8 хода включительно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EB8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2656A9B2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B9F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763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лотерейной комбинации совпадет с числом выигрышной лотерейной комбинации основного тура Лотереи до 9 хода включительно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2A9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6FC3F639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D14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72CC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лотерейной комбинации совпадет с числом выигрышной лотерейной комбинации основного тура Лотереи до 10 хода включительно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EC6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1BA5A838" w14:textId="77777777">
        <w:tc>
          <w:tcPr>
            <w:tcW w:w="9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E6BC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Второй дополнительный тур Лотереи</w:t>
            </w:r>
          </w:p>
        </w:tc>
      </w:tr>
      <w:tr w:rsidR="00A80FD1" w14:paraId="1F5DCB2A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31B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8E0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Выигрышная лотерейная комбинация основного тура Лотереи содержит больше четных чисел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6E9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47E81833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D86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F8E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Выигрышная лотерейная комбинация основного тура Лотереи содержит больше нечетных чисел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92B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4BF8C044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2C5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572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Выигрышная лотерейная комбинация основного тура Лотереи содержит поровну четных и нечетных чисел (применяется в случае, если процесс розыгрыша призового фонда Лотереи продолжается до четного хода)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355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69A94C90" w14:textId="77777777">
        <w:tc>
          <w:tcPr>
            <w:tcW w:w="9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C7F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Третий дополнительный тур Лотереи</w:t>
            </w:r>
          </w:p>
        </w:tc>
      </w:tr>
      <w:tr w:rsidR="00A80FD1" w14:paraId="7C9EA8DE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22B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216C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10 чисел лотерейной комбинации не совпадут с числами выигрышной лотерейной комбинации основного тура Лотереи до установленного Оператором хода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FCA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5838E425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3A9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B88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9 чисел лотерейной комбинации не совпадут с числами выигрышной лотерейной комбинации основного тура Лотереи до установленного Оператором хода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C8A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110CF31E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36BC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953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8 чисел лотерейной комбинации не совпадут с числами выигрышной лотерейной комбинации основного тура Лотереи до установленного Оператором хода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9E2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33C620ED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6FE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F9D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7 чисел лотерейной комбинации не совпадут с числами выигрышной лотерейной комбинации основного тура Лотереи до установленного Оператором хода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9B0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205AA60C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059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E4A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6 чисел лотерейной комбинации не совпадут с числами выигрышной лотерейной комбинации основного тура Лотереи до установленного Оператором хода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4F2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335ECF9F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DF2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5E8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5 чисел лотерейной комбинации не совпадут с числами выигрышной лотерейной комбинации основного тура Лотереи до установленного Оператором хода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B4A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02CB2334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CAA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0B8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4 числа лотерейной комбинации не совпадут с числами выигрышной лотерейной комбинации основного тура Лотереи до установленного Оператором хода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65D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3B4EADDE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234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67F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3 числа лотерейной комбинации не совпадут с числами выигрышной лотерейной комбинации основного тура Лотереи до установленного Оператором хода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410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1DC701EE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EEF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96D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2 числа лотерейной комбинации не совпадут с числами выигрышной лотерейной комбинации основного тура Лотереи до установленного Оператором хода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FF7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7A190C6C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BEA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146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 (единственное) число лотерейной комбинации не совпадет с числами выигрышной лотерейной комбинации основного тура Лотереи до установленного Оператором хода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431D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</w:tbl>
    <w:p w14:paraId="2DFE8D16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 розыгрыша призового фонда Лотереи продолжается до хода, устанавливаемого Оператором.</w:t>
      </w:r>
    </w:p>
    <w:p w14:paraId="19775697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Цифры, составляющие уникальный номер выигрышного лотерейного билета, лотерейной квитанции или электронного лотерейного билета, определяются случайным образом с помощью лотерейного оборудования при розыгрыше суперприза.</w:t>
      </w:r>
    </w:p>
    <w:p w14:paraId="1241B148" w14:textId="77777777" w:rsidR="00A80FD1" w:rsidRDefault="000E5D28">
      <w:pPr>
        <w:pStyle w:val="ConsPlusNormal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16</w:t>
      </w:r>
    </w:p>
    <w:tbl>
      <w:tblPr>
        <w:tblW w:w="963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11"/>
        <w:gridCol w:w="3211"/>
        <w:gridCol w:w="3211"/>
      </w:tblGrid>
      <w:tr w:rsidR="00A80FD1" w14:paraId="085E2C3C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C32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выигрышей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077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Лотерейная комбинация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E32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Распределение призового фонда Лотереи (% от выручки)</w:t>
            </w:r>
          </w:p>
        </w:tc>
      </w:tr>
      <w:tr w:rsidR="00A80FD1" w14:paraId="145B02BF" w14:textId="77777777"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9DD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 тур Лотереи</w:t>
            </w:r>
          </w:p>
        </w:tc>
      </w:tr>
      <w:tr w:rsidR="00A80FD1" w14:paraId="10DD0717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115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(Суперприз)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C43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«Поле» сложилось до установленного Оператором хода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A0D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7BE13C33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AC9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(Суперприз)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D46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«Поле» сложилось до установленного Оператором хода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115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4368BD0B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6B9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30A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«Поле» сложилось после установленного Оператором хода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53F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0A9F02CC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285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635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 «Линии»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2DF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425F45EB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0A1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5D1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Две «Линии»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E05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5638FFF2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19D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51C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Одна «Линия»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F38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4DD4037A" w14:textId="77777777"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BD7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дополнительный тур Лотереи</w:t>
            </w:r>
          </w:p>
        </w:tc>
      </w:tr>
      <w:tr w:rsidR="00A80FD1" w14:paraId="1A09A3E0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2E3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FE7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лотерейной комбинации совпадет с числом выигрышной лотерейной комбинации основного тура Лотереи до 2 хода включительно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4F0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6C199D3C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842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3D8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лотерейной комбинации совпадет с числом выигрышной лотерейной комбинации основного тура Лотереи до 3 хода включительно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A6F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220B438D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ED8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08B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лотерейной комбинации совпадет с числом выигрышной лотерейной комбинации основного тура Лотереи до 4 хода включительно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48E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53F6D6B4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4C7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6B3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лотерейной комбинации совпадет с числом выигрышной лотерейной комбинации основного тура Лотереи до 5 хода включительно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C5A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5F392F7C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A51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13D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лотерейной комбинации совпадет с числом выигрышной лотерейной комбинации основного тура Лотереи до 6 хода включительно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C03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1AEA4CDF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8DA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FED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лотерейной комбинации совпадет с числом выигрышной лотерейной комбинации основного тура Лотереи до 7 хода включительно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0FF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1577EEF5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C2F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F07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лотерейной комбинации совпадет с числом выигрышной лотерейной комбинации основного тура Лотереи до 8 хода включительно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FFA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3F0660F9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EA7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EF2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лотерейной комбинации совпадет с числом выигрышной лотерейной комбинации основного тура Лотереи до 9 хода включительно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9FE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33BE4324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F43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DD6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лотерейной комбинации совпадет с числом выигрышной лотерейной комбинации основного тура Лотереи до 10 хода включительно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B8E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3899842B" w14:textId="77777777"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86C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Второй дополнительный тур Лотереи</w:t>
            </w:r>
          </w:p>
        </w:tc>
      </w:tr>
      <w:tr w:rsidR="00A80FD1" w14:paraId="14884835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337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783C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Выигрышная лотерейная комбинация основного тура Лотереи содержит больше четных чисел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502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52BB3E47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D0C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2C9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Выигрышная лотерейная комбинация основного тура Лотереи содержит больше нечетных чисел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B0C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0C5EDED6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FE2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58F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Выигрышная лотерейная комбинация основного тура Лотереи содержит поровну четных и нечетных чисел (применяется в случае, если процесс розыгрыша призового фонда Лотереи продолжается до четного хода)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8CF2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03468605" w14:textId="77777777"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73E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Третий дополнительный тур Лотереи</w:t>
            </w:r>
          </w:p>
        </w:tc>
      </w:tr>
      <w:tr w:rsidR="00A80FD1" w14:paraId="1C20214C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0F2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6B3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10 чисел лотерейной комбинации не совпадут с числами выигрышной лотерейной комбинации основного тура Лотереи до установленного Оператором хода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0D3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6559D298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0F1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CA5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9 чисел лотерейной комбинации не совпадут с числами выигрышной лотерейной комбинации основного тура Лотереи до установленного Оператором хода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D97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403E0A1A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F0A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066C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8 чисел лотерейной комбинации не совпадут с числами выигрышной лотерейной комбинации основного тура Лотереи до установленного Оператором хода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347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0AA11013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57B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0FB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7 чисел лотерейной комбинации не совпадут с числами выигрышной лотерейной комбинации основного тура Лотереи до установленного Оператором хода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E22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44753950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6B1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2D8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6 чисел лотерейной комбинации не совпадут с числами выигрышной лотерейной комбинации основного тура Лотереи до установленного Оператором хода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C49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3B74ECD0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851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5A5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5 чисел лотерейной комбинации не совпадут с числами выигрышной лотерейной комбинации основного тура Лотереи до установленного Оператором хода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4C3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5897774B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A88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090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4 числа лотерейной комбинации не совпадут с числами выигрышной лотерейной комбинации основного тура Лотереи до установленного Оператором хода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1E0C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1C0B9163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564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E06C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3 числа лотерейной комбинации не совпадут с числами выигрышной лотерейной комбинации основного тура Лотереи до установленного Оператором хода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680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61219DE8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495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BE2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2 числа лотерейной комбинации не совпадут с числами выигрышной лотерейной комбинации основного тура Лотереи до установленного Оператором хода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F50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090B0295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B13C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307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 (единственное) число лотерейной комбинации не совпадет с числами выигрышной лотерейной комбинации основного тура Лотереи до установленного Оператором хода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7E7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</w:tbl>
    <w:p w14:paraId="066ECAD3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 розыгрыша призового фонда Лотереи продолжается до хода, устанавливаемого Оператором.».</w:t>
      </w:r>
    </w:p>
    <w:p w14:paraId="6367B912" w14:textId="77777777" w:rsidR="00A80FD1" w:rsidRDefault="000E5D28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ab/>
        <w:t>пункт 61.13 изложить в следующей редакции:</w:t>
      </w:r>
    </w:p>
    <w:p w14:paraId="1D33DF21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«61.13. Алгоритм определения выигрышей 13: выигрыши определяются в два тура Лотереи: основной и первый дополнительный.</w:t>
      </w:r>
    </w:p>
    <w:p w14:paraId="6A03A491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туров, необходимое для розыгрыша призового фонда, и категории распределения призового фонда определяются Оператором в рамках конкретного тиража.</w:t>
      </w:r>
    </w:p>
    <w:p w14:paraId="28CD35A1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Лотерейный билет, лотерейная квитанция, электронный лотерейный билет участвуют в розыгрыше соответствующего тура Лотереи при условии оплаты участником Лотереи лотерейной комбинации такого тура Лотереи.</w:t>
      </w:r>
    </w:p>
    <w:p w14:paraId="638F2AFE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первом дополнительном туре допускается без участия в основном туре.</w:t>
      </w:r>
    </w:p>
    <w:p w14:paraId="06713362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Минимальная лотерейная комбинация основного тура состоит из 8 неповторяющихся чисел от 1 до 20 включительно и одного числа от 1 до 4 включительно. Лотерейный билет, лотерейная квитанция, электронный лотерейный билет считаются выигрышными в основном туре, если указанные в них числа лотерейной комбинации полностью или частично совпали с числами выигрышной лотерейной комбинации основного тура по результатам розыгрыша призового фонда Лотереи в соответствующем тираже Лотереи. Выигрышная лотерейная комбинация основного тура определяется путем формирования случайной последовательности из 8 неповторяющихся чисел от 1 до 20 включительно, которые формируют лотерейную комбинацию «8 из 20», а также одного числа от 1 до 4 включительно, формирующего лотерейную комбинацию «1 число из 4».</w:t>
      </w:r>
    </w:p>
    <w:p w14:paraId="3FCCF9AA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Минимальная лотерейная комбинация первого дополнительного тура состоит из 6 упорядоченных чисел в диапазоне от 1 до 8 включительно и формируется слева направо. Числа лотерейной комбинации могут повторяться.</w:t>
      </w:r>
    </w:p>
    <w:p w14:paraId="3592B80A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Выигрышная лотерейная комбинация первого дополнительного тура определяется путем формирования случайной последовательности из 6 чисел в диапазоне от 1 до 8 включительно. Числа выигрышной лотерейной комбинации могут повторяться.</w:t>
      </w:r>
    </w:p>
    <w:p w14:paraId="58AB23D5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Лотерейный билет, лотерейная квитанция, электронный лотерейный билет считаются выигрышными в первом дополнительном туре, если указанные в них числа полностью или частично совпали с числами выигрышной лотерейной комбинации первого дополнительного тура, полученной в результате розыгрыша призового фонда в соответствующем тираже, при этом совпадение чисел в категориях выигрышей 10 - 14 должно быть непрерывным и последовательным, а для выигрыша в категории выигрышей 15 первое число лотерейной комбинации должно совпасть с первым выпавшим числом выигрышной лотерейной комбинации.</w:t>
      </w:r>
    </w:p>
    <w:p w14:paraId="388A982B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призового фонда Лотереи по категориям выигрышей осуществляется в соответствии с таблицей № 21.</w:t>
      </w:r>
    </w:p>
    <w:p w14:paraId="37FC71C7" w14:textId="77777777" w:rsidR="00A80FD1" w:rsidRDefault="000E5D28">
      <w:pPr>
        <w:pStyle w:val="ConsPlusNormal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21</w:t>
      </w:r>
    </w:p>
    <w:tbl>
      <w:tblPr>
        <w:tblW w:w="963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9"/>
        <w:gridCol w:w="2408"/>
        <w:gridCol w:w="2408"/>
        <w:gridCol w:w="2408"/>
      </w:tblGrid>
      <w:tr w:rsidR="00A80FD1" w14:paraId="349AA354" w14:textId="77777777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B60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выигрышей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445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чисел в лотерейной комбинации «8 чисел из 20»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0D0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чисел в лотерейной комбинации «1 число из 4»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90F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Распределение призового фонда Лотереи (% от выручки)</w:t>
            </w:r>
          </w:p>
        </w:tc>
      </w:tr>
      <w:tr w:rsidR="00A80FD1" w14:paraId="4CC4F63C" w14:textId="77777777">
        <w:tc>
          <w:tcPr>
            <w:tcW w:w="9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9A5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 тур Лотереи</w:t>
            </w:r>
          </w:p>
        </w:tc>
      </w:tr>
      <w:tr w:rsidR="00A80FD1" w14:paraId="40C1B542" w14:textId="77777777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295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(Суперприз)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151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2AC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3E8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328E4F4D" w14:textId="77777777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744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9BD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196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D11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2A1C686F" w14:textId="77777777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FED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249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A92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ECC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40D6601B" w14:textId="77777777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318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112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151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5DE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581FAACE" w14:textId="77777777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D42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E9E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890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8F2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3FF95AF6" w14:textId="77777777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8B8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D36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A91C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469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05D6AA1F" w14:textId="77777777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611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75E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9C4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DBB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4B2CE836" w14:textId="77777777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0D2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4DB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360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B49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7069B7A6" w14:textId="77777777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341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187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429C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344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6B47A9B3" w14:textId="77777777">
        <w:trPr>
          <w:trHeight w:val="305"/>
        </w:trPr>
        <w:tc>
          <w:tcPr>
            <w:tcW w:w="9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410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дополнительный тур Лотереи</w:t>
            </w:r>
          </w:p>
        </w:tc>
      </w:tr>
      <w:tr w:rsidR="00A80FD1" w14:paraId="717764E6" w14:textId="77777777">
        <w:trPr>
          <w:trHeight w:val="269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1C4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D17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6 чисел в лотерейной комбинации (непрерывно и последовательно)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B8BA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6396F18F" w14:textId="77777777">
        <w:trPr>
          <w:trHeight w:val="269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C7A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A15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5 чисел в лотерейной комбинации (непрерывно и последовательно)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5A61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7ED8CB1F" w14:textId="77777777">
        <w:trPr>
          <w:trHeight w:val="269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EF3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CD6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4 числа в лотерейной комбинации (непрерывно и последовательно)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C4E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224DBD09" w14:textId="77777777">
        <w:trPr>
          <w:trHeight w:val="269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525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9C2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3 числа в лотерейной комбинации (непрерывно и последовательно)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E40F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42DD6F7C" w14:textId="77777777">
        <w:trPr>
          <w:trHeight w:val="269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D4D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2AC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2 числа в лотерейной комбинации (непрерывно и последовательно)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D2A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3BDB77D1" w14:textId="77777777">
        <w:trPr>
          <w:trHeight w:val="269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D1B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77D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Первое число лотерейной комбинации совпало с первым выпавшим числом выигрышной лотерейной комбинации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A60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</w:tbl>
    <w:p w14:paraId="6D9070E1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лотерейная комбинация может быть признана выигрышной только один раз и только в одной категории выигрыша.».</w:t>
      </w:r>
    </w:p>
    <w:p w14:paraId="59474D6A" w14:textId="77777777" w:rsidR="00A80FD1" w:rsidRDefault="000E5D28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ab/>
        <w:t>пункт 61.18 изложить в следующей редакции:</w:t>
      </w:r>
    </w:p>
    <w:p w14:paraId="1F71C815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«61.18. Алгоритм определения выигрышей 18: выигрыши определяются в два тура Лотереи: основной и первый дополнительный.</w:t>
      </w:r>
    </w:p>
    <w:p w14:paraId="6B1588AC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туров, необходимое для розыгрыша призового фонда, и категории распределения призового фонда определяются Оператором в рамках конкретного тиража.</w:t>
      </w:r>
    </w:p>
    <w:p w14:paraId="34290D6B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Лотерейный билет, лотерейная квитанция, электронный лотерейный билет участвуют в розыгрыше соответствующего тура Лотереи при условии оплаты участником Лотереи лотерейной комбинации такого тура Лотереи.</w:t>
      </w:r>
    </w:p>
    <w:p w14:paraId="25F4A11B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первом дополнительном туре допускается без участия в основном туре.</w:t>
      </w:r>
    </w:p>
    <w:p w14:paraId="34D55D7B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Минимальная лотерейная комбинация основного тура состоит из 12 неповторяющихся чисел от 1 до 24 включительно. Лотерейный билет, лотерейная квитанция, электронный лотерейный билет считаются выигрышными в основном туре, если указанные в них числа лотерейной комбинации имеют совпадения или не имеют совпадений с числами выигрышной лотерейной комбинации основного тура по результатам розыгрыша призового фонда в соответствующем тираже. Выигрышная лотерейная комбинация основного тура определяется путем формирования случайной последовательности из 12 неповторяющихся чисел от 1 до 24 включительно.</w:t>
      </w:r>
    </w:p>
    <w:p w14:paraId="786FF4E6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Минимальная лотерейная комбинация первого дополнительного тура состоит из 6 упорядоченных чисел в диапазоне от 1 до 8 включительно и формируется слева направо. Числа лотерейной комбинации могут повторяться.</w:t>
      </w:r>
    </w:p>
    <w:p w14:paraId="7A1304C0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Выигрышная лотерейная комбинация первого дополнительного тура определяется путем формирования случайной последовательности из 6 чисел в диапазоне от 1 до 8 включительно. Числа выигрышной лотерейной комбинации могут повторяться.</w:t>
      </w:r>
    </w:p>
    <w:p w14:paraId="46AA3ADA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Лотерейный билет, лотерейная квитанция, электронный лотерейный билет считаются выигрышными в первом дополнительном туре, если указанные в них числа полностью или частично совпали с числами выигрышной лотерейной комбинации первого дополнительного тура, полученной в результате розыгрыша призового фонда в соответствующем тираже, при этом совпадение чисел в категориях выигрышей 6 - 10 должно быть непрерывным и последовательным, а для выигрыша в категории выигрышей 11 первое число лотерейной комбинации должно совпасть с первым выпавшим числом выигрышной лотерейной комбинации.</w:t>
      </w:r>
    </w:p>
    <w:p w14:paraId="0BA095D7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призового фонда тиража Лотереи по категориям выигрышей осуществляется в соответствии с таблицей № 27.</w:t>
      </w:r>
    </w:p>
    <w:p w14:paraId="2AA10803" w14:textId="77777777" w:rsidR="00A80FD1" w:rsidRDefault="000E5D28">
      <w:pPr>
        <w:pStyle w:val="ConsPlusNormal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27</w:t>
      </w:r>
    </w:p>
    <w:tbl>
      <w:tblPr>
        <w:tblW w:w="963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11"/>
        <w:gridCol w:w="3211"/>
        <w:gridCol w:w="3211"/>
      </w:tblGrid>
      <w:tr w:rsidR="00A80FD1" w14:paraId="7AAC35D5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29B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выигрышей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338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Лотерейная комбинация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C62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Распределение призового фонда Лотереи (% от выручки)</w:t>
            </w:r>
          </w:p>
        </w:tc>
      </w:tr>
      <w:tr w:rsidR="00A80FD1" w14:paraId="213D8974" w14:textId="77777777">
        <w:tc>
          <w:tcPr>
            <w:tcW w:w="9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15A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 тур Лотереи</w:t>
            </w:r>
          </w:p>
        </w:tc>
      </w:tr>
      <w:tr w:rsidR="00A80FD1" w14:paraId="627F84F1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DC3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(Суперприз)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0E5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12 либо 0 совпадений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88A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15A80DC1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067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DE50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11 либо 1 совпадение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84E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2DFC11CC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6B8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A9CE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10 либо 2 совпадения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3CD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53470A9D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851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B63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9 либо 3 совпадения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6DA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2EF4B5B8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014C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BFC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8 либо 4 совпадения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7F0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091D8138" w14:textId="77777777">
        <w:trPr>
          <w:trHeight w:val="305"/>
        </w:trPr>
        <w:tc>
          <w:tcPr>
            <w:tcW w:w="9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1CE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дополнительный тур Лотереи</w:t>
            </w:r>
          </w:p>
        </w:tc>
      </w:tr>
      <w:tr w:rsidR="00A80FD1" w14:paraId="1E9ED962" w14:textId="77777777">
        <w:trPr>
          <w:trHeight w:val="269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F6E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6A5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6 чисел в лотерейной комбинации (непрерывно и последовательно)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64B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4F21FA7B" w14:textId="77777777">
        <w:trPr>
          <w:trHeight w:val="269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3A79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24C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5 чисел в лотерейной комбинации (непрерывно и последовательно)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951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60B69096" w14:textId="77777777">
        <w:trPr>
          <w:trHeight w:val="269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0ED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EC86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4 числа в лотерейной комбинации (непрерывно и последовательно)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C724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0FA35466" w14:textId="77777777">
        <w:trPr>
          <w:trHeight w:val="269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A288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25A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3 числа в лотерейной комбинации (непрерывно и последовательно)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673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2534AD3A" w14:textId="77777777">
        <w:trPr>
          <w:trHeight w:val="269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7A3D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3DF2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Совпало 2 числа в лотерейной комбинации (непрерывно и последовательно)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20D7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  <w:tr w:rsidR="00A80FD1" w14:paraId="79A2B2C2" w14:textId="77777777">
        <w:trPr>
          <w:trHeight w:val="269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4ABB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DEC5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Первое число лотерейной комбинации совпало с первым выпавшим числом выигрышной лотерейной комбинации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08B3" w14:textId="77777777" w:rsidR="00A80FD1" w:rsidRDefault="000E5D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0 - 70</w:t>
            </w:r>
          </w:p>
        </w:tc>
      </w:tr>
    </w:tbl>
    <w:p w14:paraId="71B0C6DE" w14:textId="77777777" w:rsidR="00A80FD1" w:rsidRDefault="000E5D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лотерейная комбинация может быть признана выигрышной только один раз и только в одной категории выигрыша.».</w:t>
      </w:r>
    </w:p>
    <w:p w14:paraId="25CA1F5F" w14:textId="77777777" w:rsidR="00A80FD1" w:rsidRDefault="00A80FD1">
      <w:pPr>
        <w:widowControl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sectPr w:rsidR="00A80FD1">
      <w:pgSz w:w="11906" w:h="16838"/>
      <w:pgMar w:top="1134" w:right="850" w:bottom="1134" w:left="1701" w:header="708" w:footer="708" w:gutter="0"/>
      <w:pgNumType w:start="1"/>
      <w:cols w:space="708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6" w:author="Дорохин Никита Вадимович" w:date="2026-04-27T11:21:00Z" w:initials="ДНВ">
    <w:p w14:paraId="56224891" w14:textId="77777777" w:rsidR="00A80FD1" w:rsidRDefault="000E5D28">
      <w:pPr>
        <w:pStyle w:val="aff2"/>
      </w:pPr>
      <w:r>
        <w:t xml:space="preserve">Пропущены правки в алгоритм 4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622489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99BA29" w16cex:dateUtc="2026-04-27T07:34:00Z"/>
  <w16cex:commentExtensible w16cex:durableId="2D99C542" w16cex:dateUtc="2026-04-27T08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C9B6109" w16cid:durableId="2D99BA29"/>
  <w16cid:commentId w16cid:paraId="30627550" w16cid:durableId="2D99C54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36BDF" w14:textId="77777777" w:rsidR="008D0ADD" w:rsidRDefault="008D0ADD">
      <w:pPr>
        <w:spacing w:after="0" w:line="240" w:lineRule="auto"/>
      </w:pPr>
      <w:r>
        <w:separator/>
      </w:r>
    </w:p>
  </w:endnote>
  <w:endnote w:type="continuationSeparator" w:id="0">
    <w:p w14:paraId="7CB74591" w14:textId="77777777" w:rsidR="008D0ADD" w:rsidRDefault="008D0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722280" w14:textId="77777777" w:rsidR="008D0ADD" w:rsidRDefault="008D0ADD">
      <w:pPr>
        <w:spacing w:after="0" w:line="240" w:lineRule="auto"/>
      </w:pPr>
      <w:r>
        <w:separator/>
      </w:r>
    </w:p>
  </w:footnote>
  <w:footnote w:type="continuationSeparator" w:id="0">
    <w:p w14:paraId="5AAB66FF" w14:textId="77777777" w:rsidR="008D0ADD" w:rsidRDefault="008D0ADD">
      <w:pPr>
        <w:spacing w:after="0" w:line="240" w:lineRule="auto"/>
      </w:pPr>
      <w:r>
        <w:continuationSeparator/>
      </w:r>
    </w:p>
  </w:footnote>
  <w:footnote w:id="1">
    <w:p w14:paraId="6614E8FF" w14:textId="77777777" w:rsidR="00A80FD1" w:rsidRDefault="000E5D28">
      <w:pPr>
        <w:pStyle w:val="afc"/>
        <w:rPr>
          <w:rFonts w:ascii="Times New Roman" w:hAnsi="Times New Roman" w:cs="Times New Roman"/>
          <w:sz w:val="18"/>
          <w:szCs w:val="18"/>
        </w:rPr>
      </w:pPr>
      <w:r>
        <w:rPr>
          <w:rStyle w:val="af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Зарегистрирован Министерством юстиции Российской Федерации 19 декабря 2024 г., регистрационный № 80629.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E1478" w14:textId="6DCE218D" w:rsidR="00A80FD1" w:rsidRDefault="000E5D28">
    <w:pPr>
      <w:pStyle w:val="af8"/>
      <w:jc w:val="center"/>
      <w:rPr>
        <w:sz w:val="28"/>
        <w:szCs w:val="28"/>
      </w:rPr>
    </w:pPr>
    <w:r>
      <w:fldChar w:fldCharType="begin"/>
    </w:r>
    <w:r>
      <w:instrText>PAGE   \* MERGEFORMAT</w:instrText>
    </w:r>
    <w:r>
      <w:fldChar w:fldCharType="separate"/>
    </w:r>
    <w:r w:rsidR="007367D4" w:rsidRPr="007367D4">
      <w:rPr>
        <w:noProof/>
        <w:sz w:val="28"/>
        <w:szCs w:val="28"/>
      </w:rPr>
      <w:t>2</w:t>
    </w:r>
    <w:r>
      <w:fldChar w:fldCharType="end"/>
    </w:r>
  </w:p>
  <w:p w14:paraId="2B640A00" w14:textId="77777777" w:rsidR="00A80FD1" w:rsidRDefault="00A80FD1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58B1"/>
    <w:multiLevelType w:val="hybridMultilevel"/>
    <w:tmpl w:val="99142D3C"/>
    <w:lvl w:ilvl="0" w:tplc="BC2469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EB8BB8C">
      <w:start w:val="1"/>
      <w:numFmt w:val="lowerLetter"/>
      <w:lvlText w:val="%2."/>
      <w:lvlJc w:val="left"/>
      <w:pPr>
        <w:ind w:left="1789" w:hanging="360"/>
      </w:pPr>
    </w:lvl>
    <w:lvl w:ilvl="2" w:tplc="7638B348" w:tentative="1">
      <w:start w:val="1"/>
      <w:numFmt w:val="lowerRoman"/>
      <w:lvlText w:val="%3."/>
      <w:lvlJc w:val="right"/>
      <w:pPr>
        <w:ind w:left="2509" w:hanging="180"/>
      </w:pPr>
    </w:lvl>
    <w:lvl w:ilvl="3" w:tplc="468CCC7A" w:tentative="1">
      <w:start w:val="1"/>
      <w:numFmt w:val="decimal"/>
      <w:lvlText w:val="%4."/>
      <w:lvlJc w:val="left"/>
      <w:pPr>
        <w:ind w:left="3229" w:hanging="360"/>
      </w:pPr>
    </w:lvl>
    <w:lvl w:ilvl="4" w:tplc="FE36FAD6" w:tentative="1">
      <w:start w:val="1"/>
      <w:numFmt w:val="lowerLetter"/>
      <w:lvlText w:val="%5."/>
      <w:lvlJc w:val="left"/>
      <w:pPr>
        <w:ind w:left="3949" w:hanging="360"/>
      </w:pPr>
    </w:lvl>
    <w:lvl w:ilvl="5" w:tplc="ABFA2EC0" w:tentative="1">
      <w:start w:val="1"/>
      <w:numFmt w:val="lowerRoman"/>
      <w:lvlText w:val="%6."/>
      <w:lvlJc w:val="right"/>
      <w:pPr>
        <w:ind w:left="4669" w:hanging="180"/>
      </w:pPr>
    </w:lvl>
    <w:lvl w:ilvl="6" w:tplc="09E295F0" w:tentative="1">
      <w:start w:val="1"/>
      <w:numFmt w:val="decimal"/>
      <w:lvlText w:val="%7."/>
      <w:lvlJc w:val="left"/>
      <w:pPr>
        <w:ind w:left="5389" w:hanging="360"/>
      </w:pPr>
    </w:lvl>
    <w:lvl w:ilvl="7" w:tplc="B6568E62" w:tentative="1">
      <w:start w:val="1"/>
      <w:numFmt w:val="lowerLetter"/>
      <w:lvlText w:val="%8."/>
      <w:lvlJc w:val="left"/>
      <w:pPr>
        <w:ind w:left="6109" w:hanging="360"/>
      </w:pPr>
    </w:lvl>
    <w:lvl w:ilvl="8" w:tplc="D99CED2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AD22C1F"/>
    <w:multiLevelType w:val="hybridMultilevel"/>
    <w:tmpl w:val="B554CDE0"/>
    <w:lvl w:ilvl="0" w:tplc="C1A20EA2">
      <w:start w:val="3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995CC2D4" w:tentative="1">
      <w:start w:val="1"/>
      <w:numFmt w:val="lowerLetter"/>
      <w:lvlText w:val="%2."/>
      <w:lvlJc w:val="left"/>
      <w:pPr>
        <w:ind w:left="2149" w:hanging="360"/>
      </w:pPr>
    </w:lvl>
    <w:lvl w:ilvl="2" w:tplc="D564E7A6" w:tentative="1">
      <w:start w:val="1"/>
      <w:numFmt w:val="lowerRoman"/>
      <w:lvlText w:val="%3."/>
      <w:lvlJc w:val="right"/>
      <w:pPr>
        <w:ind w:left="2869" w:hanging="180"/>
      </w:pPr>
    </w:lvl>
    <w:lvl w:ilvl="3" w:tplc="5044C250" w:tentative="1">
      <w:start w:val="1"/>
      <w:numFmt w:val="decimal"/>
      <w:lvlText w:val="%4."/>
      <w:lvlJc w:val="left"/>
      <w:pPr>
        <w:ind w:left="3589" w:hanging="360"/>
      </w:pPr>
    </w:lvl>
    <w:lvl w:ilvl="4" w:tplc="0A968D64" w:tentative="1">
      <w:start w:val="1"/>
      <w:numFmt w:val="lowerLetter"/>
      <w:lvlText w:val="%5."/>
      <w:lvlJc w:val="left"/>
      <w:pPr>
        <w:ind w:left="4309" w:hanging="360"/>
      </w:pPr>
    </w:lvl>
    <w:lvl w:ilvl="5" w:tplc="DBACD814" w:tentative="1">
      <w:start w:val="1"/>
      <w:numFmt w:val="lowerRoman"/>
      <w:lvlText w:val="%6."/>
      <w:lvlJc w:val="right"/>
      <w:pPr>
        <w:ind w:left="5029" w:hanging="180"/>
      </w:pPr>
    </w:lvl>
    <w:lvl w:ilvl="6" w:tplc="F1D2A330" w:tentative="1">
      <w:start w:val="1"/>
      <w:numFmt w:val="decimal"/>
      <w:lvlText w:val="%7."/>
      <w:lvlJc w:val="left"/>
      <w:pPr>
        <w:ind w:left="5749" w:hanging="360"/>
      </w:pPr>
    </w:lvl>
    <w:lvl w:ilvl="7" w:tplc="F378F5A4" w:tentative="1">
      <w:start w:val="1"/>
      <w:numFmt w:val="lowerLetter"/>
      <w:lvlText w:val="%8."/>
      <w:lvlJc w:val="left"/>
      <w:pPr>
        <w:ind w:left="6469" w:hanging="360"/>
      </w:pPr>
    </w:lvl>
    <w:lvl w:ilvl="8" w:tplc="3E4A0FF2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Дорохин Никита Вадимович">
    <w15:presenceInfo w15:providerId="AD" w15:userId="S-1-5-21-1326494598-632696452-2158290128-11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61A"/>
    <w:rsid w:val="0001239C"/>
    <w:rsid w:val="00012AEA"/>
    <w:rsid w:val="0001442E"/>
    <w:rsid w:val="000222DC"/>
    <w:rsid w:val="000258DC"/>
    <w:rsid w:val="00026438"/>
    <w:rsid w:val="00027AF9"/>
    <w:rsid w:val="00030759"/>
    <w:rsid w:val="00032C3C"/>
    <w:rsid w:val="00040BDB"/>
    <w:rsid w:val="000449D4"/>
    <w:rsid w:val="00044DC1"/>
    <w:rsid w:val="00045285"/>
    <w:rsid w:val="000467CF"/>
    <w:rsid w:val="00050765"/>
    <w:rsid w:val="00050FFC"/>
    <w:rsid w:val="00051E7C"/>
    <w:rsid w:val="00055464"/>
    <w:rsid w:val="00056CD5"/>
    <w:rsid w:val="0006116F"/>
    <w:rsid w:val="00072996"/>
    <w:rsid w:val="00077062"/>
    <w:rsid w:val="000916DA"/>
    <w:rsid w:val="00093332"/>
    <w:rsid w:val="00093D6D"/>
    <w:rsid w:val="00096237"/>
    <w:rsid w:val="000A0378"/>
    <w:rsid w:val="000A0877"/>
    <w:rsid w:val="000B1FD7"/>
    <w:rsid w:val="000B5128"/>
    <w:rsid w:val="000B5B5B"/>
    <w:rsid w:val="000B6614"/>
    <w:rsid w:val="000B7898"/>
    <w:rsid w:val="000C148D"/>
    <w:rsid w:val="000C32B7"/>
    <w:rsid w:val="000D144F"/>
    <w:rsid w:val="000D1C32"/>
    <w:rsid w:val="000E5D28"/>
    <w:rsid w:val="000E6F03"/>
    <w:rsid w:val="000F3252"/>
    <w:rsid w:val="0010563B"/>
    <w:rsid w:val="00106CAE"/>
    <w:rsid w:val="001130B7"/>
    <w:rsid w:val="00114AB6"/>
    <w:rsid w:val="00117E83"/>
    <w:rsid w:val="00117F89"/>
    <w:rsid w:val="001234BD"/>
    <w:rsid w:val="0013327F"/>
    <w:rsid w:val="00136CEF"/>
    <w:rsid w:val="0013754E"/>
    <w:rsid w:val="00140291"/>
    <w:rsid w:val="001440EF"/>
    <w:rsid w:val="00157E14"/>
    <w:rsid w:val="00164BE2"/>
    <w:rsid w:val="00170751"/>
    <w:rsid w:val="00173EB3"/>
    <w:rsid w:val="00175E85"/>
    <w:rsid w:val="001878AA"/>
    <w:rsid w:val="00187F19"/>
    <w:rsid w:val="0019087A"/>
    <w:rsid w:val="001918E2"/>
    <w:rsid w:val="00192A43"/>
    <w:rsid w:val="00195766"/>
    <w:rsid w:val="001A482C"/>
    <w:rsid w:val="001A5DAB"/>
    <w:rsid w:val="001A68FD"/>
    <w:rsid w:val="001B72E7"/>
    <w:rsid w:val="001C1323"/>
    <w:rsid w:val="001C25A8"/>
    <w:rsid w:val="001D3DE8"/>
    <w:rsid w:val="001E3366"/>
    <w:rsid w:val="001E4F60"/>
    <w:rsid w:val="001F5DF3"/>
    <w:rsid w:val="001F760E"/>
    <w:rsid w:val="00200FDC"/>
    <w:rsid w:val="00204988"/>
    <w:rsid w:val="00213A10"/>
    <w:rsid w:val="002155D5"/>
    <w:rsid w:val="00223E55"/>
    <w:rsid w:val="00231A93"/>
    <w:rsid w:val="002367B9"/>
    <w:rsid w:val="002371C1"/>
    <w:rsid w:val="00244C04"/>
    <w:rsid w:val="00260150"/>
    <w:rsid w:val="00260FBF"/>
    <w:rsid w:val="0026730B"/>
    <w:rsid w:val="0027072C"/>
    <w:rsid w:val="00272EA3"/>
    <w:rsid w:val="002746CB"/>
    <w:rsid w:val="00281DF3"/>
    <w:rsid w:val="002824CC"/>
    <w:rsid w:val="00282EED"/>
    <w:rsid w:val="00283210"/>
    <w:rsid w:val="00294D86"/>
    <w:rsid w:val="002B1E5A"/>
    <w:rsid w:val="002B2167"/>
    <w:rsid w:val="002B5B0B"/>
    <w:rsid w:val="002B65A8"/>
    <w:rsid w:val="002B6B27"/>
    <w:rsid w:val="002B73F4"/>
    <w:rsid w:val="002D6716"/>
    <w:rsid w:val="002E2BA7"/>
    <w:rsid w:val="002E4E6A"/>
    <w:rsid w:val="002E7C76"/>
    <w:rsid w:val="002F1840"/>
    <w:rsid w:val="002F1D83"/>
    <w:rsid w:val="002F666D"/>
    <w:rsid w:val="002F74DD"/>
    <w:rsid w:val="003024A4"/>
    <w:rsid w:val="00304B26"/>
    <w:rsid w:val="00305117"/>
    <w:rsid w:val="00306745"/>
    <w:rsid w:val="0031411B"/>
    <w:rsid w:val="00315784"/>
    <w:rsid w:val="00316987"/>
    <w:rsid w:val="003176CA"/>
    <w:rsid w:val="0032167A"/>
    <w:rsid w:val="00322CC9"/>
    <w:rsid w:val="00327449"/>
    <w:rsid w:val="00330DAB"/>
    <w:rsid w:val="00332192"/>
    <w:rsid w:val="00332791"/>
    <w:rsid w:val="00337211"/>
    <w:rsid w:val="003406AE"/>
    <w:rsid w:val="0034431A"/>
    <w:rsid w:val="003537E0"/>
    <w:rsid w:val="00355CB2"/>
    <w:rsid w:val="00364052"/>
    <w:rsid w:val="00364BE6"/>
    <w:rsid w:val="003668EC"/>
    <w:rsid w:val="00370ACF"/>
    <w:rsid w:val="003800B3"/>
    <w:rsid w:val="003817D5"/>
    <w:rsid w:val="0038661A"/>
    <w:rsid w:val="00390DE1"/>
    <w:rsid w:val="00391A19"/>
    <w:rsid w:val="00396E2E"/>
    <w:rsid w:val="00397604"/>
    <w:rsid w:val="003A552A"/>
    <w:rsid w:val="003B2940"/>
    <w:rsid w:val="003B7AEA"/>
    <w:rsid w:val="003C2C19"/>
    <w:rsid w:val="003C317B"/>
    <w:rsid w:val="003C6F72"/>
    <w:rsid w:val="003D2E07"/>
    <w:rsid w:val="003D3245"/>
    <w:rsid w:val="003D4712"/>
    <w:rsid w:val="003D5005"/>
    <w:rsid w:val="003D7C28"/>
    <w:rsid w:val="003E328E"/>
    <w:rsid w:val="003E48A8"/>
    <w:rsid w:val="003E4F45"/>
    <w:rsid w:val="003E7533"/>
    <w:rsid w:val="003F0BDD"/>
    <w:rsid w:val="003F5251"/>
    <w:rsid w:val="003F686A"/>
    <w:rsid w:val="0040042A"/>
    <w:rsid w:val="00404C9D"/>
    <w:rsid w:val="004054B3"/>
    <w:rsid w:val="00407CBC"/>
    <w:rsid w:val="004122F8"/>
    <w:rsid w:val="00413379"/>
    <w:rsid w:val="0041373E"/>
    <w:rsid w:val="00423101"/>
    <w:rsid w:val="00424918"/>
    <w:rsid w:val="00426184"/>
    <w:rsid w:val="00434649"/>
    <w:rsid w:val="00437677"/>
    <w:rsid w:val="00443743"/>
    <w:rsid w:val="00445B4D"/>
    <w:rsid w:val="0044674E"/>
    <w:rsid w:val="00447CBE"/>
    <w:rsid w:val="00453562"/>
    <w:rsid w:val="00454ED4"/>
    <w:rsid w:val="004572DA"/>
    <w:rsid w:val="00464CFE"/>
    <w:rsid w:val="00465B9E"/>
    <w:rsid w:val="00467316"/>
    <w:rsid w:val="004747DE"/>
    <w:rsid w:val="004811DC"/>
    <w:rsid w:val="004813CD"/>
    <w:rsid w:val="00484770"/>
    <w:rsid w:val="00492C05"/>
    <w:rsid w:val="00495239"/>
    <w:rsid w:val="004A0879"/>
    <w:rsid w:val="004B14BC"/>
    <w:rsid w:val="004B216B"/>
    <w:rsid w:val="004B4123"/>
    <w:rsid w:val="004D161F"/>
    <w:rsid w:val="004D2FD8"/>
    <w:rsid w:val="004D42C2"/>
    <w:rsid w:val="004D47C2"/>
    <w:rsid w:val="004E1058"/>
    <w:rsid w:val="004E6730"/>
    <w:rsid w:val="004F4319"/>
    <w:rsid w:val="004F5ECC"/>
    <w:rsid w:val="00501A0A"/>
    <w:rsid w:val="00503433"/>
    <w:rsid w:val="00513A16"/>
    <w:rsid w:val="00515C52"/>
    <w:rsid w:val="00521E1E"/>
    <w:rsid w:val="00524949"/>
    <w:rsid w:val="00525E3D"/>
    <w:rsid w:val="005266AE"/>
    <w:rsid w:val="00527A9B"/>
    <w:rsid w:val="00532CFF"/>
    <w:rsid w:val="00540C79"/>
    <w:rsid w:val="0054720B"/>
    <w:rsid w:val="005528D7"/>
    <w:rsid w:val="00555483"/>
    <w:rsid w:val="005611B1"/>
    <w:rsid w:val="00565622"/>
    <w:rsid w:val="00565811"/>
    <w:rsid w:val="00565E58"/>
    <w:rsid w:val="0057265D"/>
    <w:rsid w:val="00586F4F"/>
    <w:rsid w:val="00587842"/>
    <w:rsid w:val="0059053B"/>
    <w:rsid w:val="00590659"/>
    <w:rsid w:val="005915C5"/>
    <w:rsid w:val="005A251C"/>
    <w:rsid w:val="005A67B8"/>
    <w:rsid w:val="005B0438"/>
    <w:rsid w:val="005B27EB"/>
    <w:rsid w:val="005B46F8"/>
    <w:rsid w:val="005B4DE5"/>
    <w:rsid w:val="005B58BC"/>
    <w:rsid w:val="005B7E78"/>
    <w:rsid w:val="005C07A6"/>
    <w:rsid w:val="005C59D3"/>
    <w:rsid w:val="005C613A"/>
    <w:rsid w:val="005C6699"/>
    <w:rsid w:val="005D1393"/>
    <w:rsid w:val="005D308F"/>
    <w:rsid w:val="005D3A64"/>
    <w:rsid w:val="005D5EAF"/>
    <w:rsid w:val="005D74FF"/>
    <w:rsid w:val="005E0CEC"/>
    <w:rsid w:val="005E6BAE"/>
    <w:rsid w:val="005F1414"/>
    <w:rsid w:val="005F1BA5"/>
    <w:rsid w:val="005F2607"/>
    <w:rsid w:val="005F4617"/>
    <w:rsid w:val="006021D0"/>
    <w:rsid w:val="006030AA"/>
    <w:rsid w:val="006047CC"/>
    <w:rsid w:val="00610BC4"/>
    <w:rsid w:val="006216C2"/>
    <w:rsid w:val="0062674E"/>
    <w:rsid w:val="00627E63"/>
    <w:rsid w:val="00630D9D"/>
    <w:rsid w:val="00632CCA"/>
    <w:rsid w:val="006375F6"/>
    <w:rsid w:val="0064058F"/>
    <w:rsid w:val="006420B8"/>
    <w:rsid w:val="00643F81"/>
    <w:rsid w:val="00644440"/>
    <w:rsid w:val="00661E7D"/>
    <w:rsid w:val="00663570"/>
    <w:rsid w:val="00664D6D"/>
    <w:rsid w:val="006704CE"/>
    <w:rsid w:val="00670A2B"/>
    <w:rsid w:val="0067278C"/>
    <w:rsid w:val="0067429E"/>
    <w:rsid w:val="00676AE7"/>
    <w:rsid w:val="00680D37"/>
    <w:rsid w:val="00687A44"/>
    <w:rsid w:val="00691D70"/>
    <w:rsid w:val="00692FE8"/>
    <w:rsid w:val="00694858"/>
    <w:rsid w:val="006C1182"/>
    <w:rsid w:val="006C2063"/>
    <w:rsid w:val="006C31BF"/>
    <w:rsid w:val="006C42F5"/>
    <w:rsid w:val="006C6167"/>
    <w:rsid w:val="006D6BE7"/>
    <w:rsid w:val="006D72D8"/>
    <w:rsid w:val="006E60D3"/>
    <w:rsid w:val="0071660B"/>
    <w:rsid w:val="00721BD7"/>
    <w:rsid w:val="00723F14"/>
    <w:rsid w:val="00727040"/>
    <w:rsid w:val="0072788D"/>
    <w:rsid w:val="00727DFC"/>
    <w:rsid w:val="00731B1F"/>
    <w:rsid w:val="00733285"/>
    <w:rsid w:val="007367D4"/>
    <w:rsid w:val="007371AF"/>
    <w:rsid w:val="007430E7"/>
    <w:rsid w:val="00743551"/>
    <w:rsid w:val="00743B08"/>
    <w:rsid w:val="007512A9"/>
    <w:rsid w:val="00751C22"/>
    <w:rsid w:val="00757057"/>
    <w:rsid w:val="00761166"/>
    <w:rsid w:val="00772C7A"/>
    <w:rsid w:val="00783F18"/>
    <w:rsid w:val="007957EF"/>
    <w:rsid w:val="007969A7"/>
    <w:rsid w:val="007B3D0C"/>
    <w:rsid w:val="007B70E7"/>
    <w:rsid w:val="007C0D95"/>
    <w:rsid w:val="007C1000"/>
    <w:rsid w:val="007C360A"/>
    <w:rsid w:val="007C6C8F"/>
    <w:rsid w:val="007C70E2"/>
    <w:rsid w:val="007D1AF0"/>
    <w:rsid w:val="007D3B67"/>
    <w:rsid w:val="007E2019"/>
    <w:rsid w:val="007E25D1"/>
    <w:rsid w:val="007E3872"/>
    <w:rsid w:val="007F3332"/>
    <w:rsid w:val="007F5898"/>
    <w:rsid w:val="007F5BBF"/>
    <w:rsid w:val="00800827"/>
    <w:rsid w:val="00801CB4"/>
    <w:rsid w:val="008035A6"/>
    <w:rsid w:val="00813AE3"/>
    <w:rsid w:val="00822784"/>
    <w:rsid w:val="00825C47"/>
    <w:rsid w:val="0082604A"/>
    <w:rsid w:val="008301DF"/>
    <w:rsid w:val="00833DFF"/>
    <w:rsid w:val="008341CE"/>
    <w:rsid w:val="00834346"/>
    <w:rsid w:val="00835113"/>
    <w:rsid w:val="008356B9"/>
    <w:rsid w:val="00835E59"/>
    <w:rsid w:val="0083690D"/>
    <w:rsid w:val="00836A89"/>
    <w:rsid w:val="00840C8B"/>
    <w:rsid w:val="008425BF"/>
    <w:rsid w:val="008443A9"/>
    <w:rsid w:val="00845F8C"/>
    <w:rsid w:val="00846CD4"/>
    <w:rsid w:val="00846D10"/>
    <w:rsid w:val="00852E3A"/>
    <w:rsid w:val="0085419C"/>
    <w:rsid w:val="008605F8"/>
    <w:rsid w:val="00861A66"/>
    <w:rsid w:val="00862185"/>
    <w:rsid w:val="0086286E"/>
    <w:rsid w:val="0086436D"/>
    <w:rsid w:val="008667AA"/>
    <w:rsid w:val="008670E0"/>
    <w:rsid w:val="00870938"/>
    <w:rsid w:val="00870CB3"/>
    <w:rsid w:val="00885BE1"/>
    <w:rsid w:val="008863EC"/>
    <w:rsid w:val="00890FA4"/>
    <w:rsid w:val="008925B3"/>
    <w:rsid w:val="00893CEB"/>
    <w:rsid w:val="00895190"/>
    <w:rsid w:val="00896036"/>
    <w:rsid w:val="008A03BF"/>
    <w:rsid w:val="008B3A8D"/>
    <w:rsid w:val="008B74E7"/>
    <w:rsid w:val="008B75C2"/>
    <w:rsid w:val="008C058A"/>
    <w:rsid w:val="008C0A95"/>
    <w:rsid w:val="008C2687"/>
    <w:rsid w:val="008C3B72"/>
    <w:rsid w:val="008D0ADD"/>
    <w:rsid w:val="008D2666"/>
    <w:rsid w:val="008D54CA"/>
    <w:rsid w:val="008E1955"/>
    <w:rsid w:val="008E27AA"/>
    <w:rsid w:val="008E4449"/>
    <w:rsid w:val="008E6377"/>
    <w:rsid w:val="008F36E0"/>
    <w:rsid w:val="009054C3"/>
    <w:rsid w:val="00905540"/>
    <w:rsid w:val="00907275"/>
    <w:rsid w:val="00911FD6"/>
    <w:rsid w:val="00917FB2"/>
    <w:rsid w:val="00921D5A"/>
    <w:rsid w:val="009223F0"/>
    <w:rsid w:val="00926188"/>
    <w:rsid w:val="0093193C"/>
    <w:rsid w:val="00933432"/>
    <w:rsid w:val="00935910"/>
    <w:rsid w:val="00941962"/>
    <w:rsid w:val="0095230D"/>
    <w:rsid w:val="00955400"/>
    <w:rsid w:val="00957840"/>
    <w:rsid w:val="00964F78"/>
    <w:rsid w:val="00973E84"/>
    <w:rsid w:val="00974AF6"/>
    <w:rsid w:val="00982E67"/>
    <w:rsid w:val="00987DC3"/>
    <w:rsid w:val="00992566"/>
    <w:rsid w:val="009931E6"/>
    <w:rsid w:val="0099430B"/>
    <w:rsid w:val="00994E81"/>
    <w:rsid w:val="009A0FB7"/>
    <w:rsid w:val="009A7436"/>
    <w:rsid w:val="009A78C1"/>
    <w:rsid w:val="009B10BC"/>
    <w:rsid w:val="009B1C0A"/>
    <w:rsid w:val="009B501F"/>
    <w:rsid w:val="009B7EEF"/>
    <w:rsid w:val="009C622F"/>
    <w:rsid w:val="009C6F82"/>
    <w:rsid w:val="009C6FC6"/>
    <w:rsid w:val="009D71F2"/>
    <w:rsid w:val="009E34D4"/>
    <w:rsid w:val="009F3249"/>
    <w:rsid w:val="009F5762"/>
    <w:rsid w:val="009F731A"/>
    <w:rsid w:val="00A003C0"/>
    <w:rsid w:val="00A00B04"/>
    <w:rsid w:val="00A01C0C"/>
    <w:rsid w:val="00A1391E"/>
    <w:rsid w:val="00A2617F"/>
    <w:rsid w:val="00A312D7"/>
    <w:rsid w:val="00A31CB1"/>
    <w:rsid w:val="00A34D71"/>
    <w:rsid w:val="00A42620"/>
    <w:rsid w:val="00A444AE"/>
    <w:rsid w:val="00A46A6A"/>
    <w:rsid w:val="00A5046B"/>
    <w:rsid w:val="00A56C57"/>
    <w:rsid w:val="00A66649"/>
    <w:rsid w:val="00A728B6"/>
    <w:rsid w:val="00A73D9A"/>
    <w:rsid w:val="00A7446B"/>
    <w:rsid w:val="00A77F61"/>
    <w:rsid w:val="00A80FD1"/>
    <w:rsid w:val="00A828BB"/>
    <w:rsid w:val="00A82964"/>
    <w:rsid w:val="00A95E5F"/>
    <w:rsid w:val="00AA024E"/>
    <w:rsid w:val="00AB1E90"/>
    <w:rsid w:val="00AC3116"/>
    <w:rsid w:val="00AC3B89"/>
    <w:rsid w:val="00AC479A"/>
    <w:rsid w:val="00AC688F"/>
    <w:rsid w:val="00AC7D6A"/>
    <w:rsid w:val="00AD4355"/>
    <w:rsid w:val="00AD6732"/>
    <w:rsid w:val="00AE201C"/>
    <w:rsid w:val="00AE27B0"/>
    <w:rsid w:val="00AE3DE2"/>
    <w:rsid w:val="00AF4393"/>
    <w:rsid w:val="00B00FD8"/>
    <w:rsid w:val="00B07F3E"/>
    <w:rsid w:val="00B102FE"/>
    <w:rsid w:val="00B1043A"/>
    <w:rsid w:val="00B125A5"/>
    <w:rsid w:val="00B14A7B"/>
    <w:rsid w:val="00B1609D"/>
    <w:rsid w:val="00B24240"/>
    <w:rsid w:val="00B24EEA"/>
    <w:rsid w:val="00B27B45"/>
    <w:rsid w:val="00B41C0D"/>
    <w:rsid w:val="00B43315"/>
    <w:rsid w:val="00B44297"/>
    <w:rsid w:val="00B44FB4"/>
    <w:rsid w:val="00B63048"/>
    <w:rsid w:val="00B6489D"/>
    <w:rsid w:val="00B71EB7"/>
    <w:rsid w:val="00B72D12"/>
    <w:rsid w:val="00B74D2F"/>
    <w:rsid w:val="00B75D43"/>
    <w:rsid w:val="00B84A1C"/>
    <w:rsid w:val="00B85D1D"/>
    <w:rsid w:val="00B8681B"/>
    <w:rsid w:val="00B9778A"/>
    <w:rsid w:val="00BA1C04"/>
    <w:rsid w:val="00BA588D"/>
    <w:rsid w:val="00BA6278"/>
    <w:rsid w:val="00BA7285"/>
    <w:rsid w:val="00BA7F5D"/>
    <w:rsid w:val="00BB1FA6"/>
    <w:rsid w:val="00BB2E52"/>
    <w:rsid w:val="00BB4BFC"/>
    <w:rsid w:val="00BB4EA5"/>
    <w:rsid w:val="00BB7E76"/>
    <w:rsid w:val="00BC18B5"/>
    <w:rsid w:val="00BC3973"/>
    <w:rsid w:val="00BD6D1C"/>
    <w:rsid w:val="00BD74EE"/>
    <w:rsid w:val="00BE7225"/>
    <w:rsid w:val="00BE7D00"/>
    <w:rsid w:val="00BF1D98"/>
    <w:rsid w:val="00C0478A"/>
    <w:rsid w:val="00C04954"/>
    <w:rsid w:val="00C05A9B"/>
    <w:rsid w:val="00C1012A"/>
    <w:rsid w:val="00C22DBA"/>
    <w:rsid w:val="00C27D0E"/>
    <w:rsid w:val="00C30FB2"/>
    <w:rsid w:val="00C34F70"/>
    <w:rsid w:val="00C40DC3"/>
    <w:rsid w:val="00C4551C"/>
    <w:rsid w:val="00C47F86"/>
    <w:rsid w:val="00C634F5"/>
    <w:rsid w:val="00C638F7"/>
    <w:rsid w:val="00C63DF5"/>
    <w:rsid w:val="00C63F05"/>
    <w:rsid w:val="00C651BB"/>
    <w:rsid w:val="00C65CF0"/>
    <w:rsid w:val="00C71EFC"/>
    <w:rsid w:val="00C723C7"/>
    <w:rsid w:val="00C811AB"/>
    <w:rsid w:val="00C85D73"/>
    <w:rsid w:val="00C86D56"/>
    <w:rsid w:val="00C9708C"/>
    <w:rsid w:val="00CA11A0"/>
    <w:rsid w:val="00CA5700"/>
    <w:rsid w:val="00CB165E"/>
    <w:rsid w:val="00CB7A68"/>
    <w:rsid w:val="00CC5A7B"/>
    <w:rsid w:val="00CC6C16"/>
    <w:rsid w:val="00CC7DF5"/>
    <w:rsid w:val="00CD53D1"/>
    <w:rsid w:val="00CD7C28"/>
    <w:rsid w:val="00CE0BF6"/>
    <w:rsid w:val="00CE4761"/>
    <w:rsid w:val="00CF0D91"/>
    <w:rsid w:val="00CF18E3"/>
    <w:rsid w:val="00CF2680"/>
    <w:rsid w:val="00CF27E5"/>
    <w:rsid w:val="00CF413E"/>
    <w:rsid w:val="00D03B05"/>
    <w:rsid w:val="00D11541"/>
    <w:rsid w:val="00D141C0"/>
    <w:rsid w:val="00D16E5D"/>
    <w:rsid w:val="00D25A89"/>
    <w:rsid w:val="00D3149E"/>
    <w:rsid w:val="00D31E92"/>
    <w:rsid w:val="00D32086"/>
    <w:rsid w:val="00D34187"/>
    <w:rsid w:val="00D34587"/>
    <w:rsid w:val="00D5340F"/>
    <w:rsid w:val="00D60A48"/>
    <w:rsid w:val="00D60C50"/>
    <w:rsid w:val="00D62CD5"/>
    <w:rsid w:val="00D63FFD"/>
    <w:rsid w:val="00D6423B"/>
    <w:rsid w:val="00D70563"/>
    <w:rsid w:val="00D713E0"/>
    <w:rsid w:val="00D76281"/>
    <w:rsid w:val="00D7635C"/>
    <w:rsid w:val="00D8081B"/>
    <w:rsid w:val="00D86182"/>
    <w:rsid w:val="00D9348C"/>
    <w:rsid w:val="00D94312"/>
    <w:rsid w:val="00D9443B"/>
    <w:rsid w:val="00D95F72"/>
    <w:rsid w:val="00DA1FC5"/>
    <w:rsid w:val="00DA4493"/>
    <w:rsid w:val="00DB36D1"/>
    <w:rsid w:val="00DB48E7"/>
    <w:rsid w:val="00DB74A8"/>
    <w:rsid w:val="00DC1B77"/>
    <w:rsid w:val="00DC4CD7"/>
    <w:rsid w:val="00DD019C"/>
    <w:rsid w:val="00DD1992"/>
    <w:rsid w:val="00DD2006"/>
    <w:rsid w:val="00DD3E35"/>
    <w:rsid w:val="00DD41B5"/>
    <w:rsid w:val="00DD76DB"/>
    <w:rsid w:val="00DE07E0"/>
    <w:rsid w:val="00DE1CD1"/>
    <w:rsid w:val="00E03D99"/>
    <w:rsid w:val="00E05C12"/>
    <w:rsid w:val="00E10F6F"/>
    <w:rsid w:val="00E14DC9"/>
    <w:rsid w:val="00E226C2"/>
    <w:rsid w:val="00E26C35"/>
    <w:rsid w:val="00E27D8D"/>
    <w:rsid w:val="00E333C6"/>
    <w:rsid w:val="00E431D7"/>
    <w:rsid w:val="00E5019F"/>
    <w:rsid w:val="00E50F51"/>
    <w:rsid w:val="00E61ABA"/>
    <w:rsid w:val="00E62769"/>
    <w:rsid w:val="00E65B7C"/>
    <w:rsid w:val="00E668A1"/>
    <w:rsid w:val="00E66D28"/>
    <w:rsid w:val="00E701BA"/>
    <w:rsid w:val="00E7031C"/>
    <w:rsid w:val="00E7140B"/>
    <w:rsid w:val="00E73B18"/>
    <w:rsid w:val="00E75187"/>
    <w:rsid w:val="00E81E6E"/>
    <w:rsid w:val="00E91555"/>
    <w:rsid w:val="00E93D29"/>
    <w:rsid w:val="00E941BE"/>
    <w:rsid w:val="00E947AC"/>
    <w:rsid w:val="00EA0207"/>
    <w:rsid w:val="00EA39AC"/>
    <w:rsid w:val="00EA6663"/>
    <w:rsid w:val="00EA7742"/>
    <w:rsid w:val="00EB04CD"/>
    <w:rsid w:val="00EC4370"/>
    <w:rsid w:val="00ED171A"/>
    <w:rsid w:val="00ED48E3"/>
    <w:rsid w:val="00ED75A2"/>
    <w:rsid w:val="00EF484B"/>
    <w:rsid w:val="00EF54F0"/>
    <w:rsid w:val="00EF6528"/>
    <w:rsid w:val="00F01BCC"/>
    <w:rsid w:val="00F06D13"/>
    <w:rsid w:val="00F07CB5"/>
    <w:rsid w:val="00F10B7D"/>
    <w:rsid w:val="00F133A3"/>
    <w:rsid w:val="00F212DB"/>
    <w:rsid w:val="00F26F19"/>
    <w:rsid w:val="00F32AFE"/>
    <w:rsid w:val="00F335D9"/>
    <w:rsid w:val="00F33FDC"/>
    <w:rsid w:val="00F36AA6"/>
    <w:rsid w:val="00F47EF6"/>
    <w:rsid w:val="00F519A1"/>
    <w:rsid w:val="00F536C8"/>
    <w:rsid w:val="00F56C36"/>
    <w:rsid w:val="00F62874"/>
    <w:rsid w:val="00F66668"/>
    <w:rsid w:val="00F66C0F"/>
    <w:rsid w:val="00F70FC0"/>
    <w:rsid w:val="00F72498"/>
    <w:rsid w:val="00F7333C"/>
    <w:rsid w:val="00F754D7"/>
    <w:rsid w:val="00F8168F"/>
    <w:rsid w:val="00F8322C"/>
    <w:rsid w:val="00F855D2"/>
    <w:rsid w:val="00F85CC8"/>
    <w:rsid w:val="00F86BE0"/>
    <w:rsid w:val="00F92A3B"/>
    <w:rsid w:val="00F9416F"/>
    <w:rsid w:val="00F97A16"/>
    <w:rsid w:val="00FA3902"/>
    <w:rsid w:val="00FB6A04"/>
    <w:rsid w:val="00FB79E0"/>
    <w:rsid w:val="00FC2F39"/>
    <w:rsid w:val="00FC3FE6"/>
    <w:rsid w:val="00FC499C"/>
    <w:rsid w:val="00FC49B9"/>
    <w:rsid w:val="00FD31C2"/>
    <w:rsid w:val="00FE3A06"/>
    <w:rsid w:val="00FE52DE"/>
    <w:rsid w:val="00FE6CA5"/>
    <w:rsid w:val="00FE6DDC"/>
    <w:rsid w:val="00FE7B9E"/>
    <w:rsid w:val="00FF04A7"/>
    <w:rsid w:val="00FF1849"/>
    <w:rsid w:val="00FF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C1444"/>
  <w15:chartTrackingRefBased/>
  <w15:docId w15:val="{6CA361B5-1EAE-45A9-BA3C-C8D1C94D2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spacing w:after="200" w:line="276" w:lineRule="auto"/>
    </w:pPr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5B9BD5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5B9BD5" w:themeColor="accent1"/>
    </w:rPr>
  </w:style>
  <w:style w:type="character" w:styleId="ae">
    <w:name w:val="Subtle Reference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paragraph" w:styleId="af1">
    <w:name w:val="end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link w:val="af1"/>
    <w:uiPriority w:val="99"/>
    <w:semiHidden/>
    <w:rPr>
      <w:sz w:val="20"/>
      <w:szCs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character" w:styleId="af4">
    <w:name w:val="Hyperlink"/>
    <w:uiPriority w:val="99"/>
    <w:unhideWhenUsed/>
    <w:rPr>
      <w:color w:val="0563C1" w:themeColor="hyperlink"/>
      <w:u w:val="single"/>
    </w:rPr>
  </w:style>
  <w:style w:type="paragraph" w:styleId="af5">
    <w:name w:val="Plain Text"/>
    <w:link w:val="af6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6">
    <w:name w:val="Текст Знак"/>
    <w:link w:val="af5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7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8">
    <w:name w:val="header"/>
    <w:basedOn w:val="a"/>
    <w:link w:val="af9"/>
    <w:uiPriority w:val="99"/>
    <w:unhideWhenUsed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List Paragraph"/>
    <w:basedOn w:val="a"/>
    <w:uiPriority w:val="99"/>
    <w:qFormat/>
    <w:pPr>
      <w:ind w:left="720"/>
      <w:contextualSpacing/>
    </w:pPr>
  </w:style>
  <w:style w:type="table" w:styleId="afb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footnote text"/>
    <w:basedOn w:val="a"/>
    <w:link w:val="afd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Pr>
      <w:sz w:val="20"/>
      <w:szCs w:val="20"/>
    </w:rPr>
  </w:style>
  <w:style w:type="character" w:styleId="afe">
    <w:name w:val="footnote reference"/>
    <w:basedOn w:val="a0"/>
    <w:uiPriority w:val="99"/>
    <w:semiHidden/>
    <w:unhideWhenUsed/>
    <w:rPr>
      <w:vertAlign w:val="superscript"/>
    </w:rPr>
  </w:style>
  <w:style w:type="paragraph" w:customStyle="1" w:styleId="ConsPlusNormal">
    <w:name w:val="ConsPlusNormal"/>
    <w:uiPriority w:val="99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hAnsi="Segoe UI" w:cs="Segoe UI"/>
      <w:sz w:val="18"/>
      <w:szCs w:val="18"/>
    </w:rPr>
  </w:style>
  <w:style w:type="character" w:styleId="aff1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Pr>
      <w:sz w:val="20"/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Pr>
      <w:b/>
      <w:bCs/>
      <w:sz w:val="20"/>
      <w:szCs w:val="20"/>
    </w:rPr>
  </w:style>
  <w:style w:type="paragraph" w:styleId="aff6">
    <w:name w:val="footer"/>
    <w:basedOn w:val="a"/>
    <w:link w:val="af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7">
    <w:name w:val="Нижний колонтитул Знак"/>
    <w:basedOn w:val="a0"/>
    <w:link w:val="aff6"/>
    <w:uiPriority w:val="99"/>
  </w:style>
  <w:style w:type="paragraph" w:styleId="aff8">
    <w:name w:val="Revision"/>
    <w:hidden/>
    <w:uiPriority w:val="99"/>
    <w:semiHidden/>
    <w:pPr>
      <w:spacing w:after="0" w:line="240" w:lineRule="auto"/>
    </w:pPr>
  </w:style>
  <w:style w:type="table" w:customStyle="1" w:styleId="11">
    <w:name w:val="Сетка таблицы1"/>
    <w:basedOn w:val="a1"/>
    <w:uiPriority w:val="39"/>
    <w:pPr>
      <w:spacing w:after="0" w:line="240" w:lineRule="auto"/>
    </w:pPr>
    <w:rPr>
      <w:rFonts w:ascii="Arial" w:eastAsia="Arial" w:hAnsi="Arial" w:cs="Aria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extList">
    <w:name w:val="ConsPlusTextList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0">
    <w:name w:val="Сетка таблицы11"/>
    <w:basedOn w:val="a1"/>
    <w:uiPriority w:val="39"/>
    <w:pPr>
      <w:spacing w:after="0" w:line="240" w:lineRule="auto"/>
    </w:pPr>
    <w:rPr>
      <w:rFonts w:ascii="Arial" w:eastAsia="Arial" w:hAnsi="Arial" w:cs="Aria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uiPriority w:val="39"/>
    <w:pPr>
      <w:spacing w:after="0" w:line="240" w:lineRule="auto"/>
    </w:pPr>
    <w:rPr>
      <w:rFonts w:ascii="Arial" w:eastAsia="Arial" w:hAnsi="Arial" w:cs="Aria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uiPriority w:val="39"/>
    <w:pPr>
      <w:spacing w:after="0" w:line="240" w:lineRule="auto"/>
    </w:pPr>
    <w:rPr>
      <w:rFonts w:ascii="Arial" w:eastAsia="Arial" w:hAnsi="Arial" w:cs="Aria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uiPriority w:val="39"/>
    <w:pPr>
      <w:spacing w:after="0" w:line="240" w:lineRule="auto"/>
    </w:pPr>
    <w:rPr>
      <w:rFonts w:ascii="Arial" w:eastAsia="Arial" w:hAnsi="Arial" w:cs="Aria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uiPriority w:val="39"/>
    <w:pPr>
      <w:spacing w:after="0" w:line="240" w:lineRule="auto"/>
    </w:pPr>
    <w:rPr>
      <w:rFonts w:ascii="Arial" w:eastAsia="Arial" w:hAnsi="Arial" w:cs="Aria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uiPriority w:val="39"/>
    <w:pPr>
      <w:spacing w:after="0" w:line="240" w:lineRule="auto"/>
    </w:pPr>
    <w:rPr>
      <w:rFonts w:ascii="Arial" w:eastAsia="Arial" w:hAnsi="Arial" w:cs="Aria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uiPriority w:val="39"/>
    <w:pPr>
      <w:spacing w:after="0" w:line="240" w:lineRule="auto"/>
    </w:pPr>
    <w:rPr>
      <w:rFonts w:ascii="Arial" w:eastAsia="Arial" w:hAnsi="Arial" w:cs="Aria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uiPriority w:val="39"/>
    <w:pPr>
      <w:spacing w:after="0" w:line="240" w:lineRule="auto"/>
    </w:pPr>
    <w:rPr>
      <w:rFonts w:ascii="Arial" w:eastAsia="Arial" w:hAnsi="Arial" w:cs="Aria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uiPriority w:val="39"/>
    <w:pPr>
      <w:spacing w:after="0" w:line="240" w:lineRule="auto"/>
    </w:pPr>
    <w:rPr>
      <w:rFonts w:ascii="Arial" w:eastAsia="Arial" w:hAnsi="Arial" w:cs="Aria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uiPriority w:val="39"/>
    <w:pPr>
      <w:spacing w:after="0" w:line="240" w:lineRule="auto"/>
    </w:pPr>
    <w:rPr>
      <w:rFonts w:ascii="Arial" w:eastAsia="Arial" w:hAnsi="Arial" w:cs="Aria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39"/>
    <w:pPr>
      <w:spacing w:after="0" w:line="240" w:lineRule="auto"/>
    </w:pPr>
    <w:rPr>
      <w:rFonts w:ascii="Arial" w:eastAsia="Arial" w:hAnsi="Arial" w:cs="Aria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uiPriority w:val="39"/>
    <w:pPr>
      <w:spacing w:after="0" w:line="240" w:lineRule="auto"/>
    </w:pPr>
    <w:rPr>
      <w:rFonts w:ascii="Arial" w:eastAsia="Arial" w:hAnsi="Arial" w:cs="Aria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uiPriority w:val="39"/>
    <w:pPr>
      <w:spacing w:after="0" w:line="240" w:lineRule="auto"/>
    </w:pPr>
    <w:rPr>
      <w:rFonts w:ascii="Arial" w:eastAsia="Arial" w:hAnsi="Arial" w:cs="Aria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uiPriority w:val="39"/>
    <w:pPr>
      <w:spacing w:after="0" w:line="240" w:lineRule="auto"/>
    </w:pPr>
    <w:rPr>
      <w:rFonts w:ascii="Arial" w:eastAsia="Arial" w:hAnsi="Arial" w:cs="Aria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uiPriority w:val="39"/>
    <w:pPr>
      <w:spacing w:after="0" w:line="240" w:lineRule="auto"/>
    </w:pPr>
    <w:rPr>
      <w:rFonts w:ascii="Arial" w:eastAsia="Arial" w:hAnsi="Arial" w:cs="Aria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uiPriority w:val="39"/>
    <w:pPr>
      <w:spacing w:after="0" w:line="240" w:lineRule="auto"/>
    </w:pPr>
    <w:rPr>
      <w:rFonts w:ascii="Arial" w:eastAsia="Arial" w:hAnsi="Arial" w:cs="Aria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uiPriority w:val="39"/>
    <w:pPr>
      <w:spacing w:after="0" w:line="240" w:lineRule="auto"/>
    </w:pPr>
    <w:rPr>
      <w:rFonts w:ascii="Arial" w:eastAsia="Arial" w:hAnsi="Arial" w:cs="Aria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1"/>
    <w:uiPriority w:val="39"/>
    <w:pPr>
      <w:spacing w:after="0" w:line="240" w:lineRule="auto"/>
    </w:pPr>
    <w:rPr>
      <w:rFonts w:ascii="Arial" w:eastAsia="Arial" w:hAnsi="Arial" w:cs="Aria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46273-6184-4585-9A5F-4493187CA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89</Pages>
  <Words>15288</Words>
  <Characters>87148</Characters>
  <Application>Microsoft Office Word</Application>
  <DocSecurity>0</DocSecurity>
  <Lines>726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ВИКАРЕВА ЕКАТЕРИНА АЛЕКСЕЕВНА</dc:creator>
  <cp:lastModifiedBy>ВИКАРЕВА ЕКАТЕРИНА АЛЕКСЕЕВНА</cp:lastModifiedBy>
  <cp:revision>3</cp:revision>
  <dcterms:created xsi:type="dcterms:W3CDTF">2026-04-28T05:06:00Z</dcterms:created>
  <dcterms:modified xsi:type="dcterms:W3CDTF">2026-05-06T06:44:00Z</dcterms:modified>
</cp:coreProperties>
</file>