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A9" w:rsidRDefault="00075BA9" w:rsidP="00075BA9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75BA9" w:rsidRDefault="00075BA9" w:rsidP="00075BA9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075BA9" w:rsidRDefault="00075BA9" w:rsidP="00075BA9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75BA9" w:rsidRDefault="00075BA9" w:rsidP="00075BA9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 _____</w:t>
      </w:r>
    </w:p>
    <w:p w:rsidR="001E1085" w:rsidRDefault="001E1085" w:rsidP="00732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E1AFD" w:rsidRDefault="002E1AFD" w:rsidP="00732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161A2" w:rsidRDefault="007161A2" w:rsidP="0058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BA9" w:rsidRPr="005878C4" w:rsidRDefault="00075BA9" w:rsidP="0058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8C4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075BA9" w:rsidRPr="00EA2F5F" w:rsidRDefault="00075BA9" w:rsidP="00587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8C4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приказ Министерства финансов Российской Федерации </w:t>
      </w:r>
      <w:r w:rsidR="006D4ECB" w:rsidRPr="005878C4">
        <w:rPr>
          <w:rFonts w:ascii="Times New Roman" w:hAnsi="Times New Roman" w:cs="Times New Roman"/>
          <w:b/>
          <w:sz w:val="28"/>
          <w:szCs w:val="28"/>
        </w:rPr>
        <w:br/>
      </w:r>
      <w:r w:rsidRPr="005878C4">
        <w:rPr>
          <w:rFonts w:ascii="Times New Roman" w:hAnsi="Times New Roman" w:cs="Times New Roman"/>
          <w:b/>
          <w:sz w:val="28"/>
          <w:szCs w:val="28"/>
        </w:rPr>
        <w:t xml:space="preserve">от 22 января 2018 г. № 10н «Об обработке персональных </w:t>
      </w:r>
      <w:r w:rsidR="00AF3989">
        <w:rPr>
          <w:rFonts w:ascii="Times New Roman" w:hAnsi="Times New Roman" w:cs="Times New Roman"/>
          <w:b/>
          <w:sz w:val="28"/>
          <w:szCs w:val="28"/>
        </w:rPr>
        <w:t xml:space="preserve">данных </w:t>
      </w:r>
      <w:r w:rsidR="00AF3989">
        <w:rPr>
          <w:rFonts w:ascii="Times New Roman" w:hAnsi="Times New Roman" w:cs="Times New Roman"/>
          <w:b/>
          <w:sz w:val="28"/>
          <w:szCs w:val="28"/>
        </w:rPr>
        <w:br/>
      </w:r>
      <w:r w:rsidRPr="005878C4">
        <w:rPr>
          <w:rFonts w:ascii="Times New Roman" w:hAnsi="Times New Roman" w:cs="Times New Roman"/>
          <w:b/>
          <w:sz w:val="28"/>
          <w:szCs w:val="28"/>
        </w:rPr>
        <w:t xml:space="preserve">в Министерстве финансов Российской Федерации и о признании утратившими силу некоторых приказов Министерства финансов Российской Федерации </w:t>
      </w:r>
      <w:r w:rsidR="00AF3989">
        <w:rPr>
          <w:rFonts w:ascii="Times New Roman" w:hAnsi="Times New Roman" w:cs="Times New Roman"/>
          <w:b/>
          <w:sz w:val="28"/>
          <w:szCs w:val="28"/>
        </w:rPr>
        <w:br/>
      </w:r>
      <w:r w:rsidRPr="005878C4">
        <w:rPr>
          <w:rFonts w:ascii="Times New Roman" w:hAnsi="Times New Roman" w:cs="Times New Roman"/>
          <w:b/>
          <w:sz w:val="28"/>
          <w:szCs w:val="28"/>
        </w:rPr>
        <w:t>по вопросам обработки персональных данных»</w:t>
      </w:r>
    </w:p>
    <w:p w:rsidR="002E1AFD" w:rsidRPr="00EA2F5F" w:rsidRDefault="002E1AFD" w:rsidP="001E10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06C8" w:rsidRDefault="00B406C8" w:rsidP="0082558A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A826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 1</w:t>
      </w:r>
      <w:r w:rsidRPr="00A82695">
        <w:rPr>
          <w:rFonts w:ascii="Times New Roman" w:hAnsi="Times New Roman" w:cs="Times New Roman"/>
          <w:sz w:val="28"/>
          <w:szCs w:val="28"/>
        </w:rPr>
        <w:t>:</w:t>
      </w:r>
    </w:p>
    <w:p w:rsidR="00252B96" w:rsidRDefault="00B406C8" w:rsidP="0082558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70" w:hanging="3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252B96" w:rsidRPr="00B406C8">
        <w:rPr>
          <w:rFonts w:ascii="Times New Roman" w:hAnsi="Times New Roman" w:cs="Times New Roman"/>
          <w:sz w:val="28"/>
          <w:szCs w:val="28"/>
        </w:rPr>
        <w:t>ункт</w:t>
      </w:r>
      <w:r w:rsidR="002023DD" w:rsidRPr="00B406C8">
        <w:rPr>
          <w:rFonts w:ascii="Times New Roman" w:hAnsi="Times New Roman" w:cs="Times New Roman"/>
          <w:sz w:val="28"/>
          <w:szCs w:val="28"/>
        </w:rPr>
        <w:t xml:space="preserve"> 3</w:t>
      </w:r>
      <w:r w:rsidR="004A775F" w:rsidRPr="00B406C8">
        <w:rPr>
          <w:rFonts w:ascii="Times New Roman" w:hAnsi="Times New Roman" w:cs="Times New Roman"/>
          <w:sz w:val="28"/>
          <w:szCs w:val="28"/>
        </w:rPr>
        <w:t xml:space="preserve"> </w:t>
      </w:r>
      <w:r w:rsidR="00B10B6A" w:rsidRPr="00B406C8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 признать утратившим силу;</w:t>
      </w:r>
    </w:p>
    <w:p w:rsidR="006466CA" w:rsidRPr="006466CA" w:rsidRDefault="006466CA" w:rsidP="008255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пункте 8 слова «Федерального закона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от 27 июля 2006 г. № 152-ФЗ «</w:t>
      </w:r>
      <w:r>
        <w:rPr>
          <w:rFonts w:ascii="Times New Roman" w:hAnsi="Times New Roman" w:cs="Times New Roman"/>
          <w:sz w:val="28"/>
          <w:szCs w:val="28"/>
        </w:rPr>
        <w:t>О персональных данны</w:t>
      </w:r>
      <w:r>
        <w:rPr>
          <w:rFonts w:ascii="Times New Roman" w:hAnsi="Times New Roman" w:cs="Times New Roman"/>
          <w:sz w:val="28"/>
          <w:szCs w:val="28"/>
        </w:rPr>
        <w:t>х»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Федеральный закон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406C8" w:rsidRDefault="0082558A" w:rsidP="008255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06C8">
        <w:rPr>
          <w:rFonts w:ascii="Times New Roman" w:hAnsi="Times New Roman" w:cs="Times New Roman"/>
          <w:sz w:val="28"/>
          <w:szCs w:val="28"/>
        </w:rPr>
        <w:t xml:space="preserve">) </w:t>
      </w:r>
      <w:r w:rsidR="00B406C8">
        <w:rPr>
          <w:rFonts w:ascii="Times New Roman" w:hAnsi="Times New Roman" w:cs="Times New Roman"/>
          <w:sz w:val="28"/>
          <w:szCs w:val="28"/>
        </w:rPr>
        <w:t>в п</w:t>
      </w:r>
      <w:r w:rsidR="00B406C8" w:rsidRPr="00527A01">
        <w:rPr>
          <w:rFonts w:ascii="Times New Roman" w:hAnsi="Times New Roman" w:cs="Times New Roman"/>
          <w:sz w:val="28"/>
          <w:szCs w:val="28"/>
        </w:rPr>
        <w:t>ункт</w:t>
      </w:r>
      <w:r w:rsidR="00B406C8">
        <w:rPr>
          <w:rFonts w:ascii="Times New Roman" w:hAnsi="Times New Roman" w:cs="Times New Roman"/>
          <w:sz w:val="28"/>
          <w:szCs w:val="28"/>
        </w:rPr>
        <w:t>е</w:t>
      </w:r>
      <w:r w:rsidR="00B406C8">
        <w:rPr>
          <w:rFonts w:ascii="Times New Roman" w:hAnsi="Times New Roman" w:cs="Times New Roman"/>
          <w:sz w:val="28"/>
          <w:szCs w:val="28"/>
        </w:rPr>
        <w:t xml:space="preserve"> 9</w:t>
      </w:r>
      <w:r w:rsidR="00B406C8" w:rsidRPr="00527A01">
        <w:rPr>
          <w:rFonts w:ascii="Times New Roman" w:hAnsi="Times New Roman" w:cs="Times New Roman"/>
          <w:sz w:val="28"/>
          <w:szCs w:val="28"/>
        </w:rPr>
        <w:t xml:space="preserve"> </w:t>
      </w:r>
      <w:r w:rsidR="005A576B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B406C8">
        <w:rPr>
          <w:rFonts w:ascii="Times New Roman" w:hAnsi="Times New Roman" w:cs="Times New Roman"/>
          <w:sz w:val="28"/>
          <w:szCs w:val="28"/>
        </w:rPr>
        <w:t>слова «Трудового кодекса</w:t>
      </w:r>
      <w:r w:rsidR="00B406C8">
        <w:rPr>
          <w:rFonts w:ascii="Times New Roman" w:hAnsi="Times New Roman" w:cs="Times New Roman"/>
          <w:sz w:val="28"/>
          <w:szCs w:val="28"/>
        </w:rPr>
        <w:t>» заменить словами «Трудового кодекса</w:t>
      </w:r>
      <w:r w:rsidR="00B406C8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04382C">
        <w:rPr>
          <w:rFonts w:ascii="Times New Roman" w:hAnsi="Times New Roman" w:cs="Times New Roman"/>
          <w:sz w:val="28"/>
          <w:szCs w:val="28"/>
        </w:rPr>
        <w:t>едерации (далее – Трудовой кодекс)</w:t>
      </w:r>
      <w:r w:rsidR="005A576B">
        <w:rPr>
          <w:rFonts w:ascii="Times New Roman" w:hAnsi="Times New Roman" w:cs="Times New Roman"/>
          <w:sz w:val="28"/>
          <w:szCs w:val="28"/>
        </w:rPr>
        <w:t>»;</w:t>
      </w:r>
    </w:p>
    <w:p w:rsidR="005A576B" w:rsidRDefault="0082558A" w:rsidP="008255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A576B">
        <w:rPr>
          <w:rFonts w:ascii="Times New Roman" w:hAnsi="Times New Roman" w:cs="Times New Roman"/>
          <w:sz w:val="28"/>
          <w:szCs w:val="28"/>
        </w:rPr>
        <w:t>) в подпункте 5 пункта 21 слова «</w:t>
      </w:r>
      <w:r w:rsidR="005A576B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(Собрание законодательст</w:t>
      </w:r>
      <w:r w:rsidR="005A576B">
        <w:rPr>
          <w:rFonts w:ascii="Times New Roman" w:hAnsi="Times New Roman" w:cs="Times New Roman"/>
          <w:sz w:val="28"/>
          <w:szCs w:val="28"/>
        </w:rPr>
        <w:t>ва Российской Федерации, 2002, № 1, ст. 3; 2019, №</w:t>
      </w:r>
      <w:r w:rsidR="005A576B">
        <w:rPr>
          <w:rFonts w:ascii="Times New Roman" w:hAnsi="Times New Roman" w:cs="Times New Roman"/>
          <w:sz w:val="28"/>
          <w:szCs w:val="28"/>
        </w:rPr>
        <w:t xml:space="preserve"> 51, </w:t>
      </w:r>
      <w:r>
        <w:rPr>
          <w:rFonts w:ascii="Times New Roman" w:hAnsi="Times New Roman" w:cs="Times New Roman"/>
          <w:sz w:val="28"/>
          <w:szCs w:val="28"/>
        </w:rPr>
        <w:br/>
      </w:r>
      <w:r w:rsidR="005A576B">
        <w:rPr>
          <w:rFonts w:ascii="Times New Roman" w:hAnsi="Times New Roman" w:cs="Times New Roman"/>
          <w:sz w:val="28"/>
          <w:szCs w:val="28"/>
        </w:rPr>
        <w:t>ст. 7491)</w:t>
      </w:r>
      <w:r w:rsidR="005A576B">
        <w:rPr>
          <w:rFonts w:ascii="Times New Roman" w:hAnsi="Times New Roman" w:cs="Times New Roman"/>
          <w:sz w:val="28"/>
          <w:szCs w:val="28"/>
        </w:rPr>
        <w:t>» заменить словами «Трудового кодекса»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76B" w:rsidRDefault="0082558A" w:rsidP="008255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A576B">
        <w:rPr>
          <w:rFonts w:ascii="Times New Roman" w:hAnsi="Times New Roman" w:cs="Times New Roman"/>
          <w:sz w:val="28"/>
          <w:szCs w:val="28"/>
        </w:rPr>
        <w:t xml:space="preserve">в </w:t>
      </w:r>
      <w:r w:rsidR="005A576B">
        <w:rPr>
          <w:rFonts w:ascii="Times New Roman" w:hAnsi="Times New Roman" w:cs="Times New Roman"/>
          <w:sz w:val="28"/>
          <w:szCs w:val="28"/>
        </w:rPr>
        <w:t>подпункте 3 пункта 26</w:t>
      </w:r>
      <w:r w:rsidR="005A576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5A576B">
        <w:rPr>
          <w:rFonts w:ascii="Times New Roman" w:hAnsi="Times New Roman" w:cs="Times New Roman"/>
          <w:sz w:val="28"/>
          <w:szCs w:val="28"/>
        </w:rPr>
        <w:t>«</w:t>
      </w:r>
      <w:r w:rsidR="005A576B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1998, № 31, ст. 3824; 2004, № 27, ст. 2711; 2006, № 31, ст. 3436; 2010, </w:t>
      </w:r>
      <w:r>
        <w:rPr>
          <w:rFonts w:ascii="Times New Roman" w:hAnsi="Times New Roman" w:cs="Times New Roman"/>
          <w:sz w:val="28"/>
          <w:szCs w:val="28"/>
        </w:rPr>
        <w:br/>
        <w:t>№ 31, ст. 4198; 2011, № 30, ст. 4575; 2011, № 47, ст. 6611; 2016, №</w:t>
      </w:r>
      <w:r w:rsidR="005A576B">
        <w:rPr>
          <w:rFonts w:ascii="Times New Roman" w:hAnsi="Times New Roman" w:cs="Times New Roman"/>
          <w:sz w:val="28"/>
          <w:szCs w:val="28"/>
        </w:rPr>
        <w:t xml:space="preserve"> 27, ст. 4176)</w:t>
      </w:r>
      <w:r w:rsidR="005A576B">
        <w:rPr>
          <w:rFonts w:ascii="Times New Roman" w:hAnsi="Times New Roman" w:cs="Times New Roman"/>
          <w:sz w:val="28"/>
          <w:szCs w:val="28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76B" w:rsidRPr="0004382C" w:rsidRDefault="005520B4" w:rsidP="005520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B4">
        <w:rPr>
          <w:rFonts w:ascii="Times New Roman" w:hAnsi="Times New Roman" w:cs="Times New Roman"/>
          <w:sz w:val="28"/>
          <w:szCs w:val="28"/>
        </w:rPr>
        <w:t xml:space="preserve">е) </w:t>
      </w:r>
      <w:r w:rsidR="005A576B" w:rsidRPr="005520B4">
        <w:rPr>
          <w:rFonts w:ascii="Times New Roman" w:hAnsi="Times New Roman" w:cs="Times New Roman"/>
          <w:sz w:val="28"/>
          <w:szCs w:val="28"/>
        </w:rPr>
        <w:t>в пункте 28 слова «федеральными законами «</w:t>
      </w:r>
      <w:hyperlink r:id="rId8" w:history="1">
        <w:r w:rsidR="005A576B" w:rsidRPr="005520B4">
          <w:rPr>
            <w:rFonts w:ascii="Times New Roman" w:hAnsi="Times New Roman" w:cs="Times New Roman"/>
            <w:sz w:val="28"/>
            <w:szCs w:val="28"/>
          </w:rPr>
          <w:t>Об организации предоставления</w:t>
        </w:r>
      </w:hyperlink>
      <w:r w:rsidR="005A576B" w:rsidRPr="005520B4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A576B" w:rsidRPr="005520B4">
        <w:rPr>
          <w:rFonts w:ascii="Times New Roman" w:hAnsi="Times New Roman" w:cs="Times New Roman"/>
          <w:sz w:val="28"/>
          <w:szCs w:val="28"/>
        </w:rPr>
        <w:t>рственных и муниципальных услуг», «</w:t>
      </w:r>
      <w:hyperlink r:id="rId9" w:history="1">
        <w:r w:rsidR="005A576B" w:rsidRPr="005520B4">
          <w:rPr>
            <w:rFonts w:ascii="Times New Roman" w:hAnsi="Times New Roman" w:cs="Times New Roman"/>
            <w:sz w:val="28"/>
            <w:szCs w:val="28"/>
          </w:rPr>
          <w:t>О порядке рассмотрения</w:t>
        </w:r>
      </w:hyperlink>
      <w:r w:rsidR="005A576B" w:rsidRPr="005520B4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ий граждан Российской Федерации» </w:t>
      </w:r>
      <w:r w:rsidR="005A576B" w:rsidRPr="005520B4">
        <w:rPr>
          <w:rFonts w:ascii="Times New Roman" w:hAnsi="Times New Roman" w:cs="Times New Roman"/>
          <w:sz w:val="28"/>
          <w:szCs w:val="28"/>
        </w:rPr>
        <w:t>заменить словами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 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5A576B" w:rsidRPr="00552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576B" w:rsidRPr="005520B4">
        <w:rPr>
          <w:rFonts w:ascii="Times New Roman" w:hAnsi="Times New Roman" w:cs="Times New Roman"/>
          <w:sz w:val="28"/>
          <w:szCs w:val="28"/>
        </w:rPr>
        <w:t xml:space="preserve"> </w:t>
      </w:r>
      <w:r w:rsidRPr="005520B4">
        <w:rPr>
          <w:rFonts w:ascii="Times New Roman" w:hAnsi="Times New Roman" w:cs="Times New Roman"/>
          <w:sz w:val="28"/>
          <w:szCs w:val="28"/>
        </w:rPr>
        <w:br/>
        <w:t>от 27 июля 2010 г. № 210-ФЗ «</w:t>
      </w:r>
      <w:r w:rsidR="005A576B" w:rsidRPr="005520B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Pr="005520B4">
        <w:rPr>
          <w:rFonts w:ascii="Times New Roman" w:hAnsi="Times New Roman" w:cs="Times New Roman"/>
          <w:sz w:val="28"/>
          <w:szCs w:val="28"/>
        </w:rPr>
        <w:t xml:space="preserve">рственных </w:t>
      </w:r>
      <w:r w:rsidRPr="005520B4">
        <w:rPr>
          <w:rFonts w:ascii="Times New Roman" w:hAnsi="Times New Roman" w:cs="Times New Roman"/>
          <w:sz w:val="28"/>
          <w:szCs w:val="28"/>
        </w:rPr>
        <w:br/>
        <w:t>и муниципальных услуг»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 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и </w:t>
      </w:r>
      <w:r w:rsidR="005A576B" w:rsidRPr="005520B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5A576B" w:rsidRPr="005520B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мая 2006 г. №</w:t>
      </w:r>
      <w:r w:rsidRPr="005520B4">
        <w:rPr>
          <w:rFonts w:ascii="Times New Roman" w:hAnsi="Times New Roman" w:cs="Times New Roman"/>
          <w:sz w:val="28"/>
          <w:szCs w:val="28"/>
        </w:rPr>
        <w:t xml:space="preserve"> 59-ФЗ </w:t>
      </w:r>
      <w:r w:rsidRPr="005520B4">
        <w:rPr>
          <w:rFonts w:ascii="Times New Roman" w:hAnsi="Times New Roman" w:cs="Times New Roman"/>
          <w:sz w:val="28"/>
          <w:szCs w:val="28"/>
        </w:rPr>
        <w:br/>
        <w:t>«</w:t>
      </w:r>
      <w:r w:rsidR="005A576B" w:rsidRPr="005520B4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82558A" w:rsidRPr="0055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2558A" w:rsidRPr="005520B4">
        <w:rPr>
          <w:rFonts w:ascii="Times New Roman" w:hAnsi="Times New Roman" w:cs="Times New Roman"/>
          <w:sz w:val="28"/>
          <w:szCs w:val="28"/>
        </w:rPr>
        <w:lastRenderedPageBreak/>
        <w:t xml:space="preserve">(далее – </w:t>
      </w:r>
      <w:r w:rsidR="0082558A">
        <w:rPr>
          <w:rFonts w:ascii="Times New Roman" w:hAnsi="Times New Roman" w:cs="Times New Roman"/>
          <w:sz w:val="28"/>
          <w:szCs w:val="28"/>
        </w:rPr>
        <w:t>Федеральный</w:t>
      </w:r>
      <w:r w:rsidR="0082558A">
        <w:rPr>
          <w:rFonts w:ascii="Times New Roman" w:hAnsi="Times New Roman" w:cs="Times New Roman"/>
          <w:sz w:val="28"/>
          <w:szCs w:val="28"/>
        </w:rPr>
        <w:t xml:space="preserve"> </w:t>
      </w:r>
      <w:r w:rsidR="0082558A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558A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82558A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AFD" w:rsidRPr="004A775F" w:rsidRDefault="008331B6" w:rsidP="004A77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085">
        <w:rPr>
          <w:rFonts w:ascii="Times New Roman" w:hAnsi="Times New Roman" w:cs="Times New Roman"/>
          <w:sz w:val="28"/>
          <w:szCs w:val="28"/>
        </w:rPr>
        <w:t>Приложение № 5 изложить в следующей редакции:</w:t>
      </w:r>
    </w:p>
    <w:p w:rsidR="008331B6" w:rsidRPr="009C0A77" w:rsidRDefault="008331B6" w:rsidP="008331B6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«Приложение № 5</w:t>
      </w:r>
    </w:p>
    <w:p w:rsidR="008331B6" w:rsidRDefault="008331B6" w:rsidP="008331B6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0A77">
        <w:rPr>
          <w:rFonts w:ascii="Times New Roman" w:hAnsi="Times New Roman" w:cs="Times New Roman"/>
          <w:b w:val="0"/>
          <w:sz w:val="28"/>
          <w:szCs w:val="28"/>
        </w:rPr>
        <w:t>к приказу Министерства финансов</w:t>
      </w:r>
    </w:p>
    <w:p w:rsidR="008331B6" w:rsidRDefault="008331B6" w:rsidP="008331B6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:rsidR="008331B6" w:rsidRDefault="008331B6" w:rsidP="008331B6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 января 2018 г. № 10н</w:t>
      </w:r>
    </w:p>
    <w:p w:rsidR="002E1AFD" w:rsidRPr="009C0A77" w:rsidRDefault="002E1AFD" w:rsidP="004A775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331B6" w:rsidRDefault="008331B6" w:rsidP="004342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F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E1AFD">
        <w:rPr>
          <w:rFonts w:ascii="Times New Roman" w:hAnsi="Times New Roman" w:cs="Times New Roman"/>
          <w:sz w:val="28"/>
          <w:szCs w:val="28"/>
        </w:rPr>
        <w:br/>
        <w:t xml:space="preserve">персональных данных, обрабатываемых в Министерстве финансов </w:t>
      </w:r>
      <w:r w:rsidR="001E1085" w:rsidRPr="002E1AFD">
        <w:rPr>
          <w:rFonts w:ascii="Times New Roman" w:hAnsi="Times New Roman" w:cs="Times New Roman"/>
          <w:sz w:val="28"/>
          <w:szCs w:val="28"/>
        </w:rPr>
        <w:br/>
      </w:r>
      <w:r w:rsidRPr="002E1AFD">
        <w:rPr>
          <w:rFonts w:ascii="Times New Roman" w:hAnsi="Times New Roman" w:cs="Times New Roman"/>
          <w:sz w:val="28"/>
          <w:szCs w:val="28"/>
        </w:rPr>
        <w:t xml:space="preserve">Российской Федерации в связи с реализацией служебных или трудовых отношений, а также в связи с оказанием государственной услуги </w:t>
      </w:r>
      <w:r w:rsidR="00434264" w:rsidRPr="002E1AFD">
        <w:rPr>
          <w:rFonts w:ascii="Times New Roman" w:hAnsi="Times New Roman" w:cs="Times New Roman"/>
          <w:sz w:val="28"/>
          <w:szCs w:val="28"/>
        </w:rPr>
        <w:br/>
      </w:r>
      <w:r w:rsidRPr="002E1AFD">
        <w:rPr>
          <w:rFonts w:ascii="Times New Roman" w:hAnsi="Times New Roman" w:cs="Times New Roman"/>
          <w:sz w:val="28"/>
          <w:szCs w:val="28"/>
        </w:rPr>
        <w:t>и осуществлением государственной функции</w:t>
      </w:r>
    </w:p>
    <w:p w:rsidR="002E1AFD" w:rsidRPr="002E1AFD" w:rsidRDefault="002E1AFD" w:rsidP="004342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4264" w:rsidRPr="00A211CD" w:rsidRDefault="008331B6" w:rsidP="002E1AF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1. Фамилия, имя, отчество (при наличии) (в том числе прежние ф</w:t>
      </w:r>
      <w:r w:rsidR="004750B1" w:rsidRPr="00A211CD">
        <w:rPr>
          <w:rFonts w:ascii="Times New Roman" w:hAnsi="Times New Roman" w:cs="Times New Roman"/>
          <w:sz w:val="28"/>
          <w:szCs w:val="28"/>
        </w:rPr>
        <w:t>амилия, имя</w:t>
      </w:r>
      <w:r w:rsidR="0095449E" w:rsidRPr="00A211CD">
        <w:rPr>
          <w:rFonts w:ascii="Times New Roman" w:hAnsi="Times New Roman" w:cs="Times New Roman"/>
          <w:sz w:val="28"/>
          <w:szCs w:val="28"/>
        </w:rPr>
        <w:t xml:space="preserve">, </w:t>
      </w:r>
      <w:r w:rsidR="004750B1" w:rsidRPr="00A211CD">
        <w:rPr>
          <w:rFonts w:ascii="Times New Roman" w:hAnsi="Times New Roman" w:cs="Times New Roman"/>
          <w:sz w:val="28"/>
          <w:szCs w:val="28"/>
        </w:rPr>
        <w:t>отчество</w:t>
      </w:r>
      <w:r w:rsidRPr="00A211CD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="00286688" w:rsidRPr="00A211CD">
        <w:rPr>
          <w:rFonts w:ascii="Times New Roman" w:hAnsi="Times New Roman" w:cs="Times New Roman"/>
          <w:sz w:val="28"/>
          <w:szCs w:val="28"/>
        </w:rPr>
        <w:t xml:space="preserve">в случае их изменения, сведения о том, по какой причине они изменялись, </w:t>
      </w:r>
      <w:r w:rsidR="002C0406" w:rsidRPr="00A211CD">
        <w:rPr>
          <w:rFonts w:ascii="Times New Roman" w:hAnsi="Times New Roman" w:cs="Times New Roman"/>
          <w:sz w:val="28"/>
          <w:szCs w:val="28"/>
        </w:rPr>
        <w:t>вид документа, подтверждающего такое изменение, его серия и номер, наименование органа, выда</w:t>
      </w:r>
      <w:r w:rsidR="0095449E" w:rsidRPr="00A211CD">
        <w:rPr>
          <w:rFonts w:ascii="Times New Roman" w:hAnsi="Times New Roman" w:cs="Times New Roman"/>
          <w:sz w:val="28"/>
          <w:szCs w:val="28"/>
        </w:rPr>
        <w:t>вшего документ, дата его выдачи</w:t>
      </w:r>
      <w:r w:rsidRPr="00A211CD">
        <w:rPr>
          <w:rFonts w:ascii="Times New Roman" w:hAnsi="Times New Roman" w:cs="Times New Roman"/>
          <w:sz w:val="28"/>
          <w:szCs w:val="28"/>
        </w:rPr>
        <w:t>).</w:t>
      </w:r>
    </w:p>
    <w:p w:rsidR="006C618B" w:rsidRPr="00A211CD" w:rsidRDefault="00854C34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2. </w:t>
      </w:r>
      <w:r w:rsidR="006C618B" w:rsidRPr="00A211CD">
        <w:rPr>
          <w:rFonts w:ascii="Times New Roman" w:hAnsi="Times New Roman" w:cs="Times New Roman"/>
          <w:sz w:val="28"/>
          <w:szCs w:val="28"/>
        </w:rPr>
        <w:t>Пол.</w:t>
      </w:r>
    </w:p>
    <w:p w:rsidR="00434264" w:rsidRPr="00A211CD" w:rsidRDefault="00854C34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3</w:t>
      </w:r>
      <w:r w:rsidR="0028668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6C618B" w:rsidRPr="00A211CD">
        <w:rPr>
          <w:rFonts w:ascii="Times New Roman" w:hAnsi="Times New Roman" w:cs="Times New Roman"/>
          <w:sz w:val="28"/>
          <w:szCs w:val="28"/>
        </w:rPr>
        <w:t>Дата рождения (ч</w:t>
      </w:r>
      <w:r w:rsidR="00F402EB">
        <w:rPr>
          <w:rFonts w:ascii="Times New Roman" w:hAnsi="Times New Roman" w:cs="Times New Roman"/>
          <w:sz w:val="28"/>
          <w:szCs w:val="28"/>
        </w:rPr>
        <w:t xml:space="preserve">исло, месяц, </w:t>
      </w:r>
      <w:r w:rsidR="00286688" w:rsidRPr="00A211CD">
        <w:rPr>
          <w:rFonts w:ascii="Times New Roman" w:hAnsi="Times New Roman" w:cs="Times New Roman"/>
          <w:sz w:val="28"/>
          <w:szCs w:val="28"/>
        </w:rPr>
        <w:t>год</w:t>
      </w:r>
      <w:r w:rsidR="006C618B" w:rsidRPr="00A211CD">
        <w:rPr>
          <w:rFonts w:ascii="Times New Roman" w:hAnsi="Times New Roman" w:cs="Times New Roman"/>
          <w:sz w:val="28"/>
          <w:szCs w:val="28"/>
        </w:rPr>
        <w:t>)</w:t>
      </w:r>
      <w:r w:rsidR="00286688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854C34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4</w:t>
      </w:r>
      <w:r w:rsidR="00434264" w:rsidRPr="00A211CD">
        <w:rPr>
          <w:rFonts w:ascii="Times New Roman" w:hAnsi="Times New Roman" w:cs="Times New Roman"/>
          <w:sz w:val="28"/>
          <w:szCs w:val="28"/>
        </w:rPr>
        <w:t>. Место</w:t>
      </w:r>
      <w:r w:rsidR="006C618B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434264" w:rsidRPr="00A211CD">
        <w:rPr>
          <w:rFonts w:ascii="Times New Roman" w:hAnsi="Times New Roman" w:cs="Times New Roman"/>
          <w:sz w:val="28"/>
          <w:szCs w:val="28"/>
        </w:rPr>
        <w:t>рождения.</w:t>
      </w:r>
    </w:p>
    <w:p w:rsidR="00434264" w:rsidRPr="00A211CD" w:rsidRDefault="00E327E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5</w:t>
      </w:r>
      <w:r w:rsidR="008331B6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2C2F3A" w:rsidRPr="00A211C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14B9A" w:rsidRPr="00A211CD">
        <w:rPr>
          <w:rFonts w:ascii="Times New Roman" w:hAnsi="Times New Roman" w:cs="Times New Roman"/>
          <w:sz w:val="28"/>
          <w:szCs w:val="28"/>
        </w:rPr>
        <w:t>или документ, его заменяющий</w:t>
      </w:r>
      <w:r w:rsidR="00DD1429" w:rsidRPr="00A211CD">
        <w:rPr>
          <w:rFonts w:ascii="Times New Roman" w:hAnsi="Times New Roman" w:cs="Times New Roman"/>
          <w:sz w:val="28"/>
          <w:szCs w:val="28"/>
        </w:rPr>
        <w:t>:</w:t>
      </w:r>
      <w:r w:rsidR="00614B9A" w:rsidRPr="00A211CD">
        <w:rPr>
          <w:rFonts w:ascii="Times New Roman" w:hAnsi="Times New Roman" w:cs="Times New Roman"/>
          <w:sz w:val="28"/>
          <w:szCs w:val="28"/>
        </w:rPr>
        <w:t xml:space="preserve"> вид</w:t>
      </w:r>
      <w:r w:rsidR="00DD1429" w:rsidRPr="00A211CD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614B9A" w:rsidRPr="00A211CD">
        <w:rPr>
          <w:rFonts w:ascii="Times New Roman" w:hAnsi="Times New Roman" w:cs="Times New Roman"/>
          <w:sz w:val="28"/>
          <w:szCs w:val="28"/>
        </w:rPr>
        <w:t xml:space="preserve">, </w:t>
      </w:r>
      <w:r w:rsidR="00DD1429" w:rsidRPr="00A211CD">
        <w:rPr>
          <w:rFonts w:ascii="Times New Roman" w:hAnsi="Times New Roman" w:cs="Times New Roman"/>
          <w:sz w:val="28"/>
          <w:szCs w:val="28"/>
        </w:rPr>
        <w:t xml:space="preserve">его серия и </w:t>
      </w:r>
      <w:r w:rsidR="00614B9A" w:rsidRPr="00A211CD"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8331B6" w:rsidRPr="00A211CD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434264" w:rsidRPr="00A211CD">
        <w:rPr>
          <w:rFonts w:ascii="Times New Roman" w:hAnsi="Times New Roman" w:cs="Times New Roman"/>
          <w:sz w:val="28"/>
          <w:szCs w:val="28"/>
        </w:rPr>
        <w:t>,</w:t>
      </w:r>
      <w:r w:rsidR="008331B6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DD1429" w:rsidRPr="00A211CD">
        <w:rPr>
          <w:rFonts w:ascii="Times New Roman" w:hAnsi="Times New Roman" w:cs="Times New Roman"/>
          <w:sz w:val="28"/>
          <w:szCs w:val="28"/>
        </w:rPr>
        <w:t xml:space="preserve">выдавшего его, дата </w:t>
      </w:r>
      <w:r w:rsidR="004750B1" w:rsidRPr="00A211CD">
        <w:rPr>
          <w:rFonts w:ascii="Times New Roman" w:hAnsi="Times New Roman" w:cs="Times New Roman"/>
          <w:sz w:val="28"/>
          <w:szCs w:val="28"/>
        </w:rPr>
        <w:t xml:space="preserve">его </w:t>
      </w:r>
      <w:r w:rsidR="00DD1429" w:rsidRPr="00A211CD">
        <w:rPr>
          <w:rFonts w:ascii="Times New Roman" w:hAnsi="Times New Roman" w:cs="Times New Roman"/>
          <w:sz w:val="28"/>
          <w:szCs w:val="28"/>
        </w:rPr>
        <w:t xml:space="preserve">выдачи, </w:t>
      </w:r>
      <w:r w:rsidR="008331B6" w:rsidRPr="00A211CD">
        <w:rPr>
          <w:rFonts w:ascii="Times New Roman" w:hAnsi="Times New Roman" w:cs="Times New Roman"/>
          <w:sz w:val="28"/>
          <w:szCs w:val="28"/>
        </w:rPr>
        <w:t>код подразделения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  <w:r w:rsidR="008331B6" w:rsidRPr="00A21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64" w:rsidRPr="00A211CD" w:rsidRDefault="00E327E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6</w:t>
      </w:r>
      <w:r w:rsidR="00434264" w:rsidRPr="00A211CD">
        <w:rPr>
          <w:rFonts w:ascii="Times New Roman" w:hAnsi="Times New Roman" w:cs="Times New Roman"/>
          <w:sz w:val="28"/>
          <w:szCs w:val="28"/>
        </w:rPr>
        <w:t>. Фотография.</w:t>
      </w:r>
    </w:p>
    <w:p w:rsidR="00434264" w:rsidRPr="00A211CD" w:rsidRDefault="00E327E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7</w:t>
      </w:r>
      <w:r w:rsidR="008331B6" w:rsidRPr="00A211CD">
        <w:rPr>
          <w:rFonts w:ascii="Times New Roman" w:hAnsi="Times New Roman" w:cs="Times New Roman"/>
          <w:sz w:val="28"/>
          <w:szCs w:val="28"/>
        </w:rPr>
        <w:t>. Сведения о гражданстве</w:t>
      </w:r>
      <w:r w:rsidR="00286688" w:rsidRPr="00A211CD">
        <w:rPr>
          <w:rFonts w:ascii="Times New Roman" w:hAnsi="Times New Roman" w:cs="Times New Roman"/>
          <w:sz w:val="28"/>
          <w:szCs w:val="28"/>
        </w:rPr>
        <w:t xml:space="preserve"> (подданстве)</w:t>
      </w:r>
      <w:r w:rsidR="004750B1" w:rsidRPr="00A211CD">
        <w:rPr>
          <w:rFonts w:ascii="Times New Roman" w:hAnsi="Times New Roman" w:cs="Times New Roman"/>
          <w:sz w:val="28"/>
          <w:szCs w:val="28"/>
        </w:rPr>
        <w:t xml:space="preserve"> и (или) сведения о наличии вида </w:t>
      </w:r>
      <w:r w:rsidR="00D23BA3">
        <w:rPr>
          <w:rFonts w:ascii="Times New Roman" w:hAnsi="Times New Roman" w:cs="Times New Roman"/>
          <w:sz w:val="28"/>
          <w:szCs w:val="28"/>
        </w:rPr>
        <w:br/>
      </w:r>
      <w:r w:rsidR="004750B1" w:rsidRPr="00A211CD">
        <w:rPr>
          <w:rFonts w:ascii="Times New Roman" w:hAnsi="Times New Roman" w:cs="Times New Roman"/>
          <w:sz w:val="28"/>
          <w:szCs w:val="28"/>
        </w:rPr>
        <w:t>на жительство и (или) иного документа, подтверждающего право на постоянное проживание на территории иностранного государства.</w:t>
      </w:r>
    </w:p>
    <w:p w:rsidR="00536B0F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43F8" w:rsidRPr="00A211CD">
        <w:rPr>
          <w:rFonts w:ascii="Times New Roman" w:hAnsi="Times New Roman" w:cs="Times New Roman"/>
          <w:sz w:val="28"/>
          <w:szCs w:val="28"/>
        </w:rPr>
        <w:t>. С</w:t>
      </w:r>
      <w:r w:rsidR="00536B0F">
        <w:rPr>
          <w:rFonts w:ascii="Times New Roman" w:hAnsi="Times New Roman" w:cs="Times New Roman"/>
          <w:sz w:val="28"/>
          <w:szCs w:val="28"/>
        </w:rPr>
        <w:t>ведения, содержащиеся в страховом номере индивидуального лицевого счета.</w:t>
      </w:r>
      <w:r w:rsidR="006A43F8" w:rsidRPr="00A21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3F8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43F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536B0F">
        <w:rPr>
          <w:rFonts w:ascii="Times New Roman" w:hAnsi="Times New Roman" w:cs="Times New Roman"/>
          <w:sz w:val="28"/>
          <w:szCs w:val="28"/>
        </w:rPr>
        <w:t>Сведения, содержащиеся в актах</w:t>
      </w:r>
      <w:r w:rsidR="006A43F8" w:rsidRPr="00A211CD">
        <w:rPr>
          <w:rFonts w:ascii="Times New Roman" w:hAnsi="Times New Roman" w:cs="Times New Roman"/>
          <w:sz w:val="28"/>
          <w:szCs w:val="28"/>
        </w:rPr>
        <w:t xml:space="preserve"> гражданского состояния.</w:t>
      </w:r>
    </w:p>
    <w:p w:rsidR="006A43F8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43F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536B0F">
        <w:rPr>
          <w:rFonts w:ascii="Times New Roman" w:hAnsi="Times New Roman" w:cs="Times New Roman"/>
          <w:sz w:val="28"/>
          <w:szCs w:val="28"/>
        </w:rPr>
        <w:t>Сведения, содержащиеся в страховом медицинском полисе</w:t>
      </w:r>
      <w:r w:rsidR="006A43F8" w:rsidRPr="00A211CD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</w:t>
      </w:r>
      <w:r w:rsidR="00536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  <w:r w:rsidR="000560AA">
        <w:rPr>
          <w:rFonts w:ascii="Times New Roman" w:hAnsi="Times New Roman" w:cs="Times New Roman"/>
          <w:sz w:val="28"/>
          <w:szCs w:val="28"/>
        </w:rPr>
        <w:t xml:space="preserve"> Сведения, содержащиеся в свидетельстве о присвоении идентификационного номера налогоплательщика</w:t>
      </w:r>
      <w:r w:rsidR="008E0A71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DD1429" w:rsidRPr="00A211CD">
        <w:rPr>
          <w:rFonts w:ascii="Times New Roman" w:hAnsi="Times New Roman" w:cs="Times New Roman"/>
          <w:sz w:val="28"/>
          <w:szCs w:val="28"/>
        </w:rPr>
        <w:t>Сведения об образовании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: 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уровень образования, вид документа </w:t>
      </w:r>
      <w:r w:rsidR="00434264" w:rsidRPr="00A211CD">
        <w:rPr>
          <w:rFonts w:ascii="Times New Roman" w:hAnsi="Times New Roman" w:cs="Times New Roman"/>
          <w:sz w:val="28"/>
          <w:szCs w:val="28"/>
        </w:rPr>
        <w:br/>
      </w:r>
      <w:r w:rsidR="008E0A71" w:rsidRPr="00A211CD">
        <w:rPr>
          <w:rFonts w:ascii="Times New Roman" w:hAnsi="Times New Roman" w:cs="Times New Roman"/>
          <w:sz w:val="28"/>
          <w:szCs w:val="28"/>
        </w:rPr>
        <w:t>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</w:t>
      </w:r>
      <w:r w:rsidR="00DD1429" w:rsidRPr="00A211CD">
        <w:rPr>
          <w:rFonts w:ascii="Times New Roman" w:hAnsi="Times New Roman" w:cs="Times New Roman"/>
          <w:sz w:val="28"/>
          <w:szCs w:val="28"/>
        </w:rPr>
        <w:t>ление подготов</w:t>
      </w:r>
      <w:r w:rsidR="002E10E1" w:rsidRPr="00A211CD">
        <w:rPr>
          <w:rFonts w:ascii="Times New Roman" w:hAnsi="Times New Roman" w:cs="Times New Roman"/>
          <w:sz w:val="28"/>
          <w:szCs w:val="28"/>
        </w:rPr>
        <w:t>ки), квалификация</w:t>
      </w:r>
      <w:r w:rsidR="008E0A71" w:rsidRPr="00A211CD">
        <w:rPr>
          <w:rFonts w:ascii="Times New Roman" w:hAnsi="Times New Roman" w:cs="Times New Roman"/>
          <w:sz w:val="28"/>
          <w:szCs w:val="28"/>
        </w:rPr>
        <w:t>.</w:t>
      </w:r>
    </w:p>
    <w:p w:rsidR="00B355E7" w:rsidRPr="00A211CD" w:rsidRDefault="00A5421A" w:rsidP="00B355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>Сведения о дополнительном профессиональном образовании (при наличии) и професси</w:t>
      </w:r>
      <w:r w:rsidR="00EF5BCF" w:rsidRPr="00A211CD">
        <w:rPr>
          <w:rFonts w:ascii="Times New Roman" w:hAnsi="Times New Roman" w:cs="Times New Roman"/>
          <w:sz w:val="28"/>
          <w:szCs w:val="28"/>
        </w:rPr>
        <w:t>ональном обучении (при прохождении</w:t>
      </w:r>
      <w:r w:rsidR="008E0A71" w:rsidRPr="00A211CD">
        <w:rPr>
          <w:rFonts w:ascii="Times New Roman" w:hAnsi="Times New Roman" w:cs="Times New Roman"/>
          <w:sz w:val="28"/>
          <w:szCs w:val="28"/>
        </w:rPr>
        <w:t>)</w:t>
      </w:r>
      <w:r w:rsidR="002E10E1" w:rsidRPr="00A211CD">
        <w:rPr>
          <w:rFonts w:ascii="Times New Roman" w:hAnsi="Times New Roman" w:cs="Times New Roman"/>
          <w:sz w:val="28"/>
          <w:szCs w:val="28"/>
        </w:rPr>
        <w:t>: в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ид документа о квалификации, его серия и номер, наименование организации, выдавшей документ, дата его выдачи, квалификация. </w:t>
      </w:r>
    </w:p>
    <w:p w:rsidR="00E01A24" w:rsidRPr="00A211CD" w:rsidRDefault="00A5421A" w:rsidP="00536B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01A24" w:rsidRPr="00A211CD">
        <w:rPr>
          <w:rFonts w:ascii="Times New Roman" w:hAnsi="Times New Roman" w:cs="Times New Roman"/>
          <w:sz w:val="28"/>
          <w:szCs w:val="28"/>
        </w:rPr>
        <w:t xml:space="preserve">. Сведения </w:t>
      </w:r>
      <w:r w:rsidR="00536B0F">
        <w:rPr>
          <w:rFonts w:ascii="Times New Roman" w:hAnsi="Times New Roman" w:cs="Times New Roman"/>
          <w:sz w:val="28"/>
          <w:szCs w:val="28"/>
        </w:rPr>
        <w:t xml:space="preserve">о послевузовском профессиональном образовании: ученая степень, ученое звание (серия и номер диплома (аттестата), наименование органа </w:t>
      </w:r>
      <w:r w:rsidR="00D23BA3">
        <w:rPr>
          <w:rFonts w:ascii="Times New Roman" w:hAnsi="Times New Roman" w:cs="Times New Roman"/>
          <w:sz w:val="28"/>
          <w:szCs w:val="28"/>
        </w:rPr>
        <w:br/>
      </w:r>
      <w:r w:rsidR="00536B0F">
        <w:rPr>
          <w:rFonts w:ascii="Times New Roman" w:hAnsi="Times New Roman" w:cs="Times New Roman"/>
          <w:sz w:val="28"/>
          <w:szCs w:val="28"/>
        </w:rPr>
        <w:t>или организации, выдавших его, дата и место выдачи)</w:t>
      </w:r>
      <w:r w:rsidR="00E01A24" w:rsidRPr="00A211CD">
        <w:rPr>
          <w:rFonts w:ascii="Times New Roman" w:hAnsi="Times New Roman" w:cs="Times New Roman"/>
          <w:sz w:val="28"/>
          <w:szCs w:val="28"/>
        </w:rPr>
        <w:t>.</w:t>
      </w:r>
    </w:p>
    <w:p w:rsidR="00E01A24" w:rsidRPr="00A211CD" w:rsidRDefault="00A5421A" w:rsidP="00E01A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>Сведения о владении иностранными языками и языками народов Российской Федерации</w:t>
      </w:r>
      <w:r w:rsidR="00964235" w:rsidRPr="00A211CD">
        <w:rPr>
          <w:rFonts w:ascii="Times New Roman" w:hAnsi="Times New Roman" w:cs="Times New Roman"/>
          <w:sz w:val="28"/>
          <w:szCs w:val="28"/>
        </w:rPr>
        <w:t>, степень владения</w:t>
      </w:r>
      <w:r w:rsidR="008E0A71" w:rsidRPr="00A211CD">
        <w:rPr>
          <w:rFonts w:ascii="Times New Roman" w:hAnsi="Times New Roman" w:cs="Times New Roman"/>
          <w:sz w:val="28"/>
          <w:szCs w:val="28"/>
        </w:rPr>
        <w:t>.</w:t>
      </w:r>
    </w:p>
    <w:p w:rsidR="00E327E5" w:rsidRPr="00A211CD" w:rsidRDefault="00A5421A" w:rsidP="00E327E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DD1429" w:rsidRPr="00A211CD">
        <w:rPr>
          <w:rFonts w:ascii="Times New Roman" w:hAnsi="Times New Roman" w:cs="Times New Roman"/>
          <w:sz w:val="28"/>
          <w:szCs w:val="28"/>
        </w:rPr>
        <w:t>присвоении классного чина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</w:t>
      </w:r>
      <w:r w:rsidR="00DD1429" w:rsidRPr="00A211CD">
        <w:rPr>
          <w:rFonts w:ascii="Times New Roman" w:hAnsi="Times New Roman" w:cs="Times New Roman"/>
          <w:sz w:val="28"/>
          <w:szCs w:val="28"/>
        </w:rPr>
        <w:t>ы Российской Федерации, классного чина юстиции, классного чина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DD1429" w:rsidRPr="00A211CD">
        <w:rPr>
          <w:rFonts w:ascii="Times New Roman" w:hAnsi="Times New Roman" w:cs="Times New Roman"/>
          <w:sz w:val="28"/>
          <w:szCs w:val="28"/>
        </w:rPr>
        <w:t>ского работника, дипломатического ранга, воинского или специального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DD1429" w:rsidRPr="00A211CD">
        <w:rPr>
          <w:rFonts w:ascii="Times New Roman" w:hAnsi="Times New Roman" w:cs="Times New Roman"/>
          <w:sz w:val="28"/>
          <w:szCs w:val="28"/>
        </w:rPr>
        <w:t>звания, классного чина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субъекта Российской Федерации, квалификационного разряда государственной</w:t>
      </w:r>
      <w:r w:rsidR="004750B1" w:rsidRPr="00A211CD">
        <w:rPr>
          <w:rFonts w:ascii="Times New Roman" w:hAnsi="Times New Roman" w:cs="Times New Roman"/>
          <w:sz w:val="28"/>
          <w:szCs w:val="28"/>
        </w:rPr>
        <w:t xml:space="preserve">, муниципальной службы, </w:t>
      </w:r>
      <w:r w:rsidR="00B83BBF" w:rsidRPr="00A211CD">
        <w:rPr>
          <w:rFonts w:ascii="Times New Roman" w:hAnsi="Times New Roman" w:cs="Times New Roman"/>
          <w:sz w:val="28"/>
          <w:szCs w:val="28"/>
        </w:rPr>
        <w:t>классного чина федерального государственного гражданского служащего Федеральной налоговой служб</w:t>
      </w:r>
      <w:r w:rsidR="004750B1" w:rsidRPr="00A211CD">
        <w:rPr>
          <w:rFonts w:ascii="Times New Roman" w:hAnsi="Times New Roman" w:cs="Times New Roman"/>
          <w:sz w:val="28"/>
          <w:szCs w:val="28"/>
        </w:rPr>
        <w:t xml:space="preserve">ы и ее территориальных органов: </w:t>
      </w:r>
      <w:r w:rsidR="008E0A71" w:rsidRPr="00A211CD">
        <w:rPr>
          <w:rFonts w:ascii="Times New Roman" w:hAnsi="Times New Roman" w:cs="Times New Roman"/>
          <w:sz w:val="28"/>
          <w:szCs w:val="28"/>
        </w:rPr>
        <w:t>наименование документа о присвоении чина, ранга или звания, номер и дата документа.</w:t>
      </w:r>
    </w:p>
    <w:p w:rsidR="00434264" w:rsidRPr="00A211CD" w:rsidRDefault="00A5421A" w:rsidP="00F06C7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327E5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Сведения об отношении к воинской обязанности, </w:t>
      </w:r>
      <w:r w:rsidR="00F06C7F" w:rsidRPr="00A211CD">
        <w:rPr>
          <w:rFonts w:ascii="Times New Roman" w:hAnsi="Times New Roman" w:cs="Times New Roman"/>
          <w:sz w:val="28"/>
          <w:szCs w:val="28"/>
        </w:rPr>
        <w:t xml:space="preserve">воинскому учету </w:t>
      </w:r>
      <w:r w:rsidR="00F06C7F" w:rsidRPr="00A211CD">
        <w:rPr>
          <w:rFonts w:ascii="Times New Roman" w:hAnsi="Times New Roman" w:cs="Times New Roman"/>
          <w:sz w:val="28"/>
          <w:szCs w:val="28"/>
        </w:rPr>
        <w:br/>
        <w:t xml:space="preserve">(для граждан, пребывающих в запасе, и лиц, подлежащих призыву на военную службу): </w:t>
      </w:r>
      <w:r w:rsidR="008E0A71" w:rsidRPr="00A211CD">
        <w:rPr>
          <w:rFonts w:ascii="Times New Roman" w:hAnsi="Times New Roman" w:cs="Times New Roman"/>
          <w:sz w:val="28"/>
          <w:szCs w:val="28"/>
        </w:rPr>
        <w:t>вид документа, его серия и номер, наименование органа, выдавшего документ, дата его выдачи, наименование военного комиссариата.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>Сведения о допуске</w:t>
      </w:r>
      <w:r w:rsidR="00390F6C" w:rsidRPr="00A211CD">
        <w:rPr>
          <w:rFonts w:ascii="Times New Roman" w:hAnsi="Times New Roman" w:cs="Times New Roman"/>
          <w:sz w:val="28"/>
          <w:szCs w:val="28"/>
        </w:rPr>
        <w:t xml:space="preserve"> к государственной тайне</w:t>
      </w:r>
      <w:r w:rsidR="00B83BBF" w:rsidRPr="00A211CD">
        <w:rPr>
          <w:rFonts w:ascii="Times New Roman" w:hAnsi="Times New Roman" w:cs="Times New Roman"/>
          <w:sz w:val="28"/>
          <w:szCs w:val="28"/>
        </w:rPr>
        <w:t>, оформленном за период работы, службы, учебы</w:t>
      </w:r>
      <w:r w:rsidR="00366E45">
        <w:rPr>
          <w:rFonts w:ascii="Times New Roman" w:hAnsi="Times New Roman" w:cs="Times New Roman"/>
          <w:sz w:val="28"/>
          <w:szCs w:val="28"/>
        </w:rPr>
        <w:t xml:space="preserve">: </w:t>
      </w:r>
      <w:r w:rsidR="008E0A71" w:rsidRPr="00A211CD">
        <w:rPr>
          <w:rFonts w:ascii="Times New Roman" w:hAnsi="Times New Roman" w:cs="Times New Roman"/>
          <w:sz w:val="28"/>
          <w:szCs w:val="28"/>
        </w:rPr>
        <w:t>наименование органа или организации, оформивших допуск, форма допуска, год оформления.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366E45">
        <w:rPr>
          <w:rFonts w:ascii="Times New Roman" w:hAnsi="Times New Roman" w:cs="Times New Roman"/>
          <w:sz w:val="28"/>
          <w:szCs w:val="28"/>
        </w:rPr>
        <w:t>Паспорт, удостоверяющий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личность гражданина Российской Федерации </w:t>
      </w:r>
      <w:r w:rsidR="00366E45">
        <w:rPr>
          <w:rFonts w:ascii="Times New Roman" w:hAnsi="Times New Roman" w:cs="Times New Roman"/>
          <w:sz w:val="28"/>
          <w:szCs w:val="28"/>
        </w:rPr>
        <w:br/>
      </w:r>
      <w:r w:rsidR="008E0A71" w:rsidRPr="00A211CD">
        <w:rPr>
          <w:rFonts w:ascii="Times New Roman" w:hAnsi="Times New Roman" w:cs="Times New Roman"/>
          <w:sz w:val="28"/>
          <w:szCs w:val="28"/>
        </w:rPr>
        <w:t>за пределами территории Российской Федерации</w:t>
      </w:r>
      <w:r w:rsidR="00366E45">
        <w:rPr>
          <w:rFonts w:ascii="Times New Roman" w:hAnsi="Times New Roman" w:cs="Times New Roman"/>
          <w:sz w:val="28"/>
          <w:szCs w:val="28"/>
        </w:rPr>
        <w:t xml:space="preserve"> (включая служебный,</w:t>
      </w:r>
      <w:r w:rsidR="004750B1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4750B1" w:rsidRPr="00A211CD">
        <w:rPr>
          <w:rFonts w:ascii="Times New Roman" w:hAnsi="Times New Roman" w:cs="Times New Roman"/>
          <w:sz w:val="28"/>
          <w:szCs w:val="28"/>
        </w:rPr>
        <w:lastRenderedPageBreak/>
        <w:t>дипломатический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: </w:t>
      </w:r>
      <w:r w:rsidR="008E0A71" w:rsidRPr="00A211CD">
        <w:rPr>
          <w:rFonts w:ascii="Times New Roman" w:hAnsi="Times New Roman" w:cs="Times New Roman"/>
          <w:sz w:val="28"/>
          <w:szCs w:val="28"/>
        </w:rPr>
        <w:t>серия и номер паспорта, наименование органа, выдавшего паспорт, дата его выдачи, срок действия паспорта.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>Сведения о наличии (отсутствии) статуса иностранного агента (дата решения о включении в реестр иностранных агентов).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8E0A71" w:rsidRPr="00A211CD">
        <w:rPr>
          <w:rFonts w:ascii="Times New Roman" w:hAnsi="Times New Roman" w:cs="Times New Roman"/>
          <w:sz w:val="28"/>
          <w:szCs w:val="28"/>
        </w:rPr>
        <w:t>Сведения о вступ</w:t>
      </w:r>
      <w:r w:rsidR="0095449E" w:rsidRPr="00A211CD">
        <w:rPr>
          <w:rFonts w:ascii="Times New Roman" w:hAnsi="Times New Roman" w:cs="Times New Roman"/>
          <w:sz w:val="28"/>
          <w:szCs w:val="28"/>
        </w:rPr>
        <w:t>ившем в законную силу решении</w:t>
      </w:r>
      <w:r w:rsidR="008E0A71" w:rsidRPr="00A211CD">
        <w:rPr>
          <w:rFonts w:ascii="Times New Roman" w:hAnsi="Times New Roman" w:cs="Times New Roman"/>
          <w:sz w:val="28"/>
          <w:szCs w:val="28"/>
        </w:rPr>
        <w:t xml:space="preserve"> суда о признании субъекта персональных данных недееспособны</w:t>
      </w:r>
      <w:r w:rsidR="002E10E1" w:rsidRPr="00A211CD">
        <w:rPr>
          <w:rFonts w:ascii="Times New Roman" w:hAnsi="Times New Roman" w:cs="Times New Roman"/>
          <w:sz w:val="28"/>
          <w:szCs w:val="28"/>
        </w:rPr>
        <w:t>м или ограниченно дееспособным: дата и номер решения суда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</w:p>
    <w:p w:rsidR="0066379D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Сведения о замещении государственной должности Российской Федерации, государственной должности субъекта </w:t>
      </w:r>
      <w:r w:rsidR="0095449E" w:rsidRPr="00A211CD">
        <w:rPr>
          <w:rFonts w:ascii="Times New Roman" w:hAnsi="Times New Roman" w:cs="Times New Roman"/>
          <w:sz w:val="28"/>
          <w:szCs w:val="28"/>
        </w:rPr>
        <w:t>Российской Федерации, муниципальной должности</w:t>
      </w:r>
      <w:r w:rsidR="00366E45"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Сведения о вхождении субъекта персональных данных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</w:t>
      </w:r>
      <w:r w:rsidR="002E10E1" w:rsidRPr="00A211CD">
        <w:rPr>
          <w:rFonts w:ascii="Times New Roman" w:hAnsi="Times New Roman" w:cs="Times New Roman"/>
          <w:sz w:val="28"/>
          <w:szCs w:val="28"/>
        </w:rPr>
        <w:br/>
      </w:r>
      <w:r w:rsidR="0066379D" w:rsidRPr="00A211CD">
        <w:rPr>
          <w:rFonts w:ascii="Times New Roman" w:hAnsi="Times New Roman" w:cs="Times New Roman"/>
          <w:sz w:val="28"/>
          <w:szCs w:val="28"/>
        </w:rPr>
        <w:t>на территории Российской Федерации их структурных подразделений (полное наименование органа, организации и статус субъекта персональных данных)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</w:p>
    <w:p w:rsidR="00930BAB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трудовой деятельности</w:t>
      </w:r>
      <w:r w:rsidR="00EF5BCF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</w:t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750B1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предпринимательскую деятельность, работу по договору гражданско-правового характера</w:t>
      </w:r>
      <w:r w:rsidR="00EF5BCF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прохождении государственной гражданской службы (включая дату, основания поступления </w:t>
      </w:r>
      <w:r w:rsidR="000560A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государственную гражданскую службу и назначения на должность государственной гражданской службы, дату, основания назначения, перевода, перемещения на иную должность государственной гражданской службы, наименование замещаемых должностей государственной гражданской службы </w:t>
      </w:r>
      <w:r w:rsidR="00555A36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>с указа</w:t>
      </w:r>
      <w:r w:rsidR="000560AA">
        <w:rPr>
          <w:rFonts w:ascii="Times New Roman" w:hAnsi="Times New Roman" w:cs="Times New Roman"/>
          <w:sz w:val="28"/>
          <w:szCs w:val="28"/>
          <w:shd w:val="clear" w:color="auto" w:fill="FFFFFF"/>
        </w:rPr>
        <w:t>нием структурных подразделений (</w:t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денежного содержания (заработной платы), результаты аттестации на соответствие замещаемой должности государственной гражданской службы (работы), в том числе сведения </w:t>
      </w:r>
      <w:r w:rsidR="00EF5BCF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30BAB" w:rsidRPr="00A211CD">
        <w:rPr>
          <w:rFonts w:ascii="Times New Roman" w:hAnsi="Times New Roman" w:cs="Times New Roman"/>
          <w:sz w:val="28"/>
          <w:szCs w:val="28"/>
          <w:shd w:val="clear" w:color="auto" w:fill="FFFFFF"/>
        </w:rPr>
        <w:t>о трудовой деятельности на условиях совместительства, совмещения, предпринимательской и иной деятельности).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положении: </w:t>
      </w:r>
      <w:r w:rsidR="00EF5BCF" w:rsidRPr="00A211CD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08671D" w:rsidRPr="00A211CD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EF5BCF" w:rsidRPr="00A211CD">
        <w:rPr>
          <w:rFonts w:ascii="Times New Roman" w:hAnsi="Times New Roman" w:cs="Times New Roman"/>
          <w:sz w:val="28"/>
          <w:szCs w:val="28"/>
        </w:rPr>
        <w:t xml:space="preserve">супруга (супруги), </w:t>
      </w:r>
      <w:r w:rsidR="00390F6C" w:rsidRPr="00A211CD">
        <w:rPr>
          <w:rFonts w:ascii="Times New Roman" w:hAnsi="Times New Roman" w:cs="Times New Roman"/>
          <w:sz w:val="28"/>
          <w:szCs w:val="28"/>
        </w:rPr>
        <w:t>дата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 заключения брака, наименование органа, выдавшего соответствующий документ, дата его выдачи, в случае расторжения брака </w:t>
      </w:r>
      <w:r w:rsidR="00390F6C" w:rsidRPr="00A211CD">
        <w:rPr>
          <w:rFonts w:ascii="Times New Roman" w:hAnsi="Times New Roman" w:cs="Times New Roman"/>
          <w:sz w:val="28"/>
          <w:szCs w:val="28"/>
        </w:rPr>
        <w:t>–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 дата прекращения брака, наименование органа, выдавшего соответствующий документ, дата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 его выдачи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A5421A" w:rsidP="00555A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66379D" w:rsidRPr="00A211CD">
        <w:rPr>
          <w:rFonts w:ascii="Times New Roman" w:hAnsi="Times New Roman" w:cs="Times New Roman"/>
          <w:sz w:val="28"/>
          <w:szCs w:val="28"/>
        </w:rPr>
        <w:t>Сведения о членах семьи и близких родственниках</w:t>
      </w:r>
      <w:r w:rsidR="00B83BBF" w:rsidRPr="00A211CD">
        <w:rPr>
          <w:rFonts w:ascii="Times New Roman" w:hAnsi="Times New Roman" w:cs="Times New Roman"/>
          <w:sz w:val="28"/>
          <w:szCs w:val="28"/>
        </w:rPr>
        <w:t>, в том числе супруга (супруги): степень родства, фамилии, имена, отчества (при наличии)</w:t>
      </w:r>
      <w:r w:rsidR="0066379D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5B4029" w:rsidRPr="00A211CD">
        <w:rPr>
          <w:rFonts w:ascii="Times New Roman" w:hAnsi="Times New Roman" w:cs="Times New Roman"/>
          <w:sz w:val="28"/>
          <w:szCs w:val="28"/>
        </w:rPr>
        <w:t>(</w:t>
      </w:r>
      <w:r w:rsidR="0066379D" w:rsidRPr="00A211CD">
        <w:rPr>
          <w:rFonts w:ascii="Times New Roman" w:hAnsi="Times New Roman" w:cs="Times New Roman"/>
          <w:sz w:val="28"/>
          <w:szCs w:val="28"/>
        </w:rPr>
        <w:t>отец, мать, дети, братья, сестры, усыновители, усыновленные дети, неполнородные братья и сестры</w:t>
      </w:r>
      <w:r w:rsidR="005B4029" w:rsidRPr="00A211CD">
        <w:rPr>
          <w:rFonts w:ascii="Times New Roman" w:hAnsi="Times New Roman" w:cs="Times New Roman"/>
          <w:sz w:val="28"/>
          <w:szCs w:val="28"/>
        </w:rPr>
        <w:t>)</w:t>
      </w:r>
      <w:r w:rsidR="00C27EE3" w:rsidRPr="00A211CD">
        <w:rPr>
          <w:rFonts w:ascii="Times New Roman" w:hAnsi="Times New Roman" w:cs="Times New Roman"/>
          <w:sz w:val="28"/>
          <w:szCs w:val="28"/>
        </w:rPr>
        <w:t>,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555A36" w:rsidRPr="00A211CD">
        <w:rPr>
          <w:rFonts w:ascii="Times New Roman" w:hAnsi="Times New Roman" w:cs="Times New Roman"/>
          <w:sz w:val="28"/>
          <w:szCs w:val="28"/>
        </w:rPr>
        <w:t xml:space="preserve">прежние фамилия, имя, отчество (при наличии) (если они изменяли фамилию, имя, отчество), </w:t>
      </w:r>
      <w:r w:rsidR="00EC0FD5" w:rsidRPr="00A211CD">
        <w:rPr>
          <w:rFonts w:ascii="Times New Roman" w:hAnsi="Times New Roman" w:cs="Times New Roman"/>
          <w:sz w:val="28"/>
          <w:szCs w:val="28"/>
        </w:rPr>
        <w:t>д</w:t>
      </w:r>
      <w:r w:rsidR="00C27EE3" w:rsidRPr="00A211CD">
        <w:rPr>
          <w:rFonts w:ascii="Times New Roman" w:hAnsi="Times New Roman" w:cs="Times New Roman"/>
          <w:sz w:val="28"/>
          <w:szCs w:val="28"/>
        </w:rPr>
        <w:t>аты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C27EE3" w:rsidRPr="00A211CD">
        <w:rPr>
          <w:rFonts w:ascii="Times New Roman" w:hAnsi="Times New Roman" w:cs="Times New Roman"/>
          <w:sz w:val="28"/>
          <w:szCs w:val="28"/>
        </w:rPr>
        <w:t>и места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рождения, г</w:t>
      </w:r>
      <w:r w:rsidR="00A61DE8" w:rsidRPr="00A211CD">
        <w:rPr>
          <w:rFonts w:ascii="Times New Roman" w:hAnsi="Times New Roman" w:cs="Times New Roman"/>
          <w:sz w:val="28"/>
          <w:szCs w:val="28"/>
        </w:rPr>
        <w:t>ражданство (подданство</w:t>
      </w:r>
      <w:r w:rsidR="00EC0FD5" w:rsidRPr="00A211CD">
        <w:rPr>
          <w:rFonts w:ascii="Times New Roman" w:hAnsi="Times New Roman" w:cs="Times New Roman"/>
          <w:sz w:val="28"/>
          <w:szCs w:val="28"/>
        </w:rPr>
        <w:t>), м</w:t>
      </w:r>
      <w:r w:rsidR="00C27EE3" w:rsidRPr="00A211CD">
        <w:rPr>
          <w:rFonts w:ascii="Times New Roman" w:hAnsi="Times New Roman" w:cs="Times New Roman"/>
          <w:sz w:val="28"/>
          <w:szCs w:val="28"/>
        </w:rPr>
        <w:t>еста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работы, учебы (наименование и адрес организации, органа), должность</w:t>
      </w:r>
      <w:r w:rsidR="00EC0FD5" w:rsidRPr="00A211CD">
        <w:rPr>
          <w:rFonts w:ascii="Times New Roman" w:hAnsi="Times New Roman" w:cs="Times New Roman"/>
          <w:sz w:val="28"/>
          <w:szCs w:val="28"/>
        </w:rPr>
        <w:t>, м</w:t>
      </w:r>
      <w:r w:rsidR="00555A36" w:rsidRPr="00A211CD">
        <w:rPr>
          <w:rFonts w:ascii="Times New Roman" w:hAnsi="Times New Roman" w:cs="Times New Roman"/>
          <w:sz w:val="28"/>
          <w:szCs w:val="28"/>
        </w:rPr>
        <w:t>еста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C27EE3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C27EE3" w:rsidRPr="00A211CD">
        <w:rPr>
          <w:rFonts w:ascii="Times New Roman" w:hAnsi="Times New Roman" w:cs="Times New Roman"/>
          <w:sz w:val="28"/>
          <w:szCs w:val="28"/>
        </w:rPr>
        <w:br/>
        <w:t>и регистрации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(адрес регис</w:t>
      </w:r>
      <w:r w:rsidR="0095449E" w:rsidRPr="00A211CD">
        <w:rPr>
          <w:rFonts w:ascii="Times New Roman" w:hAnsi="Times New Roman" w:cs="Times New Roman"/>
          <w:sz w:val="28"/>
          <w:szCs w:val="28"/>
        </w:rPr>
        <w:t>трации, фактического проживания,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в случае смерти родственника 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– </w:t>
      </w:r>
      <w:r w:rsidR="00A61DE8" w:rsidRPr="00A211CD">
        <w:rPr>
          <w:rFonts w:ascii="Times New Roman" w:hAnsi="Times New Roman" w:cs="Times New Roman"/>
          <w:sz w:val="28"/>
          <w:szCs w:val="28"/>
        </w:rPr>
        <w:t>дата его смерти и место захоронения)</w:t>
      </w:r>
      <w:r w:rsidR="0066379D" w:rsidRPr="00A211CD">
        <w:rPr>
          <w:rFonts w:ascii="Times New Roman" w:hAnsi="Times New Roman" w:cs="Times New Roman"/>
          <w:sz w:val="28"/>
          <w:szCs w:val="28"/>
        </w:rPr>
        <w:t>.</w:t>
      </w:r>
    </w:p>
    <w:p w:rsidR="00930BAB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43480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930BAB" w:rsidRPr="00A211CD">
        <w:rPr>
          <w:rFonts w:ascii="Times New Roman" w:hAnsi="Times New Roman" w:cs="Times New Roman"/>
          <w:sz w:val="28"/>
          <w:szCs w:val="28"/>
        </w:rPr>
        <w:t>Сведения о пребывани</w:t>
      </w:r>
      <w:r w:rsidR="002E10E1" w:rsidRPr="00A211CD">
        <w:rPr>
          <w:rFonts w:ascii="Times New Roman" w:hAnsi="Times New Roman" w:cs="Times New Roman"/>
          <w:sz w:val="28"/>
          <w:szCs w:val="28"/>
        </w:rPr>
        <w:t>и за границей:</w:t>
      </w:r>
      <w:r w:rsidR="00366E45">
        <w:rPr>
          <w:rFonts w:ascii="Times New Roman" w:hAnsi="Times New Roman" w:cs="Times New Roman"/>
          <w:sz w:val="28"/>
          <w:szCs w:val="28"/>
        </w:rPr>
        <w:t xml:space="preserve"> страна, цель и дата</w:t>
      </w:r>
      <w:r w:rsidR="00930BAB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43480" w:rsidRPr="00A211CD">
        <w:rPr>
          <w:rFonts w:ascii="Times New Roman" w:hAnsi="Times New Roman" w:cs="Times New Roman"/>
          <w:sz w:val="28"/>
          <w:szCs w:val="28"/>
        </w:rPr>
        <w:t>.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5B4029" w:rsidRPr="00A211CD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B7B17" w:rsidRPr="00A211CD">
        <w:rPr>
          <w:rFonts w:ascii="Times New Roman" w:hAnsi="Times New Roman" w:cs="Times New Roman"/>
          <w:sz w:val="28"/>
          <w:szCs w:val="28"/>
        </w:rPr>
        <w:t>о членах семьи и близких родственниках (</w:t>
      </w:r>
      <w:r w:rsidR="005B4029" w:rsidRPr="00A211CD">
        <w:rPr>
          <w:rFonts w:ascii="Times New Roman" w:hAnsi="Times New Roman" w:cs="Times New Roman"/>
          <w:sz w:val="28"/>
          <w:szCs w:val="28"/>
        </w:rPr>
        <w:t>от</w:t>
      </w:r>
      <w:r w:rsidR="001B7B17" w:rsidRPr="00A211CD">
        <w:rPr>
          <w:rFonts w:ascii="Times New Roman" w:hAnsi="Times New Roman" w:cs="Times New Roman"/>
          <w:sz w:val="28"/>
          <w:szCs w:val="28"/>
        </w:rPr>
        <w:t>ец, мать, супруг (супруга), дети, братья, сестры</w:t>
      </w:r>
      <w:r w:rsidR="00AB20B8" w:rsidRPr="00A211CD">
        <w:rPr>
          <w:rFonts w:ascii="Times New Roman" w:hAnsi="Times New Roman" w:cs="Times New Roman"/>
          <w:sz w:val="28"/>
          <w:szCs w:val="28"/>
        </w:rPr>
        <w:t>)</w:t>
      </w:r>
      <w:r w:rsidR="000560AA">
        <w:rPr>
          <w:rFonts w:ascii="Times New Roman" w:hAnsi="Times New Roman" w:cs="Times New Roman"/>
          <w:sz w:val="28"/>
          <w:szCs w:val="28"/>
        </w:rPr>
        <w:t xml:space="preserve"> постоянно проживающих за границей</w:t>
      </w:r>
      <w:r w:rsidR="00C213F2">
        <w:rPr>
          <w:rFonts w:ascii="Times New Roman" w:hAnsi="Times New Roman" w:cs="Times New Roman"/>
          <w:sz w:val="28"/>
          <w:szCs w:val="28"/>
        </w:rPr>
        <w:t xml:space="preserve"> (</w:t>
      </w:r>
      <w:r w:rsidR="005B4029" w:rsidRPr="00A211CD">
        <w:rPr>
          <w:rFonts w:ascii="Times New Roman" w:hAnsi="Times New Roman" w:cs="Times New Roman"/>
          <w:sz w:val="28"/>
          <w:szCs w:val="28"/>
        </w:rPr>
        <w:t xml:space="preserve">проживающих (находящихся)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="000560AA">
        <w:rPr>
          <w:rFonts w:ascii="Times New Roman" w:hAnsi="Times New Roman" w:cs="Times New Roman"/>
          <w:sz w:val="28"/>
          <w:szCs w:val="28"/>
        </w:rPr>
        <w:br/>
      </w:r>
      <w:r w:rsidR="005B4029" w:rsidRPr="00A211CD">
        <w:rPr>
          <w:rFonts w:ascii="Times New Roman" w:hAnsi="Times New Roman" w:cs="Times New Roman"/>
          <w:sz w:val="28"/>
          <w:szCs w:val="28"/>
        </w:rPr>
        <w:t>на территории иностранного государства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: </w:t>
      </w:r>
      <w:r w:rsidR="00EC0FD5" w:rsidRPr="00A211CD">
        <w:rPr>
          <w:rFonts w:ascii="Times New Roman" w:hAnsi="Times New Roman" w:cs="Times New Roman"/>
          <w:sz w:val="28"/>
          <w:szCs w:val="28"/>
        </w:rPr>
        <w:t>с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тепень родства, </w:t>
      </w:r>
      <w:r w:rsidR="00EC0FD5" w:rsidRPr="00A211CD">
        <w:rPr>
          <w:rFonts w:ascii="Times New Roman" w:hAnsi="Times New Roman" w:cs="Times New Roman"/>
          <w:sz w:val="28"/>
          <w:szCs w:val="28"/>
        </w:rPr>
        <w:t>ф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амилия, имя, отчество (при наличии), </w:t>
      </w:r>
      <w:r w:rsidR="00EC0FD5" w:rsidRPr="00A211CD">
        <w:rPr>
          <w:rFonts w:ascii="Times New Roman" w:hAnsi="Times New Roman" w:cs="Times New Roman"/>
          <w:sz w:val="28"/>
          <w:szCs w:val="28"/>
        </w:rPr>
        <w:t>п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ериод (месяц и год) пребывания за границей, государство и цель </w:t>
      </w:r>
      <w:r w:rsidR="002E10E1" w:rsidRPr="00A211CD">
        <w:rPr>
          <w:rFonts w:ascii="Times New Roman" w:hAnsi="Times New Roman" w:cs="Times New Roman"/>
          <w:sz w:val="28"/>
          <w:szCs w:val="28"/>
        </w:rPr>
        <w:t>пребывания</w:t>
      </w:r>
      <w:r w:rsidR="005B4029" w:rsidRPr="00A211CD">
        <w:rPr>
          <w:rFonts w:ascii="Times New Roman" w:hAnsi="Times New Roman" w:cs="Times New Roman"/>
          <w:sz w:val="28"/>
          <w:szCs w:val="28"/>
        </w:rPr>
        <w:t>.</w:t>
      </w:r>
    </w:p>
    <w:p w:rsidR="00366E45" w:rsidRDefault="00A5421A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5B4029" w:rsidRPr="00A211CD">
        <w:rPr>
          <w:rFonts w:ascii="Times New Roman" w:hAnsi="Times New Roman" w:cs="Times New Roman"/>
          <w:sz w:val="28"/>
          <w:szCs w:val="28"/>
        </w:rPr>
        <w:t>Сведения о привлечении к уголовной ответственности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 (в том числе о сн</w:t>
      </w:r>
      <w:r w:rsidR="002E10E1" w:rsidRPr="00A211CD">
        <w:rPr>
          <w:rFonts w:ascii="Times New Roman" w:hAnsi="Times New Roman" w:cs="Times New Roman"/>
          <w:sz w:val="28"/>
          <w:szCs w:val="28"/>
        </w:rPr>
        <w:t>ятой или погашенной судимости)</w:t>
      </w:r>
      <w:r w:rsidR="00366E45">
        <w:rPr>
          <w:rFonts w:ascii="Times New Roman" w:hAnsi="Times New Roman" w:cs="Times New Roman"/>
          <w:sz w:val="28"/>
          <w:szCs w:val="28"/>
        </w:rPr>
        <w:t xml:space="preserve"> и (или) административной ответственности</w:t>
      </w:r>
      <w:r w:rsidR="00B80E36">
        <w:rPr>
          <w:rFonts w:ascii="Times New Roman" w:hAnsi="Times New Roman" w:cs="Times New Roman"/>
          <w:sz w:val="28"/>
          <w:szCs w:val="28"/>
        </w:rPr>
        <w:t xml:space="preserve">: </w:t>
      </w:r>
      <w:r w:rsidR="00EE66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примен</w:t>
      </w:r>
      <w:r w:rsidR="00B80E36">
        <w:rPr>
          <w:rFonts w:ascii="Times New Roman" w:hAnsi="Times New Roman" w:cs="Times New Roman"/>
          <w:sz w:val="28"/>
          <w:szCs w:val="28"/>
        </w:rPr>
        <w:t>ения, основание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95449E" w:rsidRPr="00A211CD">
        <w:rPr>
          <w:rFonts w:ascii="Times New Roman" w:hAnsi="Times New Roman" w:cs="Times New Roman"/>
          <w:sz w:val="28"/>
          <w:szCs w:val="28"/>
        </w:rPr>
        <w:t>Сведения об участии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 в боевых действиях, контртеррористических </w:t>
      </w:r>
      <w:r w:rsidR="00EC0FD5" w:rsidRPr="00A211CD">
        <w:rPr>
          <w:rFonts w:ascii="Times New Roman" w:hAnsi="Times New Roman" w:cs="Times New Roman"/>
          <w:sz w:val="28"/>
          <w:szCs w:val="28"/>
        </w:rPr>
        <w:br/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и специальных операциях, ликвидации аварий, катастроф </w:t>
      </w:r>
      <w:r w:rsidR="0095449E" w:rsidRPr="00A211CD">
        <w:rPr>
          <w:rFonts w:ascii="Times New Roman" w:hAnsi="Times New Roman" w:cs="Times New Roman"/>
          <w:sz w:val="28"/>
          <w:szCs w:val="28"/>
        </w:rPr>
        <w:t xml:space="preserve">и стихийных бедствий, </w:t>
      </w:r>
      <w:r w:rsidR="0095449E" w:rsidRPr="00A211CD">
        <w:rPr>
          <w:rFonts w:ascii="Times New Roman" w:hAnsi="Times New Roman" w:cs="Times New Roman"/>
          <w:sz w:val="28"/>
          <w:szCs w:val="28"/>
        </w:rPr>
        <w:lastRenderedPageBreak/>
        <w:t>выполнении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 задач в условиях чрезвычайного положени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я и при вооруженных конфликтах: </w:t>
      </w:r>
      <w:r w:rsidR="00BA0FC7" w:rsidRPr="00A211CD">
        <w:rPr>
          <w:rFonts w:ascii="Times New Roman" w:hAnsi="Times New Roman" w:cs="Times New Roman"/>
          <w:sz w:val="28"/>
          <w:szCs w:val="28"/>
        </w:rPr>
        <w:t>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</w:t>
      </w:r>
      <w:r w:rsidR="002E10E1" w:rsidRPr="00A211CD">
        <w:rPr>
          <w:rFonts w:ascii="Times New Roman" w:hAnsi="Times New Roman" w:cs="Times New Roman"/>
          <w:sz w:val="28"/>
          <w:szCs w:val="28"/>
        </w:rPr>
        <w:t>, дата его выдачи</w:t>
      </w:r>
      <w:r w:rsidR="00A61DE8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BA0FC7" w:rsidRPr="00A211CD">
        <w:rPr>
          <w:rFonts w:ascii="Times New Roman" w:hAnsi="Times New Roman" w:cs="Times New Roman"/>
          <w:sz w:val="28"/>
          <w:szCs w:val="28"/>
        </w:rPr>
        <w:t>Сведения государственных наградах</w:t>
      </w:r>
      <w:r w:rsidR="00AB20B8" w:rsidRPr="00A211C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A0FC7" w:rsidRPr="00A211CD">
        <w:rPr>
          <w:rFonts w:ascii="Times New Roman" w:hAnsi="Times New Roman" w:cs="Times New Roman"/>
          <w:sz w:val="28"/>
          <w:szCs w:val="28"/>
        </w:rPr>
        <w:t xml:space="preserve">, </w:t>
      </w:r>
      <w:r w:rsidR="00AB20B8" w:rsidRPr="00A211CD">
        <w:rPr>
          <w:rFonts w:ascii="Times New Roman" w:hAnsi="Times New Roman" w:cs="Times New Roman"/>
          <w:sz w:val="28"/>
          <w:szCs w:val="28"/>
        </w:rPr>
        <w:t>иных наградах и знаках отличия: наименование награды, кем и когда награжден.</w:t>
      </w:r>
    </w:p>
    <w:p w:rsidR="00434264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2E10E1" w:rsidRPr="00A211CD">
        <w:rPr>
          <w:rFonts w:ascii="Times New Roman" w:hAnsi="Times New Roman" w:cs="Times New Roman"/>
          <w:sz w:val="28"/>
          <w:szCs w:val="28"/>
        </w:rPr>
        <w:t xml:space="preserve">Сведения о месте жительства: </w:t>
      </w:r>
      <w:r w:rsidR="00BA0FC7" w:rsidRPr="00A211CD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AB20B8" w:rsidRPr="00A211CD">
        <w:rPr>
          <w:rFonts w:ascii="Times New Roman" w:hAnsi="Times New Roman" w:cs="Times New Roman"/>
          <w:sz w:val="28"/>
          <w:szCs w:val="28"/>
        </w:rPr>
        <w:t xml:space="preserve"> по месту жительства (пребывания)</w:t>
      </w:r>
      <w:r w:rsidR="00BA0FC7" w:rsidRPr="00A211CD">
        <w:rPr>
          <w:rFonts w:ascii="Times New Roman" w:hAnsi="Times New Roman" w:cs="Times New Roman"/>
          <w:sz w:val="28"/>
          <w:szCs w:val="28"/>
        </w:rPr>
        <w:t>, фактического проживания</w:t>
      </w:r>
      <w:r w:rsidR="006C618B" w:rsidRPr="00A211CD">
        <w:rPr>
          <w:rFonts w:ascii="Times New Roman" w:hAnsi="Times New Roman" w:cs="Times New Roman"/>
          <w:sz w:val="28"/>
          <w:szCs w:val="28"/>
        </w:rPr>
        <w:t xml:space="preserve">, </w:t>
      </w:r>
      <w:r w:rsidR="00AB20B8" w:rsidRPr="00A211CD">
        <w:rPr>
          <w:rFonts w:ascii="Times New Roman" w:hAnsi="Times New Roman" w:cs="Times New Roman"/>
          <w:sz w:val="28"/>
          <w:szCs w:val="28"/>
        </w:rPr>
        <w:t xml:space="preserve">адреса прежних мест жительства, </w:t>
      </w:r>
      <w:r w:rsidR="006C618B" w:rsidRPr="00A211CD">
        <w:rPr>
          <w:rFonts w:ascii="Times New Roman" w:hAnsi="Times New Roman" w:cs="Times New Roman"/>
          <w:sz w:val="28"/>
          <w:szCs w:val="28"/>
        </w:rPr>
        <w:t>дата регистрации</w:t>
      </w:r>
      <w:r w:rsidR="00434264" w:rsidRPr="00A211CD">
        <w:rPr>
          <w:rFonts w:ascii="Times New Roman" w:hAnsi="Times New Roman" w:cs="Times New Roman"/>
          <w:sz w:val="28"/>
          <w:szCs w:val="28"/>
        </w:rPr>
        <w:t>.</w:t>
      </w:r>
    </w:p>
    <w:p w:rsidR="00434264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C27EE3" w:rsidRPr="00A211CD">
        <w:rPr>
          <w:rFonts w:ascii="Times New Roman" w:hAnsi="Times New Roman" w:cs="Times New Roman"/>
          <w:sz w:val="28"/>
          <w:szCs w:val="28"/>
        </w:rPr>
        <w:t>Н</w:t>
      </w:r>
      <w:r w:rsidR="00A61DE8" w:rsidRPr="00A211CD">
        <w:rPr>
          <w:rFonts w:ascii="Times New Roman" w:hAnsi="Times New Roman" w:cs="Times New Roman"/>
          <w:sz w:val="28"/>
          <w:szCs w:val="28"/>
        </w:rPr>
        <w:t>омера телефонов</w:t>
      </w:r>
      <w:r w:rsidR="0095449E" w:rsidRPr="00A211CD">
        <w:rPr>
          <w:rFonts w:ascii="Times New Roman" w:hAnsi="Times New Roman" w:cs="Times New Roman"/>
          <w:sz w:val="28"/>
          <w:szCs w:val="28"/>
        </w:rPr>
        <w:t xml:space="preserve"> (домашний, служебный, мобильный)</w:t>
      </w:r>
      <w:r w:rsidR="00A61DE8" w:rsidRPr="00A211CD">
        <w:rPr>
          <w:rFonts w:ascii="Times New Roman" w:hAnsi="Times New Roman" w:cs="Times New Roman"/>
          <w:sz w:val="28"/>
          <w:szCs w:val="28"/>
        </w:rPr>
        <w:t>, адреса электронной почты (при наличии).</w:t>
      </w:r>
    </w:p>
    <w:p w:rsidR="00434264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930BAB" w:rsidRPr="00A211CD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61DE8" w:rsidRPr="00A211CD">
        <w:rPr>
          <w:rFonts w:ascii="Times New Roman" w:hAnsi="Times New Roman" w:cs="Times New Roman"/>
          <w:sz w:val="28"/>
          <w:szCs w:val="28"/>
        </w:rPr>
        <w:t>о доходах</w:t>
      </w:r>
      <w:r w:rsidR="00C27EE3" w:rsidRPr="00A211CD">
        <w:rPr>
          <w:rFonts w:ascii="Times New Roman" w:hAnsi="Times New Roman" w:cs="Times New Roman"/>
          <w:sz w:val="28"/>
          <w:szCs w:val="28"/>
        </w:rPr>
        <w:t xml:space="preserve"> (в том числе с предыдущих мест работы)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, </w:t>
      </w:r>
      <w:r w:rsidR="00A5421A">
        <w:rPr>
          <w:rFonts w:ascii="Times New Roman" w:hAnsi="Times New Roman" w:cs="Times New Roman"/>
          <w:sz w:val="28"/>
          <w:szCs w:val="28"/>
        </w:rPr>
        <w:br/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а также о доходах, </w:t>
      </w:r>
      <w:r w:rsidR="00A5421A">
        <w:rPr>
          <w:rFonts w:ascii="Times New Roman" w:hAnsi="Times New Roman" w:cs="Times New Roman"/>
          <w:sz w:val="28"/>
          <w:szCs w:val="28"/>
        </w:rPr>
        <w:br/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супруги (супруга) </w:t>
      </w:r>
      <w:r w:rsidR="002E10E1" w:rsidRPr="00A211CD">
        <w:rPr>
          <w:rFonts w:ascii="Times New Roman" w:hAnsi="Times New Roman" w:cs="Times New Roman"/>
          <w:sz w:val="28"/>
          <w:szCs w:val="28"/>
        </w:rPr>
        <w:br/>
      </w:r>
      <w:r w:rsidR="00A61DE8" w:rsidRPr="00A211CD">
        <w:rPr>
          <w:rFonts w:ascii="Times New Roman" w:hAnsi="Times New Roman" w:cs="Times New Roman"/>
          <w:sz w:val="28"/>
          <w:szCs w:val="28"/>
        </w:rPr>
        <w:t>и несовершеннолетних детей.</w:t>
      </w:r>
    </w:p>
    <w:p w:rsidR="00743480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43480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C27EE3" w:rsidRPr="00A211CD">
        <w:rPr>
          <w:rFonts w:ascii="Times New Roman" w:hAnsi="Times New Roman" w:cs="Times New Roman"/>
          <w:sz w:val="28"/>
          <w:szCs w:val="28"/>
        </w:rPr>
        <w:t>Сведения, необходимые для н</w:t>
      </w:r>
      <w:r w:rsidR="00746052" w:rsidRPr="00A211CD">
        <w:rPr>
          <w:rFonts w:ascii="Times New Roman" w:hAnsi="Times New Roman" w:cs="Times New Roman"/>
          <w:sz w:val="28"/>
          <w:szCs w:val="28"/>
        </w:rPr>
        <w:t xml:space="preserve">ачисления </w:t>
      </w:r>
      <w:r w:rsidR="006317AE" w:rsidRPr="00A211CD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гражданским служащим (далее – гражданский служащий) </w:t>
      </w:r>
      <w:r w:rsidR="0090356E" w:rsidRPr="00A211CD">
        <w:rPr>
          <w:rFonts w:ascii="Times New Roman" w:hAnsi="Times New Roman" w:cs="Times New Roman"/>
          <w:sz w:val="28"/>
          <w:szCs w:val="28"/>
        </w:rPr>
        <w:t>(</w:t>
      </w:r>
      <w:r w:rsidR="00746052" w:rsidRPr="00A211CD">
        <w:rPr>
          <w:rFonts w:ascii="Times New Roman" w:hAnsi="Times New Roman" w:cs="Times New Roman"/>
          <w:sz w:val="28"/>
          <w:szCs w:val="28"/>
        </w:rPr>
        <w:t>работникам, замещающим должности, не являющиеся должностями федеральной гос</w:t>
      </w:r>
      <w:r w:rsidR="0090356E" w:rsidRPr="00A211CD">
        <w:rPr>
          <w:rFonts w:ascii="Times New Roman" w:hAnsi="Times New Roman" w:cs="Times New Roman"/>
          <w:sz w:val="28"/>
          <w:szCs w:val="28"/>
        </w:rPr>
        <w:t>ударственной гражданской службы)</w:t>
      </w:r>
      <w:r w:rsidR="00746052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C532F0" w:rsidRPr="00A211CD">
        <w:rPr>
          <w:rFonts w:ascii="Times New Roman" w:hAnsi="Times New Roman" w:cs="Times New Roman"/>
          <w:sz w:val="28"/>
          <w:szCs w:val="28"/>
        </w:rPr>
        <w:t xml:space="preserve">выплат по оплате труда и иных выплат, а также связанных с ними обязательных платежей в бюджеты бюджетной системы Российской Федерации </w:t>
      </w:r>
      <w:r w:rsidR="00A5421A">
        <w:rPr>
          <w:rFonts w:ascii="Times New Roman" w:hAnsi="Times New Roman" w:cs="Times New Roman"/>
          <w:sz w:val="28"/>
          <w:szCs w:val="28"/>
        </w:rPr>
        <w:br/>
      </w:r>
      <w:r w:rsidR="00C532F0" w:rsidRPr="00A211CD">
        <w:rPr>
          <w:rFonts w:ascii="Times New Roman" w:hAnsi="Times New Roman" w:cs="Times New Roman"/>
          <w:sz w:val="28"/>
          <w:szCs w:val="28"/>
        </w:rPr>
        <w:t>и их перечислению (в том числе номера расчетных счетов, р</w:t>
      </w:r>
      <w:r w:rsidR="00743480" w:rsidRPr="00A211CD">
        <w:rPr>
          <w:rFonts w:ascii="Times New Roman" w:hAnsi="Times New Roman" w:cs="Times New Roman"/>
          <w:sz w:val="28"/>
          <w:szCs w:val="28"/>
        </w:rPr>
        <w:t>еквизиты банковских карт (номер</w:t>
      </w:r>
      <w:r w:rsidR="00C532F0" w:rsidRPr="00A211CD">
        <w:rPr>
          <w:rFonts w:ascii="Times New Roman" w:hAnsi="Times New Roman" w:cs="Times New Roman"/>
          <w:sz w:val="28"/>
          <w:szCs w:val="28"/>
        </w:rPr>
        <w:t>а карт</w:t>
      </w:r>
      <w:r w:rsidR="00743480" w:rsidRPr="00A211CD">
        <w:rPr>
          <w:rFonts w:ascii="Times New Roman" w:hAnsi="Times New Roman" w:cs="Times New Roman"/>
          <w:sz w:val="28"/>
          <w:szCs w:val="28"/>
        </w:rPr>
        <w:t>)</w:t>
      </w:r>
      <w:r w:rsidR="00C532F0" w:rsidRPr="00A211CD">
        <w:rPr>
          <w:rFonts w:ascii="Times New Roman" w:hAnsi="Times New Roman" w:cs="Times New Roman"/>
          <w:sz w:val="28"/>
          <w:szCs w:val="28"/>
        </w:rPr>
        <w:t>, исполнительные листы, листки нетрудоспособности)</w:t>
      </w:r>
      <w:r w:rsidR="00743480" w:rsidRPr="00A211CD">
        <w:rPr>
          <w:rFonts w:ascii="Times New Roman" w:hAnsi="Times New Roman" w:cs="Times New Roman"/>
          <w:sz w:val="28"/>
          <w:szCs w:val="28"/>
        </w:rPr>
        <w:t>.</w:t>
      </w:r>
    </w:p>
    <w:p w:rsidR="00743480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43480" w:rsidRPr="00A211CD">
        <w:rPr>
          <w:rFonts w:ascii="Times New Roman" w:hAnsi="Times New Roman" w:cs="Times New Roman"/>
          <w:sz w:val="28"/>
          <w:szCs w:val="28"/>
        </w:rPr>
        <w:t>. Сведения, содержащиеся в служебном контракте, трудовом договоре, дополнительных соглашениях к служебному контракту, трудовому договору.</w:t>
      </w:r>
    </w:p>
    <w:p w:rsidR="00E00F58" w:rsidRPr="00A211CD" w:rsidRDefault="00034195" w:rsidP="000560A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E00F58" w:rsidRPr="00A211CD">
        <w:rPr>
          <w:rFonts w:ascii="Times New Roman" w:hAnsi="Times New Roman" w:cs="Times New Roman"/>
          <w:sz w:val="28"/>
          <w:szCs w:val="28"/>
        </w:rPr>
        <w:t xml:space="preserve">. Сведения о наличии (отсутствии) заболевания, препятствующего поступлению на государственную гражданскую службу Российской Федерации или ее прохождению, а также </w:t>
      </w:r>
      <w:r w:rsidR="000560AA">
        <w:rPr>
          <w:rFonts w:ascii="Times New Roman" w:hAnsi="Times New Roman" w:cs="Times New Roman"/>
          <w:sz w:val="28"/>
          <w:szCs w:val="28"/>
        </w:rPr>
        <w:t>сведения о наличии (</w:t>
      </w:r>
      <w:r w:rsidR="00E00F58" w:rsidRPr="00A211CD">
        <w:rPr>
          <w:rFonts w:ascii="Times New Roman" w:hAnsi="Times New Roman" w:cs="Times New Roman"/>
          <w:sz w:val="28"/>
          <w:szCs w:val="28"/>
        </w:rPr>
        <w:t>отсутствии</w:t>
      </w:r>
      <w:r w:rsidR="000560AA">
        <w:rPr>
          <w:rFonts w:ascii="Times New Roman" w:hAnsi="Times New Roman" w:cs="Times New Roman"/>
          <w:sz w:val="28"/>
          <w:szCs w:val="28"/>
        </w:rPr>
        <w:t>)</w:t>
      </w:r>
      <w:r w:rsidR="00E00F58" w:rsidRPr="00A211CD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для работы с использованием сведений, составляющих государственную тайну</w:t>
      </w:r>
      <w:r w:rsidR="00E233A5">
        <w:rPr>
          <w:rFonts w:ascii="Times New Roman" w:hAnsi="Times New Roman" w:cs="Times New Roman"/>
          <w:sz w:val="28"/>
          <w:szCs w:val="28"/>
        </w:rPr>
        <w:t xml:space="preserve"> (в случае допуска к сведения</w:t>
      </w:r>
      <w:r w:rsidR="00A55D37">
        <w:rPr>
          <w:rFonts w:ascii="Times New Roman" w:hAnsi="Times New Roman" w:cs="Times New Roman"/>
          <w:sz w:val="28"/>
          <w:szCs w:val="28"/>
        </w:rPr>
        <w:t>м, составляющим государственную тайну и иную охраняемую законом тайну)</w:t>
      </w:r>
      <w:r w:rsidR="00E00F58" w:rsidRPr="00A211CD">
        <w:rPr>
          <w:rFonts w:ascii="Times New Roman" w:hAnsi="Times New Roman" w:cs="Times New Roman"/>
          <w:sz w:val="28"/>
          <w:szCs w:val="28"/>
        </w:rPr>
        <w:t>.</w:t>
      </w:r>
    </w:p>
    <w:p w:rsidR="00743480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="00E00F58" w:rsidRPr="00A211CD">
        <w:rPr>
          <w:rFonts w:ascii="Times New Roman" w:hAnsi="Times New Roman" w:cs="Times New Roman"/>
          <w:sz w:val="28"/>
          <w:szCs w:val="28"/>
        </w:rPr>
        <w:t>. Сведения об инвалидности, сроке дейс</w:t>
      </w:r>
      <w:r w:rsidR="0008671D" w:rsidRPr="00A211CD">
        <w:rPr>
          <w:rFonts w:ascii="Times New Roman" w:hAnsi="Times New Roman" w:cs="Times New Roman"/>
          <w:sz w:val="28"/>
          <w:szCs w:val="28"/>
        </w:rPr>
        <w:t>твия установленной инвалидности, ограничении по характеру и условиям труда.</w:t>
      </w:r>
    </w:p>
    <w:p w:rsidR="00743480" w:rsidRPr="00A211CD" w:rsidRDefault="00034195" w:rsidP="007460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43480" w:rsidRPr="00A211CD">
        <w:rPr>
          <w:rFonts w:ascii="Times New Roman" w:hAnsi="Times New Roman" w:cs="Times New Roman"/>
          <w:sz w:val="28"/>
          <w:szCs w:val="28"/>
        </w:rPr>
        <w:t>. Сведения об адресах сайтов и (или) страниц сайтов в информаци</w:t>
      </w:r>
      <w:r w:rsidR="0095449E" w:rsidRPr="00A211C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43480" w:rsidRPr="00A211CD">
        <w:rPr>
          <w:rFonts w:ascii="Times New Roman" w:hAnsi="Times New Roman" w:cs="Times New Roman"/>
          <w:sz w:val="28"/>
          <w:szCs w:val="28"/>
        </w:rPr>
        <w:t>, на которых гражданский служащий, гражданин Российской Федерации, претендующий на замещение должности федеральной государственной гражданской службы, размещали общедоступную информацию, а также данные, позволяющие их идентифицировать.</w:t>
      </w:r>
    </w:p>
    <w:p w:rsidR="00743480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43480" w:rsidRPr="00A211CD">
        <w:rPr>
          <w:rFonts w:ascii="Times New Roman" w:hAnsi="Times New Roman" w:cs="Times New Roman"/>
          <w:sz w:val="28"/>
          <w:szCs w:val="28"/>
        </w:rPr>
        <w:t>. Сведения, содержащиеся в документах, предусмотренных пунктом 6 Правил предоставления гражданским служащим единовременной субсидии на приобретение жилого помещения, утвержденных постановлением Правительства Российской Федерации от 27 января 2009 г. № 63.</w:t>
      </w:r>
    </w:p>
    <w:p w:rsidR="00C27EE3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E327E5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C27EE3" w:rsidRPr="00A211CD">
        <w:rPr>
          <w:rFonts w:ascii="Times New Roman" w:hAnsi="Times New Roman" w:cs="Times New Roman"/>
          <w:sz w:val="28"/>
          <w:szCs w:val="28"/>
        </w:rPr>
        <w:t>Сведения, содержащиеся в уведомлении о намерении выполнять иную оплачиваемую работу.</w:t>
      </w:r>
    </w:p>
    <w:p w:rsidR="00DB1336" w:rsidRPr="00A211CD" w:rsidRDefault="00DB1336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4</w:t>
      </w:r>
      <w:r w:rsidR="00034195">
        <w:rPr>
          <w:rFonts w:ascii="Times New Roman" w:hAnsi="Times New Roman" w:cs="Times New Roman"/>
          <w:sz w:val="28"/>
          <w:szCs w:val="28"/>
        </w:rPr>
        <w:t>2</w:t>
      </w:r>
      <w:r w:rsidRPr="00A211CD">
        <w:rPr>
          <w:rFonts w:ascii="Times New Roman" w:hAnsi="Times New Roman" w:cs="Times New Roman"/>
          <w:sz w:val="28"/>
          <w:szCs w:val="28"/>
        </w:rPr>
        <w:t>. Сведения о социальных льготах и о социальном статусе (в том числе серия, номер, дата выдачи, наименование органа, выдавшего документ, являющийся основанием для предоставления льгот и статуса), инвалидность членов семьи.</w:t>
      </w:r>
    </w:p>
    <w:p w:rsidR="00C27EE3" w:rsidRPr="00A211CD" w:rsidRDefault="00034195" w:rsidP="0074348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E327E5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C27EE3" w:rsidRPr="00A211CD">
        <w:rPr>
          <w:rFonts w:ascii="Times New Roman" w:hAnsi="Times New Roman" w:cs="Times New Roman"/>
          <w:sz w:val="28"/>
          <w:szCs w:val="28"/>
        </w:rPr>
        <w:t>Биометрические персональные данные.</w:t>
      </w:r>
    </w:p>
    <w:p w:rsidR="003C462D" w:rsidRPr="00A211CD" w:rsidRDefault="00034195" w:rsidP="00E327E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434264" w:rsidRPr="00A211CD">
        <w:rPr>
          <w:rFonts w:ascii="Times New Roman" w:hAnsi="Times New Roman" w:cs="Times New Roman"/>
          <w:sz w:val="28"/>
          <w:szCs w:val="28"/>
        </w:rPr>
        <w:t xml:space="preserve">. </w:t>
      </w:r>
      <w:r w:rsidR="00743480" w:rsidRPr="00A211CD">
        <w:rPr>
          <w:rFonts w:ascii="Times New Roman" w:hAnsi="Times New Roman" w:cs="Times New Roman"/>
          <w:sz w:val="28"/>
          <w:szCs w:val="28"/>
        </w:rPr>
        <w:t xml:space="preserve">Иные </w:t>
      </w:r>
      <w:r w:rsidR="00A5421A">
        <w:rPr>
          <w:rFonts w:ascii="Times New Roman" w:hAnsi="Times New Roman" w:cs="Times New Roman"/>
          <w:sz w:val="28"/>
          <w:szCs w:val="28"/>
        </w:rPr>
        <w:t xml:space="preserve">сведения, которые </w:t>
      </w:r>
      <w:r w:rsidR="00A61DE8" w:rsidRPr="00A211CD">
        <w:rPr>
          <w:rFonts w:ascii="Times New Roman" w:hAnsi="Times New Roman" w:cs="Times New Roman"/>
          <w:sz w:val="28"/>
          <w:szCs w:val="28"/>
        </w:rPr>
        <w:t>субъект персональны</w:t>
      </w:r>
      <w:r w:rsidR="0008671D" w:rsidRPr="00A211CD">
        <w:rPr>
          <w:rFonts w:ascii="Times New Roman" w:hAnsi="Times New Roman" w:cs="Times New Roman"/>
          <w:sz w:val="28"/>
          <w:szCs w:val="28"/>
        </w:rPr>
        <w:t>х данных пожелал</w:t>
      </w:r>
      <w:r w:rsidR="00A61DE8" w:rsidRPr="00A211CD">
        <w:rPr>
          <w:rFonts w:ascii="Times New Roman" w:hAnsi="Times New Roman" w:cs="Times New Roman"/>
          <w:sz w:val="28"/>
          <w:szCs w:val="28"/>
        </w:rPr>
        <w:t xml:space="preserve"> сообщить </w:t>
      </w:r>
      <w:r w:rsidR="00A5421A">
        <w:rPr>
          <w:rFonts w:ascii="Times New Roman" w:hAnsi="Times New Roman" w:cs="Times New Roman"/>
          <w:sz w:val="28"/>
          <w:szCs w:val="28"/>
        </w:rPr>
        <w:br/>
      </w:r>
      <w:r w:rsidR="00A61DE8" w:rsidRPr="00A211CD">
        <w:rPr>
          <w:rFonts w:ascii="Times New Roman" w:hAnsi="Times New Roman" w:cs="Times New Roman"/>
          <w:sz w:val="28"/>
          <w:szCs w:val="28"/>
        </w:rPr>
        <w:t>о себе.</w:t>
      </w:r>
      <w:r w:rsidR="001E1085" w:rsidRPr="00A211CD">
        <w:rPr>
          <w:rFonts w:ascii="Times New Roman" w:hAnsi="Times New Roman" w:cs="Times New Roman"/>
          <w:sz w:val="28"/>
          <w:szCs w:val="28"/>
        </w:rPr>
        <w:t>».</w:t>
      </w:r>
    </w:p>
    <w:p w:rsidR="00EC0FD5" w:rsidRDefault="001E1085" w:rsidP="001E108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3. </w:t>
      </w:r>
      <w:r w:rsidR="00EC0FD5" w:rsidRPr="00A211CD">
        <w:rPr>
          <w:rFonts w:ascii="Times New Roman" w:hAnsi="Times New Roman" w:cs="Times New Roman"/>
          <w:sz w:val="28"/>
          <w:szCs w:val="28"/>
        </w:rPr>
        <w:t>Приложение № 10 изложить в следующей редакции:</w:t>
      </w:r>
    </w:p>
    <w:p w:rsidR="009C0A77" w:rsidRPr="00A211CD" w:rsidRDefault="00904332" w:rsidP="009C0A77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1CD">
        <w:rPr>
          <w:rFonts w:ascii="Times New Roman" w:hAnsi="Times New Roman" w:cs="Times New Roman"/>
          <w:b w:val="0"/>
          <w:sz w:val="28"/>
          <w:szCs w:val="28"/>
        </w:rPr>
        <w:t>«</w:t>
      </w:r>
      <w:r w:rsidR="00EC0FD5" w:rsidRPr="00A211CD">
        <w:rPr>
          <w:rFonts w:ascii="Times New Roman" w:hAnsi="Times New Roman" w:cs="Times New Roman"/>
          <w:b w:val="0"/>
          <w:sz w:val="28"/>
          <w:szCs w:val="28"/>
        </w:rPr>
        <w:t>Приложение № 10</w:t>
      </w:r>
    </w:p>
    <w:p w:rsidR="009C0A77" w:rsidRPr="00A211CD" w:rsidRDefault="009C0A77" w:rsidP="009C0A77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1CD">
        <w:rPr>
          <w:rFonts w:ascii="Times New Roman" w:hAnsi="Times New Roman" w:cs="Times New Roman"/>
          <w:b w:val="0"/>
          <w:sz w:val="28"/>
          <w:szCs w:val="28"/>
        </w:rPr>
        <w:t>к приказу Министерства финансов</w:t>
      </w:r>
    </w:p>
    <w:p w:rsidR="009C0A77" w:rsidRPr="00A211CD" w:rsidRDefault="009C0A77" w:rsidP="009C0A77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1CD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:rsidR="009C0A77" w:rsidRPr="00A211CD" w:rsidRDefault="009C0A77" w:rsidP="009C0A77">
      <w:pPr>
        <w:pStyle w:val="ConsPlusTitle"/>
        <w:ind w:firstLine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11CD">
        <w:rPr>
          <w:rFonts w:ascii="Times New Roman" w:hAnsi="Times New Roman" w:cs="Times New Roman"/>
          <w:b w:val="0"/>
          <w:sz w:val="28"/>
          <w:szCs w:val="28"/>
        </w:rPr>
        <w:t>от 22 января 2018 г. № 10н</w:t>
      </w:r>
    </w:p>
    <w:p w:rsidR="009C0A77" w:rsidRPr="00A211CD" w:rsidRDefault="009C0A77" w:rsidP="009766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0FD5" w:rsidRPr="00A211CD" w:rsidRDefault="00EC0FD5" w:rsidP="00EC0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Типовая форма согласия</w:t>
      </w:r>
    </w:p>
    <w:p w:rsidR="00EC0FD5" w:rsidRPr="00A211CD" w:rsidRDefault="00EC0FD5" w:rsidP="00EC0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на обработку персональных данных федеральных государственных</w:t>
      </w:r>
    </w:p>
    <w:p w:rsidR="00EC0FD5" w:rsidRPr="00A211CD" w:rsidRDefault="00EC0FD5" w:rsidP="00EC0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гражданских служащих Министерства финансов Российской Федерации,</w:t>
      </w:r>
    </w:p>
    <w:p w:rsidR="00EC0FD5" w:rsidRPr="00A211CD" w:rsidRDefault="00EC0FD5" w:rsidP="00EC0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а также иных субъектов персональных данных</w:t>
      </w:r>
    </w:p>
    <w:p w:rsidR="00EC0FD5" w:rsidRPr="00A211CD" w:rsidRDefault="00EC0FD5" w:rsidP="00EC0F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27E5" w:rsidRPr="00A211CD" w:rsidRDefault="00E327E5" w:rsidP="00EC0F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27E5" w:rsidRPr="00A211CD" w:rsidRDefault="00E327E5" w:rsidP="00EC0F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г. Москва                                                                                              «___» ________ 20__г.</w:t>
      </w:r>
    </w:p>
    <w:p w:rsidR="00E327E5" w:rsidRPr="00A211CD" w:rsidRDefault="00E327E5" w:rsidP="00EC0F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0FD5" w:rsidRPr="00A211CD" w:rsidRDefault="00EC0FD5" w:rsidP="00C24E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1CD">
        <w:rPr>
          <w:rFonts w:ascii="Times New Roman" w:hAnsi="Times New Roman" w:cs="Times New Roman"/>
          <w:sz w:val="20"/>
          <w:szCs w:val="20"/>
        </w:rPr>
        <w:t xml:space="preserve">      </w:t>
      </w:r>
      <w:r w:rsidR="00C24E06" w:rsidRPr="00A211C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A211CD">
        <w:rPr>
          <w:rFonts w:ascii="Times New Roman" w:hAnsi="Times New Roman" w:cs="Times New Roman"/>
          <w:sz w:val="20"/>
          <w:szCs w:val="20"/>
        </w:rPr>
        <w:t xml:space="preserve">                (фамилия, имя, отчество (при наличии)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lastRenderedPageBreak/>
        <w:t>зарегистрированный(-ая) по адресу: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6622" w:rsidRPr="00A211C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86622" w:rsidRPr="00A211C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211CD">
        <w:rPr>
          <w:rFonts w:ascii="Times New Roman" w:hAnsi="Times New Roman" w:cs="Times New Roman"/>
          <w:sz w:val="28"/>
          <w:szCs w:val="28"/>
        </w:rPr>
        <w:t>,</w:t>
      </w:r>
    </w:p>
    <w:p w:rsidR="00EC0FD5" w:rsidRPr="00A211CD" w:rsidRDefault="00186622" w:rsidP="00C2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паспорт серия _______ №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___________, выдан ________________________________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1C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E1085" w:rsidRPr="00A211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A211CD">
        <w:rPr>
          <w:rFonts w:ascii="Times New Roman" w:hAnsi="Times New Roman" w:cs="Times New Roman"/>
          <w:sz w:val="20"/>
          <w:szCs w:val="20"/>
        </w:rPr>
        <w:t xml:space="preserve">        (кем и когда)</w:t>
      </w:r>
    </w:p>
    <w:p w:rsidR="00EC0FD5" w:rsidRPr="00A211CD" w:rsidRDefault="00EC0FD5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86622" w:rsidRPr="00A211CD">
        <w:rPr>
          <w:rFonts w:ascii="Times New Roman" w:hAnsi="Times New Roman" w:cs="Times New Roman"/>
          <w:sz w:val="28"/>
          <w:szCs w:val="28"/>
        </w:rPr>
        <w:t>__________________________</w:t>
      </w:r>
      <w:r w:rsidRPr="00A211CD">
        <w:rPr>
          <w:rFonts w:ascii="Times New Roman" w:hAnsi="Times New Roman" w:cs="Times New Roman"/>
          <w:sz w:val="28"/>
          <w:szCs w:val="28"/>
        </w:rPr>
        <w:t>,</w:t>
      </w:r>
    </w:p>
    <w:p w:rsidR="006918FF" w:rsidRDefault="00186622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</w:t>
      </w:r>
      <w:r w:rsidR="00EC0FD5" w:rsidRPr="00A211CD">
        <w:rPr>
          <w:rFonts w:ascii="Times New Roman" w:hAnsi="Times New Roman" w:cs="Times New Roman"/>
          <w:sz w:val="28"/>
          <w:szCs w:val="28"/>
        </w:rPr>
        <w:t>даю согласие уполномоченным</w:t>
      </w:r>
      <w:r w:rsidRPr="00A211CD">
        <w:rPr>
          <w:rFonts w:ascii="Times New Roman" w:hAnsi="Times New Roman" w:cs="Times New Roman"/>
          <w:sz w:val="28"/>
          <w:szCs w:val="28"/>
        </w:rPr>
        <w:t xml:space="preserve"> должностным лицам Министерства финансов Российской Федерации 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A211CD">
        <w:rPr>
          <w:rFonts w:ascii="Times New Roman" w:hAnsi="Times New Roman" w:cs="Times New Roman"/>
          <w:sz w:val="28"/>
          <w:szCs w:val="28"/>
        </w:rPr>
        <w:t>–</w:t>
      </w:r>
      <w:r w:rsidR="006918FF">
        <w:rPr>
          <w:rFonts w:ascii="Times New Roman" w:hAnsi="Times New Roman" w:cs="Times New Roman"/>
          <w:sz w:val="28"/>
          <w:szCs w:val="28"/>
        </w:rPr>
        <w:t>Министерство), зарегистрированного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адресу: _______________________</w:t>
      </w:r>
      <w:r w:rsidR="006918FF">
        <w:rPr>
          <w:rFonts w:ascii="Times New Roman" w:hAnsi="Times New Roman" w:cs="Times New Roman"/>
          <w:sz w:val="28"/>
          <w:szCs w:val="28"/>
        </w:rPr>
        <w:t>__________</w:t>
      </w:r>
    </w:p>
    <w:p w:rsidR="00E23D43" w:rsidRPr="00A211CD" w:rsidRDefault="006918FF" w:rsidP="00C2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на обработк</w:t>
      </w:r>
      <w:r w:rsidR="00186622" w:rsidRPr="00A211CD">
        <w:rPr>
          <w:rFonts w:ascii="Times New Roman" w:hAnsi="Times New Roman" w:cs="Times New Roman"/>
          <w:sz w:val="28"/>
          <w:szCs w:val="28"/>
        </w:rPr>
        <w:t xml:space="preserve">у (любое действие (операцию) или совокупность действий (операций), совершаемых с использованием </w:t>
      </w:r>
      <w:r w:rsidR="00EC0FD5" w:rsidRPr="00A211CD">
        <w:rPr>
          <w:rFonts w:ascii="Times New Roman" w:hAnsi="Times New Roman" w:cs="Times New Roman"/>
          <w:sz w:val="28"/>
          <w:szCs w:val="28"/>
        </w:rPr>
        <w:t>средств авто</w:t>
      </w:r>
      <w:r w:rsidR="00186622" w:rsidRPr="00A211CD">
        <w:rPr>
          <w:rFonts w:ascii="Times New Roman" w:hAnsi="Times New Roman" w:cs="Times New Roman"/>
          <w:sz w:val="28"/>
          <w:szCs w:val="28"/>
        </w:rPr>
        <w:t>матизации или без использования таких средств с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персональными данными, вк</w:t>
      </w:r>
      <w:r>
        <w:rPr>
          <w:rFonts w:ascii="Times New Roman" w:hAnsi="Times New Roman" w:cs="Times New Roman"/>
          <w:sz w:val="28"/>
          <w:szCs w:val="28"/>
        </w:rPr>
        <w:t>лючая сбор</w:t>
      </w:r>
      <w:r w:rsidR="00186622" w:rsidRPr="00A211CD">
        <w:rPr>
          <w:rFonts w:ascii="Times New Roman" w:hAnsi="Times New Roman" w:cs="Times New Roman"/>
          <w:sz w:val="28"/>
          <w:szCs w:val="28"/>
        </w:rPr>
        <w:t xml:space="preserve">, запись, </w:t>
      </w:r>
      <w:r w:rsidR="00FB10E6" w:rsidRPr="00A211CD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="00EC0FD5" w:rsidRPr="00A211CD">
        <w:rPr>
          <w:rFonts w:ascii="Times New Roman" w:hAnsi="Times New Roman" w:cs="Times New Roman"/>
          <w:sz w:val="28"/>
          <w:szCs w:val="28"/>
        </w:rPr>
        <w:t>накоплени</w:t>
      </w:r>
      <w:r w:rsidR="00186622" w:rsidRPr="00A211CD">
        <w:rPr>
          <w:rFonts w:ascii="Times New Roman" w:hAnsi="Times New Roman" w:cs="Times New Roman"/>
          <w:sz w:val="28"/>
          <w:szCs w:val="28"/>
        </w:rPr>
        <w:t xml:space="preserve">е, хранение, </w:t>
      </w:r>
      <w:r w:rsidR="00EC0FD5" w:rsidRPr="00A211CD">
        <w:rPr>
          <w:rFonts w:ascii="Times New Roman" w:hAnsi="Times New Roman" w:cs="Times New Roman"/>
          <w:sz w:val="28"/>
          <w:szCs w:val="28"/>
        </w:rPr>
        <w:t>уто</w:t>
      </w:r>
      <w:r w:rsidR="00186622" w:rsidRPr="00A211CD">
        <w:rPr>
          <w:rFonts w:ascii="Times New Roman" w:hAnsi="Times New Roman" w:cs="Times New Roman"/>
          <w:sz w:val="28"/>
          <w:szCs w:val="28"/>
        </w:rPr>
        <w:t>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</w:t>
      </w:r>
      <w:r w:rsidR="00C30ECB" w:rsidRPr="00A211CD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186622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EC0FD5" w:rsidRPr="00A211CD">
        <w:rPr>
          <w:rFonts w:ascii="Times New Roman" w:hAnsi="Times New Roman" w:cs="Times New Roman"/>
          <w:sz w:val="28"/>
          <w:szCs w:val="28"/>
        </w:rPr>
        <w:t>персональных данных:</w:t>
      </w:r>
    </w:p>
    <w:p w:rsidR="00E23D43" w:rsidRPr="00A211CD" w:rsidRDefault="00E23D43" w:rsidP="00E23D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предоставления сведений при поступлении на государственную службу Российской Федерации </w:t>
      </w:r>
      <w:r w:rsidR="00E01A24" w:rsidRPr="00A211CD">
        <w:rPr>
          <w:rFonts w:ascii="Times New Roman" w:hAnsi="Times New Roman" w:cs="Times New Roman"/>
          <w:sz w:val="28"/>
          <w:szCs w:val="28"/>
        </w:rPr>
        <w:t xml:space="preserve">и </w:t>
      </w:r>
      <w:r w:rsidRPr="00A211CD">
        <w:rPr>
          <w:rFonts w:ascii="Times New Roman" w:hAnsi="Times New Roman" w:cs="Times New Roman"/>
          <w:sz w:val="28"/>
          <w:szCs w:val="28"/>
        </w:rPr>
        <w:t xml:space="preserve">муниципальную службу в Российской Федерации </w:t>
      </w:r>
      <w:r w:rsidR="006317AE" w:rsidRPr="00A211CD">
        <w:rPr>
          <w:rFonts w:ascii="Times New Roman" w:hAnsi="Times New Roman" w:cs="Times New Roman"/>
          <w:sz w:val="28"/>
          <w:szCs w:val="28"/>
        </w:rPr>
        <w:br/>
      </w:r>
      <w:r w:rsidRPr="00A211CD">
        <w:rPr>
          <w:rFonts w:ascii="Times New Roman" w:hAnsi="Times New Roman" w:cs="Times New Roman"/>
          <w:sz w:val="28"/>
          <w:szCs w:val="28"/>
        </w:rPr>
        <w:t>и их актуализации»;</w:t>
      </w:r>
    </w:p>
    <w:p w:rsidR="00E23D43" w:rsidRPr="00A211CD" w:rsidRDefault="00E23D43" w:rsidP="006317A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приобщаемых к </w:t>
      </w:r>
      <w:r w:rsidR="00D55F9A" w:rsidRPr="00A211CD">
        <w:rPr>
          <w:rFonts w:ascii="Times New Roman" w:hAnsi="Times New Roman" w:cs="Times New Roman"/>
          <w:sz w:val="28"/>
          <w:szCs w:val="28"/>
        </w:rPr>
        <w:t>личному делу</w:t>
      </w:r>
      <w:r w:rsidR="006317AE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E01A24" w:rsidRPr="00A211C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Pr="00A211CD">
        <w:rPr>
          <w:rFonts w:ascii="Times New Roman" w:hAnsi="Times New Roman" w:cs="Times New Roman"/>
          <w:sz w:val="28"/>
          <w:szCs w:val="28"/>
        </w:rPr>
        <w:t>в соответствии с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г. № 609;</w:t>
      </w:r>
    </w:p>
    <w:p w:rsidR="00E23D43" w:rsidRPr="00A211CD" w:rsidRDefault="00E23D43" w:rsidP="00E23D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сведения, необходимые для начисления</w:t>
      </w:r>
      <w:r w:rsidR="00D55F9A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E01A24" w:rsidRPr="00A211CD">
        <w:rPr>
          <w:rFonts w:ascii="Times New Roman" w:hAnsi="Times New Roman" w:cs="Times New Roman"/>
          <w:sz w:val="28"/>
          <w:szCs w:val="28"/>
        </w:rPr>
        <w:t>федеральному государственному гражданскому служащему</w:t>
      </w:r>
      <w:r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6918FF">
        <w:rPr>
          <w:rFonts w:ascii="Times New Roman" w:hAnsi="Times New Roman" w:cs="Times New Roman"/>
          <w:sz w:val="28"/>
          <w:szCs w:val="28"/>
        </w:rPr>
        <w:t xml:space="preserve">и работнику, замещающему должность, не являющуюся должностью государственной гражданской службы, </w:t>
      </w:r>
      <w:r w:rsidRPr="00A211CD">
        <w:rPr>
          <w:rFonts w:ascii="Times New Roman" w:hAnsi="Times New Roman" w:cs="Times New Roman"/>
          <w:sz w:val="28"/>
          <w:szCs w:val="28"/>
        </w:rPr>
        <w:t xml:space="preserve">выплат по оплате труда и иных выплат, а также связанных с ними обязательных платежей в бюджеты бюджетной </w:t>
      </w:r>
      <w:r w:rsidRPr="00A211CD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 и их перечислению (в том числе номера расчетных счетов, банковских карт, исполнительные листы, листки нетрудоспособности).</w:t>
      </w:r>
    </w:p>
    <w:p w:rsidR="00C213F2" w:rsidRPr="00A211CD" w:rsidRDefault="00C213F2" w:rsidP="00C213F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</w:t>
      </w:r>
      <w:r>
        <w:rPr>
          <w:rFonts w:ascii="Times New Roman" w:hAnsi="Times New Roman" w:cs="Times New Roman"/>
          <w:sz w:val="28"/>
          <w:szCs w:val="28"/>
        </w:rPr>
        <w:t xml:space="preserve"> (работу)</w:t>
      </w:r>
      <w:r w:rsidRPr="00A211CD">
        <w:rPr>
          <w:rFonts w:ascii="Times New Roman" w:hAnsi="Times New Roman" w:cs="Times New Roman"/>
          <w:sz w:val="28"/>
          <w:szCs w:val="28"/>
        </w:rPr>
        <w:t xml:space="preserve">, ее прохождением и прекращением (трудовых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1CD">
        <w:rPr>
          <w:rFonts w:ascii="Times New Roman" w:hAnsi="Times New Roman" w:cs="Times New Roman"/>
          <w:sz w:val="28"/>
          <w:szCs w:val="28"/>
        </w:rPr>
        <w:t>и непосредственно связанных с ними отношений) для реализации полномочий, возложенных на Министерство законодательством Российской Федерации.</w:t>
      </w:r>
    </w:p>
    <w:p w:rsidR="00A55D37" w:rsidRDefault="00A55D37" w:rsidP="00A55D37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5D37">
        <w:rPr>
          <w:color w:val="000000"/>
          <w:sz w:val="28"/>
          <w:szCs w:val="28"/>
        </w:rPr>
        <w:t>Персональные данные, а именно: фамилию, имя, отчество (при наличии)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разрешаю использовать в качестве общедоступных в электронной почте и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системе электронного документооборота Министерства, а также в иных случаях,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предусмотренных законодательством Российской Федерации об обеспечении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доступа к информации о деятельности государственных органов и органов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местного самоуправления.</w:t>
      </w:r>
      <w:bookmarkStart w:id="1" w:name="100396"/>
      <w:bookmarkEnd w:id="1"/>
    </w:p>
    <w:p w:rsidR="00A55D37" w:rsidRPr="00A55D37" w:rsidRDefault="00A55D37" w:rsidP="00A55D37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5D37">
        <w:rPr>
          <w:color w:val="000000"/>
          <w:sz w:val="28"/>
          <w:szCs w:val="28"/>
        </w:rPr>
        <w:t>Персональные данные, а именно: дату рождения (число, месяц и год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рождения) и фотографию разрешаю/не разрешаю (нужное подчеркнуть)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использовать в качестве общедоступных для публикации на внутреннем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информационном портале Министерства, а также в иных случаях,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предусмотренных законодательством Российской Федерации об обеспечении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доступа к информации о деятельности государственных органов и органов</w:t>
      </w:r>
      <w:r>
        <w:rPr>
          <w:color w:val="000000"/>
          <w:sz w:val="28"/>
          <w:szCs w:val="28"/>
        </w:rPr>
        <w:t xml:space="preserve"> </w:t>
      </w:r>
      <w:r w:rsidRPr="00A55D37">
        <w:rPr>
          <w:color w:val="000000"/>
          <w:sz w:val="28"/>
          <w:szCs w:val="28"/>
        </w:rPr>
        <w:t>местного самоуправления.</w:t>
      </w:r>
    </w:p>
    <w:p w:rsidR="00C24E06" w:rsidRPr="00A211CD" w:rsidRDefault="00C24E06" w:rsidP="00C24E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C24E06" w:rsidRPr="00A211CD" w:rsidRDefault="00186622" w:rsidP="00C24E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Министерстве</w:t>
      </w:r>
      <w:r w:rsidR="00C24E06" w:rsidRPr="00A211CD">
        <w:rPr>
          <w:rFonts w:ascii="Times New Roman" w:hAnsi="Times New Roman" w:cs="Times New Roman"/>
          <w:sz w:val="28"/>
          <w:szCs w:val="28"/>
        </w:rPr>
        <w:t>;</w:t>
      </w:r>
    </w:p>
    <w:p w:rsidR="00C24E06" w:rsidRPr="00A211CD" w:rsidRDefault="00186622" w:rsidP="00C24E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2) согласие на обработку </w:t>
      </w:r>
      <w:r w:rsidR="00EC0FD5" w:rsidRPr="00A211CD">
        <w:rPr>
          <w:rFonts w:ascii="Times New Roman" w:hAnsi="Times New Roman" w:cs="Times New Roman"/>
          <w:sz w:val="28"/>
          <w:szCs w:val="28"/>
        </w:rPr>
        <w:t>персональны</w:t>
      </w:r>
      <w:r w:rsidRPr="00A211CD">
        <w:rPr>
          <w:rFonts w:ascii="Times New Roman" w:hAnsi="Times New Roman" w:cs="Times New Roman"/>
          <w:sz w:val="28"/>
          <w:szCs w:val="28"/>
        </w:rPr>
        <w:t xml:space="preserve">х данных может быть отозвано </w:t>
      </w:r>
      <w:r w:rsidR="001E1085" w:rsidRPr="00A211CD">
        <w:rPr>
          <w:rFonts w:ascii="Times New Roman" w:hAnsi="Times New Roman" w:cs="Times New Roman"/>
          <w:sz w:val="28"/>
          <w:szCs w:val="28"/>
        </w:rPr>
        <w:br/>
      </w:r>
      <w:r w:rsidRPr="00A211CD">
        <w:rPr>
          <w:rFonts w:ascii="Times New Roman" w:hAnsi="Times New Roman" w:cs="Times New Roman"/>
          <w:sz w:val="28"/>
          <w:szCs w:val="28"/>
        </w:rPr>
        <w:t xml:space="preserve">на 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основании письменного </w:t>
      </w:r>
      <w:r w:rsidR="00C24E06" w:rsidRPr="00A211CD">
        <w:rPr>
          <w:rFonts w:ascii="Times New Roman" w:hAnsi="Times New Roman" w:cs="Times New Roman"/>
          <w:sz w:val="28"/>
          <w:szCs w:val="28"/>
        </w:rPr>
        <w:t>заявления в произвольной форме;</w:t>
      </w:r>
    </w:p>
    <w:p w:rsidR="00C24E06" w:rsidRPr="00A211CD" w:rsidRDefault="00186622" w:rsidP="00C24E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3) в случае отзыва согласия на обработку персональных данных Министерство вправе продолжить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обработку </w:t>
      </w:r>
      <w:r w:rsidRPr="00A211CD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4159A9">
        <w:rPr>
          <w:rFonts w:ascii="Times New Roman" w:hAnsi="Times New Roman" w:cs="Times New Roman"/>
          <w:sz w:val="28"/>
          <w:szCs w:val="28"/>
        </w:rPr>
        <w:t xml:space="preserve">без согласия </w:t>
      </w:r>
      <w:r w:rsidRPr="00A211CD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12" w:history="1">
        <w:r w:rsidR="00EC0FD5" w:rsidRPr="00A211CD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EC0FD5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854C34" w:rsidRPr="00A211CD">
        <w:rPr>
          <w:rFonts w:ascii="Times New Roman" w:hAnsi="Times New Roman" w:cs="Times New Roman"/>
          <w:sz w:val="28"/>
          <w:szCs w:val="28"/>
        </w:rPr>
        <w:t>-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C0FD5" w:rsidRPr="00A211CD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="00EC0FD5" w:rsidRPr="00A211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EC0FD5" w:rsidRPr="00A211CD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A211C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A211CD">
          <w:rPr>
            <w:rFonts w:ascii="Times New Roman" w:hAnsi="Times New Roman" w:cs="Times New Roman"/>
            <w:sz w:val="28"/>
            <w:szCs w:val="28"/>
          </w:rPr>
          <w:t xml:space="preserve">части 2 </w:t>
        </w:r>
        <w:r w:rsidRPr="00A211CD">
          <w:rPr>
            <w:rFonts w:ascii="Times New Roman" w:hAnsi="Times New Roman" w:cs="Times New Roman"/>
            <w:sz w:val="28"/>
            <w:szCs w:val="28"/>
          </w:rPr>
          <w:lastRenderedPageBreak/>
          <w:t>статьи</w:t>
        </w:r>
        <w:r w:rsidR="00EC0FD5" w:rsidRPr="00A211CD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854C34" w:rsidRPr="00A211C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C0FD5" w:rsidRPr="00A211CD">
        <w:rPr>
          <w:rFonts w:ascii="Times New Roman" w:hAnsi="Times New Roman" w:cs="Times New Roman"/>
          <w:sz w:val="28"/>
          <w:szCs w:val="28"/>
        </w:rPr>
        <w:t>з</w:t>
      </w:r>
      <w:r w:rsidR="00854C34" w:rsidRPr="00A211CD">
        <w:rPr>
          <w:rFonts w:ascii="Times New Roman" w:hAnsi="Times New Roman" w:cs="Times New Roman"/>
          <w:sz w:val="28"/>
          <w:szCs w:val="28"/>
        </w:rPr>
        <w:t>акона</w:t>
      </w:r>
      <w:r w:rsidR="00EC0FD5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854C34" w:rsidRPr="00A211CD">
        <w:rPr>
          <w:rFonts w:ascii="Times New Roman" w:hAnsi="Times New Roman" w:cs="Times New Roman"/>
          <w:sz w:val="28"/>
          <w:szCs w:val="28"/>
        </w:rPr>
        <w:t>от 27 июля 2006 г. №</w:t>
      </w:r>
      <w:r w:rsidRPr="00A211CD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="00C24E06" w:rsidRPr="00A211CD">
        <w:rPr>
          <w:rFonts w:ascii="Times New Roman" w:hAnsi="Times New Roman" w:cs="Times New Roman"/>
          <w:sz w:val="28"/>
          <w:szCs w:val="28"/>
        </w:rPr>
        <w:t>;</w:t>
      </w:r>
    </w:p>
    <w:p w:rsidR="00C24E06" w:rsidRPr="00A211CD" w:rsidRDefault="000D595E" w:rsidP="00C24E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4) после увольнения с </w:t>
      </w:r>
      <w:r w:rsidR="00EC0FD5" w:rsidRPr="00A211CD">
        <w:rPr>
          <w:rFonts w:ascii="Times New Roman" w:hAnsi="Times New Roman" w:cs="Times New Roman"/>
          <w:sz w:val="28"/>
          <w:szCs w:val="28"/>
        </w:rPr>
        <w:t>федеральной гос</w:t>
      </w:r>
      <w:r w:rsidRPr="00A211CD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службы (прекращения трудовых отношений) персональные </w:t>
      </w:r>
      <w:r w:rsidR="00EC0FD5" w:rsidRPr="00A211CD">
        <w:rPr>
          <w:rFonts w:ascii="Times New Roman" w:hAnsi="Times New Roman" w:cs="Times New Roman"/>
          <w:sz w:val="28"/>
          <w:szCs w:val="28"/>
        </w:rPr>
        <w:t>данн</w:t>
      </w:r>
      <w:r w:rsidRPr="00A211CD">
        <w:rPr>
          <w:rFonts w:ascii="Times New Roman" w:hAnsi="Times New Roman" w:cs="Times New Roman"/>
          <w:sz w:val="28"/>
          <w:szCs w:val="28"/>
        </w:rPr>
        <w:t xml:space="preserve">ые хранятся в Министерстве в течение срока хранения документов, предусмотренного законодательством Российской Федерации в области архивного </w:t>
      </w:r>
      <w:r w:rsidR="00C24E06" w:rsidRPr="00A211CD">
        <w:rPr>
          <w:rFonts w:ascii="Times New Roman" w:hAnsi="Times New Roman" w:cs="Times New Roman"/>
          <w:sz w:val="28"/>
          <w:szCs w:val="28"/>
        </w:rPr>
        <w:t>дела;</w:t>
      </w:r>
    </w:p>
    <w:p w:rsidR="00C24E06" w:rsidRPr="00A211CD" w:rsidRDefault="000D595E" w:rsidP="004159A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 xml:space="preserve">5) </w:t>
      </w:r>
      <w:r w:rsidR="00EC0FD5" w:rsidRPr="00A211CD">
        <w:rPr>
          <w:rFonts w:ascii="Times New Roman" w:hAnsi="Times New Roman" w:cs="Times New Roman"/>
          <w:sz w:val="28"/>
          <w:szCs w:val="28"/>
        </w:rPr>
        <w:t>персональные данные, предоставляемые</w:t>
      </w:r>
      <w:r w:rsidRPr="00A211CD">
        <w:rPr>
          <w:rFonts w:ascii="Times New Roman" w:hAnsi="Times New Roman" w:cs="Times New Roman"/>
          <w:sz w:val="28"/>
          <w:szCs w:val="28"/>
        </w:rPr>
        <w:t xml:space="preserve"> в отношении третьих лиц, будут </w:t>
      </w:r>
      <w:r w:rsidR="00EC0FD5" w:rsidRPr="00A211CD">
        <w:rPr>
          <w:rFonts w:ascii="Times New Roman" w:hAnsi="Times New Roman" w:cs="Times New Roman"/>
          <w:sz w:val="28"/>
          <w:szCs w:val="28"/>
        </w:rPr>
        <w:t>обра</w:t>
      </w:r>
      <w:r w:rsidRPr="00A211CD">
        <w:rPr>
          <w:rFonts w:ascii="Times New Roman" w:hAnsi="Times New Roman" w:cs="Times New Roman"/>
          <w:sz w:val="28"/>
          <w:szCs w:val="28"/>
        </w:rPr>
        <w:t xml:space="preserve">батываться только в целях осуществления и выполнения </w:t>
      </w:r>
      <w:r w:rsidR="004159A9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4159A9" w:rsidRPr="00A211C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4159A9">
        <w:rPr>
          <w:rFonts w:ascii="Times New Roman" w:hAnsi="Times New Roman" w:cs="Times New Roman"/>
          <w:sz w:val="28"/>
          <w:szCs w:val="28"/>
        </w:rPr>
        <w:t xml:space="preserve"> </w:t>
      </w:r>
      <w:r w:rsidR="00C24E06" w:rsidRPr="00A211CD">
        <w:rPr>
          <w:rFonts w:ascii="Times New Roman" w:hAnsi="Times New Roman" w:cs="Times New Roman"/>
          <w:sz w:val="28"/>
          <w:szCs w:val="28"/>
        </w:rPr>
        <w:t>на Министерство</w:t>
      </w:r>
      <w:r w:rsidR="004159A9">
        <w:rPr>
          <w:rFonts w:ascii="Times New Roman" w:hAnsi="Times New Roman" w:cs="Times New Roman"/>
          <w:sz w:val="28"/>
          <w:szCs w:val="28"/>
        </w:rPr>
        <w:t xml:space="preserve"> функций, полномочий </w:t>
      </w:r>
      <w:r w:rsidR="004159A9">
        <w:rPr>
          <w:rFonts w:ascii="Times New Roman" w:hAnsi="Times New Roman" w:cs="Times New Roman"/>
          <w:sz w:val="28"/>
          <w:szCs w:val="28"/>
        </w:rPr>
        <w:br/>
        <w:t>и обязанностей</w:t>
      </w:r>
      <w:r w:rsidR="00C24E06" w:rsidRPr="00A211CD">
        <w:rPr>
          <w:rFonts w:ascii="Times New Roman" w:hAnsi="Times New Roman" w:cs="Times New Roman"/>
          <w:sz w:val="28"/>
          <w:szCs w:val="28"/>
        </w:rPr>
        <w:t>.</w:t>
      </w:r>
    </w:p>
    <w:p w:rsidR="006317AE" w:rsidRPr="00A211CD" w:rsidRDefault="00EC0FD5" w:rsidP="006317A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8"/>
          <w:szCs w:val="28"/>
        </w:rPr>
        <w:t>Дата начала обработки пе</w:t>
      </w:r>
      <w:r w:rsidR="00C24E06" w:rsidRPr="00A211CD">
        <w:rPr>
          <w:rFonts w:ascii="Times New Roman" w:hAnsi="Times New Roman" w:cs="Times New Roman"/>
          <w:sz w:val="28"/>
          <w:szCs w:val="28"/>
        </w:rPr>
        <w:t>рсональных данных:</w:t>
      </w:r>
      <w:r w:rsidR="00680FFA" w:rsidRPr="00A211CD">
        <w:rPr>
          <w:rFonts w:ascii="Times New Roman" w:hAnsi="Times New Roman" w:cs="Times New Roman"/>
          <w:sz w:val="28"/>
          <w:szCs w:val="28"/>
        </w:rPr>
        <w:t xml:space="preserve"> </w:t>
      </w:r>
      <w:r w:rsidR="006317AE" w:rsidRPr="00A211CD">
        <w:rPr>
          <w:rFonts w:ascii="Times New Roman" w:hAnsi="Times New Roman" w:cs="Times New Roman"/>
          <w:sz w:val="28"/>
          <w:szCs w:val="28"/>
        </w:rPr>
        <w:t>«___» ________ 20__г.</w:t>
      </w:r>
    </w:p>
    <w:p w:rsidR="006317AE" w:rsidRPr="00A211CD" w:rsidRDefault="006317AE" w:rsidP="00631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FFA" w:rsidRPr="00E24DCC" w:rsidRDefault="00EC0FD5" w:rsidP="004159A9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A211CD">
        <w:rPr>
          <w:rFonts w:ascii="Times New Roman" w:hAnsi="Times New Roman" w:cs="Times New Roman"/>
          <w:sz w:val="20"/>
          <w:szCs w:val="20"/>
        </w:rPr>
        <w:t>____________</w:t>
      </w:r>
      <w:r w:rsidR="00680FFA" w:rsidRPr="00A211CD">
        <w:rPr>
          <w:rFonts w:ascii="Times New Roman" w:hAnsi="Times New Roman" w:cs="Times New Roman"/>
          <w:sz w:val="20"/>
          <w:szCs w:val="20"/>
        </w:rPr>
        <w:t>_______</w:t>
      </w:r>
    </w:p>
    <w:p w:rsidR="00EC0FD5" w:rsidRPr="00C24E06" w:rsidRDefault="00EC0FD5" w:rsidP="00415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4E06">
        <w:rPr>
          <w:rFonts w:ascii="Times New Roman" w:hAnsi="Times New Roman" w:cs="Times New Roman"/>
          <w:sz w:val="20"/>
          <w:szCs w:val="20"/>
        </w:rPr>
        <w:t xml:space="preserve">    </w:t>
      </w:r>
      <w:r w:rsidR="00C24E0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24E06">
        <w:rPr>
          <w:rFonts w:ascii="Times New Roman" w:hAnsi="Times New Roman" w:cs="Times New Roman"/>
          <w:sz w:val="20"/>
          <w:szCs w:val="20"/>
        </w:rPr>
        <w:t xml:space="preserve">   </w:t>
      </w:r>
      <w:r w:rsidR="00680FFA">
        <w:rPr>
          <w:rFonts w:ascii="Times New Roman" w:hAnsi="Times New Roman" w:cs="Times New Roman"/>
          <w:sz w:val="20"/>
          <w:szCs w:val="20"/>
        </w:rPr>
        <w:t xml:space="preserve">     </w:t>
      </w:r>
      <w:r w:rsidRPr="00C24E0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24E06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C24E06">
        <w:rPr>
          <w:rFonts w:ascii="Times New Roman" w:hAnsi="Times New Roman" w:cs="Times New Roman"/>
          <w:sz w:val="20"/>
          <w:szCs w:val="20"/>
        </w:rPr>
        <w:t xml:space="preserve">            (подпись)</w:t>
      </w:r>
      <w:r w:rsidR="00C213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4159A9" w:rsidRPr="004159A9">
        <w:rPr>
          <w:rFonts w:ascii="Times New Roman" w:hAnsi="Times New Roman" w:cs="Times New Roman"/>
          <w:sz w:val="28"/>
          <w:szCs w:val="28"/>
        </w:rPr>
        <w:t>»</w:t>
      </w:r>
      <w:r w:rsidR="004159A9">
        <w:rPr>
          <w:rFonts w:ascii="Times New Roman" w:hAnsi="Times New Roman" w:cs="Times New Roman"/>
          <w:sz w:val="20"/>
          <w:szCs w:val="20"/>
        </w:rPr>
        <w:t>.</w:t>
      </w:r>
    </w:p>
    <w:p w:rsidR="00EC0FD5" w:rsidRPr="00EC0FD5" w:rsidRDefault="00EC0FD5" w:rsidP="00680F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312" w:rsidRPr="006317AE" w:rsidRDefault="00500312" w:rsidP="00EC0FD5">
      <w:pPr>
        <w:pStyle w:val="ConsPlusTitle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00312" w:rsidRPr="006317AE" w:rsidSect="002E1AFD">
      <w:headerReference w:type="default" r:id="rId16"/>
      <w:footnotePr>
        <w:numFmt w:val="chicago"/>
      </w:footnotePr>
      <w:pgSz w:w="11906" w:h="16838"/>
      <w:pgMar w:top="1276" w:right="566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D7" w:rsidRDefault="00A326D7" w:rsidP="006D4ECB">
      <w:pPr>
        <w:spacing w:after="0" w:line="240" w:lineRule="auto"/>
      </w:pPr>
      <w:r>
        <w:separator/>
      </w:r>
    </w:p>
  </w:endnote>
  <w:endnote w:type="continuationSeparator" w:id="0">
    <w:p w:rsidR="00A326D7" w:rsidRDefault="00A326D7" w:rsidP="006D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D7" w:rsidRDefault="00A326D7" w:rsidP="006D4ECB">
      <w:pPr>
        <w:spacing w:after="0" w:line="240" w:lineRule="auto"/>
      </w:pPr>
      <w:r>
        <w:separator/>
      </w:r>
    </w:p>
  </w:footnote>
  <w:footnote w:type="continuationSeparator" w:id="0">
    <w:p w:rsidR="00A326D7" w:rsidRDefault="00A326D7" w:rsidP="006D4ECB">
      <w:pPr>
        <w:spacing w:after="0" w:line="240" w:lineRule="auto"/>
      </w:pPr>
      <w:r>
        <w:continuationSeparator/>
      </w:r>
    </w:p>
  </w:footnote>
  <w:footnote w:id="1">
    <w:p w:rsidR="00C30ECB" w:rsidRPr="00C30ECB" w:rsidRDefault="00C30ECB">
      <w:pPr>
        <w:pStyle w:val="ab"/>
        <w:rPr>
          <w:rFonts w:ascii="Times New Roman" w:hAnsi="Times New Roman" w:cs="Times New Roman"/>
        </w:rPr>
      </w:pPr>
      <w:r w:rsidRPr="00C30ECB">
        <w:rPr>
          <w:rStyle w:val="ad"/>
          <w:rFonts w:ascii="Times New Roman" w:hAnsi="Times New Roman" w:cs="Times New Roman"/>
        </w:rPr>
        <w:footnoteRef/>
      </w:r>
      <w:r w:rsidRPr="00C30ECB">
        <w:rPr>
          <w:rFonts w:ascii="Times New Roman" w:hAnsi="Times New Roman" w:cs="Times New Roman"/>
        </w:rPr>
        <w:t xml:space="preserve"> Пункт 3 статьи 3 Федерального закона от 27 июля 2006 г. № 152-ФЗ «О персональных данных».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77792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D595E" w:rsidRPr="00240386" w:rsidRDefault="000D595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03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03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03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20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03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712"/>
    <w:multiLevelType w:val="hybridMultilevel"/>
    <w:tmpl w:val="BFB04D90"/>
    <w:lvl w:ilvl="0" w:tplc="6B840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A618E8"/>
    <w:multiLevelType w:val="hybridMultilevel"/>
    <w:tmpl w:val="8438EF48"/>
    <w:lvl w:ilvl="0" w:tplc="56EAD5B8">
      <w:start w:val="1"/>
      <w:numFmt w:val="decimal"/>
      <w:suff w:val="space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A857C7"/>
    <w:multiLevelType w:val="hybridMultilevel"/>
    <w:tmpl w:val="FBCA20E4"/>
    <w:lvl w:ilvl="0" w:tplc="35C07B6A">
      <w:start w:val="4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9D706D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916274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D456A3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DA6652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982847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A109B7"/>
    <w:multiLevelType w:val="hybridMultilevel"/>
    <w:tmpl w:val="F0127B82"/>
    <w:lvl w:ilvl="0" w:tplc="DCDC8E5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F179CC"/>
    <w:multiLevelType w:val="hybridMultilevel"/>
    <w:tmpl w:val="4EF46372"/>
    <w:lvl w:ilvl="0" w:tplc="11E26CAA">
      <w:start w:val="4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A9"/>
    <w:rsid w:val="00016346"/>
    <w:rsid w:val="00034195"/>
    <w:rsid w:val="0004382C"/>
    <w:rsid w:val="00051A4D"/>
    <w:rsid w:val="000560AA"/>
    <w:rsid w:val="00067358"/>
    <w:rsid w:val="00070AC5"/>
    <w:rsid w:val="0007527A"/>
    <w:rsid w:val="00075BA9"/>
    <w:rsid w:val="0008528D"/>
    <w:rsid w:val="0008671D"/>
    <w:rsid w:val="000A1756"/>
    <w:rsid w:val="000A488B"/>
    <w:rsid w:val="000B2320"/>
    <w:rsid w:val="000D2975"/>
    <w:rsid w:val="000D595E"/>
    <w:rsid w:val="001127DE"/>
    <w:rsid w:val="00114F2D"/>
    <w:rsid w:val="00151AE7"/>
    <w:rsid w:val="00170EAB"/>
    <w:rsid w:val="00186622"/>
    <w:rsid w:val="001A201C"/>
    <w:rsid w:val="001B3843"/>
    <w:rsid w:val="001B4116"/>
    <w:rsid w:val="001B6E7A"/>
    <w:rsid w:val="001B7B17"/>
    <w:rsid w:val="001D5C1D"/>
    <w:rsid w:val="001E1085"/>
    <w:rsid w:val="002023DD"/>
    <w:rsid w:val="00240386"/>
    <w:rsid w:val="00242521"/>
    <w:rsid w:val="00245944"/>
    <w:rsid w:val="00252B96"/>
    <w:rsid w:val="002559EA"/>
    <w:rsid w:val="0025727D"/>
    <w:rsid w:val="00284DA2"/>
    <w:rsid w:val="00286688"/>
    <w:rsid w:val="00287903"/>
    <w:rsid w:val="002910D4"/>
    <w:rsid w:val="002915E0"/>
    <w:rsid w:val="00294B53"/>
    <w:rsid w:val="00294F24"/>
    <w:rsid w:val="002C0406"/>
    <w:rsid w:val="002C2F3A"/>
    <w:rsid w:val="002C7F69"/>
    <w:rsid w:val="002D6529"/>
    <w:rsid w:val="002D77FC"/>
    <w:rsid w:val="002E10E1"/>
    <w:rsid w:val="002E1AFD"/>
    <w:rsid w:val="002F77E3"/>
    <w:rsid w:val="0031528D"/>
    <w:rsid w:val="003202A3"/>
    <w:rsid w:val="00345464"/>
    <w:rsid w:val="00350CB7"/>
    <w:rsid w:val="00362F11"/>
    <w:rsid w:val="00366E45"/>
    <w:rsid w:val="00390F6C"/>
    <w:rsid w:val="00395E3C"/>
    <w:rsid w:val="003971F2"/>
    <w:rsid w:val="003C462D"/>
    <w:rsid w:val="003C6C18"/>
    <w:rsid w:val="003D45A9"/>
    <w:rsid w:val="003F4B0D"/>
    <w:rsid w:val="0041397D"/>
    <w:rsid w:val="004159A9"/>
    <w:rsid w:val="00415D98"/>
    <w:rsid w:val="00417C8B"/>
    <w:rsid w:val="00434264"/>
    <w:rsid w:val="004407BA"/>
    <w:rsid w:val="00456674"/>
    <w:rsid w:val="004750B1"/>
    <w:rsid w:val="00480ED5"/>
    <w:rsid w:val="004854D6"/>
    <w:rsid w:val="00496445"/>
    <w:rsid w:val="004A4E48"/>
    <w:rsid w:val="004A775F"/>
    <w:rsid w:val="004B5B45"/>
    <w:rsid w:val="004B6427"/>
    <w:rsid w:val="004C34D8"/>
    <w:rsid w:val="004F49D5"/>
    <w:rsid w:val="00500312"/>
    <w:rsid w:val="00505F8C"/>
    <w:rsid w:val="0051670C"/>
    <w:rsid w:val="00525CA1"/>
    <w:rsid w:val="00526DCE"/>
    <w:rsid w:val="00527A01"/>
    <w:rsid w:val="00536B0F"/>
    <w:rsid w:val="00545BBA"/>
    <w:rsid w:val="00546A9A"/>
    <w:rsid w:val="005520B4"/>
    <w:rsid w:val="00555A36"/>
    <w:rsid w:val="00567C95"/>
    <w:rsid w:val="005878C4"/>
    <w:rsid w:val="005A306B"/>
    <w:rsid w:val="005A576B"/>
    <w:rsid w:val="005B4029"/>
    <w:rsid w:val="005C0B8C"/>
    <w:rsid w:val="005D4171"/>
    <w:rsid w:val="005E020D"/>
    <w:rsid w:val="005E03D7"/>
    <w:rsid w:val="005F1498"/>
    <w:rsid w:val="0060112E"/>
    <w:rsid w:val="00614B9A"/>
    <w:rsid w:val="006317AE"/>
    <w:rsid w:val="006466CA"/>
    <w:rsid w:val="00656A87"/>
    <w:rsid w:val="0066379D"/>
    <w:rsid w:val="00680FFA"/>
    <w:rsid w:val="00682FDB"/>
    <w:rsid w:val="00687DFF"/>
    <w:rsid w:val="006918FF"/>
    <w:rsid w:val="006A1E42"/>
    <w:rsid w:val="006A43F8"/>
    <w:rsid w:val="006B6F6D"/>
    <w:rsid w:val="006C618B"/>
    <w:rsid w:val="006D4ECB"/>
    <w:rsid w:val="006E09B4"/>
    <w:rsid w:val="006E1F51"/>
    <w:rsid w:val="006E2400"/>
    <w:rsid w:val="007003DA"/>
    <w:rsid w:val="00703073"/>
    <w:rsid w:val="007070B5"/>
    <w:rsid w:val="00713BBE"/>
    <w:rsid w:val="007161A2"/>
    <w:rsid w:val="00732502"/>
    <w:rsid w:val="007377E0"/>
    <w:rsid w:val="0074216B"/>
    <w:rsid w:val="00743480"/>
    <w:rsid w:val="00746052"/>
    <w:rsid w:val="00751042"/>
    <w:rsid w:val="00754EB2"/>
    <w:rsid w:val="00793F36"/>
    <w:rsid w:val="007C253D"/>
    <w:rsid w:val="007C337F"/>
    <w:rsid w:val="007D50E7"/>
    <w:rsid w:val="007F33D0"/>
    <w:rsid w:val="008077F3"/>
    <w:rsid w:val="0082558A"/>
    <w:rsid w:val="00827DF3"/>
    <w:rsid w:val="008331B6"/>
    <w:rsid w:val="00833296"/>
    <w:rsid w:val="00850460"/>
    <w:rsid w:val="00853AF8"/>
    <w:rsid w:val="00854C34"/>
    <w:rsid w:val="00857AB4"/>
    <w:rsid w:val="008631D9"/>
    <w:rsid w:val="00871B97"/>
    <w:rsid w:val="00872F07"/>
    <w:rsid w:val="008744B1"/>
    <w:rsid w:val="00881C84"/>
    <w:rsid w:val="00884253"/>
    <w:rsid w:val="0088565E"/>
    <w:rsid w:val="00892196"/>
    <w:rsid w:val="008A4B7C"/>
    <w:rsid w:val="008B0A17"/>
    <w:rsid w:val="008B291E"/>
    <w:rsid w:val="008D0BB0"/>
    <w:rsid w:val="008E0A71"/>
    <w:rsid w:val="008E27EE"/>
    <w:rsid w:val="008F6703"/>
    <w:rsid w:val="0090281C"/>
    <w:rsid w:val="0090356E"/>
    <w:rsid w:val="00904332"/>
    <w:rsid w:val="009061C4"/>
    <w:rsid w:val="00907181"/>
    <w:rsid w:val="0092146E"/>
    <w:rsid w:val="00922B4D"/>
    <w:rsid w:val="00927240"/>
    <w:rsid w:val="00930BAB"/>
    <w:rsid w:val="00935A8A"/>
    <w:rsid w:val="009413D2"/>
    <w:rsid w:val="00943241"/>
    <w:rsid w:val="0095449E"/>
    <w:rsid w:val="00964235"/>
    <w:rsid w:val="00967F8A"/>
    <w:rsid w:val="00975183"/>
    <w:rsid w:val="00976630"/>
    <w:rsid w:val="00983611"/>
    <w:rsid w:val="00984358"/>
    <w:rsid w:val="00991607"/>
    <w:rsid w:val="009A33F5"/>
    <w:rsid w:val="009B0F77"/>
    <w:rsid w:val="009C0A77"/>
    <w:rsid w:val="009D7A87"/>
    <w:rsid w:val="009E56AE"/>
    <w:rsid w:val="009F2A8E"/>
    <w:rsid w:val="00A06299"/>
    <w:rsid w:val="00A211CD"/>
    <w:rsid w:val="00A326D7"/>
    <w:rsid w:val="00A37D02"/>
    <w:rsid w:val="00A41D2D"/>
    <w:rsid w:val="00A464C4"/>
    <w:rsid w:val="00A5020A"/>
    <w:rsid w:val="00A5421A"/>
    <w:rsid w:val="00A55D37"/>
    <w:rsid w:val="00A57C37"/>
    <w:rsid w:val="00A61DE8"/>
    <w:rsid w:val="00A75EBD"/>
    <w:rsid w:val="00A77811"/>
    <w:rsid w:val="00A825A6"/>
    <w:rsid w:val="00A82695"/>
    <w:rsid w:val="00A92F64"/>
    <w:rsid w:val="00A93A17"/>
    <w:rsid w:val="00A9688E"/>
    <w:rsid w:val="00A9718C"/>
    <w:rsid w:val="00AA03D8"/>
    <w:rsid w:val="00AA3887"/>
    <w:rsid w:val="00AB20B8"/>
    <w:rsid w:val="00AC666B"/>
    <w:rsid w:val="00AD09FE"/>
    <w:rsid w:val="00AE167B"/>
    <w:rsid w:val="00AE38D7"/>
    <w:rsid w:val="00AF3989"/>
    <w:rsid w:val="00B05063"/>
    <w:rsid w:val="00B10B6A"/>
    <w:rsid w:val="00B1440C"/>
    <w:rsid w:val="00B1484E"/>
    <w:rsid w:val="00B21DC9"/>
    <w:rsid w:val="00B32447"/>
    <w:rsid w:val="00B32BB2"/>
    <w:rsid w:val="00B355E7"/>
    <w:rsid w:val="00B406C8"/>
    <w:rsid w:val="00B43BD8"/>
    <w:rsid w:val="00B80E36"/>
    <w:rsid w:val="00B818BA"/>
    <w:rsid w:val="00B83BBF"/>
    <w:rsid w:val="00B96F8C"/>
    <w:rsid w:val="00BA0FC7"/>
    <w:rsid w:val="00BB5AFC"/>
    <w:rsid w:val="00BE4D83"/>
    <w:rsid w:val="00C100FB"/>
    <w:rsid w:val="00C213F2"/>
    <w:rsid w:val="00C24E06"/>
    <w:rsid w:val="00C2576A"/>
    <w:rsid w:val="00C27EE3"/>
    <w:rsid w:val="00C30ECB"/>
    <w:rsid w:val="00C45120"/>
    <w:rsid w:val="00C51E06"/>
    <w:rsid w:val="00C532F0"/>
    <w:rsid w:val="00C54155"/>
    <w:rsid w:val="00C743F2"/>
    <w:rsid w:val="00C92680"/>
    <w:rsid w:val="00CA2D1D"/>
    <w:rsid w:val="00CA7C0B"/>
    <w:rsid w:val="00CC6697"/>
    <w:rsid w:val="00CF1F18"/>
    <w:rsid w:val="00D03E04"/>
    <w:rsid w:val="00D131F1"/>
    <w:rsid w:val="00D14C3B"/>
    <w:rsid w:val="00D23BA3"/>
    <w:rsid w:val="00D27FFC"/>
    <w:rsid w:val="00D32C87"/>
    <w:rsid w:val="00D36A2C"/>
    <w:rsid w:val="00D55F9A"/>
    <w:rsid w:val="00D6638D"/>
    <w:rsid w:val="00D846BB"/>
    <w:rsid w:val="00D87508"/>
    <w:rsid w:val="00D9349A"/>
    <w:rsid w:val="00DA777D"/>
    <w:rsid w:val="00DB1336"/>
    <w:rsid w:val="00DB5D1B"/>
    <w:rsid w:val="00DD0AD7"/>
    <w:rsid w:val="00DD1429"/>
    <w:rsid w:val="00DE6090"/>
    <w:rsid w:val="00DF5ABE"/>
    <w:rsid w:val="00E00F58"/>
    <w:rsid w:val="00E01A24"/>
    <w:rsid w:val="00E16CA1"/>
    <w:rsid w:val="00E233A5"/>
    <w:rsid w:val="00E23D43"/>
    <w:rsid w:val="00E24DCC"/>
    <w:rsid w:val="00E2549B"/>
    <w:rsid w:val="00E327E5"/>
    <w:rsid w:val="00E55550"/>
    <w:rsid w:val="00E564A7"/>
    <w:rsid w:val="00E60284"/>
    <w:rsid w:val="00E66139"/>
    <w:rsid w:val="00E6661F"/>
    <w:rsid w:val="00E76CA9"/>
    <w:rsid w:val="00E815F0"/>
    <w:rsid w:val="00E839BB"/>
    <w:rsid w:val="00EA2F5F"/>
    <w:rsid w:val="00EC0FD5"/>
    <w:rsid w:val="00ED170D"/>
    <w:rsid w:val="00EE6672"/>
    <w:rsid w:val="00EF5BCF"/>
    <w:rsid w:val="00F04FA9"/>
    <w:rsid w:val="00F06C7F"/>
    <w:rsid w:val="00F17348"/>
    <w:rsid w:val="00F37C3D"/>
    <w:rsid w:val="00F402EB"/>
    <w:rsid w:val="00F61A5E"/>
    <w:rsid w:val="00F6408D"/>
    <w:rsid w:val="00F848BB"/>
    <w:rsid w:val="00FA1D98"/>
    <w:rsid w:val="00FA3169"/>
    <w:rsid w:val="00FA52E2"/>
    <w:rsid w:val="00FB10E6"/>
    <w:rsid w:val="00FD07C2"/>
    <w:rsid w:val="00FD139D"/>
    <w:rsid w:val="00FE5D17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F068"/>
  <w15:chartTrackingRefBased/>
  <w15:docId w15:val="{26555FC6-8EEB-4B30-AC8B-850FDDF4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ECB"/>
  </w:style>
  <w:style w:type="paragraph" w:styleId="a6">
    <w:name w:val="footer"/>
    <w:basedOn w:val="a"/>
    <w:link w:val="a7"/>
    <w:uiPriority w:val="99"/>
    <w:unhideWhenUsed/>
    <w:rsid w:val="006D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ECB"/>
  </w:style>
  <w:style w:type="paragraph" w:styleId="a8">
    <w:name w:val="Balloon Text"/>
    <w:basedOn w:val="a"/>
    <w:link w:val="a9"/>
    <w:uiPriority w:val="99"/>
    <w:semiHidden/>
    <w:unhideWhenUsed/>
    <w:rsid w:val="00D2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7F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971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6F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extList">
    <w:name w:val="ConsPlusTextList"/>
    <w:rsid w:val="00E564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030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a">
    <w:name w:val="Normal (Web)"/>
    <w:basedOn w:val="a"/>
    <w:uiPriority w:val="99"/>
    <w:semiHidden/>
    <w:unhideWhenUsed/>
    <w:rsid w:val="0074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30E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30EC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30ECB"/>
    <w:rPr>
      <w:vertAlign w:val="superscript"/>
    </w:rPr>
  </w:style>
  <w:style w:type="paragraph" w:customStyle="1" w:styleId="pboth">
    <w:name w:val="pboth"/>
    <w:basedOn w:val="a"/>
    <w:rsid w:val="00A5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" TargetMode="External"/><Relationship Id="rId13" Type="http://schemas.openxmlformats.org/officeDocument/2006/relationships/hyperlink" Target="https://login.consultant.ru/link/?req=doc&amp;base=LAW&amp;n=499769&amp;dst=10026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&amp;dst=1002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12" TargetMode="External"/><Relationship Id="rId10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9769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055F-C90C-4E5C-BE9B-54EECA68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 ЕЛЕНА ВЛАДИМИРОВНА</dc:creator>
  <cp:keywords/>
  <dc:description/>
  <cp:lastModifiedBy>ЕЛАНЦЕВА ЕЛЕНА ВЛАДИМИРОВНА</cp:lastModifiedBy>
  <cp:revision>2</cp:revision>
  <cp:lastPrinted>2026-04-27T14:48:00Z</cp:lastPrinted>
  <dcterms:created xsi:type="dcterms:W3CDTF">2026-05-05T10:12:00Z</dcterms:created>
  <dcterms:modified xsi:type="dcterms:W3CDTF">2026-05-05T10:12:00Z</dcterms:modified>
</cp:coreProperties>
</file>