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464" w:rsidRDefault="001A4464" w:rsidP="001A4464">
      <w:pPr>
        <w:pStyle w:val="ConsPlusTitle"/>
        <w:jc w:val="center"/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</w:pPr>
    </w:p>
    <w:p w:rsidR="001A4464" w:rsidRDefault="001A4464" w:rsidP="001A4464">
      <w:pPr>
        <w:pStyle w:val="ConsPlusTitle"/>
        <w:jc w:val="center"/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</w:pPr>
    </w:p>
    <w:p w:rsidR="001A4464" w:rsidRDefault="001A4464" w:rsidP="001A4464">
      <w:pPr>
        <w:pStyle w:val="ConsPlusTitle"/>
        <w:jc w:val="center"/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</w:pPr>
    </w:p>
    <w:p w:rsidR="001A4464" w:rsidRDefault="001A4464" w:rsidP="001A4464">
      <w:pPr>
        <w:pStyle w:val="ConsPlusTitle"/>
        <w:jc w:val="center"/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</w:pPr>
    </w:p>
    <w:p w:rsidR="001A4464" w:rsidRDefault="001A4464" w:rsidP="001A4464">
      <w:pPr>
        <w:pStyle w:val="ConsPlusTitle"/>
        <w:jc w:val="center"/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</w:pPr>
    </w:p>
    <w:p w:rsidR="001A4464" w:rsidRDefault="001A4464" w:rsidP="001A4464">
      <w:pPr>
        <w:pStyle w:val="ConsPlusTitle"/>
        <w:jc w:val="center"/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</w:pPr>
    </w:p>
    <w:p w:rsidR="001A4464" w:rsidRDefault="001A4464" w:rsidP="001A4464">
      <w:pPr>
        <w:pStyle w:val="ConsPlusTitle"/>
        <w:jc w:val="center"/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</w:pPr>
    </w:p>
    <w:p w:rsidR="001A4464" w:rsidRDefault="001A4464" w:rsidP="001A4464">
      <w:pPr>
        <w:pStyle w:val="ConsPlusTitle"/>
        <w:jc w:val="center"/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</w:pPr>
    </w:p>
    <w:p w:rsidR="001A4464" w:rsidRDefault="001A4464" w:rsidP="001A4464">
      <w:pPr>
        <w:pStyle w:val="ConsPlusTitle"/>
        <w:jc w:val="center"/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</w:pPr>
    </w:p>
    <w:p w:rsidR="001A4464" w:rsidRDefault="001A4464" w:rsidP="001A4464">
      <w:pPr>
        <w:pStyle w:val="ConsPlusTitle"/>
        <w:jc w:val="center"/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</w:pPr>
    </w:p>
    <w:p w:rsidR="001A4464" w:rsidRDefault="001A4464" w:rsidP="001A4464">
      <w:pPr>
        <w:pStyle w:val="ConsPlusTitle"/>
        <w:jc w:val="center"/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</w:pPr>
    </w:p>
    <w:p w:rsidR="00934051" w:rsidRDefault="00934051" w:rsidP="001A4464">
      <w:pPr>
        <w:pStyle w:val="ConsPlusTitle"/>
        <w:jc w:val="center"/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</w:pPr>
    </w:p>
    <w:p w:rsidR="00934051" w:rsidRDefault="00934051" w:rsidP="001A4464">
      <w:pPr>
        <w:pStyle w:val="ConsPlusTitle"/>
        <w:jc w:val="center"/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</w:pPr>
    </w:p>
    <w:p w:rsidR="00934051" w:rsidRDefault="00934051" w:rsidP="001A4464">
      <w:pPr>
        <w:pStyle w:val="ConsPlusTitle"/>
        <w:jc w:val="center"/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</w:pPr>
    </w:p>
    <w:p w:rsidR="00934051" w:rsidRDefault="00934051" w:rsidP="001A4464">
      <w:pPr>
        <w:pStyle w:val="ConsPlusTitle"/>
        <w:jc w:val="center"/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</w:pPr>
    </w:p>
    <w:p w:rsidR="00926932" w:rsidRDefault="00926932" w:rsidP="001A4464">
      <w:pPr>
        <w:pStyle w:val="ConsPlusTitle"/>
        <w:jc w:val="center"/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</w:pPr>
    </w:p>
    <w:p w:rsidR="00926932" w:rsidRDefault="00926932" w:rsidP="001A4464">
      <w:pPr>
        <w:pStyle w:val="ConsPlusTitle"/>
        <w:jc w:val="center"/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</w:pPr>
    </w:p>
    <w:p w:rsidR="00926932" w:rsidRDefault="00926932" w:rsidP="001A4464">
      <w:pPr>
        <w:pStyle w:val="ConsPlusTitle"/>
        <w:jc w:val="center"/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</w:pPr>
    </w:p>
    <w:p w:rsidR="001A4464" w:rsidRPr="00252E70" w:rsidRDefault="001A4464" w:rsidP="001A4464">
      <w:pPr>
        <w:pStyle w:val="ConsPlusTitle"/>
        <w:jc w:val="center"/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</w:pPr>
      <w:r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 xml:space="preserve">О внесении изменений в </w:t>
      </w:r>
      <w:r w:rsidR="00393AA7" w:rsidRPr="00393AA7"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>приложение № 1</w:t>
      </w:r>
      <w:r w:rsidR="00393AA7"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r w:rsidR="00241DBE"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 xml:space="preserve">к </w:t>
      </w:r>
      <w:r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>п</w:t>
      </w:r>
      <w:r w:rsidRPr="00D83C08"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>риказ</w:t>
      </w:r>
      <w:r w:rsidR="00241DBE"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>у</w:t>
      </w:r>
      <w:r w:rsidRPr="00D83C08"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r w:rsidR="00CE11B3" w:rsidRPr="00CE11B3"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 xml:space="preserve">Росалкогольтабакконтроля </w:t>
      </w:r>
      <w:r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>от </w:t>
      </w:r>
      <w:r w:rsidR="00336CCA"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>27</w:t>
      </w:r>
      <w:r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> </w:t>
      </w:r>
      <w:r w:rsidR="00336CCA"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>мая</w:t>
      </w:r>
      <w:r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r w:rsidRPr="00D83C08"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>20</w:t>
      </w:r>
      <w:r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>2</w:t>
      </w:r>
      <w:r w:rsidR="00336CCA"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>4</w:t>
      </w:r>
      <w:r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> г.</w:t>
      </w:r>
      <w:r w:rsidRPr="00D83C08"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r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>№</w:t>
      </w:r>
      <w:r>
        <w:rPr>
          <w:rFonts w:eastAsia="Calibri"/>
        </w:rPr>
        <w:t> </w:t>
      </w:r>
      <w:r w:rsidR="00336CCA">
        <w:rPr>
          <w:rStyle w:val="pt-a0"/>
          <w:rFonts w:ascii="Times New Roman" w:eastAsia="Calibri" w:hAnsi="Times New Roman"/>
          <w:bCs/>
          <w:sz w:val="28"/>
          <w:szCs w:val="28"/>
          <w:shd w:val="clear" w:color="auto" w:fill="FFFFFF"/>
          <w:lang w:eastAsia="en-US"/>
        </w:rPr>
        <w:t>221</w:t>
      </w:r>
    </w:p>
    <w:p w:rsidR="001A4464" w:rsidRDefault="001A4464" w:rsidP="001A4464">
      <w:pPr>
        <w:pStyle w:val="ConsPlusTitle"/>
        <w:jc w:val="center"/>
        <w:rPr>
          <w:rStyle w:val="pt-a0"/>
          <w:rFonts w:ascii="Times New Roman" w:eastAsiaTheme="minorHAnsi" w:hAnsi="Times New Roman" w:cstheme="minorBidi"/>
          <w:b w:val="0"/>
          <w:bCs/>
          <w:sz w:val="28"/>
          <w:szCs w:val="28"/>
          <w:shd w:val="clear" w:color="auto" w:fill="FFFFFF"/>
        </w:rPr>
      </w:pPr>
    </w:p>
    <w:p w:rsidR="001A4464" w:rsidRDefault="001A4464" w:rsidP="009754C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2F78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подпунктом 17</w:t>
      </w:r>
      <w:r w:rsidRPr="00360217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статьи 2,</w:t>
      </w:r>
      <w:r w:rsidRPr="009F41BF">
        <w:rPr>
          <w:rFonts w:ascii="Times New Roman" w:hAnsi="Times New Roman"/>
          <w:sz w:val="28"/>
          <w:szCs w:val="28"/>
        </w:rPr>
        <w:t xml:space="preserve"> </w:t>
      </w:r>
      <w:r w:rsidR="00336CCA" w:rsidRPr="00336CCA">
        <w:rPr>
          <w:rFonts w:ascii="Times New Roman" w:hAnsi="Times New Roman"/>
          <w:sz w:val="28"/>
          <w:szCs w:val="28"/>
        </w:rPr>
        <w:t>пунктом 11 статьи 11</w:t>
      </w:r>
      <w:r w:rsidRPr="009F41BF">
        <w:rPr>
          <w:rFonts w:ascii="Times New Roman" w:hAnsi="Times New Roman"/>
          <w:sz w:val="28"/>
          <w:szCs w:val="28"/>
        </w:rPr>
        <w:t xml:space="preserve"> Федерального закона от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F41BF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F41BF">
        <w:rPr>
          <w:rFonts w:ascii="Times New Roman" w:hAnsi="Times New Roman"/>
          <w:sz w:val="28"/>
          <w:szCs w:val="28"/>
        </w:rPr>
        <w:t>ноября 1995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9F41BF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 </w:t>
      </w:r>
      <w:r w:rsidRPr="009F41BF">
        <w:rPr>
          <w:rFonts w:ascii="Times New Roman" w:hAnsi="Times New Roman"/>
          <w:sz w:val="28"/>
          <w:szCs w:val="28"/>
        </w:rPr>
        <w:t xml:space="preserve">171-ФЗ </w:t>
      </w:r>
      <w:r>
        <w:rPr>
          <w:rFonts w:ascii="Times New Roman" w:hAnsi="Times New Roman"/>
          <w:sz w:val="28"/>
          <w:szCs w:val="28"/>
        </w:rPr>
        <w:t>«</w:t>
      </w:r>
      <w:r w:rsidRPr="009F41BF">
        <w:rPr>
          <w:rFonts w:ascii="Times New Roman" w:hAnsi="Times New Roman"/>
          <w:sz w:val="28"/>
          <w:szCs w:val="28"/>
        </w:rPr>
        <w:t>О государственном регулировании производства и оборота этилового спирта, алкогольной и</w:t>
      </w:r>
      <w:r w:rsidR="00241DBE">
        <w:rPr>
          <w:rFonts w:ascii="Times New Roman" w:hAnsi="Times New Roman"/>
          <w:sz w:val="28"/>
          <w:szCs w:val="28"/>
        </w:rPr>
        <w:t> </w:t>
      </w:r>
      <w:r w:rsidRPr="009F41BF">
        <w:rPr>
          <w:rFonts w:ascii="Times New Roman" w:hAnsi="Times New Roman"/>
          <w:sz w:val="28"/>
          <w:szCs w:val="28"/>
        </w:rPr>
        <w:t>спиртосодержащей продукции и об ограничении потребления (распития) алкогольной продукции</w:t>
      </w:r>
      <w:r w:rsidR="001703A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пунктом 1 </w:t>
      </w:r>
      <w:r w:rsidRPr="00592F78">
        <w:rPr>
          <w:rFonts w:ascii="Times New Roman" w:hAnsi="Times New Roman"/>
          <w:sz w:val="28"/>
          <w:szCs w:val="28"/>
        </w:rPr>
        <w:t>Положения о Федеральной службе по</w:t>
      </w:r>
      <w:r w:rsidR="00393AA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контролю за алкогольным и табачным рынками</w:t>
      </w:r>
      <w:r w:rsidRPr="00592F78">
        <w:rPr>
          <w:rFonts w:ascii="Times New Roman" w:hAnsi="Times New Roman"/>
          <w:sz w:val="28"/>
          <w:szCs w:val="28"/>
        </w:rPr>
        <w:t xml:space="preserve">, утвержденного постановлением Правительства Российской Федерации от 24 февраля 2009 г. </w:t>
      </w:r>
      <w:r>
        <w:rPr>
          <w:rFonts w:ascii="Times New Roman" w:hAnsi="Times New Roman"/>
          <w:sz w:val="28"/>
          <w:szCs w:val="28"/>
        </w:rPr>
        <w:t>№</w:t>
      </w:r>
      <w:r w:rsidR="00393AA7">
        <w:rPr>
          <w:rFonts w:ascii="Times New Roman" w:hAnsi="Times New Roman"/>
          <w:sz w:val="28"/>
          <w:szCs w:val="28"/>
        </w:rPr>
        <w:t> </w:t>
      </w:r>
      <w:r w:rsidRPr="00592F78">
        <w:rPr>
          <w:rFonts w:ascii="Times New Roman" w:hAnsi="Times New Roman"/>
          <w:sz w:val="28"/>
          <w:szCs w:val="28"/>
        </w:rPr>
        <w:t xml:space="preserve">154, </w:t>
      </w:r>
      <w:r w:rsidRPr="00C95BF4">
        <w:rPr>
          <w:rFonts w:ascii="Times New Roman" w:eastAsia="Times New Roman" w:hAnsi="Times New Roman"/>
          <w:spacing w:val="44"/>
          <w:sz w:val="28"/>
          <w:szCs w:val="28"/>
          <w:lang w:eastAsia="ru-RU"/>
        </w:rPr>
        <w:t>приказыва</w:t>
      </w:r>
      <w:r w:rsidRPr="00C95BF4">
        <w:rPr>
          <w:rFonts w:ascii="Times New Roman" w:eastAsia="Times New Roman" w:hAnsi="Times New Roman"/>
          <w:sz w:val="28"/>
          <w:szCs w:val="28"/>
          <w:lang w:eastAsia="ru-RU"/>
        </w:rPr>
        <w:t>ю:</w:t>
      </w:r>
    </w:p>
    <w:p w:rsidR="001A4464" w:rsidRDefault="001A4464" w:rsidP="009754C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У</w:t>
      </w:r>
      <w:r w:rsidRPr="006C1A6E">
        <w:rPr>
          <w:rFonts w:ascii="Times New Roman" w:eastAsia="Times New Roman" w:hAnsi="Times New Roman"/>
          <w:sz w:val="28"/>
          <w:szCs w:val="28"/>
          <w:lang w:eastAsia="ru-RU"/>
        </w:rPr>
        <w:t>твердить прилагаемые изменения, которые вносятся в</w:t>
      </w:r>
      <w:r w:rsidR="00E23B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3B49" w:rsidRPr="00E23B49">
        <w:rPr>
          <w:rFonts w:ascii="Times New Roman" w:eastAsia="Times New Roman" w:hAnsi="Times New Roman"/>
          <w:sz w:val="28"/>
          <w:szCs w:val="28"/>
          <w:lang w:eastAsia="ru-RU"/>
        </w:rPr>
        <w:t>приложение №</w:t>
      </w:r>
      <w:r w:rsidR="00E23B4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23B49" w:rsidRPr="00E23B49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="00241DBE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E23B49" w:rsidRPr="00E23B49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  <w:r w:rsidR="00241DB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52681">
        <w:t xml:space="preserve"> </w:t>
      </w:r>
      <w:r w:rsidRPr="00152681">
        <w:rPr>
          <w:rFonts w:ascii="Times New Roman" w:eastAsia="Times New Roman" w:hAnsi="Times New Roman"/>
          <w:sz w:val="28"/>
          <w:szCs w:val="28"/>
          <w:lang w:eastAsia="ru-RU"/>
        </w:rPr>
        <w:t xml:space="preserve">Росалкогольрегулирования </w:t>
      </w:r>
      <w:r w:rsidR="00934051" w:rsidRPr="00934051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93405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34051" w:rsidRPr="00934051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934051">
        <w:rPr>
          <w:rFonts w:ascii="Times New Roman" w:eastAsia="Times New Roman" w:hAnsi="Times New Roman"/>
          <w:sz w:val="28"/>
          <w:szCs w:val="28"/>
          <w:lang w:eastAsia="ru-RU"/>
        </w:rPr>
        <w:t xml:space="preserve"> мая </w:t>
      </w:r>
      <w:r w:rsidR="00934051" w:rsidRPr="00934051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="00934051">
        <w:rPr>
          <w:rFonts w:ascii="Times New Roman" w:eastAsia="Times New Roman" w:hAnsi="Times New Roman"/>
          <w:sz w:val="28"/>
          <w:szCs w:val="28"/>
          <w:lang w:eastAsia="ru-RU"/>
        </w:rPr>
        <w:t> г. № 221 «</w:t>
      </w:r>
      <w:r w:rsidR="00934051" w:rsidRPr="00934051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241DB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34051" w:rsidRPr="00934051">
        <w:rPr>
          <w:rFonts w:ascii="Times New Roman" w:eastAsia="Times New Roman" w:hAnsi="Times New Roman"/>
          <w:sz w:val="28"/>
          <w:szCs w:val="28"/>
          <w:lang w:eastAsia="ru-RU"/>
        </w:rPr>
        <w:t>утверждении порядка, сроков и формы направления организацией, осуществляющей производство этилового спирта (за исключением этилового спирта, произведенного из</w:t>
      </w:r>
      <w:r w:rsidR="0093405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34051" w:rsidRPr="00934051">
        <w:rPr>
          <w:rFonts w:ascii="Times New Roman" w:eastAsia="Times New Roman" w:hAnsi="Times New Roman"/>
          <w:sz w:val="28"/>
          <w:szCs w:val="28"/>
          <w:lang w:eastAsia="ru-RU"/>
        </w:rPr>
        <w:t xml:space="preserve">непищевого сырья растительного происхождения, дистиллятов винного, виноградного, плодового, коньячного, </w:t>
      </w:r>
      <w:proofErr w:type="spellStart"/>
      <w:r w:rsidR="00934051" w:rsidRPr="00934051">
        <w:rPr>
          <w:rFonts w:ascii="Times New Roman" w:eastAsia="Times New Roman" w:hAnsi="Times New Roman"/>
          <w:sz w:val="28"/>
          <w:szCs w:val="28"/>
          <w:lang w:eastAsia="ru-RU"/>
        </w:rPr>
        <w:t>кальвадосного</w:t>
      </w:r>
      <w:proofErr w:type="spellEnd"/>
      <w:r w:rsidR="00934051" w:rsidRPr="0093405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934051" w:rsidRPr="00934051">
        <w:rPr>
          <w:rFonts w:ascii="Times New Roman" w:eastAsia="Times New Roman" w:hAnsi="Times New Roman"/>
          <w:sz w:val="28"/>
          <w:szCs w:val="28"/>
          <w:lang w:eastAsia="ru-RU"/>
        </w:rPr>
        <w:t>вискового</w:t>
      </w:r>
      <w:proofErr w:type="spellEnd"/>
      <w:r w:rsidR="00934051" w:rsidRPr="00934051">
        <w:rPr>
          <w:rFonts w:ascii="Times New Roman" w:eastAsia="Times New Roman" w:hAnsi="Times New Roman"/>
          <w:sz w:val="28"/>
          <w:szCs w:val="28"/>
          <w:lang w:eastAsia="ru-RU"/>
        </w:rPr>
        <w:t>, ромового и</w:t>
      </w:r>
      <w:r w:rsidR="0093405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34051" w:rsidRPr="00934051">
        <w:rPr>
          <w:rFonts w:ascii="Times New Roman" w:eastAsia="Times New Roman" w:hAnsi="Times New Roman"/>
          <w:sz w:val="28"/>
          <w:szCs w:val="28"/>
          <w:lang w:eastAsia="ru-RU"/>
        </w:rPr>
        <w:t>винодельческой продукции) или алкогольной продукции, относящейся к</w:t>
      </w:r>
      <w:r w:rsidR="0093405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34051" w:rsidRPr="00934051">
        <w:rPr>
          <w:rFonts w:ascii="Times New Roman" w:eastAsia="Times New Roman" w:hAnsi="Times New Roman"/>
          <w:sz w:val="28"/>
          <w:szCs w:val="28"/>
          <w:lang w:eastAsia="ru-RU"/>
        </w:rPr>
        <w:t xml:space="preserve">спиртным напиткам (за исключением </w:t>
      </w:r>
      <w:r w:rsidR="00934051" w:rsidRPr="0093405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винодельческой продукции), сведений о</w:t>
      </w:r>
      <w:r w:rsidR="0093405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="00934051" w:rsidRPr="00934051">
        <w:rPr>
          <w:rFonts w:ascii="Times New Roman" w:eastAsia="Times New Roman" w:hAnsi="Times New Roman"/>
          <w:sz w:val="28"/>
          <w:szCs w:val="28"/>
          <w:lang w:eastAsia="ru-RU"/>
        </w:rPr>
        <w:t>бенефициарных</w:t>
      </w:r>
      <w:proofErr w:type="spellEnd"/>
      <w:r w:rsidR="00934051" w:rsidRPr="00934051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владельцах такой организации, лице, контролирующем такую организацию</w:t>
      </w:r>
      <w:r w:rsidR="0093405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52681">
        <w:rPr>
          <w:rFonts w:ascii="Times New Roman" w:eastAsia="Times New Roman" w:hAnsi="Times New Roman"/>
          <w:sz w:val="28"/>
          <w:szCs w:val="28"/>
          <w:lang w:eastAsia="ru-RU"/>
        </w:rPr>
        <w:t xml:space="preserve"> (зарегистрирован Минюстом России </w:t>
      </w:r>
      <w:r w:rsidR="00934051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E23B4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34051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15268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93405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52681">
        <w:rPr>
          <w:rFonts w:ascii="Times New Roman" w:eastAsia="Times New Roman" w:hAnsi="Times New Roman"/>
          <w:sz w:val="28"/>
          <w:szCs w:val="28"/>
          <w:lang w:eastAsia="ru-RU"/>
        </w:rPr>
        <w:t xml:space="preserve"> г., регистрационный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2681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34051" w:rsidRPr="00934051">
        <w:rPr>
          <w:rFonts w:ascii="Times New Roman" w:eastAsia="Times New Roman" w:hAnsi="Times New Roman"/>
          <w:sz w:val="28"/>
          <w:szCs w:val="28"/>
          <w:lang w:eastAsia="ru-RU"/>
        </w:rPr>
        <w:t>78400</w:t>
      </w:r>
      <w:r w:rsidR="0093405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1A4464" w:rsidRPr="00CC69BE" w:rsidRDefault="001A4464" w:rsidP="009754C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9BE">
        <w:rPr>
          <w:rFonts w:ascii="Times New Roman" w:eastAsia="Times New Roman" w:hAnsi="Times New Roman"/>
          <w:sz w:val="28"/>
          <w:szCs w:val="28"/>
          <w:lang w:eastAsia="ru-RU"/>
        </w:rPr>
        <w:t xml:space="preserve">2. Настоящий приказ вступает в силу с 1 </w:t>
      </w:r>
      <w:r w:rsidR="001703A2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CC69BE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1703A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C69B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B5664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C69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4464" w:rsidRDefault="001A4464" w:rsidP="001A446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4464" w:rsidRDefault="001A4464" w:rsidP="001A446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4464" w:rsidRDefault="001A4464" w:rsidP="001A446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0"/>
        <w:gridCol w:w="4667"/>
      </w:tblGrid>
      <w:tr w:rsidR="001A4464" w:rsidTr="00354646">
        <w:tc>
          <w:tcPr>
            <w:tcW w:w="4955" w:type="dxa"/>
          </w:tcPr>
          <w:p w:rsidR="001A4464" w:rsidRDefault="001A4464" w:rsidP="0035464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814" w:type="dxa"/>
          </w:tcPr>
          <w:p w:rsidR="001A4464" w:rsidRDefault="001A4464" w:rsidP="00354646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Del="00B73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Алёшин</w:t>
            </w:r>
          </w:p>
        </w:tc>
      </w:tr>
    </w:tbl>
    <w:p w:rsidR="00926932" w:rsidRDefault="00926932" w:rsidP="001A44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926932" w:rsidSect="00104733">
          <w:headerReference w:type="default" r:id="rId6"/>
          <w:pgSz w:w="11906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:rsidR="001A4464" w:rsidRDefault="001A4464" w:rsidP="001A4464">
      <w:pPr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lastRenderedPageBreak/>
        <w:t>Утверждены</w:t>
      </w:r>
    </w:p>
    <w:p w:rsidR="001A4464" w:rsidRPr="00312FBC" w:rsidRDefault="001A4464" w:rsidP="001A44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FB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12FBC">
        <w:rPr>
          <w:rFonts w:ascii="Times New Roman" w:hAnsi="Times New Roman" w:cs="Times New Roman"/>
          <w:sz w:val="28"/>
          <w:szCs w:val="28"/>
        </w:rPr>
        <w:t xml:space="preserve"> Федеральной службы</w:t>
      </w:r>
    </w:p>
    <w:p w:rsidR="001A4464" w:rsidRDefault="001A4464" w:rsidP="001A44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FB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контролю за алкогольным </w:t>
      </w:r>
    </w:p>
    <w:p w:rsidR="001A4464" w:rsidRPr="00312FBC" w:rsidRDefault="001A4464" w:rsidP="001A44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табачным рынками</w:t>
      </w:r>
    </w:p>
    <w:p w:rsidR="001A4464" w:rsidRPr="00312FBC" w:rsidRDefault="001A4464" w:rsidP="001A4464">
      <w:pPr>
        <w:pStyle w:val="ConsPlusNormal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312FB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12FB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12FB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12FBC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12FB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12FBC">
        <w:rPr>
          <w:rFonts w:ascii="Times New Roman" w:hAnsi="Times New Roman" w:cs="Times New Roman"/>
          <w:sz w:val="28"/>
          <w:szCs w:val="28"/>
        </w:rPr>
        <w:t>__ 20</w:t>
      </w:r>
      <w:r>
        <w:rPr>
          <w:rFonts w:ascii="Times New Roman" w:hAnsi="Times New Roman" w:cs="Times New Roman"/>
          <w:sz w:val="28"/>
          <w:szCs w:val="28"/>
        </w:rPr>
        <w:t>26 г. № ____</w:t>
      </w:r>
    </w:p>
    <w:p w:rsidR="001A4464" w:rsidRDefault="001A4464" w:rsidP="001A446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4464" w:rsidRDefault="001A4464" w:rsidP="001A4464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4464" w:rsidRPr="00CE11B3" w:rsidRDefault="001A4464" w:rsidP="001A446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6C1A6E">
        <w:rPr>
          <w:rFonts w:ascii="Times New Roman" w:hAnsi="Times New Roman" w:cs="Times New Roman"/>
          <w:b/>
          <w:sz w:val="28"/>
          <w:szCs w:val="28"/>
        </w:rPr>
        <w:t xml:space="preserve">зменения, которые вносятся в </w:t>
      </w:r>
      <w:r w:rsidR="00E23B49">
        <w:rPr>
          <w:rFonts w:ascii="Times New Roman" w:hAnsi="Times New Roman" w:cs="Times New Roman"/>
          <w:b/>
          <w:sz w:val="28"/>
          <w:szCs w:val="28"/>
        </w:rPr>
        <w:t>приложение № 1</w:t>
      </w:r>
      <w:r w:rsidR="00241DBE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E23B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5CD5">
        <w:rPr>
          <w:rFonts w:ascii="Times New Roman" w:hAnsi="Times New Roman" w:cs="Times New Roman"/>
          <w:b/>
          <w:sz w:val="28"/>
          <w:szCs w:val="28"/>
        </w:rPr>
        <w:t>приказ</w:t>
      </w:r>
      <w:r w:rsidR="00241DBE">
        <w:rPr>
          <w:rFonts w:ascii="Times New Roman" w:hAnsi="Times New Roman" w:cs="Times New Roman"/>
          <w:b/>
          <w:sz w:val="28"/>
          <w:szCs w:val="28"/>
        </w:rPr>
        <w:t>у</w:t>
      </w:r>
      <w:r w:rsidRPr="00605C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1B3" w:rsidRPr="00CE11B3">
        <w:rPr>
          <w:rFonts w:ascii="Times New Roman" w:hAnsi="Times New Roman" w:cs="Times New Roman"/>
          <w:b/>
          <w:sz w:val="28"/>
          <w:szCs w:val="28"/>
        </w:rPr>
        <w:t>Росалкогольтабакконтроля</w:t>
      </w:r>
      <w:r w:rsidR="00E23B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4051" w:rsidRPr="00934051">
        <w:rPr>
          <w:rFonts w:ascii="Times New Roman" w:hAnsi="Times New Roman" w:cs="Times New Roman"/>
          <w:b/>
          <w:sz w:val="28"/>
          <w:szCs w:val="28"/>
        </w:rPr>
        <w:t>от 27 мая 2024 г. № 221</w:t>
      </w:r>
    </w:p>
    <w:p w:rsidR="009A68FB" w:rsidRDefault="009A68FB" w:rsidP="001A4464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FDF" w:rsidRDefault="00E23B49" w:rsidP="001C247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</w:t>
      </w:r>
      <w:r w:rsidR="00176484" w:rsidRPr="00176484">
        <w:rPr>
          <w:sz w:val="28"/>
          <w:szCs w:val="28"/>
        </w:rPr>
        <w:t xml:space="preserve"> пункте 3 </w:t>
      </w:r>
      <w:r w:rsidR="00906FDF">
        <w:rPr>
          <w:sz w:val="28"/>
          <w:szCs w:val="28"/>
        </w:rPr>
        <w:t>изложить в следующей редакции:</w:t>
      </w:r>
    </w:p>
    <w:p w:rsidR="00906FDF" w:rsidRPr="00906FDF" w:rsidRDefault="00906FDF" w:rsidP="001C247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06FDF">
        <w:rPr>
          <w:sz w:val="28"/>
          <w:szCs w:val="28"/>
        </w:rPr>
        <w:t>Организация обязана направить посредством федеральной государственной информационной системы «Единый портал государственных и муниципальных услуг (функций)» (далее – Единый портал) или с</w:t>
      </w:r>
      <w:r>
        <w:rPr>
          <w:sz w:val="28"/>
          <w:szCs w:val="28"/>
        </w:rPr>
        <w:t> </w:t>
      </w:r>
      <w:r w:rsidRPr="00906FDF">
        <w:rPr>
          <w:sz w:val="28"/>
          <w:szCs w:val="28"/>
        </w:rPr>
        <w:t>использованием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(далее – ЕГАИС) в</w:t>
      </w:r>
      <w:r>
        <w:rPr>
          <w:sz w:val="28"/>
          <w:szCs w:val="28"/>
        </w:rPr>
        <w:t> </w:t>
      </w:r>
      <w:r w:rsidRPr="00906FDF">
        <w:rPr>
          <w:sz w:val="28"/>
          <w:szCs w:val="28"/>
        </w:rPr>
        <w:t>форме электронных документов, подписанных усиленной квалифицированной электронной подписью или усиленной неквалифицированной электронной подписью (используется физическими лицами, представляющими интересы индивидуальных предпринимателей и</w:t>
      </w:r>
      <w:r>
        <w:rPr>
          <w:sz w:val="28"/>
          <w:szCs w:val="28"/>
        </w:rPr>
        <w:t> </w:t>
      </w:r>
      <w:r w:rsidRPr="00906FDF">
        <w:rPr>
          <w:sz w:val="28"/>
          <w:szCs w:val="28"/>
        </w:rPr>
        <w:t>юридических лиц при наличии доверенности, подтверждающей их</w:t>
      </w:r>
      <w:r>
        <w:rPr>
          <w:sz w:val="28"/>
          <w:szCs w:val="28"/>
        </w:rPr>
        <w:t> </w:t>
      </w:r>
      <w:r w:rsidRPr="00906FDF">
        <w:rPr>
          <w:sz w:val="28"/>
          <w:szCs w:val="28"/>
        </w:rPr>
        <w:t>полномочия, в машиночитаемом виде, подписанной усиленной квалифицированной электронной подписью доверителя, или усиленной квалифицированной электронной подписью лица, которому выдана доверенность с правом передоверия, или усиленной квалифицированной электронной подписью нотариуса в случае, если доверенность, в том числе доверенность, выданная в порядке передоверия, удостоверена нотариусом),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</w:t>
      </w:r>
      <w:r>
        <w:rPr>
          <w:sz w:val="28"/>
          <w:szCs w:val="28"/>
        </w:rPr>
        <w:t> </w:t>
      </w:r>
      <w:r w:rsidRPr="00906FDF">
        <w:rPr>
          <w:sz w:val="28"/>
          <w:szCs w:val="28"/>
        </w:rPr>
        <w:t xml:space="preserve">установленном Правительством Российской Федерации порядке, </w:t>
      </w:r>
      <w:r w:rsidRPr="00906FDF">
        <w:rPr>
          <w:sz w:val="28"/>
          <w:szCs w:val="28"/>
        </w:rPr>
        <w:lastRenderedPageBreak/>
        <w:t>при</w:t>
      </w:r>
      <w:r>
        <w:rPr>
          <w:sz w:val="28"/>
          <w:szCs w:val="28"/>
        </w:rPr>
        <w:t> </w:t>
      </w:r>
      <w:r w:rsidRPr="00906FDF">
        <w:rPr>
          <w:sz w:val="28"/>
          <w:szCs w:val="28"/>
        </w:rPr>
        <w:t>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информации, в Федеральную службу по контролю за алкогольным и табачным рынками сведения о</w:t>
      </w:r>
      <w:r>
        <w:rPr>
          <w:sz w:val="28"/>
          <w:szCs w:val="28"/>
        </w:rPr>
        <w:t> </w:t>
      </w:r>
      <w:proofErr w:type="spellStart"/>
      <w:r w:rsidRPr="00906FDF">
        <w:rPr>
          <w:sz w:val="28"/>
          <w:szCs w:val="28"/>
        </w:rPr>
        <w:t>бенефициарных</w:t>
      </w:r>
      <w:proofErr w:type="spellEnd"/>
      <w:r w:rsidRPr="00906FDF">
        <w:rPr>
          <w:sz w:val="28"/>
          <w:szCs w:val="28"/>
        </w:rPr>
        <w:t xml:space="preserve"> владельцах такой организации, а также о лице, контролирующем такую организацию, по форме согласно приложению </w:t>
      </w:r>
      <w:r>
        <w:rPr>
          <w:sz w:val="28"/>
          <w:szCs w:val="28"/>
        </w:rPr>
        <w:t>№ </w:t>
      </w:r>
      <w:r w:rsidRPr="00906FDF">
        <w:rPr>
          <w:sz w:val="28"/>
          <w:szCs w:val="28"/>
        </w:rPr>
        <w:t>2 к</w:t>
      </w:r>
      <w:r>
        <w:rPr>
          <w:sz w:val="28"/>
          <w:szCs w:val="28"/>
        </w:rPr>
        <w:t> </w:t>
      </w:r>
      <w:r w:rsidRPr="00906FDF">
        <w:rPr>
          <w:sz w:val="28"/>
          <w:szCs w:val="28"/>
        </w:rPr>
        <w:t>настоящему приказу.</w:t>
      </w:r>
    </w:p>
    <w:p w:rsidR="001C2479" w:rsidRPr="00176484" w:rsidRDefault="00E23B49" w:rsidP="001C2479">
      <w:pPr>
        <w:pStyle w:val="a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</w:t>
      </w:r>
      <w:r w:rsidR="001C2479">
        <w:rPr>
          <w:sz w:val="28"/>
          <w:szCs w:val="28"/>
        </w:rPr>
        <w:t xml:space="preserve"> пункте 4 </w:t>
      </w:r>
      <w:r w:rsidR="001C2479" w:rsidRPr="00176484">
        <w:rPr>
          <w:sz w:val="28"/>
          <w:szCs w:val="28"/>
        </w:rPr>
        <w:t>слова «в форме электронного документа, подписанного электронной подписью руководителя организации (иного уполномоченного лица)</w:t>
      </w:r>
      <w:r w:rsidR="001E032C">
        <w:rPr>
          <w:sz w:val="28"/>
          <w:szCs w:val="28"/>
        </w:rPr>
        <w:t>,»</w:t>
      </w:r>
      <w:r w:rsidR="001C2479" w:rsidRPr="00176484">
        <w:rPr>
          <w:sz w:val="28"/>
          <w:szCs w:val="28"/>
        </w:rPr>
        <w:t xml:space="preserve"> заменить словами «посредством </w:t>
      </w:r>
      <w:r w:rsidR="001E032C">
        <w:rPr>
          <w:sz w:val="28"/>
          <w:szCs w:val="28"/>
        </w:rPr>
        <w:t>Единого портала</w:t>
      </w:r>
      <w:r w:rsidR="001C2479" w:rsidRPr="00176484">
        <w:rPr>
          <w:sz w:val="28"/>
          <w:szCs w:val="28"/>
        </w:rPr>
        <w:t xml:space="preserve"> или с</w:t>
      </w:r>
      <w:r w:rsidR="00906FDF">
        <w:rPr>
          <w:sz w:val="28"/>
          <w:szCs w:val="28"/>
        </w:rPr>
        <w:t> </w:t>
      </w:r>
      <w:r w:rsidR="001C2479" w:rsidRPr="00176484">
        <w:rPr>
          <w:sz w:val="28"/>
          <w:szCs w:val="28"/>
        </w:rPr>
        <w:t xml:space="preserve">использованием </w:t>
      </w:r>
      <w:r w:rsidR="001E032C">
        <w:rPr>
          <w:sz w:val="28"/>
          <w:szCs w:val="28"/>
        </w:rPr>
        <w:t>ЕГАИС</w:t>
      </w:r>
      <w:r w:rsidR="001C2479" w:rsidRPr="00176484">
        <w:rPr>
          <w:sz w:val="28"/>
          <w:szCs w:val="28"/>
        </w:rPr>
        <w:t xml:space="preserve"> в форме электронных документов, подписанных усиленной квалифицированной электронной подписью или усиленной</w:t>
      </w:r>
      <w:r w:rsidR="001C2479">
        <w:rPr>
          <w:sz w:val="28"/>
          <w:szCs w:val="28"/>
        </w:rPr>
        <w:t xml:space="preserve"> </w:t>
      </w:r>
      <w:r w:rsidR="001C2479" w:rsidRPr="00176484">
        <w:rPr>
          <w:sz w:val="28"/>
          <w:szCs w:val="28"/>
        </w:rPr>
        <w:t>неквалифицированной электронной подписью</w:t>
      </w:r>
      <w:r w:rsidR="00D65809" w:rsidRPr="00D65809">
        <w:t xml:space="preserve"> </w:t>
      </w:r>
      <w:r w:rsidR="00D65809" w:rsidRPr="00D65809">
        <w:rPr>
          <w:sz w:val="28"/>
          <w:szCs w:val="28"/>
        </w:rPr>
        <w:t>(используется физическими лицами, представляющими интересы индивидуальных предпринимателей и</w:t>
      </w:r>
      <w:r w:rsidR="00906FDF">
        <w:rPr>
          <w:sz w:val="28"/>
          <w:szCs w:val="28"/>
        </w:rPr>
        <w:t> </w:t>
      </w:r>
      <w:r w:rsidR="00D65809" w:rsidRPr="00D65809">
        <w:rPr>
          <w:sz w:val="28"/>
          <w:szCs w:val="28"/>
        </w:rPr>
        <w:t>юридических лиц при наличии доверенности, подтверждающей их</w:t>
      </w:r>
      <w:r w:rsidR="00906FDF">
        <w:rPr>
          <w:sz w:val="28"/>
          <w:szCs w:val="28"/>
        </w:rPr>
        <w:t> </w:t>
      </w:r>
      <w:r w:rsidR="00D65809" w:rsidRPr="00D65809">
        <w:rPr>
          <w:sz w:val="28"/>
          <w:szCs w:val="28"/>
        </w:rPr>
        <w:t>полномочия, в машиночитаемом виде, подписанной усиленной квалифицированной электронной подписью доверителя, или усиленной квалифицированной электронной подписью лица, которому выдана доверенность с правом передоверия, или усиленной квалифицированной электронной подписью нотариуса в случае, если доверенность, в том числе доверенность, выданная в порядке передоверия, удостоверена нотариусом),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</w:t>
      </w:r>
      <w:r w:rsidR="00906FDF">
        <w:rPr>
          <w:sz w:val="28"/>
          <w:szCs w:val="28"/>
        </w:rPr>
        <w:t> </w:t>
      </w:r>
      <w:bookmarkStart w:id="0" w:name="_GoBack"/>
      <w:bookmarkEnd w:id="0"/>
      <w:r w:rsidR="00D65809" w:rsidRPr="00D65809">
        <w:rPr>
          <w:sz w:val="28"/>
          <w:szCs w:val="28"/>
        </w:rPr>
        <w:t>установленном Правительством Российской Федерации порядке,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</w:t>
      </w:r>
      <w:r w:rsidR="001C2479">
        <w:rPr>
          <w:sz w:val="28"/>
          <w:szCs w:val="28"/>
        </w:rPr>
        <w:t>».</w:t>
      </w:r>
    </w:p>
    <w:sectPr w:rsidR="001C2479" w:rsidRPr="00176484" w:rsidSect="00104733">
      <w:pgSz w:w="11906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01D" w:rsidRDefault="0076101D">
      <w:pPr>
        <w:spacing w:after="0" w:line="240" w:lineRule="auto"/>
      </w:pPr>
      <w:r>
        <w:separator/>
      </w:r>
    </w:p>
  </w:endnote>
  <w:endnote w:type="continuationSeparator" w:id="0">
    <w:p w:rsidR="0076101D" w:rsidRDefault="007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01D" w:rsidRDefault="0076101D">
      <w:pPr>
        <w:spacing w:after="0" w:line="240" w:lineRule="auto"/>
      </w:pPr>
      <w:r>
        <w:separator/>
      </w:r>
    </w:p>
  </w:footnote>
  <w:footnote w:type="continuationSeparator" w:id="0">
    <w:p w:rsidR="0076101D" w:rsidRDefault="00761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2355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C57CF" w:rsidRPr="009F2716" w:rsidRDefault="00926932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77"/>
    <w:rsid w:val="00007632"/>
    <w:rsid w:val="00022DD4"/>
    <w:rsid w:val="000807E9"/>
    <w:rsid w:val="000A687D"/>
    <w:rsid w:val="000D2183"/>
    <w:rsid w:val="00104733"/>
    <w:rsid w:val="001449C1"/>
    <w:rsid w:val="001703A2"/>
    <w:rsid w:val="00176484"/>
    <w:rsid w:val="001A4464"/>
    <w:rsid w:val="001C2479"/>
    <w:rsid w:val="001D7BC0"/>
    <w:rsid w:val="001E032C"/>
    <w:rsid w:val="001F3518"/>
    <w:rsid w:val="00241DBE"/>
    <w:rsid w:val="002C4B30"/>
    <w:rsid w:val="002D2C64"/>
    <w:rsid w:val="00302F25"/>
    <w:rsid w:val="00336CCA"/>
    <w:rsid w:val="00393AA7"/>
    <w:rsid w:val="003E79E6"/>
    <w:rsid w:val="004254DA"/>
    <w:rsid w:val="00452AE0"/>
    <w:rsid w:val="00486077"/>
    <w:rsid w:val="004A57E1"/>
    <w:rsid w:val="00647194"/>
    <w:rsid w:val="006838C6"/>
    <w:rsid w:val="00730C2B"/>
    <w:rsid w:val="0076101D"/>
    <w:rsid w:val="00777136"/>
    <w:rsid w:val="008503DE"/>
    <w:rsid w:val="008836D6"/>
    <w:rsid w:val="00906FDF"/>
    <w:rsid w:val="00926932"/>
    <w:rsid w:val="00934051"/>
    <w:rsid w:val="009754C9"/>
    <w:rsid w:val="009A68FB"/>
    <w:rsid w:val="009D5AFE"/>
    <w:rsid w:val="00A17B9B"/>
    <w:rsid w:val="00A56A1F"/>
    <w:rsid w:val="00AC6CC5"/>
    <w:rsid w:val="00AC6E54"/>
    <w:rsid w:val="00AE2F96"/>
    <w:rsid w:val="00AF110F"/>
    <w:rsid w:val="00AF2970"/>
    <w:rsid w:val="00B5664F"/>
    <w:rsid w:val="00BB2CE6"/>
    <w:rsid w:val="00CE11B3"/>
    <w:rsid w:val="00D138EA"/>
    <w:rsid w:val="00D65809"/>
    <w:rsid w:val="00DB2041"/>
    <w:rsid w:val="00E23B49"/>
    <w:rsid w:val="00E3208A"/>
    <w:rsid w:val="00E73883"/>
    <w:rsid w:val="00E9296F"/>
    <w:rsid w:val="00F325CB"/>
    <w:rsid w:val="00F81368"/>
    <w:rsid w:val="00FC0170"/>
    <w:rsid w:val="00FC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4F3B11-FA1C-4F41-8CA5-F80CAFAA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44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pt-a0">
    <w:name w:val="pt-a0"/>
    <w:rsid w:val="001A4464"/>
  </w:style>
  <w:style w:type="paragraph" w:customStyle="1" w:styleId="ConsPlusNormal">
    <w:name w:val="ConsPlusNormal"/>
    <w:link w:val="ConsPlusNormal0"/>
    <w:rsid w:val="001A44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4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4464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1A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1A4464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71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47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7194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1764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D6580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6580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65809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6580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65809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6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658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Клевцов Григорий Николаевич</dc:creator>
  <cp:keywords/>
  <dc:description/>
  <cp:lastModifiedBy>Клевцов Григорий Николаевич</cp:lastModifiedBy>
  <cp:revision>8</cp:revision>
  <dcterms:created xsi:type="dcterms:W3CDTF">2026-02-11T14:37:00Z</dcterms:created>
  <dcterms:modified xsi:type="dcterms:W3CDTF">2026-04-06T07:28:00Z</dcterms:modified>
</cp:coreProperties>
</file>