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45BAD" w14:textId="09827710" w:rsidR="002B4C4C" w:rsidRPr="00F735FD" w:rsidRDefault="00826BA5">
      <w:pPr>
        <w:suppressAutoHyphens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735FD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14:paraId="66645BAE" w14:textId="77777777" w:rsidR="002B4C4C" w:rsidRPr="00F735FD" w:rsidRDefault="00826BA5">
      <w:pPr>
        <w:suppressAutoHyphens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735FD">
        <w:rPr>
          <w:rFonts w:ascii="Times New Roman" w:hAnsi="Times New Roman" w:cs="Times New Roman"/>
          <w:sz w:val="28"/>
          <w:szCs w:val="28"/>
        </w:rPr>
        <w:t xml:space="preserve">к приказу Министерства труда </w:t>
      </w:r>
    </w:p>
    <w:p w14:paraId="7F518DCF" w14:textId="77777777" w:rsidR="00E92C2A" w:rsidRDefault="00826BA5">
      <w:pPr>
        <w:suppressAutoHyphens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735FD">
        <w:rPr>
          <w:rFonts w:ascii="Times New Roman" w:hAnsi="Times New Roman" w:cs="Times New Roman"/>
          <w:sz w:val="28"/>
          <w:szCs w:val="28"/>
        </w:rPr>
        <w:t xml:space="preserve">и социальной защиты </w:t>
      </w:r>
    </w:p>
    <w:p w14:paraId="66645BAF" w14:textId="76BA3688" w:rsidR="002B4C4C" w:rsidRPr="00F735FD" w:rsidRDefault="00826BA5">
      <w:pPr>
        <w:suppressAutoHyphens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735F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14:paraId="66645BB0" w14:textId="082ED59E" w:rsidR="002B4C4C" w:rsidRPr="00F735FD" w:rsidRDefault="00407F89">
      <w:pPr>
        <w:suppressAutoHyphens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r w:rsidR="00826BA5" w:rsidRPr="00F735FD">
        <w:rPr>
          <w:rFonts w:ascii="Times New Roman" w:hAnsi="Times New Roman" w:cs="Times New Roman"/>
          <w:sz w:val="28"/>
          <w:szCs w:val="28"/>
        </w:rPr>
        <w:t>» ________</w:t>
      </w:r>
      <w:r w:rsidR="00031F46" w:rsidRPr="00F735FD">
        <w:rPr>
          <w:rFonts w:ascii="Times New Roman" w:hAnsi="Times New Roman" w:cs="Times New Roman"/>
          <w:sz w:val="28"/>
          <w:szCs w:val="28"/>
        </w:rPr>
        <w:t xml:space="preserve"> </w:t>
      </w:r>
      <w:r w:rsidR="00162A61" w:rsidRPr="00F735FD">
        <w:rPr>
          <w:rFonts w:ascii="Times New Roman" w:hAnsi="Times New Roman" w:cs="Times New Roman"/>
          <w:sz w:val="28"/>
          <w:szCs w:val="28"/>
        </w:rPr>
        <w:t>202</w:t>
      </w:r>
      <w:r w:rsidR="008B65CF">
        <w:rPr>
          <w:rFonts w:ascii="Times New Roman" w:hAnsi="Times New Roman" w:cs="Times New Roman"/>
          <w:sz w:val="28"/>
          <w:szCs w:val="28"/>
        </w:rPr>
        <w:t>6</w:t>
      </w:r>
      <w:r w:rsidR="009F3779" w:rsidRPr="00F735FD">
        <w:rPr>
          <w:rFonts w:ascii="Times New Roman" w:hAnsi="Times New Roman" w:cs="Times New Roman"/>
          <w:sz w:val="28"/>
          <w:szCs w:val="28"/>
        </w:rPr>
        <w:t xml:space="preserve"> г. </w:t>
      </w:r>
      <w:r w:rsidR="00826BA5" w:rsidRPr="00F735FD">
        <w:rPr>
          <w:rFonts w:ascii="Times New Roman" w:hAnsi="Times New Roman" w:cs="Times New Roman"/>
          <w:sz w:val="28"/>
          <w:szCs w:val="28"/>
        </w:rPr>
        <w:t>№ ____</w:t>
      </w:r>
    </w:p>
    <w:p w14:paraId="66645BB1" w14:textId="77777777" w:rsidR="002B4C4C" w:rsidRDefault="002B4C4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B5619C" w14:textId="77777777" w:rsidR="0050562F" w:rsidRPr="004E145D" w:rsidRDefault="0050562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645BB3" w14:textId="34BC541A" w:rsidR="002B4C4C" w:rsidRPr="00F735FD" w:rsidRDefault="0015022F" w:rsidP="0091428C">
      <w:pPr>
        <w:suppressAutoHyphens w:val="0"/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5FD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91428C">
        <w:rPr>
          <w:rFonts w:ascii="Times New Roman" w:hAnsi="Times New Roman" w:cs="Times New Roman"/>
          <w:b/>
          <w:sz w:val="28"/>
          <w:szCs w:val="28"/>
        </w:rPr>
        <w:t>я</w:t>
      </w:r>
      <w:r w:rsidRPr="00F735FD">
        <w:rPr>
          <w:rFonts w:ascii="Times New Roman" w:hAnsi="Times New Roman" w:cs="Times New Roman"/>
          <w:b/>
          <w:sz w:val="28"/>
          <w:szCs w:val="28"/>
        </w:rPr>
        <w:t>, вносим</w:t>
      </w:r>
      <w:r w:rsidR="0091428C">
        <w:rPr>
          <w:rFonts w:ascii="Times New Roman" w:hAnsi="Times New Roman" w:cs="Times New Roman"/>
          <w:b/>
          <w:sz w:val="28"/>
          <w:szCs w:val="28"/>
        </w:rPr>
        <w:t>ые</w:t>
      </w:r>
      <w:r w:rsidRPr="00F735F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40D0D" w:rsidRPr="004E145D">
        <w:rPr>
          <w:rFonts w:ascii="Times New Roman" w:hAnsi="Times New Roman" w:cs="Times New Roman"/>
          <w:b/>
          <w:sz w:val="28"/>
          <w:szCs w:val="28"/>
        </w:rPr>
        <w:t xml:space="preserve">некоторые </w:t>
      </w:r>
      <w:r w:rsidRPr="00F735FD">
        <w:rPr>
          <w:rFonts w:ascii="Times New Roman" w:hAnsi="Times New Roman" w:cs="Times New Roman"/>
          <w:b/>
          <w:sz w:val="28"/>
          <w:szCs w:val="28"/>
        </w:rPr>
        <w:t>профессиональны</w:t>
      </w:r>
      <w:r w:rsidR="0091428C">
        <w:rPr>
          <w:rFonts w:ascii="Times New Roman" w:hAnsi="Times New Roman" w:cs="Times New Roman"/>
          <w:b/>
          <w:sz w:val="28"/>
          <w:szCs w:val="28"/>
        </w:rPr>
        <w:t>е</w:t>
      </w:r>
      <w:r w:rsidRPr="00F735FD">
        <w:rPr>
          <w:rFonts w:ascii="Times New Roman" w:hAnsi="Times New Roman" w:cs="Times New Roman"/>
          <w:b/>
          <w:sz w:val="28"/>
          <w:szCs w:val="28"/>
        </w:rPr>
        <w:t xml:space="preserve"> стандарт</w:t>
      </w:r>
      <w:r w:rsidR="0091428C">
        <w:rPr>
          <w:rFonts w:ascii="Times New Roman" w:hAnsi="Times New Roman" w:cs="Times New Roman"/>
          <w:b/>
          <w:sz w:val="28"/>
          <w:szCs w:val="28"/>
        </w:rPr>
        <w:t>ы</w:t>
      </w:r>
      <w:r w:rsidR="00DB4CDA">
        <w:rPr>
          <w:rFonts w:ascii="Times New Roman" w:hAnsi="Times New Roman" w:cs="Times New Roman"/>
          <w:b/>
          <w:sz w:val="28"/>
          <w:szCs w:val="28"/>
        </w:rPr>
        <w:t>,</w:t>
      </w:r>
      <w:r w:rsidR="008C16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35FD">
        <w:rPr>
          <w:rFonts w:ascii="Times New Roman" w:hAnsi="Times New Roman" w:cs="Times New Roman"/>
          <w:b/>
          <w:sz w:val="28"/>
          <w:szCs w:val="28"/>
        </w:rPr>
        <w:t>утвержденны</w:t>
      </w:r>
      <w:r w:rsidR="00C40D0D" w:rsidRPr="004E145D">
        <w:rPr>
          <w:rFonts w:ascii="Times New Roman" w:hAnsi="Times New Roman" w:cs="Times New Roman"/>
          <w:b/>
          <w:sz w:val="28"/>
          <w:szCs w:val="28"/>
        </w:rPr>
        <w:t>е</w:t>
      </w:r>
      <w:r w:rsidRPr="004E1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35FD">
        <w:rPr>
          <w:rFonts w:ascii="Times New Roman" w:hAnsi="Times New Roman" w:cs="Times New Roman"/>
          <w:b/>
          <w:sz w:val="28"/>
          <w:szCs w:val="28"/>
        </w:rPr>
        <w:t>приказ</w:t>
      </w:r>
      <w:r w:rsidR="00C40D0D">
        <w:rPr>
          <w:rFonts w:ascii="Times New Roman" w:hAnsi="Times New Roman" w:cs="Times New Roman"/>
          <w:b/>
          <w:sz w:val="28"/>
          <w:szCs w:val="28"/>
        </w:rPr>
        <w:t>ами</w:t>
      </w:r>
      <w:r w:rsidRPr="00F735FD">
        <w:rPr>
          <w:rFonts w:ascii="Times New Roman" w:hAnsi="Times New Roman" w:cs="Times New Roman"/>
          <w:b/>
          <w:sz w:val="28"/>
          <w:szCs w:val="28"/>
        </w:rPr>
        <w:t xml:space="preserve"> Министерства труда и социальной защиты Российской Федерации</w:t>
      </w:r>
      <w:r w:rsidR="008C16EE" w:rsidRPr="008C16EE">
        <w:t xml:space="preserve"> </w:t>
      </w:r>
    </w:p>
    <w:p w14:paraId="1F28DD10" w14:textId="77777777" w:rsidR="0050562F" w:rsidRDefault="0050562F" w:rsidP="003C5269">
      <w:pPr>
        <w:spacing w:after="0" w:line="233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48BE613A" w14:textId="77777777" w:rsidR="00407F89" w:rsidRDefault="00407F89" w:rsidP="003C5269">
      <w:pPr>
        <w:spacing w:after="0" w:line="233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2D172A1A" w14:textId="72D855AD" w:rsidR="008D677D" w:rsidRDefault="00C40D0D" w:rsidP="00407F89">
      <w:pPr>
        <w:spacing w:after="0" w:line="233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4E145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1</w:t>
      </w:r>
      <w:r w:rsidR="009C7702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E92C2A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 </w:t>
      </w:r>
      <w:r w:rsidR="00407F89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 xml:space="preserve">В </w:t>
      </w:r>
      <w:r w:rsidR="008D677D" w:rsidRPr="00DB4CDA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>профессиональном стандарте «</w:t>
      </w:r>
      <w:r w:rsidR="00407F89" w:rsidRPr="00407F89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>Руководитель профессиональной образовательной организации</w:t>
      </w:r>
      <w:r w:rsidR="000945A6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>», утвержденном</w:t>
      </w:r>
      <w:r w:rsidR="008D677D" w:rsidRPr="00DB4CDA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 xml:space="preserve"> приказом Министерства труда и социальной з</w:t>
      </w:r>
      <w:r w:rsidR="00407F89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>ащиты Российской Федерации от 21 марта 2025 г. № 137</w:t>
      </w:r>
      <w:r w:rsidR="008D677D" w:rsidRPr="00DB4CDA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>н (зарегистрирован Министерством</w:t>
      </w:r>
      <w:r w:rsidR="00407F89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 xml:space="preserve"> юстиции Российской Федерации 25 апреля</w:t>
      </w:r>
      <w:r w:rsidR="008D677D" w:rsidRPr="00DB4CDA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 xml:space="preserve"> 2025 г., регистрационный </w:t>
      </w:r>
      <w:r w:rsidR="00407F89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br/>
      </w:r>
      <w:r w:rsidR="008D677D" w:rsidRPr="00DB4CDA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>№</w:t>
      </w:r>
      <w:r w:rsidR="00407F89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 xml:space="preserve"> </w:t>
      </w:r>
      <w:r w:rsidR="00407F89" w:rsidRPr="00407F8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81970</w:t>
      </w:r>
      <w:r w:rsidR="008D677D" w:rsidRPr="00DB4CDA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>):</w:t>
      </w:r>
    </w:p>
    <w:p w14:paraId="6CB6F764" w14:textId="7AD44965" w:rsidR="008D677D" w:rsidRDefault="008D677D" w:rsidP="008D677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а) в пункте «</w:t>
      </w:r>
      <w:r w:rsidR="00407F89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3.2</w:t>
      </w:r>
      <w:r w:rsidRPr="001B4DB4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. Обобщенная трудовая функция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» </w:t>
      </w:r>
    </w:p>
    <w:p w14:paraId="423DB043" w14:textId="77777777" w:rsidR="008D677D" w:rsidRDefault="008D677D" w:rsidP="008D677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позици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ю</w:t>
      </w: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: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</w:p>
    <w:p w14:paraId="539FDAC6" w14:textId="77777777" w:rsidR="008D677D" w:rsidRDefault="008D677D" w:rsidP="008D677D">
      <w:pPr>
        <w:spacing w:after="0" w:line="233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«</w:t>
      </w:r>
    </w:p>
    <w:tbl>
      <w:tblPr>
        <w:tblStyle w:val="aff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8073"/>
      </w:tblGrid>
      <w:tr w:rsidR="008D677D" w:rsidRPr="00E5412D" w14:paraId="4E5CB0B5" w14:textId="77777777" w:rsidTr="002D6202">
        <w:tc>
          <w:tcPr>
            <w:tcW w:w="1843" w:type="dxa"/>
            <w:noWrap/>
          </w:tcPr>
          <w:p w14:paraId="3698AF01" w14:textId="77777777" w:rsidR="008D677D" w:rsidRPr="00C65B95" w:rsidRDefault="008D677D" w:rsidP="002D6202">
            <w:pP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C65B95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Образование и обучение</w:t>
            </w:r>
          </w:p>
        </w:tc>
        <w:tc>
          <w:tcPr>
            <w:tcW w:w="8073" w:type="dxa"/>
            <w:noWrap/>
          </w:tcPr>
          <w:p w14:paraId="610C0503" w14:textId="77777777" w:rsidR="00407F89" w:rsidRPr="00407F89" w:rsidRDefault="00407F89" w:rsidP="00407F8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Для заместителя руководителя (директора, заведующего, начальника) образовательной организации:</w:t>
            </w:r>
          </w:p>
          <w:p w14:paraId="25292C3E" w14:textId="77777777" w:rsidR="00407F89" w:rsidRPr="00407F89" w:rsidRDefault="00407F89" w:rsidP="00407F8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Высшее образование по направлениям подготовки «Государственное и муниципальное управление» или «Менеджмент», или «Управление персоналом», или «Экономика» и дополнительное профессиональное образование – программа профессиональной переподготовки по направлению подготовки «Образование и педагогические науки»</w:t>
            </w:r>
          </w:p>
          <w:p w14:paraId="37930C6F" w14:textId="77777777" w:rsidR="00407F89" w:rsidRPr="00407F89" w:rsidRDefault="00407F89" w:rsidP="00407F8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или</w:t>
            </w:r>
          </w:p>
          <w:p w14:paraId="1F50C3DC" w14:textId="77777777" w:rsidR="00407F89" w:rsidRPr="00407F89" w:rsidRDefault="00407F89" w:rsidP="00407F8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Высшее образование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– программа профессиональной переподготовки в области государственного и муниципального управления или менеджмента, или управления персоналом, или экономики</w:t>
            </w:r>
          </w:p>
          <w:p w14:paraId="787697F9" w14:textId="77777777" w:rsidR="00407F89" w:rsidRPr="00407F89" w:rsidRDefault="00407F89" w:rsidP="00407F8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или</w:t>
            </w:r>
          </w:p>
          <w:p w14:paraId="78B12F7A" w14:textId="77777777" w:rsidR="00407F89" w:rsidRPr="00407F89" w:rsidRDefault="00407F89" w:rsidP="00407F8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Высшее образование (инженерно-технического профиля) и дополнительное профессиональное образование – программа профессиональной переподготовки в области государственного и муниципального управления или менеджмента, или управления персоналом, или экономики, и дополнительное профессиональное образование – программа профессиональной переподготовки по направлению подготовки «Образование и педагогические науки»</w:t>
            </w:r>
          </w:p>
          <w:p w14:paraId="40775D9F" w14:textId="77777777" w:rsidR="00407F89" w:rsidRPr="00407F89" w:rsidRDefault="00407F89" w:rsidP="00407F8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</w:p>
          <w:p w14:paraId="3E4F71CE" w14:textId="77777777" w:rsidR="00407F89" w:rsidRPr="00407F89" w:rsidRDefault="00407F89" w:rsidP="00407F8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lastRenderedPageBreak/>
              <w:t>Для руководителя (директора, заведующего, начальника, управляющего) структурного подразделения, заместителя руководителя структурного подразделения:</w:t>
            </w:r>
          </w:p>
          <w:p w14:paraId="08CDCBE6" w14:textId="77777777" w:rsidR="00407F89" w:rsidRPr="00407F89" w:rsidRDefault="00407F89" w:rsidP="00407F8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Высшее образование по направлениям подготовки, соответствующим профилю образовательной деятельности структурного подразделения профессиональной образовательной организации</w:t>
            </w:r>
          </w:p>
          <w:p w14:paraId="5A13E4C9" w14:textId="77777777" w:rsidR="00407F89" w:rsidRPr="00407F89" w:rsidRDefault="00407F89" w:rsidP="00407F8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или </w:t>
            </w:r>
          </w:p>
          <w:p w14:paraId="65DC4555" w14:textId="483CCFA1" w:rsidR="008D677D" w:rsidRPr="00C65B95" w:rsidRDefault="00407F89" w:rsidP="00407F8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Высшее образование (непрофильное) и дополнительное профессиональное образование – программы профессиональной переподготовки по направлениям подготовки, соответствующим профилю образовательной деятельности структурного подразделения профессиональной образовательной организации</w:t>
            </w:r>
          </w:p>
        </w:tc>
      </w:tr>
    </w:tbl>
    <w:p w14:paraId="54F3FFFF" w14:textId="77777777" w:rsidR="008D677D" w:rsidRDefault="008D677D" w:rsidP="008D677D">
      <w:pPr>
        <w:spacing w:after="0" w:line="233" w:lineRule="auto"/>
        <w:jc w:val="right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A5481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lastRenderedPageBreak/>
        <w:t>»</w:t>
      </w:r>
    </w:p>
    <w:p w14:paraId="2FB0B739" w14:textId="77777777" w:rsidR="008D677D" w:rsidRPr="00F735FD" w:rsidRDefault="008D677D" w:rsidP="00E92C2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изложить в следующей редакции:</w:t>
      </w:r>
    </w:p>
    <w:p w14:paraId="2971DA87" w14:textId="77777777" w:rsidR="008D677D" w:rsidRDefault="008D677D" w:rsidP="008D677D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«</w:t>
      </w:r>
    </w:p>
    <w:tbl>
      <w:tblPr>
        <w:tblStyle w:val="aff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8073"/>
      </w:tblGrid>
      <w:tr w:rsidR="008D677D" w:rsidRPr="00E5412D" w14:paraId="7129760A" w14:textId="77777777" w:rsidTr="002D6202">
        <w:tc>
          <w:tcPr>
            <w:tcW w:w="1843" w:type="dxa"/>
            <w:noWrap/>
          </w:tcPr>
          <w:p w14:paraId="0FD93833" w14:textId="77777777" w:rsidR="008D677D" w:rsidRPr="00E5412D" w:rsidRDefault="008D677D" w:rsidP="002D6202">
            <w:pPr>
              <w:spacing w:after="0" w:line="240" w:lineRule="auto"/>
            </w:pPr>
            <w:r w:rsidRPr="00C65B95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Образование и обучение</w:t>
            </w:r>
          </w:p>
        </w:tc>
        <w:tc>
          <w:tcPr>
            <w:tcW w:w="8073" w:type="dxa"/>
            <w:noWrap/>
          </w:tcPr>
          <w:p w14:paraId="785FFA18" w14:textId="77777777" w:rsidR="00407F89" w:rsidRPr="00407F89" w:rsidRDefault="00407F89" w:rsidP="00407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7F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заместителя руководителя (директора, заведующего, начальника) образовательной организации:</w:t>
            </w:r>
          </w:p>
          <w:p w14:paraId="150A6BC0" w14:textId="77777777" w:rsidR="00407F89" w:rsidRPr="00407F89" w:rsidRDefault="00407F89" w:rsidP="00407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7F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Высшее образование по направлениям подготовки «Государственное и муниципальное управление» или «Менеджмент», или «Управление персоналом», или «Экономика» и дополнительное профессиональное образование – программа профессиональной переподготовки по направлению подготовки «Образование и педагогические науки»</w:t>
            </w:r>
          </w:p>
          <w:p w14:paraId="4BD45022" w14:textId="77777777" w:rsidR="00407F89" w:rsidRPr="00407F89" w:rsidRDefault="00407F89" w:rsidP="00407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7F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</w:p>
          <w:p w14:paraId="2B1308B6" w14:textId="77777777" w:rsidR="00407F89" w:rsidRPr="00407F89" w:rsidRDefault="00407F89" w:rsidP="00407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7F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Высшее образование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– программа профессиональной переподготовки в области государственного и муниципального управления или менеджмента, или управления персоналом, или экономики</w:t>
            </w:r>
          </w:p>
          <w:p w14:paraId="1441F839" w14:textId="77777777" w:rsidR="00407F89" w:rsidRPr="00407F89" w:rsidRDefault="00407F89" w:rsidP="00407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7F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</w:p>
          <w:p w14:paraId="41DC6ED6" w14:textId="1E89FA25" w:rsidR="00407F89" w:rsidRPr="00407F89" w:rsidRDefault="00407F89" w:rsidP="00407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7F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Высшее образование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непрофильное</w:t>
            </w:r>
            <w:r w:rsidRPr="00407F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и дополнительное профессиональное образование – программа профессиональной переподготовки в области государственного и муниципального управления или менеджмента, или управления персоналом, или экономики, и дополнительное профессиональное образование – программа профессиональной переподготовки по направлению подготовки «Образование и педагогические науки»</w:t>
            </w:r>
          </w:p>
          <w:p w14:paraId="4094D033" w14:textId="77777777" w:rsidR="00407F89" w:rsidRPr="00407F89" w:rsidRDefault="00407F89" w:rsidP="00407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80400CE" w14:textId="77777777" w:rsidR="00407F89" w:rsidRPr="00407F89" w:rsidRDefault="00407F89" w:rsidP="00407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7F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руководителя (директора, заведующего, начальника, управляющего) структурного подразделения, заместителя руководителя структурного подразделения:</w:t>
            </w:r>
          </w:p>
          <w:p w14:paraId="3C9FB53B" w14:textId="77777777" w:rsidR="00407F89" w:rsidRPr="00407F89" w:rsidRDefault="00407F89" w:rsidP="00407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7F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Высшее образование по направлениям подготовки, соответствующим профилю образовательной деятельности </w:t>
            </w:r>
            <w:r w:rsidRPr="00407F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структурного подразделения профессиональной образовательной организации</w:t>
            </w:r>
          </w:p>
          <w:p w14:paraId="55F85C78" w14:textId="77777777" w:rsidR="00407F89" w:rsidRPr="00407F89" w:rsidRDefault="00407F89" w:rsidP="00407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7F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или </w:t>
            </w:r>
          </w:p>
          <w:p w14:paraId="3AE15292" w14:textId="34003EBD" w:rsidR="008D677D" w:rsidRPr="00C65B95" w:rsidRDefault="00407F89" w:rsidP="00407F89">
            <w:pPr>
              <w:spacing w:after="0" w:line="240" w:lineRule="auto"/>
              <w:rPr>
                <w:lang w:val="ru-RU"/>
              </w:rPr>
            </w:pPr>
            <w:r w:rsidRPr="00407F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Высшее образование (непрофильное) и дополнительное профессиональное образование – программы профессиональной переподготовки по направлениям подготовки, соответствующим профилю образовательной деятельности структурного подразделения профессиональной образовательной организации</w:t>
            </w:r>
          </w:p>
        </w:tc>
      </w:tr>
    </w:tbl>
    <w:p w14:paraId="16F95B03" w14:textId="5B40C5D4" w:rsidR="00E92C2A" w:rsidRDefault="008D677D" w:rsidP="000B2399">
      <w:pPr>
        <w:spacing w:after="0" w:line="233" w:lineRule="auto"/>
        <w:jc w:val="right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A5481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lastRenderedPageBreak/>
        <w:t>»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;</w:t>
      </w:r>
    </w:p>
    <w:p w14:paraId="5EF23E04" w14:textId="77777777" w:rsidR="000B2399" w:rsidRDefault="000B2399" w:rsidP="000B2399">
      <w:pPr>
        <w:spacing w:after="0" w:line="233" w:lineRule="auto"/>
        <w:jc w:val="right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</w:p>
    <w:p w14:paraId="3BCEC55A" w14:textId="153C8FAA" w:rsidR="008D677D" w:rsidRDefault="008D677D" w:rsidP="00E92C2A">
      <w:pPr>
        <w:spacing w:after="0" w:line="233" w:lineRule="auto"/>
        <w:ind w:firstLine="709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б) в пункте «</w:t>
      </w:r>
      <w:r w:rsidRPr="001B4DB4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3.</w:t>
      </w:r>
      <w:r w:rsidR="00407F89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3</w:t>
      </w:r>
      <w:r w:rsidRPr="001B4DB4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. Обобщенная трудовая функция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» </w:t>
      </w:r>
    </w:p>
    <w:p w14:paraId="0675F39A" w14:textId="77777777" w:rsidR="008D677D" w:rsidRDefault="008D677D" w:rsidP="008D677D">
      <w:pPr>
        <w:spacing w:after="0" w:line="233" w:lineRule="auto"/>
        <w:ind w:left="851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позици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ю</w:t>
      </w: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:</w:t>
      </w:r>
    </w:p>
    <w:p w14:paraId="760F0F9E" w14:textId="77777777" w:rsidR="008D677D" w:rsidRDefault="008D677D" w:rsidP="008D677D">
      <w:pPr>
        <w:spacing w:after="0" w:line="233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«</w:t>
      </w:r>
    </w:p>
    <w:tbl>
      <w:tblPr>
        <w:tblStyle w:val="aff3"/>
        <w:tblW w:w="4863" w:type="pct"/>
        <w:tblInd w:w="279" w:type="dxa"/>
        <w:tblLook w:val="04A0" w:firstRow="1" w:lastRow="0" w:firstColumn="1" w:lastColumn="0" w:noHBand="0" w:noVBand="1"/>
      </w:tblPr>
      <w:tblGrid>
        <w:gridCol w:w="2126"/>
        <w:gridCol w:w="7790"/>
      </w:tblGrid>
      <w:tr w:rsidR="008D677D" w:rsidRPr="00E5412D" w14:paraId="7E486DE5" w14:textId="77777777" w:rsidTr="002D6202">
        <w:trPr>
          <w:trHeight w:val="20"/>
        </w:trPr>
        <w:tc>
          <w:tcPr>
            <w:tcW w:w="2126" w:type="dxa"/>
            <w:noWrap/>
          </w:tcPr>
          <w:p w14:paraId="3AD714D6" w14:textId="77777777" w:rsidR="008D677D" w:rsidRPr="00E21212" w:rsidRDefault="008D677D" w:rsidP="002D6202">
            <w:pPr>
              <w:spacing w:after="0" w:line="228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E2121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Образование и обучение</w:t>
            </w:r>
          </w:p>
        </w:tc>
        <w:tc>
          <w:tcPr>
            <w:tcW w:w="7790" w:type="dxa"/>
            <w:noWrap/>
          </w:tcPr>
          <w:p w14:paraId="5DD65DC7" w14:textId="77777777" w:rsidR="00407F89" w:rsidRPr="00407F89" w:rsidRDefault="00407F89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Высшее образование по направлениям подготовки «Государственное и муниципальное управление» или «Менеджмент», или «Управление персоналом», или «Экономика» и дополнительное профессиональное образование – программа профессиональной переподготовки по направлению подготовки «Образование и педагогические науки»</w:t>
            </w:r>
          </w:p>
          <w:p w14:paraId="03D872F7" w14:textId="77777777" w:rsidR="00407F89" w:rsidRPr="00407F89" w:rsidRDefault="00407F89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или</w:t>
            </w:r>
          </w:p>
          <w:p w14:paraId="21BF0EC7" w14:textId="77777777" w:rsidR="00407F89" w:rsidRPr="00407F89" w:rsidRDefault="00407F89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Высшее образование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– программа профессиональной переподготовки в области государственного и муниципального управления или менеджмента, или управления персоналом, или экономики</w:t>
            </w:r>
          </w:p>
          <w:p w14:paraId="39A69FBE" w14:textId="77777777" w:rsidR="00407F89" w:rsidRPr="00407F89" w:rsidRDefault="00407F89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или</w:t>
            </w:r>
          </w:p>
          <w:p w14:paraId="7B86D28D" w14:textId="484AFF62" w:rsidR="008D677D" w:rsidRPr="00E21212" w:rsidRDefault="00407F89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Высшее образование (инженерно-технического профиля) и дополнительное профессиональное образование – программа профессиональной переподготовки в области государственного и муниципального управления или менеджмента, или управления персоналом, или экономики и дополнительное профессиональное образование – программа профессиональной переподготовки по направлению подготовки «Образование и педагогические науки»</w:t>
            </w:r>
          </w:p>
        </w:tc>
      </w:tr>
    </w:tbl>
    <w:p w14:paraId="3BACE201" w14:textId="77777777" w:rsidR="008D677D" w:rsidRDefault="008D677D" w:rsidP="008D677D">
      <w:pPr>
        <w:spacing w:after="0" w:line="233" w:lineRule="auto"/>
        <w:jc w:val="right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A5481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»</w:t>
      </w:r>
    </w:p>
    <w:p w14:paraId="726704EB" w14:textId="77777777" w:rsidR="008D677D" w:rsidRPr="00F735FD" w:rsidRDefault="008D677D" w:rsidP="00E92C2A">
      <w:pPr>
        <w:spacing w:after="0" w:line="233" w:lineRule="auto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изложить в следующей редакции:</w:t>
      </w:r>
    </w:p>
    <w:p w14:paraId="7534B34A" w14:textId="77777777" w:rsidR="008D677D" w:rsidRDefault="008D677D" w:rsidP="008D677D">
      <w:pPr>
        <w:spacing w:after="0" w:line="233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«</w:t>
      </w:r>
    </w:p>
    <w:tbl>
      <w:tblPr>
        <w:tblStyle w:val="aff3"/>
        <w:tblW w:w="4863" w:type="pct"/>
        <w:tblInd w:w="279" w:type="dxa"/>
        <w:tblLook w:val="04A0" w:firstRow="1" w:lastRow="0" w:firstColumn="1" w:lastColumn="0" w:noHBand="0" w:noVBand="1"/>
      </w:tblPr>
      <w:tblGrid>
        <w:gridCol w:w="2126"/>
        <w:gridCol w:w="7790"/>
      </w:tblGrid>
      <w:tr w:rsidR="008D677D" w:rsidRPr="00E5412D" w14:paraId="33310291" w14:textId="77777777" w:rsidTr="002D6202">
        <w:trPr>
          <w:trHeight w:val="20"/>
        </w:trPr>
        <w:tc>
          <w:tcPr>
            <w:tcW w:w="2126" w:type="dxa"/>
            <w:noWrap/>
          </w:tcPr>
          <w:p w14:paraId="01CF0AE8" w14:textId="77777777" w:rsidR="008D677D" w:rsidRPr="00E21212" w:rsidRDefault="008D677D" w:rsidP="002D6202">
            <w:pPr>
              <w:spacing w:after="0" w:line="228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E2121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Образование и обучение</w:t>
            </w:r>
          </w:p>
        </w:tc>
        <w:tc>
          <w:tcPr>
            <w:tcW w:w="7790" w:type="dxa"/>
            <w:noWrap/>
          </w:tcPr>
          <w:p w14:paraId="32CE3F01" w14:textId="77777777" w:rsidR="00407F89" w:rsidRPr="00407F89" w:rsidRDefault="00407F89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Высшее образование по направлениям подготовки «Государственное и муниципальное управление» или «Менеджмент», или «Управление персоналом», или «Экономика» и дополнительное профессиональное образование – программа профессиональной переподготовки </w:t>
            </w: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lastRenderedPageBreak/>
              <w:t>по направлению подготовки «Образование и педагогические науки»</w:t>
            </w:r>
          </w:p>
          <w:p w14:paraId="2D53E18E" w14:textId="77777777" w:rsidR="00407F89" w:rsidRPr="00407F89" w:rsidRDefault="00407F89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или</w:t>
            </w:r>
          </w:p>
          <w:p w14:paraId="0600D669" w14:textId="77777777" w:rsidR="00407F89" w:rsidRPr="00407F89" w:rsidRDefault="00407F89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Высшее образование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– программа профессиональной переподготовки в области государственного и муниципального управления или менеджмента, или управления персоналом, или экономики</w:t>
            </w:r>
          </w:p>
          <w:p w14:paraId="692E3B1B" w14:textId="77777777" w:rsidR="00407F89" w:rsidRPr="00407F89" w:rsidRDefault="00407F89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или</w:t>
            </w:r>
          </w:p>
          <w:p w14:paraId="24D24F18" w14:textId="576DBC34" w:rsidR="008D677D" w:rsidRPr="00E21212" w:rsidRDefault="00407F89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</w:pP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Высшее образование (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непрофильное</w:t>
            </w:r>
            <w:r w:rsidRPr="00407F8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) и дополнительное профессиональное образование – программа профессиональной переподготовки в области государственного и муниципального управления или менеджмента, или управления персоналом, или экономики и дополнительное профессиональное образование – программа профессиональной переподготовки по направлению подготовки «Образование и педагогические науки»</w:t>
            </w:r>
          </w:p>
        </w:tc>
      </w:tr>
    </w:tbl>
    <w:p w14:paraId="420B0704" w14:textId="19A4C732" w:rsidR="009C7702" w:rsidRDefault="008D677D" w:rsidP="008D677D">
      <w:pPr>
        <w:spacing w:after="0" w:line="233" w:lineRule="auto"/>
        <w:jc w:val="right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A5481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lastRenderedPageBreak/>
        <w:t>»</w:t>
      </w:r>
      <w:r w:rsidR="00696151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70CEB2FB" w14:textId="5058CD9B" w:rsidR="009C7702" w:rsidRDefault="009C7702" w:rsidP="00696151">
      <w:pPr>
        <w:spacing w:after="0" w:line="257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2.</w:t>
      </w:r>
      <w:r w:rsidRPr="009C7702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 xml:space="preserve"> </w:t>
      </w:r>
      <w:r w:rsidRPr="00DB4CDA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>В профессиональном стандарте «</w:t>
      </w:r>
      <w:r w:rsidRPr="009C7702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>Специалист по управлению многоквартирными домами</w:t>
      </w:r>
      <w:r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>», утвержденном</w:t>
      </w:r>
      <w:r w:rsidRPr="00DB4CDA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 xml:space="preserve"> приказом Министерства труда и социальной защиты Российской Федерации от </w:t>
      </w:r>
      <w:r w:rsidR="00696151" w:rsidRPr="00696151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>21 апреля 2025</w:t>
      </w:r>
      <w:r w:rsidR="00696151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 xml:space="preserve"> </w:t>
      </w:r>
      <w:r w:rsidRPr="00DB4CDA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 xml:space="preserve">г. № </w:t>
      </w:r>
      <w:r w:rsidR="00696151" w:rsidRPr="00696151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 xml:space="preserve">269н </w:t>
      </w:r>
      <w:r w:rsidRPr="00DB4CDA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 xml:space="preserve">(зарегистрирован Министерством юстиции Российской Федерации </w:t>
      </w:r>
      <w:r w:rsidR="00696151" w:rsidRPr="00696151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 xml:space="preserve">27 мая 2025 </w:t>
      </w:r>
      <w:r w:rsidRPr="00DB4CDA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 xml:space="preserve">г., регистрационный № </w:t>
      </w:r>
      <w:r w:rsidR="00696151" w:rsidRPr="00696151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>82341</w:t>
      </w:r>
      <w:r w:rsidRPr="00DB4CDA">
        <w:rPr>
          <w:rFonts w:ascii="Times New Roman" w:eastAsiaTheme="minorHAnsi" w:hAnsi="Times New Roman" w:cs="Times New Roman"/>
          <w:color w:val="000000" w:themeColor="text1"/>
          <w:spacing w:val="-6"/>
          <w:kern w:val="0"/>
          <w:sz w:val="28"/>
          <w:szCs w:val="28"/>
          <w:lang w:eastAsia="en-US" w:bidi="ar-SA"/>
        </w:rPr>
        <w:t>):</w:t>
      </w:r>
    </w:p>
    <w:p w14:paraId="44B5449D" w14:textId="0E41FDCB" w:rsidR="009C7702" w:rsidRDefault="009C7702" w:rsidP="00696151">
      <w:pPr>
        <w:spacing w:after="0" w:line="257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в пункте «</w:t>
      </w:r>
      <w:r w:rsidRPr="001B4DB4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3.</w:t>
      </w:r>
      <w:r w:rsidR="00696151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7</w:t>
      </w:r>
      <w:r w:rsidRPr="001B4DB4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. Обобщенная трудовая функция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» </w:t>
      </w:r>
    </w:p>
    <w:p w14:paraId="79161792" w14:textId="77777777" w:rsidR="009C7702" w:rsidRDefault="009C7702" w:rsidP="00696151">
      <w:pPr>
        <w:spacing w:after="0" w:line="257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позици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ю</w:t>
      </w: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: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</w:p>
    <w:p w14:paraId="5F932264" w14:textId="77777777" w:rsidR="009C7702" w:rsidRDefault="009C7702" w:rsidP="00696151">
      <w:pPr>
        <w:spacing w:after="0" w:line="252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«</w:t>
      </w:r>
    </w:p>
    <w:tbl>
      <w:tblPr>
        <w:tblW w:w="4863" w:type="pct"/>
        <w:tblInd w:w="2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6"/>
        <w:gridCol w:w="7790"/>
      </w:tblGrid>
      <w:tr w:rsidR="00696151" w:rsidRPr="00C07C23" w14:paraId="2D03C7E5" w14:textId="77777777" w:rsidTr="00696151">
        <w:trPr>
          <w:trHeight w:val="20"/>
        </w:trPr>
        <w:tc>
          <w:tcPr>
            <w:tcW w:w="1072" w:type="pct"/>
          </w:tcPr>
          <w:p w14:paraId="264C1DDC" w14:textId="77777777" w:rsidR="00696151" w:rsidRPr="00696151" w:rsidRDefault="00696151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Образование и обучение</w:t>
            </w:r>
          </w:p>
        </w:tc>
        <w:tc>
          <w:tcPr>
            <w:tcW w:w="3928" w:type="pct"/>
          </w:tcPr>
          <w:p w14:paraId="5122542B" w14:textId="77777777" w:rsidR="00696151" w:rsidRPr="00696151" w:rsidRDefault="00696151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Высшее образование – магистратура </w:t>
            </w:r>
          </w:p>
        </w:tc>
      </w:tr>
    </w:tbl>
    <w:p w14:paraId="043C4F3A" w14:textId="77777777" w:rsidR="00696151" w:rsidRDefault="00696151" w:rsidP="00696151">
      <w:pPr>
        <w:spacing w:after="0" w:line="252" w:lineRule="auto"/>
        <w:jc w:val="right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A5481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»</w:t>
      </w:r>
    </w:p>
    <w:p w14:paraId="18B82988" w14:textId="77777777" w:rsidR="00696151" w:rsidRPr="00F735FD" w:rsidRDefault="00696151" w:rsidP="000B2399">
      <w:pPr>
        <w:spacing w:after="0" w:line="252" w:lineRule="auto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изложить в следующей редакции:</w:t>
      </w:r>
    </w:p>
    <w:p w14:paraId="0271B67F" w14:textId="77777777" w:rsidR="00696151" w:rsidRDefault="00696151" w:rsidP="00696151">
      <w:pPr>
        <w:spacing w:after="0" w:line="252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«</w:t>
      </w:r>
    </w:p>
    <w:tbl>
      <w:tblPr>
        <w:tblW w:w="4863" w:type="pct"/>
        <w:tblInd w:w="2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6"/>
        <w:gridCol w:w="7790"/>
      </w:tblGrid>
      <w:tr w:rsidR="00696151" w:rsidRPr="00C07C23" w14:paraId="2097EB84" w14:textId="77777777" w:rsidTr="00316B51">
        <w:trPr>
          <w:trHeight w:val="20"/>
        </w:trPr>
        <w:tc>
          <w:tcPr>
            <w:tcW w:w="1072" w:type="pct"/>
          </w:tcPr>
          <w:p w14:paraId="5F72CD06" w14:textId="77777777" w:rsidR="00696151" w:rsidRPr="00696151" w:rsidRDefault="00696151" w:rsidP="00696151">
            <w:pPr>
              <w:spacing w:after="0" w:line="21" w:lineRule="atLeast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Образование и обучение</w:t>
            </w:r>
          </w:p>
        </w:tc>
        <w:tc>
          <w:tcPr>
            <w:tcW w:w="3928" w:type="pct"/>
          </w:tcPr>
          <w:p w14:paraId="6AD72EEF" w14:textId="03CBDE58" w:rsidR="00696151" w:rsidRPr="00696151" w:rsidRDefault="00696151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Высшее образование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(профильное)</w:t>
            </w: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–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бакалавриат</w:t>
            </w:r>
            <w:proofErr w:type="spellEnd"/>
          </w:p>
          <w:p w14:paraId="5C308946" w14:textId="77777777" w:rsidR="00696151" w:rsidRPr="00696151" w:rsidRDefault="00696151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или</w:t>
            </w:r>
          </w:p>
          <w:p w14:paraId="59166B9F" w14:textId="77777777" w:rsidR="00696151" w:rsidRDefault="00696151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Высшее образование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(профильное) </w:t>
            </w: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– </w:t>
            </w:r>
            <w:proofErr w:type="spellStart"/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специалитет</w:t>
            </w:r>
            <w:proofErr w:type="spellEnd"/>
          </w:p>
          <w:p w14:paraId="4C2B94EB" w14:textId="6BF13A30" w:rsidR="00696151" w:rsidRDefault="00696151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или</w:t>
            </w:r>
          </w:p>
          <w:p w14:paraId="01A9BBB0" w14:textId="1CC9E7FC" w:rsidR="00696151" w:rsidRPr="00696151" w:rsidRDefault="00696151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Высшее образование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(непрофильное)</w:t>
            </w: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–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бакалавриат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и дополнительное профессиональное образование - программы профессиональной переподготовки по профилю деятельности</w:t>
            </w:r>
          </w:p>
          <w:p w14:paraId="6791F5D3" w14:textId="77777777" w:rsidR="00696151" w:rsidRPr="00696151" w:rsidRDefault="00696151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или</w:t>
            </w:r>
          </w:p>
          <w:p w14:paraId="5230436F" w14:textId="617A7778" w:rsidR="00696151" w:rsidRPr="00696151" w:rsidRDefault="00696151" w:rsidP="00696151">
            <w:pPr>
              <w:spacing w:after="0" w:line="252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Высшее образование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(непрофильное) </w:t>
            </w: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– </w:t>
            </w:r>
            <w:proofErr w:type="spellStart"/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специалитет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</w:tbl>
    <w:p w14:paraId="1E2307AC" w14:textId="40EA0928" w:rsidR="00696151" w:rsidRDefault="00696151" w:rsidP="00696151">
      <w:pPr>
        <w:spacing w:after="0" w:line="252" w:lineRule="auto"/>
        <w:jc w:val="right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A5481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»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;</w:t>
      </w:r>
    </w:p>
    <w:p w14:paraId="6C1E087E" w14:textId="7F1FCFBE" w:rsidR="00696151" w:rsidRDefault="00696151" w:rsidP="00696151">
      <w:pPr>
        <w:spacing w:after="0" w:line="252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</w:p>
    <w:p w14:paraId="52F10770" w14:textId="13CCB025" w:rsidR="00696151" w:rsidRDefault="00696151" w:rsidP="007B0F2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lastRenderedPageBreak/>
        <w:t>позици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ю</w:t>
      </w: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:</w:t>
      </w:r>
    </w:p>
    <w:p w14:paraId="03B73AA5" w14:textId="77777777" w:rsidR="00696151" w:rsidRDefault="00696151" w:rsidP="007B0F21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«</w:t>
      </w:r>
    </w:p>
    <w:tbl>
      <w:tblPr>
        <w:tblW w:w="4863" w:type="pct"/>
        <w:tblInd w:w="2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6"/>
        <w:gridCol w:w="7790"/>
      </w:tblGrid>
      <w:tr w:rsidR="00696151" w:rsidRPr="00C07C23" w14:paraId="2A4CEF5A" w14:textId="77777777" w:rsidTr="00316B51">
        <w:trPr>
          <w:trHeight w:val="20"/>
        </w:trPr>
        <w:tc>
          <w:tcPr>
            <w:tcW w:w="1072" w:type="pct"/>
          </w:tcPr>
          <w:p w14:paraId="00850491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Опыт практической работы</w:t>
            </w:r>
          </w:p>
        </w:tc>
        <w:tc>
          <w:tcPr>
            <w:tcW w:w="3928" w:type="pct"/>
          </w:tcPr>
          <w:p w14:paraId="0A0CDB7D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Не менее пяти лет в области жилищно-коммунального хозяйства, строительства, в том числе не менее двух лет на руководящих должностях в сфере ЖКХ</w:t>
            </w:r>
          </w:p>
        </w:tc>
      </w:tr>
    </w:tbl>
    <w:p w14:paraId="648723BA" w14:textId="77777777" w:rsidR="00696151" w:rsidRDefault="00696151" w:rsidP="007B0F21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A5481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»</w:t>
      </w:r>
    </w:p>
    <w:p w14:paraId="2F727877" w14:textId="77777777" w:rsidR="00696151" w:rsidRPr="00F735FD" w:rsidRDefault="00696151" w:rsidP="000B239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изложить в следующей редакции:</w:t>
      </w:r>
    </w:p>
    <w:p w14:paraId="55843FF3" w14:textId="77777777" w:rsidR="00696151" w:rsidRDefault="00696151" w:rsidP="007B0F21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«</w:t>
      </w:r>
    </w:p>
    <w:tbl>
      <w:tblPr>
        <w:tblW w:w="4863" w:type="pct"/>
        <w:tblInd w:w="2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6"/>
        <w:gridCol w:w="7790"/>
      </w:tblGrid>
      <w:tr w:rsidR="00696151" w:rsidRPr="00C07C23" w14:paraId="16E5A7E5" w14:textId="77777777" w:rsidTr="00316B51">
        <w:trPr>
          <w:trHeight w:val="20"/>
        </w:trPr>
        <w:tc>
          <w:tcPr>
            <w:tcW w:w="1072" w:type="pct"/>
          </w:tcPr>
          <w:p w14:paraId="08B961D1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Опыт практической работы</w:t>
            </w:r>
          </w:p>
        </w:tc>
        <w:tc>
          <w:tcPr>
            <w:tcW w:w="3928" w:type="pct"/>
          </w:tcPr>
          <w:p w14:paraId="4AEA3AFC" w14:textId="129AD5E8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Не менее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трех</w:t>
            </w: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лет в области жилищно-коммунального хозяйства, строительства, в том числе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от</w:t>
            </w: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двух лет на руководящих должностях</w:t>
            </w:r>
          </w:p>
        </w:tc>
      </w:tr>
    </w:tbl>
    <w:p w14:paraId="0EF175CA" w14:textId="64EE65B2" w:rsidR="00696151" w:rsidRDefault="00696151" w:rsidP="000B2399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A5481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»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;</w:t>
      </w:r>
    </w:p>
    <w:p w14:paraId="60408F23" w14:textId="77777777" w:rsidR="00696151" w:rsidRDefault="00696151" w:rsidP="007B0F2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позици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ю</w:t>
      </w: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: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</w:p>
    <w:p w14:paraId="27C019DE" w14:textId="77777777" w:rsidR="00696151" w:rsidRDefault="00696151" w:rsidP="007B0F21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«</w:t>
      </w:r>
    </w:p>
    <w:tbl>
      <w:tblPr>
        <w:tblW w:w="4863" w:type="pct"/>
        <w:tblInd w:w="2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00"/>
        <w:gridCol w:w="1150"/>
        <w:gridCol w:w="7266"/>
      </w:tblGrid>
      <w:tr w:rsidR="00696151" w:rsidRPr="00C07C23" w14:paraId="6E90D474" w14:textId="77777777" w:rsidTr="00696151">
        <w:trPr>
          <w:trHeight w:val="20"/>
        </w:trPr>
        <w:tc>
          <w:tcPr>
            <w:tcW w:w="756" w:type="pct"/>
            <w:vMerge w:val="restart"/>
          </w:tcPr>
          <w:p w14:paraId="7CAD1165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Перечень ВО</w:t>
            </w:r>
          </w:p>
        </w:tc>
        <w:tc>
          <w:tcPr>
            <w:tcW w:w="580" w:type="pct"/>
          </w:tcPr>
          <w:p w14:paraId="16815571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08.04.01</w:t>
            </w:r>
          </w:p>
        </w:tc>
        <w:tc>
          <w:tcPr>
            <w:tcW w:w="3664" w:type="pct"/>
          </w:tcPr>
          <w:p w14:paraId="7AB78C5D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Строительство</w:t>
            </w:r>
          </w:p>
        </w:tc>
      </w:tr>
      <w:tr w:rsidR="00696151" w:rsidRPr="00C07C23" w14:paraId="38031DD6" w14:textId="77777777" w:rsidTr="00696151">
        <w:trPr>
          <w:trHeight w:val="20"/>
        </w:trPr>
        <w:tc>
          <w:tcPr>
            <w:tcW w:w="756" w:type="pct"/>
            <w:vMerge/>
          </w:tcPr>
          <w:p w14:paraId="45334BF8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580" w:type="pct"/>
          </w:tcPr>
          <w:p w14:paraId="5BF63D3D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38.04.10</w:t>
            </w:r>
          </w:p>
        </w:tc>
        <w:tc>
          <w:tcPr>
            <w:tcW w:w="3664" w:type="pct"/>
          </w:tcPr>
          <w:p w14:paraId="10982654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Жилищное хозяйство и коммунальная инфраструктура</w:t>
            </w:r>
          </w:p>
        </w:tc>
      </w:tr>
      <w:tr w:rsidR="00696151" w:rsidRPr="00C07C23" w14:paraId="6D43B5D8" w14:textId="77777777" w:rsidTr="00696151">
        <w:trPr>
          <w:trHeight w:val="20"/>
        </w:trPr>
        <w:tc>
          <w:tcPr>
            <w:tcW w:w="756" w:type="pct"/>
            <w:vMerge/>
          </w:tcPr>
          <w:p w14:paraId="6A9C72DB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580" w:type="pct"/>
          </w:tcPr>
          <w:p w14:paraId="0EEF2CC7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43.04.01</w:t>
            </w:r>
          </w:p>
        </w:tc>
        <w:tc>
          <w:tcPr>
            <w:tcW w:w="3664" w:type="pct"/>
          </w:tcPr>
          <w:p w14:paraId="08959361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Сервис</w:t>
            </w:r>
          </w:p>
        </w:tc>
      </w:tr>
    </w:tbl>
    <w:p w14:paraId="53848F2E" w14:textId="77777777" w:rsidR="00696151" w:rsidRDefault="00696151" w:rsidP="007B0F21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A5481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»</w:t>
      </w:r>
    </w:p>
    <w:p w14:paraId="1F75BA78" w14:textId="77777777" w:rsidR="00696151" w:rsidRPr="00F735FD" w:rsidRDefault="00696151" w:rsidP="000B2399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изложи</w:t>
      </w:r>
      <w:bookmarkStart w:id="0" w:name="_GoBack"/>
      <w:bookmarkEnd w:id="0"/>
      <w:r w:rsidRPr="00F735F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ть в следующей редакции:</w:t>
      </w:r>
    </w:p>
    <w:p w14:paraId="12F5D9B1" w14:textId="69404691" w:rsidR="00696151" w:rsidRDefault="00696151" w:rsidP="007B0F21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«</w:t>
      </w:r>
    </w:p>
    <w:tbl>
      <w:tblPr>
        <w:tblW w:w="4863" w:type="pct"/>
        <w:tblInd w:w="2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00"/>
        <w:gridCol w:w="1150"/>
        <w:gridCol w:w="7266"/>
      </w:tblGrid>
      <w:tr w:rsidR="00696151" w:rsidRPr="00C07C23" w14:paraId="446FD974" w14:textId="77777777" w:rsidTr="00316B51">
        <w:trPr>
          <w:trHeight w:val="20"/>
        </w:trPr>
        <w:tc>
          <w:tcPr>
            <w:tcW w:w="756" w:type="pct"/>
            <w:vMerge w:val="restart"/>
          </w:tcPr>
          <w:p w14:paraId="186ED5AD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Перечень ВО</w:t>
            </w:r>
          </w:p>
        </w:tc>
        <w:tc>
          <w:tcPr>
            <w:tcW w:w="580" w:type="pct"/>
          </w:tcPr>
          <w:p w14:paraId="6F081A7F" w14:textId="6977D743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08.0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</w:t>
            </w: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.01</w:t>
            </w:r>
          </w:p>
        </w:tc>
        <w:tc>
          <w:tcPr>
            <w:tcW w:w="3664" w:type="pct"/>
          </w:tcPr>
          <w:p w14:paraId="24ED735F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Строительство</w:t>
            </w:r>
          </w:p>
        </w:tc>
      </w:tr>
      <w:tr w:rsidR="00696151" w:rsidRPr="00C07C23" w14:paraId="6D57266D" w14:textId="77777777" w:rsidTr="00316B51">
        <w:trPr>
          <w:trHeight w:val="20"/>
        </w:trPr>
        <w:tc>
          <w:tcPr>
            <w:tcW w:w="756" w:type="pct"/>
            <w:vMerge/>
          </w:tcPr>
          <w:p w14:paraId="3B371009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580" w:type="pct"/>
          </w:tcPr>
          <w:p w14:paraId="4A6EF0E7" w14:textId="616FD864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38.03.02</w:t>
            </w:r>
          </w:p>
        </w:tc>
        <w:tc>
          <w:tcPr>
            <w:tcW w:w="3664" w:type="pct"/>
          </w:tcPr>
          <w:p w14:paraId="1D1C9A46" w14:textId="2F512789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Менеджмент</w:t>
            </w:r>
          </w:p>
        </w:tc>
      </w:tr>
      <w:tr w:rsidR="00696151" w:rsidRPr="00C07C23" w14:paraId="6222A4BA" w14:textId="77777777" w:rsidTr="00316B51">
        <w:trPr>
          <w:trHeight w:val="20"/>
        </w:trPr>
        <w:tc>
          <w:tcPr>
            <w:tcW w:w="756" w:type="pct"/>
            <w:vMerge/>
          </w:tcPr>
          <w:p w14:paraId="2A511A57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580" w:type="pct"/>
          </w:tcPr>
          <w:p w14:paraId="046C3E98" w14:textId="214AA13E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38.03.03</w:t>
            </w:r>
          </w:p>
        </w:tc>
        <w:tc>
          <w:tcPr>
            <w:tcW w:w="3664" w:type="pct"/>
          </w:tcPr>
          <w:p w14:paraId="47AA0F88" w14:textId="6BDD619F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Управление персоналом</w:t>
            </w:r>
          </w:p>
        </w:tc>
      </w:tr>
      <w:tr w:rsidR="00696151" w:rsidRPr="00C07C23" w14:paraId="14472058" w14:textId="77777777" w:rsidTr="00316B51">
        <w:trPr>
          <w:trHeight w:val="20"/>
        </w:trPr>
        <w:tc>
          <w:tcPr>
            <w:tcW w:w="756" w:type="pct"/>
            <w:vMerge/>
          </w:tcPr>
          <w:p w14:paraId="38551145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580" w:type="pct"/>
          </w:tcPr>
          <w:p w14:paraId="32845836" w14:textId="55DFC012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38.03.04</w:t>
            </w:r>
          </w:p>
        </w:tc>
        <w:tc>
          <w:tcPr>
            <w:tcW w:w="3664" w:type="pct"/>
          </w:tcPr>
          <w:p w14:paraId="1A38E8C9" w14:textId="1FF0CD3B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Государственное и муниципальное управление</w:t>
            </w:r>
          </w:p>
        </w:tc>
      </w:tr>
      <w:tr w:rsidR="00696151" w:rsidRPr="00C07C23" w14:paraId="714B7BFC" w14:textId="77777777" w:rsidTr="00316B51">
        <w:trPr>
          <w:trHeight w:val="20"/>
        </w:trPr>
        <w:tc>
          <w:tcPr>
            <w:tcW w:w="756" w:type="pct"/>
            <w:vMerge/>
          </w:tcPr>
          <w:p w14:paraId="11F61E18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580" w:type="pct"/>
          </w:tcPr>
          <w:p w14:paraId="29ED483A" w14:textId="196D6110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38.0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</w:t>
            </w: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.10</w:t>
            </w:r>
          </w:p>
        </w:tc>
        <w:tc>
          <w:tcPr>
            <w:tcW w:w="3664" w:type="pct"/>
          </w:tcPr>
          <w:p w14:paraId="0EF893D1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Жилищное хозяйство и коммунальная инфраструктура</w:t>
            </w:r>
          </w:p>
        </w:tc>
      </w:tr>
      <w:tr w:rsidR="00696151" w:rsidRPr="00C07C23" w14:paraId="033EF9C6" w14:textId="77777777" w:rsidTr="00316B51">
        <w:trPr>
          <w:trHeight w:val="20"/>
        </w:trPr>
        <w:tc>
          <w:tcPr>
            <w:tcW w:w="756" w:type="pct"/>
            <w:vMerge/>
          </w:tcPr>
          <w:p w14:paraId="64995AB2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580" w:type="pct"/>
          </w:tcPr>
          <w:p w14:paraId="6A393AD3" w14:textId="57DC4511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40.03.01</w:t>
            </w:r>
          </w:p>
        </w:tc>
        <w:tc>
          <w:tcPr>
            <w:tcW w:w="3664" w:type="pct"/>
          </w:tcPr>
          <w:p w14:paraId="30929A87" w14:textId="450E7BC5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Юриспруденция</w:t>
            </w:r>
          </w:p>
        </w:tc>
      </w:tr>
      <w:tr w:rsidR="00696151" w:rsidRPr="00C07C23" w14:paraId="1F23F045" w14:textId="77777777" w:rsidTr="00316B51">
        <w:trPr>
          <w:trHeight w:val="20"/>
        </w:trPr>
        <w:tc>
          <w:tcPr>
            <w:tcW w:w="756" w:type="pct"/>
            <w:vMerge/>
          </w:tcPr>
          <w:p w14:paraId="77E06230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580" w:type="pct"/>
          </w:tcPr>
          <w:p w14:paraId="7623BE26" w14:textId="51EE409F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43.0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</w:t>
            </w: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.01</w:t>
            </w:r>
          </w:p>
        </w:tc>
        <w:tc>
          <w:tcPr>
            <w:tcW w:w="3664" w:type="pct"/>
          </w:tcPr>
          <w:p w14:paraId="5442BB9A" w14:textId="77777777" w:rsidR="00696151" w:rsidRPr="00696151" w:rsidRDefault="00696151" w:rsidP="007B0F2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696151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Сервис</w:t>
            </w:r>
          </w:p>
        </w:tc>
      </w:tr>
    </w:tbl>
    <w:p w14:paraId="026F3844" w14:textId="6DEB3DD4" w:rsidR="00696151" w:rsidRDefault="00696151" w:rsidP="007B0F21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A5481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»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2CBA21CB" w14:textId="77777777" w:rsidR="00C65B95" w:rsidRPr="00835B97" w:rsidRDefault="00C65B95" w:rsidP="00E643F0">
      <w:pPr>
        <w:spacing w:after="0" w:line="233" w:lineRule="auto"/>
        <w:ind w:firstLine="709"/>
        <w:jc w:val="right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</w:p>
    <w:sectPr w:rsidR="00C65B95" w:rsidRPr="00835B97" w:rsidSect="00C67367">
      <w:headerReference w:type="default" r:id="rId8"/>
      <w:footerReference w:type="default" r:id="rId9"/>
      <w:headerReference w:type="first" r:id="rId10"/>
      <w:pgSz w:w="11906" w:h="16838"/>
      <w:pgMar w:top="567" w:right="567" w:bottom="567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9CD2D" w14:textId="77777777" w:rsidR="002D6202" w:rsidRDefault="002D6202">
      <w:pPr>
        <w:spacing w:after="0" w:line="240" w:lineRule="auto"/>
      </w:pPr>
      <w:r>
        <w:separator/>
      </w:r>
    </w:p>
  </w:endnote>
  <w:endnote w:type="continuationSeparator" w:id="0">
    <w:p w14:paraId="5E50F3EE" w14:textId="77777777" w:rsidR="002D6202" w:rsidRDefault="002D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A89F3" w14:textId="77777777" w:rsidR="00383267" w:rsidRDefault="00383267" w:rsidP="0038326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136C4" w14:textId="77777777" w:rsidR="002D6202" w:rsidRDefault="002D6202">
      <w:pPr>
        <w:spacing w:after="0" w:line="240" w:lineRule="auto"/>
      </w:pPr>
      <w:r>
        <w:separator/>
      </w:r>
    </w:p>
  </w:footnote>
  <w:footnote w:type="continuationSeparator" w:id="0">
    <w:p w14:paraId="5C72F60C" w14:textId="77777777" w:rsidR="002D6202" w:rsidRDefault="002D6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45E6E" w14:textId="5E78E062" w:rsidR="00E83805" w:rsidRPr="0043234A" w:rsidRDefault="000B2399" w:rsidP="00383267">
    <w:pPr>
      <w:pStyle w:val="a6"/>
      <w:tabs>
        <w:tab w:val="clear" w:pos="9355"/>
        <w:tab w:val="left" w:pos="1890"/>
        <w:tab w:val="center" w:pos="5102"/>
        <w:tab w:val="left" w:pos="5850"/>
      </w:tabs>
      <w:rPr>
        <w:rFonts w:ascii="Times New Roman" w:hAnsi="Times New Roman" w:cs="Times New Roman"/>
        <w:sz w:val="20"/>
      </w:rPr>
    </w:pPr>
    <w:sdt>
      <w:sdtPr>
        <w:id w:val="-216824379"/>
        <w:docPartObj>
          <w:docPartGallery w:val="Page Numbers (Top of Page)"/>
          <w:docPartUnique/>
        </w:docPartObj>
      </w:sdtPr>
      <w:sdtEndPr>
        <w:rPr>
          <w:sz w:val="20"/>
        </w:rPr>
      </w:sdtEndPr>
      <w:sdtContent>
        <w:r w:rsidR="00383267">
          <w:tab/>
        </w:r>
        <w:r w:rsidR="00383267">
          <w:tab/>
        </w:r>
        <w:r w:rsidR="00383267">
          <w:tab/>
        </w:r>
        <w:r w:rsidR="00E83805" w:rsidRPr="0043234A">
          <w:rPr>
            <w:rFonts w:ascii="Times New Roman" w:hAnsi="Times New Roman" w:cs="Times New Roman"/>
            <w:sz w:val="20"/>
          </w:rPr>
          <w:fldChar w:fldCharType="begin"/>
        </w:r>
        <w:r w:rsidR="00E83805" w:rsidRPr="0043234A">
          <w:rPr>
            <w:rFonts w:ascii="Times New Roman" w:hAnsi="Times New Roman" w:cs="Times New Roman"/>
            <w:sz w:val="20"/>
          </w:rPr>
          <w:instrText xml:space="preserve"> PAGE </w:instrText>
        </w:r>
        <w:r w:rsidR="00E83805" w:rsidRPr="0043234A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5</w:t>
        </w:r>
        <w:r w:rsidR="00E83805" w:rsidRPr="0043234A">
          <w:rPr>
            <w:rFonts w:ascii="Times New Roman" w:hAnsi="Times New Roman" w:cs="Times New Roman"/>
            <w:sz w:val="20"/>
          </w:rPr>
          <w:fldChar w:fldCharType="end"/>
        </w:r>
      </w:sdtContent>
    </w:sdt>
    <w:r w:rsidR="00383267">
      <w:rPr>
        <w:sz w:val="20"/>
      </w:rPr>
      <w:tab/>
    </w:r>
  </w:p>
  <w:p w14:paraId="66645E6F" w14:textId="77777777" w:rsidR="00E83805" w:rsidRDefault="00E838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45E70" w14:textId="77777777" w:rsidR="00E83805" w:rsidRDefault="00E83805">
    <w:pPr>
      <w:pStyle w:val="a6"/>
    </w:pPr>
  </w:p>
  <w:p w14:paraId="66645E71" w14:textId="77777777" w:rsidR="00E83805" w:rsidRDefault="00E838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ECC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7B6124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3840288"/>
    <w:multiLevelType w:val="hybridMultilevel"/>
    <w:tmpl w:val="3B50001E"/>
    <w:lvl w:ilvl="0" w:tplc="3D08B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2C59"/>
    <w:multiLevelType w:val="hybridMultilevel"/>
    <w:tmpl w:val="1562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3E2F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08427058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B486CE4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7B1243C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95744C9"/>
    <w:multiLevelType w:val="hybridMultilevel"/>
    <w:tmpl w:val="126631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2D47B4"/>
    <w:multiLevelType w:val="hybridMultilevel"/>
    <w:tmpl w:val="103419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A8058A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8CF3C8B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A1D5FAD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F591CC5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2D14819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31D1F1E"/>
    <w:multiLevelType w:val="multilevel"/>
    <w:tmpl w:val="0FCC6532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6" w15:restartNumberingAfterBreak="0">
    <w:nsid w:val="34F60450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55C4177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99B317A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DB05725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4396111A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564561D"/>
    <w:multiLevelType w:val="multilevel"/>
    <w:tmpl w:val="685E4C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64919CB"/>
    <w:multiLevelType w:val="hybridMultilevel"/>
    <w:tmpl w:val="7988B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B55A0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E6D6842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0727E46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0F21996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33B371C"/>
    <w:multiLevelType w:val="multilevel"/>
    <w:tmpl w:val="E4C04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59D331AA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F5221B3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5FA627BA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06728C5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DE54470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45361BB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75B0257C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7ED87C8D"/>
    <w:multiLevelType w:val="multilevel"/>
    <w:tmpl w:val="C2D27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5"/>
  </w:num>
  <w:num w:numId="2">
    <w:abstractNumId w:val="27"/>
  </w:num>
  <w:num w:numId="3">
    <w:abstractNumId w:val="22"/>
  </w:num>
  <w:num w:numId="4">
    <w:abstractNumId w:val="8"/>
  </w:num>
  <w:num w:numId="5">
    <w:abstractNumId w:val="9"/>
  </w:num>
  <w:num w:numId="6">
    <w:abstractNumId w:val="21"/>
  </w:num>
  <w:num w:numId="7">
    <w:abstractNumId w:val="19"/>
  </w:num>
  <w:num w:numId="8">
    <w:abstractNumId w:val="30"/>
  </w:num>
  <w:num w:numId="9">
    <w:abstractNumId w:val="7"/>
  </w:num>
  <w:num w:numId="10">
    <w:abstractNumId w:val="26"/>
  </w:num>
  <w:num w:numId="11">
    <w:abstractNumId w:val="14"/>
  </w:num>
  <w:num w:numId="12">
    <w:abstractNumId w:val="18"/>
  </w:num>
  <w:num w:numId="13">
    <w:abstractNumId w:val="29"/>
  </w:num>
  <w:num w:numId="14">
    <w:abstractNumId w:val="1"/>
  </w:num>
  <w:num w:numId="15">
    <w:abstractNumId w:val="4"/>
  </w:num>
  <w:num w:numId="16">
    <w:abstractNumId w:val="20"/>
  </w:num>
  <w:num w:numId="17">
    <w:abstractNumId w:val="5"/>
  </w:num>
  <w:num w:numId="18">
    <w:abstractNumId w:val="10"/>
  </w:num>
  <w:num w:numId="19">
    <w:abstractNumId w:val="11"/>
  </w:num>
  <w:num w:numId="20">
    <w:abstractNumId w:val="28"/>
  </w:num>
  <w:num w:numId="21">
    <w:abstractNumId w:val="31"/>
  </w:num>
  <w:num w:numId="22">
    <w:abstractNumId w:val="33"/>
  </w:num>
  <w:num w:numId="23">
    <w:abstractNumId w:val="13"/>
  </w:num>
  <w:num w:numId="24">
    <w:abstractNumId w:val="16"/>
  </w:num>
  <w:num w:numId="25">
    <w:abstractNumId w:val="23"/>
  </w:num>
  <w:num w:numId="26">
    <w:abstractNumId w:val="24"/>
  </w:num>
  <w:num w:numId="27">
    <w:abstractNumId w:val="25"/>
  </w:num>
  <w:num w:numId="28">
    <w:abstractNumId w:val="12"/>
  </w:num>
  <w:num w:numId="29">
    <w:abstractNumId w:val="6"/>
  </w:num>
  <w:num w:numId="30">
    <w:abstractNumId w:val="0"/>
  </w:num>
  <w:num w:numId="31">
    <w:abstractNumId w:val="17"/>
  </w:num>
  <w:num w:numId="32">
    <w:abstractNumId w:val="34"/>
  </w:num>
  <w:num w:numId="33">
    <w:abstractNumId w:val="35"/>
  </w:num>
  <w:num w:numId="34">
    <w:abstractNumId w:val="32"/>
  </w:num>
  <w:num w:numId="35">
    <w:abstractNumId w:val="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4C"/>
    <w:rsid w:val="00000B72"/>
    <w:rsid w:val="00002D2C"/>
    <w:rsid w:val="00010366"/>
    <w:rsid w:val="0001115F"/>
    <w:rsid w:val="00017EEA"/>
    <w:rsid w:val="000205FB"/>
    <w:rsid w:val="000211A0"/>
    <w:rsid w:val="000278B8"/>
    <w:rsid w:val="00031F46"/>
    <w:rsid w:val="0003201B"/>
    <w:rsid w:val="00040848"/>
    <w:rsid w:val="000434D4"/>
    <w:rsid w:val="000479E8"/>
    <w:rsid w:val="000510BF"/>
    <w:rsid w:val="0007336E"/>
    <w:rsid w:val="00073663"/>
    <w:rsid w:val="000752F7"/>
    <w:rsid w:val="000907B9"/>
    <w:rsid w:val="0009300E"/>
    <w:rsid w:val="000945A6"/>
    <w:rsid w:val="000979FB"/>
    <w:rsid w:val="000B1E21"/>
    <w:rsid w:val="000B2399"/>
    <w:rsid w:val="000F075B"/>
    <w:rsid w:val="000F448E"/>
    <w:rsid w:val="000F6C1C"/>
    <w:rsid w:val="0011770E"/>
    <w:rsid w:val="00123DC9"/>
    <w:rsid w:val="001262D9"/>
    <w:rsid w:val="00130F02"/>
    <w:rsid w:val="0013332C"/>
    <w:rsid w:val="001351C8"/>
    <w:rsid w:val="0015022F"/>
    <w:rsid w:val="0015397B"/>
    <w:rsid w:val="001543C0"/>
    <w:rsid w:val="00155FC4"/>
    <w:rsid w:val="00160BFA"/>
    <w:rsid w:val="00162A61"/>
    <w:rsid w:val="001853C1"/>
    <w:rsid w:val="00193A8D"/>
    <w:rsid w:val="001B186A"/>
    <w:rsid w:val="001B2D24"/>
    <w:rsid w:val="001B3C33"/>
    <w:rsid w:val="001B4DB4"/>
    <w:rsid w:val="001B5B32"/>
    <w:rsid w:val="001F0C1C"/>
    <w:rsid w:val="00204998"/>
    <w:rsid w:val="0022072B"/>
    <w:rsid w:val="00220DA5"/>
    <w:rsid w:val="00220EE0"/>
    <w:rsid w:val="002233CB"/>
    <w:rsid w:val="002347BE"/>
    <w:rsid w:val="00235F12"/>
    <w:rsid w:val="00244B80"/>
    <w:rsid w:val="00246D46"/>
    <w:rsid w:val="00252011"/>
    <w:rsid w:val="00272380"/>
    <w:rsid w:val="00286300"/>
    <w:rsid w:val="00287D26"/>
    <w:rsid w:val="0029433F"/>
    <w:rsid w:val="00297F38"/>
    <w:rsid w:val="002A4925"/>
    <w:rsid w:val="002B4C4C"/>
    <w:rsid w:val="002C2F9C"/>
    <w:rsid w:val="002D4EC3"/>
    <w:rsid w:val="002D6202"/>
    <w:rsid w:val="002E5584"/>
    <w:rsid w:val="002E730D"/>
    <w:rsid w:val="002E7F2C"/>
    <w:rsid w:val="00306771"/>
    <w:rsid w:val="00324EC4"/>
    <w:rsid w:val="00326AB2"/>
    <w:rsid w:val="003278D2"/>
    <w:rsid w:val="00346EEA"/>
    <w:rsid w:val="003628F3"/>
    <w:rsid w:val="00365550"/>
    <w:rsid w:val="00383267"/>
    <w:rsid w:val="003909ED"/>
    <w:rsid w:val="00391C28"/>
    <w:rsid w:val="00393FBE"/>
    <w:rsid w:val="003968CC"/>
    <w:rsid w:val="003A01BF"/>
    <w:rsid w:val="003C4C4D"/>
    <w:rsid w:val="003C5269"/>
    <w:rsid w:val="003D628E"/>
    <w:rsid w:val="003D6D06"/>
    <w:rsid w:val="003E5FCC"/>
    <w:rsid w:val="003F29E7"/>
    <w:rsid w:val="003F7F8B"/>
    <w:rsid w:val="00401342"/>
    <w:rsid w:val="004070B6"/>
    <w:rsid w:val="00407F89"/>
    <w:rsid w:val="00412E7B"/>
    <w:rsid w:val="00414452"/>
    <w:rsid w:val="00423F59"/>
    <w:rsid w:val="00426ABA"/>
    <w:rsid w:val="0043234A"/>
    <w:rsid w:val="00434222"/>
    <w:rsid w:val="00434435"/>
    <w:rsid w:val="00437E9E"/>
    <w:rsid w:val="00440F91"/>
    <w:rsid w:val="00467723"/>
    <w:rsid w:val="00467A4C"/>
    <w:rsid w:val="00496270"/>
    <w:rsid w:val="00496313"/>
    <w:rsid w:val="00496A22"/>
    <w:rsid w:val="004B556B"/>
    <w:rsid w:val="004C3F54"/>
    <w:rsid w:val="004C491A"/>
    <w:rsid w:val="004D2445"/>
    <w:rsid w:val="004D31D7"/>
    <w:rsid w:val="004E0A4A"/>
    <w:rsid w:val="004E145D"/>
    <w:rsid w:val="004E44FE"/>
    <w:rsid w:val="004F6AB2"/>
    <w:rsid w:val="005001E7"/>
    <w:rsid w:val="00504FE4"/>
    <w:rsid w:val="0050562F"/>
    <w:rsid w:val="00525691"/>
    <w:rsid w:val="00533BC3"/>
    <w:rsid w:val="005454CF"/>
    <w:rsid w:val="0055411D"/>
    <w:rsid w:val="00554E62"/>
    <w:rsid w:val="00561A55"/>
    <w:rsid w:val="00573F04"/>
    <w:rsid w:val="00575B14"/>
    <w:rsid w:val="00576B88"/>
    <w:rsid w:val="005851B1"/>
    <w:rsid w:val="0058720A"/>
    <w:rsid w:val="005A317A"/>
    <w:rsid w:val="005C7244"/>
    <w:rsid w:val="005C7EC6"/>
    <w:rsid w:val="005D092D"/>
    <w:rsid w:val="005D2212"/>
    <w:rsid w:val="005F607A"/>
    <w:rsid w:val="00606C70"/>
    <w:rsid w:val="0062388C"/>
    <w:rsid w:val="00625951"/>
    <w:rsid w:val="006272D2"/>
    <w:rsid w:val="006274E4"/>
    <w:rsid w:val="00633955"/>
    <w:rsid w:val="00635AE4"/>
    <w:rsid w:val="00651133"/>
    <w:rsid w:val="006556FF"/>
    <w:rsid w:val="00662E17"/>
    <w:rsid w:val="00680C1A"/>
    <w:rsid w:val="00684A26"/>
    <w:rsid w:val="0068582F"/>
    <w:rsid w:val="006863ED"/>
    <w:rsid w:val="00696151"/>
    <w:rsid w:val="00697CCD"/>
    <w:rsid w:val="006B3910"/>
    <w:rsid w:val="006C2365"/>
    <w:rsid w:val="006D235A"/>
    <w:rsid w:val="006D72D2"/>
    <w:rsid w:val="0070191F"/>
    <w:rsid w:val="0070468A"/>
    <w:rsid w:val="0070782F"/>
    <w:rsid w:val="00721D14"/>
    <w:rsid w:val="00722378"/>
    <w:rsid w:val="00722D0B"/>
    <w:rsid w:val="00733328"/>
    <w:rsid w:val="00740248"/>
    <w:rsid w:val="0074493E"/>
    <w:rsid w:val="00756805"/>
    <w:rsid w:val="00763223"/>
    <w:rsid w:val="0079058A"/>
    <w:rsid w:val="007A21F1"/>
    <w:rsid w:val="007B0F21"/>
    <w:rsid w:val="007C27E0"/>
    <w:rsid w:val="007D6FFD"/>
    <w:rsid w:val="007F2C4A"/>
    <w:rsid w:val="007F5430"/>
    <w:rsid w:val="00812510"/>
    <w:rsid w:val="00822138"/>
    <w:rsid w:val="00826BA5"/>
    <w:rsid w:val="00830236"/>
    <w:rsid w:val="00835B97"/>
    <w:rsid w:val="00845FF8"/>
    <w:rsid w:val="00846177"/>
    <w:rsid w:val="00846932"/>
    <w:rsid w:val="008718D7"/>
    <w:rsid w:val="008727B3"/>
    <w:rsid w:val="00884597"/>
    <w:rsid w:val="00887CA3"/>
    <w:rsid w:val="00891EB2"/>
    <w:rsid w:val="00893A56"/>
    <w:rsid w:val="00894641"/>
    <w:rsid w:val="008A1134"/>
    <w:rsid w:val="008A55EB"/>
    <w:rsid w:val="008A598F"/>
    <w:rsid w:val="008B008C"/>
    <w:rsid w:val="008B65CF"/>
    <w:rsid w:val="008C16EE"/>
    <w:rsid w:val="008D523E"/>
    <w:rsid w:val="008D677D"/>
    <w:rsid w:val="008F5DD2"/>
    <w:rsid w:val="0091428C"/>
    <w:rsid w:val="0094295B"/>
    <w:rsid w:val="0096340E"/>
    <w:rsid w:val="00965CF1"/>
    <w:rsid w:val="0096791D"/>
    <w:rsid w:val="009728A5"/>
    <w:rsid w:val="0097567F"/>
    <w:rsid w:val="00997799"/>
    <w:rsid w:val="009A4FD5"/>
    <w:rsid w:val="009B71DF"/>
    <w:rsid w:val="009B7600"/>
    <w:rsid w:val="009B77AD"/>
    <w:rsid w:val="009C535E"/>
    <w:rsid w:val="009C7702"/>
    <w:rsid w:val="009E5355"/>
    <w:rsid w:val="009E6671"/>
    <w:rsid w:val="009F3779"/>
    <w:rsid w:val="009F7DFB"/>
    <w:rsid w:val="00A00AED"/>
    <w:rsid w:val="00A20055"/>
    <w:rsid w:val="00A32CD8"/>
    <w:rsid w:val="00A6748A"/>
    <w:rsid w:val="00A6760B"/>
    <w:rsid w:val="00A710BA"/>
    <w:rsid w:val="00A73D69"/>
    <w:rsid w:val="00AA5481"/>
    <w:rsid w:val="00AA55A5"/>
    <w:rsid w:val="00AB2C12"/>
    <w:rsid w:val="00AB2E1C"/>
    <w:rsid w:val="00AC1A33"/>
    <w:rsid w:val="00AF4FCB"/>
    <w:rsid w:val="00AF6025"/>
    <w:rsid w:val="00B07AE1"/>
    <w:rsid w:val="00B11A34"/>
    <w:rsid w:val="00B1541C"/>
    <w:rsid w:val="00B210D5"/>
    <w:rsid w:val="00B66620"/>
    <w:rsid w:val="00B76EC1"/>
    <w:rsid w:val="00BA5C27"/>
    <w:rsid w:val="00BD46FE"/>
    <w:rsid w:val="00BF10F6"/>
    <w:rsid w:val="00BF6C34"/>
    <w:rsid w:val="00BF78C5"/>
    <w:rsid w:val="00C020E0"/>
    <w:rsid w:val="00C11318"/>
    <w:rsid w:val="00C13129"/>
    <w:rsid w:val="00C3786F"/>
    <w:rsid w:val="00C40D0D"/>
    <w:rsid w:val="00C65B95"/>
    <w:rsid w:val="00C67367"/>
    <w:rsid w:val="00CA0510"/>
    <w:rsid w:val="00CA2AA9"/>
    <w:rsid w:val="00CC703F"/>
    <w:rsid w:val="00CE3E63"/>
    <w:rsid w:val="00CE6361"/>
    <w:rsid w:val="00D11574"/>
    <w:rsid w:val="00D13F6E"/>
    <w:rsid w:val="00D24971"/>
    <w:rsid w:val="00D542C2"/>
    <w:rsid w:val="00D626FC"/>
    <w:rsid w:val="00D75490"/>
    <w:rsid w:val="00D81415"/>
    <w:rsid w:val="00D879A2"/>
    <w:rsid w:val="00DB4CDA"/>
    <w:rsid w:val="00DB5A10"/>
    <w:rsid w:val="00DB6A3F"/>
    <w:rsid w:val="00DC46E1"/>
    <w:rsid w:val="00DD6244"/>
    <w:rsid w:val="00DE3041"/>
    <w:rsid w:val="00DE64E9"/>
    <w:rsid w:val="00DF4DC8"/>
    <w:rsid w:val="00DF71BE"/>
    <w:rsid w:val="00DF74E9"/>
    <w:rsid w:val="00E16EF5"/>
    <w:rsid w:val="00E201A7"/>
    <w:rsid w:val="00E21212"/>
    <w:rsid w:val="00E26559"/>
    <w:rsid w:val="00E26F6B"/>
    <w:rsid w:val="00E333A0"/>
    <w:rsid w:val="00E34AB5"/>
    <w:rsid w:val="00E367A5"/>
    <w:rsid w:val="00E37794"/>
    <w:rsid w:val="00E440B3"/>
    <w:rsid w:val="00E63956"/>
    <w:rsid w:val="00E643F0"/>
    <w:rsid w:val="00E673D7"/>
    <w:rsid w:val="00E777F8"/>
    <w:rsid w:val="00E77990"/>
    <w:rsid w:val="00E80F2B"/>
    <w:rsid w:val="00E83805"/>
    <w:rsid w:val="00E857C3"/>
    <w:rsid w:val="00E92C2A"/>
    <w:rsid w:val="00E972ED"/>
    <w:rsid w:val="00EA417D"/>
    <w:rsid w:val="00EA45FC"/>
    <w:rsid w:val="00EB1268"/>
    <w:rsid w:val="00EC7E04"/>
    <w:rsid w:val="00EE10D2"/>
    <w:rsid w:val="00EE1309"/>
    <w:rsid w:val="00EE4033"/>
    <w:rsid w:val="00EE69CE"/>
    <w:rsid w:val="00EF6ECB"/>
    <w:rsid w:val="00EF733C"/>
    <w:rsid w:val="00F03277"/>
    <w:rsid w:val="00F16264"/>
    <w:rsid w:val="00F62C02"/>
    <w:rsid w:val="00F651B7"/>
    <w:rsid w:val="00F66955"/>
    <w:rsid w:val="00F735FD"/>
    <w:rsid w:val="00F758C4"/>
    <w:rsid w:val="00F962F7"/>
    <w:rsid w:val="00FA3006"/>
    <w:rsid w:val="00FB0C73"/>
    <w:rsid w:val="00FB6E14"/>
    <w:rsid w:val="00FC480F"/>
    <w:rsid w:val="00FD335A"/>
    <w:rsid w:val="00FE2709"/>
    <w:rsid w:val="00FE33FB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6645BAD"/>
  <w15:docId w15:val="{837A0663-8AFE-416E-9B43-382B35C5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-6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006"/>
    <w:pPr>
      <w:spacing w:after="200" w:line="276" w:lineRule="auto"/>
    </w:pPr>
    <w:rPr>
      <w:rFonts w:ascii="Arial" w:eastAsia="Times New Roman" w:hAnsi="Arial" w:cs="Mangal"/>
      <w:spacing w:val="0"/>
      <w:kern w:val="2"/>
      <w:sz w:val="22"/>
      <w:szCs w:val="22"/>
      <w:lang w:eastAsia="hi-IN" w:bidi="hi-IN"/>
    </w:rPr>
  </w:style>
  <w:style w:type="paragraph" w:styleId="2">
    <w:name w:val="heading 2"/>
    <w:basedOn w:val="a"/>
    <w:link w:val="20"/>
    <w:uiPriority w:val="9"/>
    <w:qFormat/>
    <w:rsid w:val="005723EE"/>
    <w:pPr>
      <w:suppressAutoHyphens w:val="0"/>
      <w:spacing w:before="180" w:after="60" w:line="240" w:lineRule="auto"/>
      <w:ind w:left="180"/>
      <w:outlineLvl w:val="1"/>
    </w:pPr>
    <w:rPr>
      <w:rFonts w:cs="Times New Roman"/>
      <w:color w:val="900A0A"/>
      <w:spacing w:val="-15"/>
      <w:kern w:val="0"/>
      <w:sz w:val="28"/>
      <w:szCs w:val="28"/>
      <w:lang w:bidi="ar-SA"/>
    </w:rPr>
  </w:style>
  <w:style w:type="paragraph" w:styleId="3">
    <w:name w:val="heading 3"/>
    <w:basedOn w:val="a"/>
    <w:link w:val="30"/>
    <w:uiPriority w:val="9"/>
    <w:qFormat/>
    <w:rsid w:val="00B612C8"/>
    <w:pPr>
      <w:suppressAutoHyphens w:val="0"/>
      <w:spacing w:beforeAutospacing="1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  <w:lang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1E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1E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365F91" w:themeColor="accent1" w:themeShade="BF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25D19"/>
    <w:rPr>
      <w:rFonts w:ascii="Tahoma" w:eastAsia="Times New Roman" w:hAnsi="Tahoma" w:cs="Mangal"/>
      <w:spacing w:val="0"/>
      <w:kern w:val="2"/>
      <w:sz w:val="16"/>
      <w:szCs w:val="14"/>
      <w:lang w:eastAsia="hi-IN" w:bidi="hi-IN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F73D9A"/>
    <w:rPr>
      <w:rFonts w:ascii="Arial" w:eastAsia="Times New Roman" w:hAnsi="Arial" w:cs="Mangal"/>
      <w:spacing w:val="0"/>
      <w:kern w:val="2"/>
      <w:sz w:val="22"/>
      <w:szCs w:val="20"/>
      <w:lang w:eastAsia="hi-IN" w:bidi="hi-IN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F73D9A"/>
    <w:rPr>
      <w:rFonts w:ascii="Arial" w:eastAsia="Times New Roman" w:hAnsi="Arial" w:cs="Mangal"/>
      <w:spacing w:val="0"/>
      <w:kern w:val="2"/>
      <w:sz w:val="22"/>
      <w:szCs w:val="20"/>
      <w:lang w:eastAsia="hi-IN" w:bidi="hi-IN"/>
    </w:rPr>
  </w:style>
  <w:style w:type="character" w:customStyle="1" w:styleId="a9">
    <w:name w:val="Основной текст_"/>
    <w:basedOn w:val="a0"/>
    <w:link w:val="1"/>
    <w:qFormat/>
    <w:rsid w:val="008758B1"/>
    <w:rPr>
      <w:rFonts w:eastAsia="Times New Roman"/>
      <w:sz w:val="27"/>
      <w:szCs w:val="27"/>
      <w:shd w:val="clear" w:color="auto" w:fill="FFFFFF"/>
    </w:rPr>
  </w:style>
  <w:style w:type="character" w:customStyle="1" w:styleId="11pt">
    <w:name w:val="Основной текст + 11 pt"/>
    <w:basedOn w:val="a9"/>
    <w:qFormat/>
    <w:rsid w:val="008758B1"/>
    <w:rPr>
      <w:rFonts w:eastAsia="Times New Roman"/>
      <w:color w:val="000000"/>
      <w:spacing w:val="0"/>
      <w:w w:val="100"/>
      <w:sz w:val="22"/>
      <w:szCs w:val="22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qFormat/>
    <w:rsid w:val="00A908B5"/>
  </w:style>
  <w:style w:type="character" w:customStyle="1" w:styleId="CharStyle5">
    <w:name w:val="Char Style 5"/>
    <w:basedOn w:val="a0"/>
    <w:uiPriority w:val="99"/>
    <w:qFormat/>
    <w:rsid w:val="00A20FE1"/>
    <w:rPr>
      <w:b/>
      <w:bCs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CharStyle17">
    <w:name w:val="Char Style 17"/>
    <w:basedOn w:val="a0"/>
    <w:uiPriority w:val="99"/>
    <w:qFormat/>
    <w:rsid w:val="002C6C77"/>
    <w:rPr>
      <w:sz w:val="26"/>
      <w:szCs w:val="26"/>
      <w:shd w:val="clear" w:color="auto" w:fill="FFFFFF"/>
    </w:rPr>
  </w:style>
  <w:style w:type="character" w:customStyle="1" w:styleId="CharStyle3">
    <w:name w:val="Char Style 3"/>
    <w:basedOn w:val="a0"/>
    <w:link w:val="Style2"/>
    <w:uiPriority w:val="99"/>
    <w:qFormat/>
    <w:locked/>
    <w:rsid w:val="002C6C77"/>
    <w:rPr>
      <w:b/>
      <w:bCs/>
      <w:sz w:val="26"/>
      <w:szCs w:val="26"/>
      <w:shd w:val="clear" w:color="auto" w:fill="FFFFFF"/>
    </w:rPr>
  </w:style>
  <w:style w:type="character" w:customStyle="1" w:styleId="CharStyle16">
    <w:name w:val="Char Style 16"/>
    <w:basedOn w:val="a0"/>
    <w:link w:val="Style15"/>
    <w:uiPriority w:val="99"/>
    <w:qFormat/>
    <w:locked/>
    <w:rsid w:val="002C6C77"/>
    <w:rPr>
      <w:sz w:val="26"/>
      <w:szCs w:val="26"/>
      <w:shd w:val="clear" w:color="auto" w:fill="FFFFFF"/>
    </w:rPr>
  </w:style>
  <w:style w:type="character" w:styleId="aa">
    <w:name w:val="annotation reference"/>
    <w:basedOn w:val="a0"/>
    <w:uiPriority w:val="99"/>
    <w:semiHidden/>
    <w:unhideWhenUsed/>
    <w:qFormat/>
    <w:rsid w:val="005A7E51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5A7E51"/>
    <w:rPr>
      <w:rFonts w:cstheme="minorBidi"/>
      <w:spacing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qFormat/>
    <w:rsid w:val="005723EE"/>
    <w:rPr>
      <w:rFonts w:ascii="Arial" w:eastAsia="Times New Roman" w:hAnsi="Arial"/>
      <w:color w:val="900A0A"/>
      <w:spacing w:val="-15"/>
    </w:rPr>
  </w:style>
  <w:style w:type="character" w:customStyle="1" w:styleId="30">
    <w:name w:val="Заголовок 3 Знак"/>
    <w:basedOn w:val="a0"/>
    <w:link w:val="3"/>
    <w:uiPriority w:val="9"/>
    <w:qFormat/>
    <w:rsid w:val="00B612C8"/>
    <w:rPr>
      <w:rFonts w:eastAsia="Times New Roman"/>
      <w:b/>
      <w:bCs/>
      <w:spacing w:val="0"/>
      <w:sz w:val="27"/>
      <w:szCs w:val="27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C16619"/>
    <w:rPr>
      <w:rFonts w:ascii="Arial" w:eastAsia="Times New Roman" w:hAnsi="Arial" w:cs="Mangal"/>
      <w:b/>
      <w:bCs/>
      <w:spacing w:val="0"/>
      <w:kern w:val="2"/>
      <w:sz w:val="20"/>
      <w:szCs w:val="18"/>
      <w:lang w:eastAsia="hi-IN" w:bidi="hi-IN"/>
    </w:rPr>
  </w:style>
  <w:style w:type="character" w:customStyle="1" w:styleId="normaltextrun">
    <w:name w:val="normaltextrun"/>
    <w:basedOn w:val="a0"/>
    <w:qFormat/>
    <w:rsid w:val="00BD6599"/>
  </w:style>
  <w:style w:type="character" w:customStyle="1" w:styleId="eop">
    <w:name w:val="eop"/>
    <w:basedOn w:val="a0"/>
    <w:qFormat/>
    <w:rsid w:val="00BD6599"/>
  </w:style>
  <w:style w:type="character" w:styleId="af">
    <w:name w:val="Hyperlink"/>
    <w:basedOn w:val="a0"/>
    <w:uiPriority w:val="99"/>
    <w:semiHidden/>
    <w:unhideWhenUsed/>
    <w:rsid w:val="00B77F5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8381E"/>
    <w:rPr>
      <w:rFonts w:asciiTheme="majorHAnsi" w:eastAsiaTheme="majorEastAsia" w:hAnsiTheme="majorHAnsi" w:cs="Mangal"/>
      <w:i/>
      <w:iCs/>
      <w:color w:val="365F91" w:themeColor="accent1" w:themeShade="BF"/>
      <w:spacing w:val="0"/>
      <w:kern w:val="2"/>
      <w:sz w:val="22"/>
      <w:szCs w:val="20"/>
      <w:lang w:eastAsia="hi-IN" w:bidi="hi-IN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8381E"/>
    <w:rPr>
      <w:rFonts w:asciiTheme="majorHAnsi" w:eastAsiaTheme="majorEastAsia" w:hAnsiTheme="majorHAnsi" w:cs="Mangal"/>
      <w:color w:val="365F91" w:themeColor="accent1" w:themeShade="BF"/>
      <w:spacing w:val="0"/>
      <w:kern w:val="2"/>
      <w:sz w:val="22"/>
      <w:szCs w:val="20"/>
      <w:lang w:eastAsia="hi-IN" w:bidi="hi-IN"/>
    </w:rPr>
  </w:style>
  <w:style w:type="character" w:styleId="af0">
    <w:name w:val="Strong"/>
    <w:basedOn w:val="a0"/>
    <w:uiPriority w:val="22"/>
    <w:qFormat/>
    <w:rsid w:val="00D13B66"/>
    <w:rPr>
      <w:b/>
      <w:bCs/>
    </w:rPr>
  </w:style>
  <w:style w:type="character" w:customStyle="1" w:styleId="af1">
    <w:name w:val="Символ нумерации"/>
    <w:qFormat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styleId="af7">
    <w:name w:val="List Paragraph"/>
    <w:basedOn w:val="a"/>
    <w:uiPriority w:val="34"/>
    <w:qFormat/>
    <w:rsid w:val="00BE06E8"/>
    <w:pPr>
      <w:ind w:left="720"/>
      <w:contextualSpacing/>
    </w:pPr>
    <w:rPr>
      <w:szCs w:val="20"/>
    </w:rPr>
  </w:style>
  <w:style w:type="paragraph" w:customStyle="1" w:styleId="10">
    <w:name w:val="Абзац списка1"/>
    <w:basedOn w:val="a"/>
    <w:uiPriority w:val="99"/>
    <w:qFormat/>
    <w:rsid w:val="00BE06E8"/>
    <w:pPr>
      <w:ind w:left="720"/>
    </w:pPr>
  </w:style>
  <w:style w:type="paragraph" w:customStyle="1" w:styleId="11">
    <w:name w:val="Текст выноски1"/>
    <w:basedOn w:val="a"/>
    <w:uiPriority w:val="99"/>
    <w:qFormat/>
    <w:rsid w:val="00BE06E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qFormat/>
    <w:rsid w:val="00625D19"/>
    <w:pPr>
      <w:spacing w:after="0" w:line="240" w:lineRule="auto"/>
    </w:pPr>
    <w:rPr>
      <w:rFonts w:ascii="Tahoma" w:hAnsi="Tahoma"/>
      <w:sz w:val="16"/>
      <w:szCs w:val="14"/>
    </w:rPr>
  </w:style>
  <w:style w:type="paragraph" w:customStyle="1" w:styleId="af8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F73D9A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paragraph" w:styleId="a8">
    <w:name w:val="footer"/>
    <w:basedOn w:val="a"/>
    <w:link w:val="a7"/>
    <w:uiPriority w:val="99"/>
    <w:unhideWhenUsed/>
    <w:rsid w:val="00F73D9A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paragraph" w:customStyle="1" w:styleId="1">
    <w:name w:val="Основной текст1"/>
    <w:basedOn w:val="a"/>
    <w:link w:val="a9"/>
    <w:qFormat/>
    <w:rsid w:val="008758B1"/>
    <w:pPr>
      <w:widowControl w:val="0"/>
      <w:shd w:val="clear" w:color="auto" w:fill="FFFFFF"/>
      <w:suppressAutoHyphens w:val="0"/>
      <w:spacing w:before="1200" w:after="0" w:line="485" w:lineRule="exact"/>
      <w:jc w:val="both"/>
    </w:pPr>
    <w:rPr>
      <w:rFonts w:ascii="Times New Roman" w:hAnsi="Times New Roman" w:cs="Times New Roman"/>
      <w:spacing w:val="-6"/>
      <w:kern w:val="0"/>
      <w:sz w:val="27"/>
      <w:szCs w:val="27"/>
      <w:lang w:eastAsia="en-US" w:bidi="ar-SA"/>
    </w:rPr>
  </w:style>
  <w:style w:type="paragraph" w:styleId="af9">
    <w:name w:val="Normal (Web)"/>
    <w:basedOn w:val="a"/>
    <w:uiPriority w:val="99"/>
    <w:semiHidden/>
    <w:unhideWhenUsed/>
    <w:qFormat/>
    <w:rsid w:val="00D81DA5"/>
    <w:pPr>
      <w:suppressAutoHyphens w:val="0"/>
      <w:spacing w:beforeAutospacing="1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ru-RU" w:bidi="ar-SA"/>
    </w:rPr>
  </w:style>
  <w:style w:type="paragraph" w:customStyle="1" w:styleId="msolistparagraphcxspmiddlemailrucssattributepostfix">
    <w:name w:val="msolistparagraphcxspmiddle_mailru_css_attribute_postfix"/>
    <w:basedOn w:val="a"/>
    <w:qFormat/>
    <w:rsid w:val="0025571A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 w:bidi="ar-SA"/>
    </w:rPr>
  </w:style>
  <w:style w:type="paragraph" w:customStyle="1" w:styleId="msolistparagraphcxsplastmailrucssattributepostfix">
    <w:name w:val="msolistparagraphcxsplast_mailru_css_attribute_postfix"/>
    <w:basedOn w:val="a"/>
    <w:qFormat/>
    <w:rsid w:val="0025571A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 w:bidi="ar-SA"/>
    </w:rPr>
  </w:style>
  <w:style w:type="paragraph" w:customStyle="1" w:styleId="msonormalmailrucssattributepostfix">
    <w:name w:val="msonormal_mailru_css_attribute_postfix"/>
    <w:basedOn w:val="a"/>
    <w:qFormat/>
    <w:rsid w:val="00A908B5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 w:bidi="ar-SA"/>
    </w:rPr>
  </w:style>
  <w:style w:type="paragraph" w:customStyle="1" w:styleId="Default">
    <w:name w:val="Default"/>
    <w:qFormat/>
    <w:rsid w:val="00A20FE1"/>
    <w:rPr>
      <w:rFonts w:eastAsia="Calibri"/>
      <w:color w:val="000000"/>
      <w:spacing w:val="0"/>
      <w:sz w:val="24"/>
      <w:szCs w:val="24"/>
    </w:rPr>
  </w:style>
  <w:style w:type="paragraph" w:customStyle="1" w:styleId="Style2">
    <w:name w:val="Style 2"/>
    <w:basedOn w:val="a"/>
    <w:link w:val="CharStyle3"/>
    <w:uiPriority w:val="99"/>
    <w:qFormat/>
    <w:rsid w:val="002C6C77"/>
    <w:pPr>
      <w:widowControl w:val="0"/>
      <w:shd w:val="clear" w:color="auto" w:fill="FFFFFF"/>
      <w:suppressAutoHyphens w:val="0"/>
      <w:spacing w:after="0" w:line="322" w:lineRule="exact"/>
      <w:jc w:val="center"/>
    </w:pPr>
    <w:rPr>
      <w:rFonts w:ascii="Times New Roman" w:eastAsiaTheme="minorHAnsi" w:hAnsi="Times New Roman" w:cs="Times New Roman"/>
      <w:b/>
      <w:bCs/>
      <w:spacing w:val="-6"/>
      <w:kern w:val="0"/>
      <w:sz w:val="26"/>
      <w:szCs w:val="26"/>
      <w:lang w:eastAsia="en-US" w:bidi="ar-SA"/>
    </w:rPr>
  </w:style>
  <w:style w:type="paragraph" w:customStyle="1" w:styleId="Style15">
    <w:name w:val="Style 15"/>
    <w:basedOn w:val="a"/>
    <w:link w:val="CharStyle16"/>
    <w:uiPriority w:val="99"/>
    <w:qFormat/>
    <w:rsid w:val="002C6C77"/>
    <w:pPr>
      <w:widowControl w:val="0"/>
      <w:shd w:val="clear" w:color="auto" w:fill="FFFFFF"/>
      <w:suppressAutoHyphens w:val="0"/>
      <w:spacing w:before="1200" w:after="300" w:line="317" w:lineRule="exact"/>
      <w:jc w:val="center"/>
    </w:pPr>
    <w:rPr>
      <w:rFonts w:ascii="Times New Roman" w:eastAsiaTheme="minorHAnsi" w:hAnsi="Times New Roman" w:cs="Times New Roman"/>
      <w:spacing w:val="-6"/>
      <w:kern w:val="0"/>
      <w:sz w:val="26"/>
      <w:szCs w:val="26"/>
      <w:lang w:eastAsia="en-US" w:bidi="ar-SA"/>
    </w:rPr>
  </w:style>
  <w:style w:type="paragraph" w:customStyle="1" w:styleId="msonormalcxspmiddlemailrucssattributepostfix">
    <w:name w:val="msonormalcxspmiddle_mailru_css_attribute_postfix"/>
    <w:basedOn w:val="a"/>
    <w:qFormat/>
    <w:rsid w:val="00773335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 w:bidi="ar-SA"/>
    </w:rPr>
  </w:style>
  <w:style w:type="paragraph" w:styleId="ac">
    <w:name w:val="annotation text"/>
    <w:basedOn w:val="a"/>
    <w:link w:val="ab"/>
    <w:uiPriority w:val="99"/>
    <w:semiHidden/>
    <w:unhideWhenUsed/>
    <w:qFormat/>
    <w:rsid w:val="005A7E51"/>
    <w:pPr>
      <w:suppressAutoHyphens w:val="0"/>
      <w:spacing w:after="0" w:line="240" w:lineRule="auto"/>
    </w:pPr>
    <w:rPr>
      <w:rFonts w:ascii="Times New Roman" w:eastAsiaTheme="minorHAnsi" w:hAnsi="Times New Roman" w:cstheme="minorBidi"/>
      <w:kern w:val="0"/>
      <w:sz w:val="20"/>
      <w:szCs w:val="20"/>
      <w:lang w:eastAsia="en-US" w:bidi="ar-SA"/>
    </w:rPr>
  </w:style>
  <w:style w:type="paragraph" w:customStyle="1" w:styleId="ConsPlusCell">
    <w:name w:val="ConsPlusCell"/>
    <w:uiPriority w:val="99"/>
    <w:qFormat/>
    <w:rsid w:val="009C4102"/>
    <w:pPr>
      <w:widowControl w:val="0"/>
    </w:pPr>
    <w:rPr>
      <w:rFonts w:ascii="Calibri" w:eastAsiaTheme="minorEastAsia" w:hAnsi="Calibri" w:cs="Calibri"/>
      <w:spacing w:val="0"/>
      <w:sz w:val="22"/>
      <w:szCs w:val="22"/>
      <w:lang w:eastAsia="ru-RU"/>
    </w:rPr>
  </w:style>
  <w:style w:type="paragraph" w:customStyle="1" w:styleId="afa">
    <w:name w:val="Да"/>
    <w:qFormat/>
    <w:rsid w:val="005723EE"/>
    <w:pPr>
      <w:ind w:left="714" w:hanging="357"/>
    </w:pPr>
    <w:rPr>
      <w:rFonts w:asciiTheme="minorHAnsi" w:eastAsia="Calibri" w:hAnsiTheme="minorHAnsi" w:cstheme="minorBidi"/>
      <w:spacing w:val="0"/>
      <w:sz w:val="22"/>
      <w:szCs w:val="22"/>
    </w:rPr>
  </w:style>
  <w:style w:type="paragraph" w:customStyle="1" w:styleId="afb">
    <w:name w:val="Да_Предпр"/>
    <w:basedOn w:val="afa"/>
    <w:qFormat/>
    <w:rsid w:val="005723EE"/>
    <w:pPr>
      <w:shd w:val="clear" w:color="auto" w:fill="FDE9D9" w:themeFill="accent6" w:themeFillTint="33"/>
    </w:p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C16619"/>
    <w:pPr>
      <w:suppressAutoHyphens/>
      <w:spacing w:after="200"/>
    </w:pPr>
    <w:rPr>
      <w:rFonts w:ascii="Arial" w:eastAsia="Times New Roman" w:hAnsi="Arial" w:cs="Mangal"/>
      <w:b/>
      <w:bCs/>
      <w:kern w:val="2"/>
      <w:szCs w:val="18"/>
      <w:lang w:eastAsia="hi-IN" w:bidi="hi-IN"/>
    </w:rPr>
  </w:style>
  <w:style w:type="paragraph" w:customStyle="1" w:styleId="paragraph">
    <w:name w:val="paragraph"/>
    <w:basedOn w:val="a"/>
    <w:qFormat/>
    <w:rsid w:val="00BD6599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 w:bidi="ar-SA"/>
    </w:rPr>
  </w:style>
  <w:style w:type="paragraph" w:customStyle="1" w:styleId="defaultmrcssattr">
    <w:name w:val="default_mr_css_attr"/>
    <w:basedOn w:val="a"/>
    <w:qFormat/>
    <w:rsid w:val="00D72812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 w:bidi="ar-SA"/>
    </w:rPr>
  </w:style>
  <w:style w:type="paragraph" w:customStyle="1" w:styleId="msonormalmrcssattr">
    <w:name w:val="msonormal_mr_css_attr"/>
    <w:basedOn w:val="a"/>
    <w:qFormat/>
    <w:rsid w:val="00D72812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 w:bidi="ar-SA"/>
    </w:rPr>
  </w:style>
  <w:style w:type="paragraph" w:styleId="afc">
    <w:name w:val="Revision"/>
    <w:uiPriority w:val="99"/>
    <w:semiHidden/>
    <w:qFormat/>
    <w:rsid w:val="005B6EE6"/>
    <w:rPr>
      <w:rFonts w:ascii="Arial" w:eastAsia="Times New Roman" w:hAnsi="Arial" w:cs="Mangal"/>
      <w:spacing w:val="0"/>
      <w:kern w:val="2"/>
      <w:sz w:val="22"/>
      <w:szCs w:val="20"/>
      <w:lang w:eastAsia="hi-IN" w:bidi="hi-IN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table" w:styleId="aff">
    <w:name w:val="Table Grid"/>
    <w:basedOn w:val="a1"/>
    <w:uiPriority w:val="39"/>
    <w:rsid w:val="0010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endnote text"/>
    <w:basedOn w:val="a"/>
    <w:link w:val="aff1"/>
    <w:uiPriority w:val="99"/>
    <w:qFormat/>
    <w:rsid w:val="00467723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bCs/>
      <w:kern w:val="0"/>
      <w:sz w:val="20"/>
      <w:szCs w:val="20"/>
      <w:lang w:eastAsia="ru-RU" w:bidi="ar-SA"/>
    </w:rPr>
  </w:style>
  <w:style w:type="character" w:customStyle="1" w:styleId="aff1">
    <w:name w:val="Текст концевой сноски Знак"/>
    <w:basedOn w:val="a0"/>
    <w:link w:val="aff0"/>
    <w:uiPriority w:val="99"/>
    <w:rsid w:val="00467723"/>
    <w:rPr>
      <w:rFonts w:eastAsia="Times New Roman"/>
      <w:bCs/>
      <w:spacing w:val="0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467723"/>
    <w:rPr>
      <w:vertAlign w:val="superscript"/>
    </w:rPr>
  </w:style>
  <w:style w:type="table" w:styleId="aff3">
    <w:name w:val="Grid Table Light"/>
    <w:basedOn w:val="a1"/>
    <w:uiPriority w:val="40"/>
    <w:rsid w:val="00C65B95"/>
    <w:pPr>
      <w:suppressAutoHyphens w:val="0"/>
    </w:pPr>
    <w:rPr>
      <w:rFonts w:eastAsia="Times New Roman"/>
      <w:spacing w:val="0"/>
      <w:sz w:val="24"/>
      <w:szCs w:val="24"/>
      <w:lang w:val="en-US" w:eastAsia="ru-RU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B9281-FEDC-484C-9AB2-9BCE3EA2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ChernetsovaEM</dc:creator>
  <cp:keywords/>
  <dc:description/>
  <cp:lastModifiedBy>Гончарова Алина Александровна</cp:lastModifiedBy>
  <cp:revision>3</cp:revision>
  <cp:lastPrinted>2025-12-22T09:20:00Z</cp:lastPrinted>
  <dcterms:created xsi:type="dcterms:W3CDTF">2025-12-29T06:37:00Z</dcterms:created>
  <dcterms:modified xsi:type="dcterms:W3CDTF">2026-05-05T09:13:00Z</dcterms:modified>
  <dc:language>ru-RU</dc:language>
</cp:coreProperties>
</file>