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11A" w:rsidRDefault="00FE211A">
      <w:pPr>
        <w:widowControl w:val="0"/>
        <w:jc w:val="both"/>
        <w:rPr>
          <w:b/>
          <w:sz w:val="16"/>
        </w:rPr>
      </w:pPr>
    </w:p>
    <w:p w:rsidR="00FE211A" w:rsidRDefault="00FE211A">
      <w:pPr>
        <w:widowControl w:val="0"/>
        <w:jc w:val="both"/>
        <w:rPr>
          <w:b/>
          <w:sz w:val="16"/>
        </w:rPr>
      </w:pPr>
    </w:p>
    <w:p w:rsidR="00FE211A" w:rsidRDefault="00FE211A">
      <w:pPr>
        <w:widowControl w:val="0"/>
        <w:jc w:val="both"/>
        <w:rPr>
          <w:b/>
          <w:sz w:val="16"/>
        </w:rPr>
      </w:pPr>
    </w:p>
    <w:p w:rsidR="00FE211A" w:rsidRDefault="00FE211A">
      <w:pPr>
        <w:widowControl w:val="0"/>
        <w:jc w:val="both"/>
        <w:rPr>
          <w:b/>
          <w:sz w:val="16"/>
        </w:rPr>
      </w:pPr>
    </w:p>
    <w:p w:rsidR="00FE211A" w:rsidRDefault="00FE211A">
      <w:pPr>
        <w:widowControl w:val="0"/>
        <w:jc w:val="both"/>
        <w:rPr>
          <w:b/>
          <w:sz w:val="16"/>
        </w:rPr>
      </w:pPr>
    </w:p>
    <w:p w:rsidR="00FE211A" w:rsidRDefault="00FE211A">
      <w:pPr>
        <w:widowControl w:val="0"/>
        <w:jc w:val="both"/>
        <w:rPr>
          <w:b/>
          <w:sz w:val="16"/>
        </w:rPr>
      </w:pPr>
    </w:p>
    <w:p w:rsidR="00FE211A" w:rsidRDefault="00FE211A">
      <w:pPr>
        <w:widowControl w:val="0"/>
        <w:jc w:val="both"/>
        <w:rPr>
          <w:b/>
          <w:sz w:val="16"/>
        </w:rPr>
      </w:pPr>
    </w:p>
    <w:p w:rsidR="00FE211A" w:rsidRDefault="00FE211A">
      <w:pPr>
        <w:widowControl w:val="0"/>
        <w:jc w:val="both"/>
        <w:rPr>
          <w:b/>
          <w:sz w:val="16"/>
        </w:rPr>
      </w:pPr>
    </w:p>
    <w:p w:rsidR="00FE211A" w:rsidRDefault="00FE211A">
      <w:pPr>
        <w:widowControl w:val="0"/>
        <w:jc w:val="both"/>
        <w:rPr>
          <w:b/>
          <w:sz w:val="16"/>
        </w:rPr>
      </w:pPr>
    </w:p>
    <w:p w:rsidR="00FE211A" w:rsidRDefault="00FE211A">
      <w:pPr>
        <w:widowControl w:val="0"/>
        <w:jc w:val="both"/>
        <w:rPr>
          <w:b/>
          <w:sz w:val="16"/>
        </w:rPr>
      </w:pPr>
    </w:p>
    <w:p w:rsidR="00FE211A" w:rsidRDefault="00FE211A">
      <w:pPr>
        <w:widowControl w:val="0"/>
        <w:jc w:val="both"/>
        <w:rPr>
          <w:b/>
          <w:sz w:val="16"/>
        </w:rPr>
      </w:pPr>
    </w:p>
    <w:p w:rsidR="00FE211A" w:rsidRDefault="00FE211A">
      <w:pPr>
        <w:widowControl w:val="0"/>
        <w:jc w:val="both"/>
        <w:rPr>
          <w:b/>
          <w:sz w:val="16"/>
        </w:rPr>
      </w:pPr>
    </w:p>
    <w:p w:rsidR="00FE211A" w:rsidRDefault="00FE211A">
      <w:pPr>
        <w:widowControl w:val="0"/>
        <w:jc w:val="both"/>
        <w:rPr>
          <w:b/>
          <w:sz w:val="16"/>
        </w:rPr>
      </w:pPr>
    </w:p>
    <w:p w:rsidR="00FE211A" w:rsidRDefault="00FE211A">
      <w:pPr>
        <w:widowControl w:val="0"/>
        <w:jc w:val="both"/>
        <w:rPr>
          <w:b/>
          <w:sz w:val="16"/>
        </w:rPr>
      </w:pPr>
    </w:p>
    <w:p w:rsidR="00FE211A" w:rsidRDefault="00FE211A">
      <w:pPr>
        <w:widowControl w:val="0"/>
        <w:jc w:val="both"/>
        <w:rPr>
          <w:b/>
          <w:sz w:val="16"/>
        </w:rPr>
      </w:pPr>
    </w:p>
    <w:p w:rsidR="00FE211A" w:rsidRDefault="00FE211A">
      <w:pPr>
        <w:widowControl w:val="0"/>
        <w:jc w:val="both"/>
        <w:rPr>
          <w:b/>
          <w:sz w:val="16"/>
        </w:rPr>
      </w:pPr>
    </w:p>
    <w:p w:rsidR="00FE211A" w:rsidRDefault="00FE211A">
      <w:pPr>
        <w:widowControl w:val="0"/>
        <w:jc w:val="both"/>
        <w:rPr>
          <w:b/>
          <w:sz w:val="16"/>
        </w:rPr>
      </w:pPr>
    </w:p>
    <w:p w:rsidR="00FE211A" w:rsidRDefault="00FE211A">
      <w:pPr>
        <w:widowControl w:val="0"/>
        <w:jc w:val="both"/>
        <w:rPr>
          <w:b/>
          <w:sz w:val="16"/>
        </w:rPr>
      </w:pPr>
    </w:p>
    <w:p w:rsidR="00FE211A" w:rsidRDefault="00FE211A">
      <w:pPr>
        <w:widowControl w:val="0"/>
        <w:jc w:val="both"/>
        <w:rPr>
          <w:b/>
          <w:sz w:val="16"/>
        </w:rPr>
      </w:pPr>
    </w:p>
    <w:p w:rsidR="00FE211A" w:rsidRDefault="00FE211A">
      <w:pPr>
        <w:widowControl w:val="0"/>
        <w:jc w:val="both"/>
        <w:rPr>
          <w:b/>
          <w:sz w:val="16"/>
        </w:rPr>
      </w:pPr>
    </w:p>
    <w:p w:rsidR="00FE211A" w:rsidRDefault="00FE211A">
      <w:pPr>
        <w:widowControl w:val="0"/>
        <w:jc w:val="both"/>
        <w:rPr>
          <w:b/>
          <w:sz w:val="16"/>
        </w:rPr>
      </w:pPr>
    </w:p>
    <w:p w:rsidR="00B650D4" w:rsidRPr="00D648F4" w:rsidRDefault="002840B6" w:rsidP="00130104">
      <w:pPr>
        <w:ind w:left="709" w:right="70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О </w:t>
      </w:r>
      <w:r w:rsidRPr="00D648F4">
        <w:rPr>
          <w:rFonts w:ascii="Times New Roman" w:hAnsi="Times New Roman"/>
          <w:b/>
          <w:sz w:val="28"/>
          <w:szCs w:val="28"/>
        </w:rPr>
        <w:t xml:space="preserve">наделении </w:t>
      </w:r>
      <w:r w:rsidR="000C20D0" w:rsidRPr="00D648F4">
        <w:rPr>
          <w:rFonts w:ascii="Times New Roman" w:hAnsi="Times New Roman"/>
          <w:b/>
          <w:sz w:val="28"/>
          <w:szCs w:val="28"/>
        </w:rPr>
        <w:t xml:space="preserve">первого </w:t>
      </w:r>
      <w:r w:rsidRPr="00D648F4">
        <w:rPr>
          <w:rFonts w:ascii="Times New Roman" w:hAnsi="Times New Roman"/>
          <w:b/>
          <w:sz w:val="28"/>
          <w:szCs w:val="28"/>
        </w:rPr>
        <w:t xml:space="preserve">заместителя Министра транспорта </w:t>
      </w:r>
    </w:p>
    <w:p w:rsidR="007E3A74" w:rsidRPr="00D648F4" w:rsidRDefault="002840B6" w:rsidP="00130104">
      <w:pPr>
        <w:ind w:left="709" w:right="707"/>
        <w:jc w:val="center"/>
        <w:rPr>
          <w:rFonts w:ascii="Times New Roman" w:hAnsi="Times New Roman"/>
          <w:b/>
          <w:sz w:val="28"/>
          <w:szCs w:val="28"/>
        </w:rPr>
      </w:pPr>
      <w:r w:rsidRPr="00D648F4">
        <w:rPr>
          <w:rFonts w:ascii="Times New Roman" w:hAnsi="Times New Roman"/>
          <w:b/>
          <w:sz w:val="28"/>
          <w:szCs w:val="28"/>
        </w:rPr>
        <w:t xml:space="preserve">Российской Федерации полномочиями по направлению запросов </w:t>
      </w:r>
    </w:p>
    <w:p w:rsidR="000C20D0" w:rsidRDefault="002840B6" w:rsidP="00130104">
      <w:pPr>
        <w:ind w:left="709" w:right="707"/>
        <w:jc w:val="center"/>
        <w:rPr>
          <w:rFonts w:ascii="Times New Roman" w:hAnsi="Times New Roman"/>
          <w:b/>
          <w:sz w:val="28"/>
          <w:szCs w:val="28"/>
        </w:rPr>
      </w:pPr>
      <w:r w:rsidRPr="00D648F4">
        <w:rPr>
          <w:rFonts w:ascii="Times New Roman" w:hAnsi="Times New Roman"/>
          <w:b/>
          <w:sz w:val="28"/>
          <w:szCs w:val="28"/>
        </w:rPr>
        <w:t xml:space="preserve">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</w:t>
      </w:r>
      <w:r w:rsidR="00D648F4" w:rsidRPr="00D648F4">
        <w:rPr>
          <w:rFonts w:ascii="Times New Roman" w:hAnsi="Times New Roman"/>
          <w:b/>
          <w:bCs/>
          <w:sz w:val="28"/>
          <w:szCs w:val="28"/>
        </w:rPr>
        <w:t xml:space="preserve">Центральный </w:t>
      </w:r>
      <w:r w:rsidR="000C20D0" w:rsidRPr="00D648F4">
        <w:rPr>
          <w:rFonts w:ascii="Times New Roman" w:hAnsi="Times New Roman"/>
          <w:b/>
          <w:bCs/>
          <w:sz w:val="28"/>
          <w:szCs w:val="28"/>
        </w:rPr>
        <w:t xml:space="preserve">каталог кредитных историй, Центральный </w:t>
      </w:r>
      <w:r w:rsidR="00D648F4" w:rsidRPr="00D648F4">
        <w:rPr>
          <w:rFonts w:ascii="Times New Roman" w:hAnsi="Times New Roman"/>
          <w:b/>
          <w:bCs/>
          <w:sz w:val="28"/>
          <w:szCs w:val="28"/>
        </w:rPr>
        <w:t xml:space="preserve">банк </w:t>
      </w:r>
      <w:r w:rsidR="000C20D0" w:rsidRPr="00D648F4">
        <w:rPr>
          <w:rFonts w:ascii="Times New Roman" w:hAnsi="Times New Roman"/>
          <w:b/>
          <w:bCs/>
          <w:sz w:val="28"/>
          <w:szCs w:val="28"/>
        </w:rPr>
        <w:t xml:space="preserve">Российской Федерации, </w:t>
      </w:r>
      <w:r w:rsidR="00D648F4" w:rsidRPr="00D648F4">
        <w:rPr>
          <w:rFonts w:ascii="Times New Roman" w:hAnsi="Times New Roman"/>
          <w:b/>
          <w:bCs/>
          <w:sz w:val="28"/>
          <w:szCs w:val="28"/>
        </w:rPr>
        <w:t>б</w:t>
      </w:r>
      <w:r w:rsidR="000C20D0" w:rsidRPr="00D648F4">
        <w:rPr>
          <w:rFonts w:ascii="Times New Roman" w:hAnsi="Times New Roman"/>
          <w:b/>
          <w:bCs/>
          <w:sz w:val="28"/>
          <w:szCs w:val="28"/>
        </w:rPr>
        <w:t>юро кредитных историй,</w:t>
      </w:r>
      <w:r w:rsidR="003304E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648F4">
        <w:rPr>
          <w:rFonts w:ascii="Times New Roman" w:hAnsi="Times New Roman"/>
          <w:b/>
          <w:sz w:val="28"/>
          <w:szCs w:val="28"/>
        </w:rPr>
        <w:t xml:space="preserve">операторам </w:t>
      </w:r>
      <w:r w:rsidR="007E3A74" w:rsidRPr="00D648F4">
        <w:rPr>
          <w:rFonts w:ascii="Times New Roman" w:hAnsi="Times New Roman"/>
          <w:b/>
          <w:sz w:val="28"/>
          <w:szCs w:val="28"/>
        </w:rPr>
        <w:t>и</w:t>
      </w:r>
      <w:r w:rsidRPr="00D648F4">
        <w:rPr>
          <w:rFonts w:ascii="Times New Roman" w:hAnsi="Times New Roman"/>
          <w:b/>
          <w:sz w:val="28"/>
          <w:szCs w:val="28"/>
        </w:rPr>
        <w:t>нформационных систем, в которых осуществляется выпуск цифровых финансовых активов,</w:t>
      </w:r>
      <w:r w:rsidR="00130104">
        <w:rPr>
          <w:rFonts w:ascii="Times New Roman" w:hAnsi="Times New Roman"/>
          <w:b/>
          <w:sz w:val="28"/>
          <w:szCs w:val="28"/>
        </w:rPr>
        <w:t xml:space="preserve"> </w:t>
      </w:r>
      <w:r w:rsidR="000C20D0" w:rsidRPr="00130104">
        <w:rPr>
          <w:rFonts w:ascii="Times New Roman" w:hAnsi="Times New Roman"/>
          <w:b/>
          <w:sz w:val="28"/>
          <w:szCs w:val="28"/>
        </w:rPr>
        <w:t>держателям реестра владель</w:t>
      </w:r>
      <w:r w:rsidR="00130104" w:rsidRPr="00130104">
        <w:rPr>
          <w:rFonts w:ascii="Times New Roman" w:hAnsi="Times New Roman"/>
          <w:b/>
          <w:sz w:val="28"/>
          <w:szCs w:val="28"/>
        </w:rPr>
        <w:t>цев ценных бумаг и депозитариям, а также в государственные органы, органы местного самоуправления и заинтересованные организации при осуществлении проверок (в том числе с использованием государственной информационной системы в области противодействия коррупции «Посейдон») в целях противодействия коррупции и рассм</w:t>
      </w:r>
      <w:r w:rsidR="00AE05FC">
        <w:rPr>
          <w:rFonts w:ascii="Times New Roman" w:hAnsi="Times New Roman"/>
          <w:b/>
          <w:sz w:val="28"/>
          <w:szCs w:val="28"/>
        </w:rPr>
        <w:t>отрении обращений и уведомлений</w:t>
      </w:r>
    </w:p>
    <w:p w:rsidR="00130104" w:rsidRPr="00D9506A" w:rsidRDefault="00130104" w:rsidP="00D9506A">
      <w:pPr>
        <w:ind w:left="709" w:right="707"/>
        <w:jc w:val="center"/>
        <w:rPr>
          <w:rFonts w:ascii="Times New Roman" w:hAnsi="Times New Roman"/>
          <w:sz w:val="28"/>
          <w:szCs w:val="28"/>
        </w:rPr>
      </w:pPr>
    </w:p>
    <w:p w:rsidR="00FE211A" w:rsidRPr="00D9506A" w:rsidRDefault="00FE211A" w:rsidP="00D9506A">
      <w:pPr>
        <w:widowControl w:val="0"/>
        <w:ind w:left="709" w:right="707"/>
        <w:jc w:val="center"/>
        <w:rPr>
          <w:rFonts w:ascii="Times New Roman" w:hAnsi="Times New Roman"/>
          <w:sz w:val="28"/>
        </w:rPr>
      </w:pPr>
    </w:p>
    <w:p w:rsidR="00FE211A" w:rsidRPr="00D9506A" w:rsidRDefault="00FE211A" w:rsidP="00D9506A">
      <w:pPr>
        <w:ind w:left="709" w:right="707"/>
        <w:jc w:val="center"/>
        <w:rPr>
          <w:rFonts w:ascii="Times New Roman" w:hAnsi="Times New Roman"/>
          <w:sz w:val="28"/>
        </w:rPr>
      </w:pPr>
    </w:p>
    <w:p w:rsidR="00FE211A" w:rsidRPr="00D648F4" w:rsidRDefault="002840B6" w:rsidP="00D648F4">
      <w:pPr>
        <w:pStyle w:val="a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</w:rPr>
        <w:t>В соответствии</w:t>
      </w:r>
      <w:r w:rsidR="00130104">
        <w:rPr>
          <w:sz w:val="28"/>
        </w:rPr>
        <w:t xml:space="preserve"> с пунктом 17</w:t>
      </w:r>
      <w:r w:rsidR="001D73F2" w:rsidRPr="001D73F2">
        <w:rPr>
          <w:sz w:val="28"/>
          <w:vertAlign w:val="superscript"/>
        </w:rPr>
        <w:t>5</w:t>
      </w:r>
      <w:r w:rsidR="00130104">
        <w:rPr>
          <w:sz w:val="28"/>
        </w:rPr>
        <w:t xml:space="preserve"> Положения о комиссиях по соблюдению требований к служебному поведению федеральных государственных служащих</w:t>
      </w:r>
      <w:r w:rsidR="00130104">
        <w:br/>
      </w:r>
      <w:r w:rsidR="00130104">
        <w:rPr>
          <w:sz w:val="28"/>
        </w:rPr>
        <w:t xml:space="preserve">и урегулированию конфликта интересов, утвержденного Указом Президента Российской Федерации от 1 июля 2010 г. № 821, и </w:t>
      </w:r>
      <w:r w:rsidR="00BD0D03">
        <w:rPr>
          <w:sz w:val="28"/>
        </w:rPr>
        <w:t xml:space="preserve">пунктом 8 </w:t>
      </w:r>
      <w:r w:rsidR="0080725E">
        <w:rPr>
          <w:sz w:val="28"/>
        </w:rPr>
        <w:t>п</w:t>
      </w:r>
      <w:r w:rsidR="00BD0D03">
        <w:rPr>
          <w:sz w:val="28"/>
        </w:rPr>
        <w:t xml:space="preserve">еречня должностных </w:t>
      </w:r>
      <w:r w:rsidR="00BD0D03" w:rsidRPr="00D648F4">
        <w:rPr>
          <w:sz w:val="28"/>
          <w:szCs w:val="28"/>
        </w:rPr>
        <w:t xml:space="preserve">лиц, </w:t>
      </w:r>
      <w:r w:rsidR="00D648F4" w:rsidRPr="00D648F4">
        <w:rPr>
          <w:sz w:val="28"/>
          <w:szCs w:val="28"/>
        </w:rPr>
        <w:t>наделенных полномочиями по направлению</w:t>
      </w:r>
      <w:r w:rsidR="00D648F4">
        <w:rPr>
          <w:sz w:val="28"/>
          <w:szCs w:val="28"/>
        </w:rPr>
        <w:t xml:space="preserve"> </w:t>
      </w:r>
      <w:r w:rsidR="00D648F4" w:rsidRPr="00D648F4">
        <w:rPr>
          <w:sz w:val="28"/>
          <w:szCs w:val="28"/>
        </w:rPr>
        <w:t xml:space="preserve">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при осуществлении проверок в </w:t>
      </w:r>
      <w:r w:rsidR="00D648F4">
        <w:rPr>
          <w:sz w:val="28"/>
          <w:szCs w:val="28"/>
        </w:rPr>
        <w:t>целях противодействия коррупции</w:t>
      </w:r>
      <w:r w:rsidR="00BD0D03">
        <w:rPr>
          <w:sz w:val="28"/>
        </w:rPr>
        <w:t>, утвержденного Указом Президента Российской Федерации от 2 апреля 2013 г. № 309</w:t>
      </w:r>
      <w:r w:rsidR="0080725E">
        <w:rPr>
          <w:sz w:val="28"/>
        </w:rPr>
        <w:t xml:space="preserve"> «</w:t>
      </w:r>
      <w:r w:rsidR="0080725E" w:rsidRPr="0080725E">
        <w:rPr>
          <w:sz w:val="28"/>
        </w:rPr>
        <w:t xml:space="preserve">О мерах по реализации отдельных положений Федерального закона </w:t>
      </w:r>
      <w:r w:rsidR="0080725E">
        <w:rPr>
          <w:sz w:val="28"/>
        </w:rPr>
        <w:t>«</w:t>
      </w:r>
      <w:r w:rsidR="0080725E" w:rsidRPr="0080725E">
        <w:rPr>
          <w:sz w:val="28"/>
        </w:rPr>
        <w:t>О противодействии коррупции</w:t>
      </w:r>
      <w:r w:rsidR="0080725E">
        <w:rPr>
          <w:sz w:val="28"/>
        </w:rPr>
        <w:t>»</w:t>
      </w:r>
      <w:r w:rsidR="00BD0D03">
        <w:rPr>
          <w:sz w:val="28"/>
        </w:rPr>
        <w:t xml:space="preserve">, </w:t>
      </w:r>
      <w:r>
        <w:rPr>
          <w:sz w:val="28"/>
        </w:rPr>
        <w:t xml:space="preserve">п р и к а з ы в а ю: </w:t>
      </w:r>
    </w:p>
    <w:p w:rsidR="00FE211A" w:rsidRDefault="00FE211A">
      <w:pPr>
        <w:ind w:firstLine="709"/>
        <w:jc w:val="both"/>
        <w:rPr>
          <w:rFonts w:ascii="Times New Roman" w:hAnsi="Times New Roman"/>
          <w:sz w:val="28"/>
        </w:rPr>
      </w:pPr>
    </w:p>
    <w:p w:rsidR="00FE211A" w:rsidRPr="00130104" w:rsidRDefault="002840B6" w:rsidP="00F474C8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130104">
        <w:rPr>
          <w:rFonts w:ascii="Times New Roman" w:hAnsi="Times New Roman"/>
          <w:sz w:val="28"/>
        </w:rPr>
        <w:lastRenderedPageBreak/>
        <w:t xml:space="preserve">Наделить </w:t>
      </w:r>
      <w:r w:rsidR="00D648F4" w:rsidRPr="00130104">
        <w:rPr>
          <w:rFonts w:ascii="Times New Roman" w:hAnsi="Times New Roman"/>
          <w:color w:val="auto"/>
          <w:sz w:val="28"/>
          <w:szCs w:val="28"/>
        </w:rPr>
        <w:t xml:space="preserve">первого </w:t>
      </w:r>
      <w:r w:rsidRPr="00130104">
        <w:rPr>
          <w:rFonts w:ascii="Times New Roman" w:hAnsi="Times New Roman"/>
          <w:color w:val="auto"/>
          <w:sz w:val="28"/>
          <w:szCs w:val="28"/>
        </w:rPr>
        <w:t>заместителя Министра транспорта Российской Федерации</w:t>
      </w:r>
      <w:r w:rsidR="00B650D4" w:rsidRPr="0013010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30104">
        <w:rPr>
          <w:rFonts w:ascii="Times New Roman" w:hAnsi="Times New Roman"/>
          <w:color w:val="auto"/>
          <w:sz w:val="28"/>
          <w:szCs w:val="28"/>
        </w:rPr>
        <w:t xml:space="preserve">полномочиями </w:t>
      </w:r>
      <w:r w:rsidR="00D648F4" w:rsidRPr="00130104">
        <w:rPr>
          <w:rFonts w:ascii="Times New Roman" w:hAnsi="Times New Roman"/>
          <w:color w:val="auto"/>
          <w:sz w:val="28"/>
          <w:szCs w:val="28"/>
        </w:rPr>
        <w:t xml:space="preserve">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</w:t>
      </w:r>
      <w:r w:rsidR="003304E9" w:rsidRPr="00130104">
        <w:rPr>
          <w:rFonts w:ascii="Times New Roman" w:hAnsi="Times New Roman"/>
          <w:color w:val="auto"/>
          <w:sz w:val="28"/>
          <w:szCs w:val="28"/>
        </w:rPr>
        <w:br/>
      </w:r>
      <w:r w:rsidR="00D648F4" w:rsidRPr="00130104">
        <w:rPr>
          <w:rFonts w:ascii="Times New Roman" w:hAnsi="Times New Roman"/>
          <w:color w:val="auto"/>
          <w:sz w:val="28"/>
          <w:szCs w:val="28"/>
        </w:rPr>
        <w:t>и депозитариям</w:t>
      </w:r>
      <w:r w:rsidR="00130104" w:rsidRPr="00130104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130104" w:rsidRPr="00130104">
        <w:rPr>
          <w:rFonts w:ascii="Times New Roman" w:hAnsi="Times New Roman"/>
          <w:sz w:val="28"/>
          <w:szCs w:val="28"/>
        </w:rPr>
        <w:t xml:space="preserve">а также в государственные органы, органы местного самоуправления и заинтересованные организации при осуществлении проверок (в том числе </w:t>
      </w:r>
      <w:r w:rsidR="00130104" w:rsidRPr="00130104">
        <w:rPr>
          <w:rFonts w:ascii="Times New Roman" w:hAnsi="Times New Roman"/>
          <w:sz w:val="28"/>
          <w:szCs w:val="28"/>
        </w:rPr>
        <w:br/>
        <w:t>с использованием государственной информационной системы в области противодействия коррупции «Посейдон»</w:t>
      </w:r>
      <w:r w:rsidR="00A062D1">
        <w:rPr>
          <w:rStyle w:val="af7"/>
          <w:rFonts w:ascii="Times New Roman" w:hAnsi="Times New Roman"/>
          <w:sz w:val="28"/>
          <w:szCs w:val="28"/>
        </w:rPr>
        <w:footnoteReference w:id="1"/>
      </w:r>
      <w:r w:rsidR="00130104" w:rsidRPr="00130104">
        <w:rPr>
          <w:rFonts w:ascii="Times New Roman" w:hAnsi="Times New Roman"/>
          <w:sz w:val="28"/>
          <w:szCs w:val="28"/>
        </w:rPr>
        <w:t xml:space="preserve">) в целях противодействия коррупции </w:t>
      </w:r>
      <w:r w:rsidR="00130104" w:rsidRPr="00130104">
        <w:rPr>
          <w:rFonts w:ascii="Times New Roman" w:hAnsi="Times New Roman"/>
          <w:sz w:val="28"/>
          <w:szCs w:val="28"/>
        </w:rPr>
        <w:br/>
        <w:t>и рассмотрении обращений и уведомлений.</w:t>
      </w:r>
      <w:r w:rsidRPr="00130104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3304E9" w:rsidRPr="003304E9" w:rsidRDefault="003304E9" w:rsidP="003304E9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304E9">
        <w:rPr>
          <w:rFonts w:ascii="Times New Roman" w:hAnsi="Times New Roman"/>
          <w:color w:val="auto"/>
          <w:sz w:val="28"/>
          <w:szCs w:val="28"/>
        </w:rPr>
        <w:t xml:space="preserve">Признать утратившим силу приказ Министерства транспорта Российской Федерации от 18 октября 2024 г. № 365 «О наделении заместителя Министра транспорта Российской Федерации полномочиями по направлению запросов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3304E9">
        <w:rPr>
          <w:rFonts w:ascii="Times New Roman" w:hAnsi="Times New Roman"/>
          <w:color w:val="auto"/>
          <w:sz w:val="28"/>
          <w:szCs w:val="28"/>
        </w:rPr>
        <w:t xml:space="preserve">в кредитные организации, налоговые органы Российской Федерации, органы, осуществляющие государственную регистрацию прав на недвижимое имущество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3304E9">
        <w:rPr>
          <w:rFonts w:ascii="Times New Roman" w:hAnsi="Times New Roman"/>
          <w:color w:val="auto"/>
          <w:sz w:val="28"/>
          <w:szCs w:val="28"/>
        </w:rPr>
        <w:t>и сделок с ним, и операторам информационных систем, в которых осуществляется выпуск цифровых финансовых активов, а также в государственные органы, органы местного самоуправления и заинтересованные организации при осуществлении проверок (в том числе с использованием государственной информационной системы в области противодействия коррупции «Посейдон») в целях противодействия коррупции и рассмотрении обращений и уведомлений» (зарегистрирован Министерством юстиции Российской Федерации 26 ноября 2024 г., регистрационный № 80324).</w:t>
      </w:r>
    </w:p>
    <w:p w:rsidR="00FE211A" w:rsidRDefault="00FE211A" w:rsidP="003304E9">
      <w:pPr>
        <w:pStyle w:val="af8"/>
        <w:tabs>
          <w:tab w:val="left" w:pos="993"/>
        </w:tabs>
        <w:spacing w:before="0" w:beforeAutospacing="0" w:after="0" w:afterAutospacing="0" w:line="288" w:lineRule="atLeast"/>
        <w:jc w:val="both"/>
        <w:rPr>
          <w:sz w:val="28"/>
        </w:rPr>
      </w:pPr>
    </w:p>
    <w:p w:rsidR="00FE211A" w:rsidRDefault="00FE211A">
      <w:pPr>
        <w:widowControl w:val="0"/>
        <w:ind w:firstLine="709"/>
        <w:jc w:val="both"/>
        <w:rPr>
          <w:rFonts w:ascii="Times New Roman" w:hAnsi="Times New Roman"/>
          <w:sz w:val="28"/>
        </w:rPr>
      </w:pPr>
    </w:p>
    <w:p w:rsidR="00FE211A" w:rsidRDefault="00FE211A">
      <w:pPr>
        <w:widowControl w:val="0"/>
        <w:ind w:firstLine="709"/>
        <w:jc w:val="both"/>
        <w:rPr>
          <w:rFonts w:ascii="Times New Roman" w:hAnsi="Times New Roman"/>
          <w:sz w:val="28"/>
        </w:rPr>
      </w:pPr>
    </w:p>
    <w:p w:rsidR="00FE211A" w:rsidRDefault="002840B6">
      <w:pPr>
        <w:widowContro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Министр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</w:t>
      </w:r>
      <w:r w:rsidR="00D648F4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</w:t>
      </w:r>
      <w:r w:rsidR="00D648F4">
        <w:rPr>
          <w:rFonts w:ascii="Times New Roman" w:hAnsi="Times New Roman"/>
          <w:sz w:val="28"/>
        </w:rPr>
        <w:t>А.С. Никитин</w:t>
      </w:r>
    </w:p>
    <w:p w:rsidR="00FE211A" w:rsidRDefault="00FE211A">
      <w:pPr>
        <w:widowControl w:val="0"/>
        <w:rPr>
          <w:rFonts w:ascii="Times New Roman" w:hAnsi="Times New Roman"/>
          <w:sz w:val="22"/>
        </w:rPr>
      </w:pPr>
    </w:p>
    <w:p w:rsidR="00FE211A" w:rsidRDefault="00FE211A">
      <w:pPr>
        <w:widowControl w:val="0"/>
        <w:rPr>
          <w:rFonts w:ascii="Times New Roman" w:hAnsi="Times New Roman"/>
          <w:sz w:val="20"/>
        </w:rPr>
      </w:pPr>
    </w:p>
    <w:p w:rsidR="00FE211A" w:rsidRDefault="00FE211A">
      <w:pPr>
        <w:widowControl w:val="0"/>
        <w:rPr>
          <w:rFonts w:ascii="Times New Roman" w:hAnsi="Times New Roman"/>
          <w:sz w:val="20"/>
        </w:rPr>
      </w:pPr>
    </w:p>
    <w:p w:rsidR="00FE211A" w:rsidRDefault="00FE211A">
      <w:pPr>
        <w:widowControl w:val="0"/>
        <w:rPr>
          <w:rFonts w:ascii="Times New Roman" w:hAnsi="Times New Roman"/>
          <w:sz w:val="20"/>
        </w:rPr>
      </w:pPr>
    </w:p>
    <w:p w:rsidR="00FE211A" w:rsidRDefault="00FE211A">
      <w:pPr>
        <w:widowControl w:val="0"/>
        <w:rPr>
          <w:rFonts w:ascii="Times New Roman" w:hAnsi="Times New Roman"/>
          <w:sz w:val="20"/>
        </w:rPr>
      </w:pPr>
    </w:p>
    <w:p w:rsidR="00FE211A" w:rsidRDefault="00FE211A">
      <w:pPr>
        <w:widowControl w:val="0"/>
        <w:rPr>
          <w:rFonts w:ascii="Times New Roman" w:hAnsi="Times New Roman"/>
          <w:sz w:val="20"/>
        </w:rPr>
      </w:pPr>
    </w:p>
    <w:p w:rsidR="00FE211A" w:rsidRDefault="00FE211A">
      <w:pPr>
        <w:widowControl w:val="0"/>
        <w:rPr>
          <w:rFonts w:ascii="Times New Roman" w:hAnsi="Times New Roman"/>
          <w:sz w:val="20"/>
        </w:rPr>
      </w:pPr>
    </w:p>
    <w:p w:rsidR="00FE211A" w:rsidRDefault="00FE211A">
      <w:pPr>
        <w:widowControl w:val="0"/>
        <w:rPr>
          <w:rFonts w:ascii="Times New Roman" w:hAnsi="Times New Roman"/>
          <w:sz w:val="20"/>
        </w:rPr>
      </w:pPr>
    </w:p>
    <w:p w:rsidR="00FE211A" w:rsidRDefault="00FE211A">
      <w:pPr>
        <w:widowControl w:val="0"/>
        <w:rPr>
          <w:rFonts w:ascii="Times New Roman" w:hAnsi="Times New Roman"/>
          <w:sz w:val="20"/>
        </w:rPr>
      </w:pPr>
    </w:p>
    <w:p w:rsidR="00FE211A" w:rsidRDefault="00FE211A">
      <w:pPr>
        <w:widowControl w:val="0"/>
        <w:rPr>
          <w:rFonts w:ascii="Times New Roman" w:hAnsi="Times New Roman"/>
          <w:sz w:val="20"/>
        </w:rPr>
      </w:pPr>
    </w:p>
    <w:p w:rsidR="00FE211A" w:rsidRDefault="00FE211A">
      <w:pPr>
        <w:widowControl w:val="0"/>
        <w:rPr>
          <w:rFonts w:ascii="Times New Roman" w:hAnsi="Times New Roman"/>
          <w:sz w:val="20"/>
        </w:rPr>
      </w:pPr>
    </w:p>
    <w:p w:rsidR="00FE211A" w:rsidRPr="007E236A" w:rsidRDefault="00FE211A">
      <w:pPr>
        <w:widowControl w:val="0"/>
        <w:rPr>
          <w:rFonts w:ascii="Times New Roman" w:hAnsi="Times New Roman"/>
          <w:sz w:val="18"/>
        </w:rPr>
      </w:pPr>
    </w:p>
    <w:p w:rsidR="00FE211A" w:rsidRDefault="00FE211A">
      <w:pPr>
        <w:widowControl w:val="0"/>
        <w:rPr>
          <w:rFonts w:ascii="Times New Roman" w:hAnsi="Times New Roman"/>
          <w:sz w:val="18"/>
        </w:rPr>
      </w:pPr>
    </w:p>
    <w:p w:rsidR="007E236A" w:rsidRDefault="007E236A">
      <w:pPr>
        <w:widowControl w:val="0"/>
        <w:rPr>
          <w:rFonts w:ascii="Times New Roman" w:hAnsi="Times New Roman"/>
          <w:sz w:val="18"/>
        </w:rPr>
      </w:pPr>
    </w:p>
    <w:p w:rsidR="007E236A" w:rsidRPr="007E236A" w:rsidRDefault="007E236A">
      <w:pPr>
        <w:widowControl w:val="0"/>
        <w:rPr>
          <w:rFonts w:ascii="Times New Roman" w:hAnsi="Times New Roman"/>
          <w:sz w:val="18"/>
        </w:rPr>
      </w:pPr>
    </w:p>
    <w:p w:rsidR="00090D54" w:rsidRPr="00090D54" w:rsidRDefault="00090D54" w:rsidP="00090D54">
      <w:pPr>
        <w:widowControl w:val="0"/>
        <w:rPr>
          <w:rFonts w:ascii="Times New Roman" w:hAnsi="Times New Roman"/>
          <w:sz w:val="20"/>
        </w:rPr>
      </w:pPr>
    </w:p>
    <w:p w:rsidR="001307E6" w:rsidRDefault="001307E6">
      <w:pPr>
        <w:widowControl w:val="0"/>
        <w:rPr>
          <w:rFonts w:ascii="Times New Roman" w:hAnsi="Times New Roman"/>
          <w:sz w:val="20"/>
        </w:rPr>
      </w:pPr>
      <w:bookmarkStart w:id="0" w:name="_GoBack"/>
      <w:bookmarkEnd w:id="0"/>
    </w:p>
    <w:sectPr w:rsidR="001307E6">
      <w:headerReference w:type="default" r:id="rId8"/>
      <w:headerReference w:type="first" r:id="rId9"/>
      <w:pgSz w:w="11906" w:h="16838"/>
      <w:pgMar w:top="1134" w:right="567" w:bottom="1134" w:left="1134" w:header="568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3FD" w:rsidRDefault="008813FD">
      <w:r>
        <w:separator/>
      </w:r>
    </w:p>
  </w:endnote>
  <w:endnote w:type="continuationSeparator" w:id="0">
    <w:p w:rsidR="008813FD" w:rsidRDefault="00881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3FD" w:rsidRDefault="008813FD">
      <w:r>
        <w:separator/>
      </w:r>
    </w:p>
  </w:footnote>
  <w:footnote w:type="continuationSeparator" w:id="0">
    <w:p w:rsidR="008813FD" w:rsidRDefault="008813FD">
      <w:r>
        <w:continuationSeparator/>
      </w:r>
    </w:p>
  </w:footnote>
  <w:footnote w:id="1">
    <w:p w:rsidR="00A062D1" w:rsidRPr="007E236A" w:rsidRDefault="00A062D1" w:rsidP="007E236A">
      <w:pPr>
        <w:pStyle w:val="af8"/>
        <w:spacing w:before="0" w:beforeAutospacing="0" w:after="0" w:afterAutospacing="0"/>
        <w:jc w:val="both"/>
        <w:rPr>
          <w:sz w:val="16"/>
        </w:rPr>
      </w:pPr>
      <w:r>
        <w:rPr>
          <w:rStyle w:val="af7"/>
        </w:rPr>
        <w:footnoteRef/>
      </w:r>
      <w:r>
        <w:t xml:space="preserve"> </w:t>
      </w:r>
      <w:r w:rsidRPr="007E236A">
        <w:rPr>
          <w:sz w:val="20"/>
        </w:rPr>
        <w:t>Положение о государственной информационной системе в области противодействия коррупции «Посейдон», утвержденное Указом Президента Российской Федерации от 25 апреля 2022 г. № 232 «О государственной информационной системе в области противодействия коррупции «Посейдон» и внесении изменений в некоторые акты Президента Российской Федерации»</w:t>
      </w:r>
      <w:r w:rsidR="007E236A">
        <w:rPr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11A" w:rsidRPr="009E4164" w:rsidRDefault="002840B6">
    <w:pPr>
      <w:framePr w:wrap="around" w:vAnchor="text" w:hAnchor="margin" w:xAlign="center" w:y="1"/>
      <w:rPr>
        <w:rFonts w:ascii="Times New Roman" w:hAnsi="Times New Roman"/>
      </w:rPr>
    </w:pPr>
    <w:r w:rsidRPr="009E4164">
      <w:rPr>
        <w:rFonts w:ascii="Times New Roman" w:hAnsi="Times New Roman"/>
      </w:rPr>
      <w:fldChar w:fldCharType="begin"/>
    </w:r>
    <w:r w:rsidRPr="009E4164">
      <w:rPr>
        <w:rFonts w:ascii="Times New Roman" w:hAnsi="Times New Roman"/>
      </w:rPr>
      <w:instrText xml:space="preserve">PAGE </w:instrText>
    </w:r>
    <w:r w:rsidRPr="009E4164">
      <w:rPr>
        <w:rFonts w:ascii="Times New Roman" w:hAnsi="Times New Roman"/>
      </w:rPr>
      <w:fldChar w:fldCharType="separate"/>
    </w:r>
    <w:r w:rsidR="00A51F54">
      <w:rPr>
        <w:rFonts w:ascii="Times New Roman" w:hAnsi="Times New Roman"/>
        <w:noProof/>
      </w:rPr>
      <w:t>2</w:t>
    </w:r>
    <w:r w:rsidRPr="009E4164">
      <w:rPr>
        <w:rFonts w:ascii="Times New Roman" w:hAnsi="Times New Roman"/>
      </w:rPr>
      <w:fldChar w:fldCharType="end"/>
    </w:r>
  </w:p>
  <w:p w:rsidR="00FE211A" w:rsidRDefault="00FE21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11A" w:rsidRDefault="00FE211A">
    <w:pPr>
      <w:pStyle w:val="a3"/>
      <w:jc w:val="center"/>
      <w:rPr>
        <w:rFonts w:ascii="Times New Roman" w:hAnsi="Times New Roman"/>
      </w:rPr>
    </w:pPr>
  </w:p>
  <w:p w:rsidR="00FE211A" w:rsidRDefault="00FE211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82D6E"/>
    <w:multiLevelType w:val="hybridMultilevel"/>
    <w:tmpl w:val="ED58C92A"/>
    <w:lvl w:ilvl="0" w:tplc="F028E64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1A"/>
    <w:rsid w:val="00031700"/>
    <w:rsid w:val="000757B9"/>
    <w:rsid w:val="00090D54"/>
    <w:rsid w:val="000C20D0"/>
    <w:rsid w:val="00103FBA"/>
    <w:rsid w:val="00130104"/>
    <w:rsid w:val="001307E6"/>
    <w:rsid w:val="001C5F9F"/>
    <w:rsid w:val="001D73F2"/>
    <w:rsid w:val="001E30FE"/>
    <w:rsid w:val="0022303F"/>
    <w:rsid w:val="002840B6"/>
    <w:rsid w:val="002C6752"/>
    <w:rsid w:val="002E6BD0"/>
    <w:rsid w:val="00301E7D"/>
    <w:rsid w:val="003304E9"/>
    <w:rsid w:val="003505BE"/>
    <w:rsid w:val="003A0A02"/>
    <w:rsid w:val="003D3797"/>
    <w:rsid w:val="00424796"/>
    <w:rsid w:val="004975A0"/>
    <w:rsid w:val="004979D6"/>
    <w:rsid w:val="004C1332"/>
    <w:rsid w:val="005375DD"/>
    <w:rsid w:val="00571718"/>
    <w:rsid w:val="00580FCC"/>
    <w:rsid w:val="006054D7"/>
    <w:rsid w:val="006536B5"/>
    <w:rsid w:val="00670BC1"/>
    <w:rsid w:val="0067567A"/>
    <w:rsid w:val="006A00A3"/>
    <w:rsid w:val="006D4382"/>
    <w:rsid w:val="006E3848"/>
    <w:rsid w:val="007877C2"/>
    <w:rsid w:val="007B0648"/>
    <w:rsid w:val="007E236A"/>
    <w:rsid w:val="007E3A74"/>
    <w:rsid w:val="0080725E"/>
    <w:rsid w:val="008813FD"/>
    <w:rsid w:val="008B0DC2"/>
    <w:rsid w:val="0090346F"/>
    <w:rsid w:val="009E4164"/>
    <w:rsid w:val="009F538B"/>
    <w:rsid w:val="00A062D1"/>
    <w:rsid w:val="00A11913"/>
    <w:rsid w:val="00A34286"/>
    <w:rsid w:val="00A51F54"/>
    <w:rsid w:val="00A63665"/>
    <w:rsid w:val="00AC3727"/>
    <w:rsid w:val="00AE05FC"/>
    <w:rsid w:val="00B650D4"/>
    <w:rsid w:val="00B74F4F"/>
    <w:rsid w:val="00B94C9C"/>
    <w:rsid w:val="00BD0D03"/>
    <w:rsid w:val="00CC47D5"/>
    <w:rsid w:val="00D648F4"/>
    <w:rsid w:val="00D9506A"/>
    <w:rsid w:val="00DA1380"/>
    <w:rsid w:val="00E47325"/>
    <w:rsid w:val="00EC0CB3"/>
    <w:rsid w:val="00FB70E1"/>
    <w:rsid w:val="00FE15FE"/>
    <w:rsid w:val="00FE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A22E2041-A8BE-411B-909E-9644E43C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ConsPlusTextList0">
    <w:name w:val="ConsPlusTextList_0"/>
    <w:link w:val="ConsPlusTextList00"/>
    <w:pPr>
      <w:widowControl w:val="0"/>
    </w:pPr>
  </w:style>
  <w:style w:type="character" w:customStyle="1" w:styleId="ConsPlusTextList00">
    <w:name w:val="ConsPlusTextList_0"/>
    <w:link w:val="ConsPlusTextList0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styleId="a7">
    <w:name w:val="Balloon Text"/>
    <w:basedOn w:val="a"/>
    <w:link w:val="a8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16"/>
    </w:rPr>
  </w:style>
  <w:style w:type="character" w:customStyle="1" w:styleId="ConsPlusTitle0">
    <w:name w:val="ConsPlusTitle"/>
    <w:link w:val="ConsPlusTitle"/>
    <w:rPr>
      <w:b/>
      <w:sz w:val="16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ConsPlusNormal">
    <w:name w:val="ConsPlusNormal"/>
    <w:link w:val="ConsPlusNormal0"/>
    <w:pPr>
      <w:widowControl w:val="0"/>
    </w:pPr>
    <w:rPr>
      <w:sz w:val="16"/>
    </w:rPr>
  </w:style>
  <w:style w:type="character" w:customStyle="1" w:styleId="ConsPlusNormal0">
    <w:name w:val="ConsPlusNormal"/>
    <w:link w:val="ConsPlusNormal"/>
    <w:rPr>
      <w:sz w:val="16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  <w:sz w:val="16"/>
    </w:rPr>
  </w:style>
  <w:style w:type="character" w:customStyle="1" w:styleId="ConsPlusTitlePage0">
    <w:name w:val="ConsPlusTitlePage"/>
    <w:link w:val="ConsPlusTitlePage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customStyle="1" w:styleId="18">
    <w:name w:val="Основной шрифт абзаца1"/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sz w:val="24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TextList">
    <w:name w:val="ConsPlusTextList"/>
    <w:link w:val="ConsPlusTextList1"/>
    <w:pPr>
      <w:widowControl w:val="0"/>
    </w:pPr>
  </w:style>
  <w:style w:type="character" w:customStyle="1" w:styleId="ConsPlusTextList1">
    <w:name w:val="ConsPlusTextList"/>
    <w:link w:val="ConsPlusTextList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customStyle="1" w:styleId="toc10">
    <w:name w:val="toc 10"/>
    <w:link w:val="toc100"/>
    <w:pPr>
      <w:ind w:left="1800"/>
    </w:pPr>
  </w:style>
  <w:style w:type="character" w:customStyle="1" w:styleId="toc100">
    <w:name w:val="toc 10"/>
    <w:link w:val="toc10"/>
  </w:style>
  <w:style w:type="paragraph" w:styleId="ac">
    <w:name w:val="Subtitle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paragraph" w:styleId="ae">
    <w:name w:val="Title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styleId="af0">
    <w:name w:val="annotation reference"/>
    <w:basedOn w:val="a0"/>
    <w:uiPriority w:val="99"/>
    <w:semiHidden/>
    <w:unhideWhenUsed/>
    <w:rsid w:val="00E4732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47325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4732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4732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47325"/>
    <w:rPr>
      <w:b/>
      <w:bCs/>
    </w:rPr>
  </w:style>
  <w:style w:type="paragraph" w:styleId="af5">
    <w:name w:val="footnote text"/>
    <w:basedOn w:val="a"/>
    <w:link w:val="af6"/>
    <w:uiPriority w:val="99"/>
    <w:semiHidden/>
    <w:unhideWhenUsed/>
    <w:rsid w:val="00E47325"/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E47325"/>
  </w:style>
  <w:style w:type="character" w:styleId="af7">
    <w:name w:val="footnote reference"/>
    <w:basedOn w:val="a0"/>
    <w:uiPriority w:val="99"/>
    <w:semiHidden/>
    <w:unhideWhenUsed/>
    <w:rsid w:val="00E47325"/>
    <w:rPr>
      <w:vertAlign w:val="superscript"/>
    </w:rPr>
  </w:style>
  <w:style w:type="paragraph" w:styleId="af8">
    <w:name w:val="Normal (Web)"/>
    <w:basedOn w:val="a"/>
    <w:uiPriority w:val="99"/>
    <w:unhideWhenUsed/>
    <w:rsid w:val="000C20D0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af9">
    <w:name w:val="endnote text"/>
    <w:basedOn w:val="a"/>
    <w:link w:val="afa"/>
    <w:uiPriority w:val="99"/>
    <w:semiHidden/>
    <w:unhideWhenUsed/>
    <w:rsid w:val="00A062D1"/>
    <w:rPr>
      <w:sz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A062D1"/>
  </w:style>
  <w:style w:type="character" w:styleId="afb">
    <w:name w:val="endnote reference"/>
    <w:basedOn w:val="a0"/>
    <w:uiPriority w:val="99"/>
    <w:semiHidden/>
    <w:unhideWhenUsed/>
    <w:rsid w:val="00A062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7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2594B-38DD-485F-86FD-44347A491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Лопаткина Ольга Александровна</dc:creator>
  <cp:lastModifiedBy>Лопаткина Ольга Александровна</cp:lastModifiedBy>
  <cp:revision>3</cp:revision>
  <cp:lastPrinted>2024-04-02T08:34:00Z</cp:lastPrinted>
  <dcterms:created xsi:type="dcterms:W3CDTF">2026-03-25T14:54:00Z</dcterms:created>
  <dcterms:modified xsi:type="dcterms:W3CDTF">2026-03-25T14:55:00Z</dcterms:modified>
</cp:coreProperties>
</file>